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49" w:rsidRDefault="006A6749" w:rsidP="00320574">
      <w:pPr>
        <w:ind w:hanging="13"/>
        <w:jc w:val="center"/>
        <w:rPr>
          <w:b/>
          <w:sz w:val="28"/>
          <w:szCs w:val="28"/>
          <w:lang w:val="uk-UA"/>
        </w:rPr>
      </w:pPr>
      <w:r>
        <w:object w:dxaOrig="1037" w:dyaOrig="1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5" o:title=""/>
          </v:shape>
          <o:OLEObject Type="Embed" ProgID="Word.Picture.8" ShapeID="_x0000_i1025" DrawAspect="Content" ObjectID="_1564218909" r:id="rId6"/>
        </w:object>
      </w:r>
    </w:p>
    <w:p w:rsidR="006A6749" w:rsidRDefault="006A6749" w:rsidP="0032057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СМІЛЯНСЬКА МІСЬКА РАДА ЧЕРКАСЬКОЇ ОБЛАСТІ</w:t>
      </w:r>
    </w:p>
    <w:p w:rsidR="006A6749" w:rsidRDefault="006A6749" w:rsidP="00320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ВИКОНАВЧИЙ  КОМІТЕТ</w:t>
      </w:r>
    </w:p>
    <w:p w:rsidR="006A6749" w:rsidRDefault="006A6749" w:rsidP="00320574">
      <w:pPr>
        <w:jc w:val="center"/>
        <w:rPr>
          <w:b/>
          <w:sz w:val="28"/>
          <w:szCs w:val="28"/>
        </w:rPr>
      </w:pPr>
    </w:p>
    <w:p w:rsidR="006A6749" w:rsidRDefault="006A6749" w:rsidP="00320574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РІШЕННЯ</w:t>
      </w:r>
    </w:p>
    <w:p w:rsidR="006A6749" w:rsidRDefault="006A6749" w:rsidP="00320574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95"/>
        <w:gridCol w:w="3096"/>
        <w:gridCol w:w="3096"/>
      </w:tblGrid>
      <w:tr w:rsidR="006A6749" w:rsidTr="00B660EF">
        <w:tc>
          <w:tcPr>
            <w:tcW w:w="3095" w:type="dxa"/>
          </w:tcPr>
          <w:p w:rsidR="006A6749" w:rsidRDefault="006A6749" w:rsidP="00B660E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10.08.2017</w:t>
            </w:r>
          </w:p>
        </w:tc>
        <w:tc>
          <w:tcPr>
            <w:tcW w:w="3096" w:type="dxa"/>
          </w:tcPr>
          <w:p w:rsidR="006A6749" w:rsidRDefault="006A6749" w:rsidP="00B660E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lang w:val="uk-UA"/>
              </w:rPr>
              <w:t>Сміла</w:t>
            </w:r>
          </w:p>
        </w:tc>
        <w:tc>
          <w:tcPr>
            <w:tcW w:w="3096" w:type="dxa"/>
          </w:tcPr>
          <w:p w:rsidR="006A6749" w:rsidRDefault="006A6749" w:rsidP="001877A0">
            <w:pPr>
              <w:spacing w:line="360" w:lineRule="auto"/>
            </w:pPr>
            <w:r>
              <w:t>№ 332</w:t>
            </w:r>
          </w:p>
        </w:tc>
      </w:tr>
    </w:tbl>
    <w:p w:rsidR="006A6749" w:rsidRDefault="006A6749" w:rsidP="00320574">
      <w:pPr>
        <w:rPr>
          <w:b/>
          <w:sz w:val="28"/>
          <w:lang w:val="uk-UA"/>
        </w:rPr>
      </w:pPr>
    </w:p>
    <w:p w:rsidR="006A6749" w:rsidRDefault="006A6749" w:rsidP="00320574">
      <w:pPr>
        <w:rPr>
          <w:b/>
          <w:sz w:val="28"/>
          <w:lang w:val="uk-UA"/>
        </w:rPr>
      </w:pPr>
    </w:p>
    <w:p w:rsidR="006A6749" w:rsidRDefault="006A6749" w:rsidP="00320574">
      <w:pPr>
        <w:rPr>
          <w:sz w:val="28"/>
          <w:szCs w:val="28"/>
          <w:lang w:val="uk-UA"/>
        </w:rPr>
      </w:pPr>
      <w:r w:rsidRPr="00DA394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заходи у зв’язку з відзначенням </w:t>
      </w:r>
    </w:p>
    <w:p w:rsidR="006A6749" w:rsidRDefault="006A6749" w:rsidP="0032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Дня Державного Прапора України та </w:t>
      </w:r>
    </w:p>
    <w:p w:rsidR="006A6749" w:rsidRDefault="006A6749" w:rsidP="003205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Дня незалежності України</w:t>
      </w:r>
    </w:p>
    <w:p w:rsidR="006A6749" w:rsidRDefault="006A6749" w:rsidP="00320574">
      <w:pPr>
        <w:jc w:val="both"/>
        <w:rPr>
          <w:b/>
          <w:lang w:val="uk-UA"/>
        </w:rPr>
      </w:pPr>
    </w:p>
    <w:p w:rsidR="006A6749" w:rsidRDefault="006A6749" w:rsidP="00320574">
      <w:pPr>
        <w:ind w:firstLine="567"/>
        <w:jc w:val="both"/>
        <w:rPr>
          <w:sz w:val="28"/>
          <w:szCs w:val="28"/>
          <w:lang w:val="uk-UA"/>
        </w:rPr>
      </w:pPr>
      <w:r w:rsidRPr="00B128B2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ч. 2 ст. 42, п.</w:t>
      </w:r>
      <w:r w:rsidRPr="00B128B2">
        <w:rPr>
          <w:sz w:val="28"/>
          <w:szCs w:val="28"/>
          <w:lang w:val="uk-UA"/>
        </w:rPr>
        <w:t>п.</w:t>
      </w:r>
      <w:r>
        <w:rPr>
          <w:sz w:val="28"/>
          <w:szCs w:val="28"/>
          <w:lang w:val="uk-UA"/>
        </w:rPr>
        <w:t>4</w:t>
      </w:r>
      <w:r w:rsidRPr="00B128B2">
        <w:rPr>
          <w:sz w:val="28"/>
          <w:szCs w:val="28"/>
          <w:lang w:val="uk-UA"/>
        </w:rPr>
        <w:t xml:space="preserve"> п.</w:t>
      </w:r>
      <w:r>
        <w:rPr>
          <w:sz w:val="28"/>
          <w:szCs w:val="28"/>
          <w:lang w:val="uk-UA"/>
        </w:rPr>
        <w:t xml:space="preserve"> «а»</w:t>
      </w:r>
      <w:r w:rsidRPr="00B128B2">
        <w:rPr>
          <w:sz w:val="28"/>
          <w:szCs w:val="28"/>
          <w:lang w:val="uk-UA"/>
        </w:rPr>
        <w:t xml:space="preserve"> ст. </w:t>
      </w:r>
      <w:r>
        <w:rPr>
          <w:sz w:val="28"/>
          <w:szCs w:val="28"/>
          <w:lang w:val="uk-UA"/>
        </w:rPr>
        <w:t xml:space="preserve">28 </w:t>
      </w:r>
      <w:r w:rsidRPr="00B128B2">
        <w:rPr>
          <w:bCs/>
          <w:sz w:val="28"/>
          <w:szCs w:val="28"/>
          <w:lang w:val="uk-UA"/>
        </w:rPr>
        <w:t xml:space="preserve">Закону </w:t>
      </w:r>
      <w:r w:rsidRPr="00201E04">
        <w:rPr>
          <w:bCs/>
          <w:sz w:val="28"/>
          <w:szCs w:val="28"/>
          <w:lang w:val="uk-UA"/>
        </w:rPr>
        <w:t xml:space="preserve">України </w:t>
      </w:r>
      <w:r w:rsidRPr="00201E04">
        <w:rPr>
          <w:sz w:val="28"/>
          <w:szCs w:val="28"/>
          <w:lang w:val="uk-UA"/>
        </w:rPr>
        <w:t>від 21.05.1997 № 280/97-ВР</w:t>
      </w:r>
      <w:r w:rsidRPr="00201E04">
        <w:rPr>
          <w:bCs/>
          <w:sz w:val="28"/>
          <w:szCs w:val="28"/>
          <w:lang w:val="uk-UA"/>
        </w:rPr>
        <w:t xml:space="preserve"> “Про місцеве самоврядування в Україні</w:t>
      </w:r>
      <w:r>
        <w:rPr>
          <w:bCs/>
          <w:sz w:val="28"/>
          <w:szCs w:val="28"/>
          <w:lang w:val="uk-UA"/>
        </w:rPr>
        <w:t>»</w:t>
      </w:r>
      <w:r w:rsidRPr="00201E0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Указу Президента України від 15.05.2017 № 132/2017 «Про відзначення 26-ї річниці незалежності України», з метою </w:t>
      </w:r>
      <w:r w:rsidRPr="00166D61">
        <w:rPr>
          <w:color w:val="000000"/>
          <w:sz w:val="28"/>
          <w:szCs w:val="28"/>
          <w:shd w:val="clear" w:color="auto" w:fill="FFFFFF"/>
          <w:lang w:val="uk-UA"/>
        </w:rPr>
        <w:t xml:space="preserve">належного відзначення </w:t>
      </w:r>
      <w:r>
        <w:rPr>
          <w:color w:val="000000"/>
          <w:sz w:val="28"/>
          <w:szCs w:val="28"/>
          <w:shd w:val="clear" w:color="auto" w:fill="FFFFFF"/>
          <w:lang w:val="uk-UA"/>
        </w:rPr>
        <w:t>державних свят</w:t>
      </w:r>
      <w:r w:rsidRPr="00A13446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625C4">
        <w:rPr>
          <w:sz w:val="28"/>
          <w:szCs w:val="28"/>
          <w:shd w:val="clear" w:color="auto" w:fill="FFFFFF"/>
          <w:lang w:val="uk-UA"/>
        </w:rPr>
        <w:t>засвідчення поваги до подвигу борців за свободу, незалежність і територіальну цілісність, єднання суспільства у справі розбудови України як високорозвиненої європейської держави</w:t>
      </w:r>
      <w:r>
        <w:rPr>
          <w:sz w:val="28"/>
          <w:szCs w:val="28"/>
          <w:lang w:val="uk-UA"/>
        </w:rPr>
        <w:t>, виконавчий комітет міської ради вирішив:</w:t>
      </w:r>
    </w:p>
    <w:p w:rsidR="006A6749" w:rsidRDefault="006A6749" w:rsidP="002B4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A6749" w:rsidRDefault="006A6749" w:rsidP="002B4D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E7914">
        <w:rPr>
          <w:sz w:val="28"/>
          <w:szCs w:val="28"/>
          <w:lang w:val="uk-UA"/>
        </w:rPr>
        <w:t xml:space="preserve">1. </w:t>
      </w:r>
      <w:r w:rsidRPr="00320574">
        <w:rPr>
          <w:sz w:val="28"/>
          <w:szCs w:val="28"/>
          <w:lang w:val="uk-UA"/>
        </w:rPr>
        <w:t>Затвердити заходи з відзначення</w:t>
      </w:r>
      <w:r>
        <w:rPr>
          <w:sz w:val="28"/>
          <w:szCs w:val="28"/>
          <w:lang w:val="uk-UA"/>
        </w:rPr>
        <w:t xml:space="preserve"> Дня Державного Прапора України та Дня незалежності України згідно з</w:t>
      </w:r>
      <w:r w:rsidRPr="00320574">
        <w:rPr>
          <w:sz w:val="28"/>
          <w:szCs w:val="28"/>
          <w:lang w:val="uk-UA"/>
        </w:rPr>
        <w:t xml:space="preserve"> додатком 1.</w:t>
      </w:r>
    </w:p>
    <w:p w:rsidR="006A6749" w:rsidRDefault="006A6749" w:rsidP="003205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33657">
        <w:rPr>
          <w:sz w:val="28"/>
          <w:szCs w:val="28"/>
          <w:lang w:val="uk-UA"/>
        </w:rPr>
        <w:t>2. З</w:t>
      </w:r>
      <w:r>
        <w:rPr>
          <w:sz w:val="28"/>
          <w:szCs w:val="28"/>
          <w:lang w:val="uk-UA"/>
        </w:rPr>
        <w:t>атвердити кошторис витрат на підготовку та проведення</w:t>
      </w:r>
      <w:r w:rsidRPr="00433657">
        <w:rPr>
          <w:sz w:val="28"/>
          <w:szCs w:val="28"/>
          <w:lang w:val="uk-UA"/>
        </w:rPr>
        <w:t xml:space="preserve"> заходів</w:t>
      </w:r>
      <w:r>
        <w:rPr>
          <w:sz w:val="28"/>
          <w:szCs w:val="28"/>
          <w:lang w:val="uk-UA"/>
        </w:rPr>
        <w:t xml:space="preserve"> </w:t>
      </w:r>
      <w:r w:rsidRPr="00433657">
        <w:rPr>
          <w:sz w:val="28"/>
          <w:szCs w:val="28"/>
          <w:lang w:val="uk-UA"/>
        </w:rPr>
        <w:t>з відзначення</w:t>
      </w:r>
      <w:r>
        <w:rPr>
          <w:sz w:val="28"/>
          <w:szCs w:val="28"/>
          <w:lang w:val="uk-UA"/>
        </w:rPr>
        <w:t xml:space="preserve"> Дня Державного Прапора України та Дня незалежності України </w:t>
      </w:r>
      <w:r w:rsidRPr="00F529EE">
        <w:rPr>
          <w:sz w:val="28"/>
          <w:szCs w:val="28"/>
          <w:lang w:val="uk-UA"/>
        </w:rPr>
        <w:t>згідно з додатком 2</w:t>
      </w:r>
      <w:r>
        <w:rPr>
          <w:sz w:val="28"/>
          <w:szCs w:val="28"/>
          <w:lang w:val="uk-UA"/>
        </w:rPr>
        <w:t>.</w:t>
      </w:r>
    </w:p>
    <w:p w:rsidR="006A6749" w:rsidRDefault="006A6749" w:rsidP="00320574">
      <w:pPr>
        <w:tabs>
          <w:tab w:val="left" w:pos="1575"/>
        </w:tabs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3. Фінансовому управлінню виділити </w:t>
      </w:r>
      <w:r>
        <w:rPr>
          <w:sz w:val="28"/>
          <w:lang w:val="uk-UA"/>
        </w:rPr>
        <w:t>кошти виконавчому комітету згідно з кошторисом (додаток 2).</w:t>
      </w:r>
    </w:p>
    <w:p w:rsidR="006A6749" w:rsidRPr="00FB42F5" w:rsidRDefault="006A6749" w:rsidP="00320574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Pr="00FB42F5">
        <w:rPr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sz w:val="28"/>
          <w:szCs w:val="28"/>
          <w:lang w:val="uk-UA"/>
        </w:rPr>
        <w:t xml:space="preserve">керуючого справами Головченка О.Є., міське фінансове управління, відділ культури, </w:t>
      </w:r>
      <w:r w:rsidRPr="00FB42F5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 xml:space="preserve"> організаційної роботи, сектор інформаційно-аналітичної політики.</w:t>
      </w:r>
    </w:p>
    <w:p w:rsidR="006A6749" w:rsidRDefault="006A6749" w:rsidP="00320574">
      <w:pPr>
        <w:pStyle w:val="Heading1"/>
        <w:rPr>
          <w:rFonts w:ascii="Times New Roman" w:hAnsi="Times New Roman"/>
          <w:b w:val="0"/>
          <w:sz w:val="28"/>
          <w:szCs w:val="28"/>
        </w:rPr>
      </w:pPr>
    </w:p>
    <w:p w:rsidR="006A6749" w:rsidRDefault="006A6749" w:rsidP="00320574">
      <w:pPr>
        <w:pStyle w:val="Heading1"/>
        <w:rPr>
          <w:rFonts w:ascii="Times New Roman" w:hAnsi="Times New Roman"/>
          <w:b w:val="0"/>
          <w:sz w:val="28"/>
          <w:szCs w:val="28"/>
        </w:rPr>
      </w:pPr>
    </w:p>
    <w:p w:rsidR="006A6749" w:rsidRPr="007C6647" w:rsidRDefault="006A6749" w:rsidP="00320574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 w:rsidRPr="007C6647">
        <w:rPr>
          <w:rFonts w:ascii="Times New Roman" w:hAnsi="Times New Roman"/>
          <w:b w:val="0"/>
          <w:sz w:val="28"/>
          <w:szCs w:val="28"/>
        </w:rPr>
        <w:t xml:space="preserve">Секретар міської ради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В.А. Федоренко</w:t>
      </w:r>
    </w:p>
    <w:p w:rsidR="006A6749" w:rsidRPr="00F529EE" w:rsidRDefault="006A6749" w:rsidP="00320574">
      <w:pPr>
        <w:pStyle w:val="Title"/>
        <w:jc w:val="both"/>
        <w:rPr>
          <w:rFonts w:ascii="Times New Roman" w:hAnsi="Times New Roman"/>
          <w:b w:val="0"/>
          <w:sz w:val="18"/>
          <w:szCs w:val="18"/>
        </w:rPr>
      </w:pPr>
    </w:p>
    <w:p w:rsidR="006A6749" w:rsidRDefault="006A6749" w:rsidP="00320574">
      <w:pPr>
        <w:pStyle w:val="Title"/>
        <w:jc w:val="both"/>
        <w:rPr>
          <w:rFonts w:ascii="Times New Roman" w:hAnsi="Times New Roman"/>
          <w:b w:val="0"/>
          <w:sz w:val="18"/>
          <w:szCs w:val="18"/>
        </w:rPr>
      </w:pPr>
    </w:p>
    <w:p w:rsidR="006A6749" w:rsidRDefault="006A6749" w:rsidP="00320574">
      <w:pPr>
        <w:pStyle w:val="Title"/>
        <w:jc w:val="both"/>
        <w:rPr>
          <w:rFonts w:ascii="Times New Roman" w:hAnsi="Times New Roman"/>
          <w:b w:val="0"/>
          <w:sz w:val="18"/>
          <w:szCs w:val="18"/>
        </w:rPr>
      </w:pPr>
    </w:p>
    <w:p w:rsidR="006A6749" w:rsidRPr="00CA1CE4" w:rsidRDefault="006A6749" w:rsidP="00320574">
      <w:pPr>
        <w:spacing w:line="360" w:lineRule="auto"/>
        <w:rPr>
          <w:spacing w:val="40"/>
          <w:sz w:val="28"/>
          <w:szCs w:val="28"/>
          <w:lang w:val="uk-UA"/>
        </w:rPr>
      </w:pPr>
      <w:r w:rsidRPr="00CA1CE4">
        <w:rPr>
          <w:spacing w:val="40"/>
          <w:sz w:val="28"/>
          <w:szCs w:val="28"/>
          <w:lang w:val="uk-UA"/>
        </w:rPr>
        <w:t>ПОГОДЖЕНО:</w:t>
      </w:r>
    </w:p>
    <w:p w:rsidR="006A6749" w:rsidRDefault="006A6749" w:rsidP="00320574">
      <w:pPr>
        <w:pStyle w:val="Sub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Заступники міського голови з питань</w:t>
      </w:r>
    </w:p>
    <w:p w:rsidR="006A6749" w:rsidRDefault="006A6749" w:rsidP="00320574">
      <w:pPr>
        <w:pStyle w:val="Sub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діяльності виконавчих органів ради:</w:t>
      </w:r>
    </w:p>
    <w:p w:rsidR="006A6749" w:rsidRDefault="006A6749" w:rsidP="00320574">
      <w:pPr>
        <w:pStyle w:val="Sub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Гончаренко О.П.</w:t>
      </w:r>
    </w:p>
    <w:p w:rsidR="006A6749" w:rsidRDefault="006A6749" w:rsidP="00320574">
      <w:pPr>
        <w:pStyle w:val="Sub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Риджаніч О.В.</w:t>
      </w:r>
    </w:p>
    <w:p w:rsidR="006A6749" w:rsidRDefault="006A6749" w:rsidP="00320574">
      <w:pPr>
        <w:pStyle w:val="Sub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Осейко Л.С.</w:t>
      </w:r>
    </w:p>
    <w:p w:rsidR="006A6749" w:rsidRDefault="006A6749" w:rsidP="00320574">
      <w:pPr>
        <w:pStyle w:val="Sub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Керуючий справами: Головченко О.Є.</w:t>
      </w:r>
    </w:p>
    <w:p w:rsidR="006A6749" w:rsidRDefault="006A6749" w:rsidP="00320574">
      <w:pPr>
        <w:pStyle w:val="Sub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Фінансове управління: Сватко Г.Я.</w:t>
      </w:r>
    </w:p>
    <w:p w:rsidR="006A6749" w:rsidRPr="00CA1CE4" w:rsidRDefault="006A6749" w:rsidP="00320574">
      <w:pPr>
        <w:pStyle w:val="Sub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1CE4">
        <w:rPr>
          <w:rFonts w:ascii="Times New Roman" w:hAnsi="Times New Roman" w:cs="Times New Roman"/>
          <w:b w:val="0"/>
          <w:bCs w:val="0"/>
          <w:sz w:val="28"/>
          <w:szCs w:val="28"/>
        </w:rPr>
        <w:t>Юридичний відділ: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Власенко І.І.</w:t>
      </w:r>
    </w:p>
    <w:p w:rsidR="006A6749" w:rsidRPr="00893BCB" w:rsidRDefault="006A6749" w:rsidP="00893BCB">
      <w:pPr>
        <w:pStyle w:val="Sub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Виконавець: Єфремов В.В.</w:t>
      </w:r>
    </w:p>
    <w:p w:rsidR="006A6749" w:rsidRDefault="006A6749" w:rsidP="00A80D7F">
      <w:pPr>
        <w:ind w:left="4248"/>
        <w:jc w:val="right"/>
        <w:rPr>
          <w:sz w:val="28"/>
          <w:lang w:val="uk-UA"/>
        </w:rPr>
      </w:pPr>
      <w:r>
        <w:rPr>
          <w:sz w:val="28"/>
          <w:lang w:val="uk-UA"/>
        </w:rPr>
        <w:t>Додаток  № 1</w:t>
      </w:r>
    </w:p>
    <w:p w:rsidR="006A6749" w:rsidRDefault="006A6749" w:rsidP="00A80D7F">
      <w:pPr>
        <w:ind w:left="4248"/>
        <w:jc w:val="right"/>
        <w:rPr>
          <w:sz w:val="28"/>
          <w:lang w:val="uk-UA"/>
        </w:rPr>
      </w:pPr>
      <w:r>
        <w:rPr>
          <w:sz w:val="28"/>
          <w:lang w:val="uk-UA"/>
        </w:rPr>
        <w:t>до рішення виконавчого комітету</w:t>
      </w:r>
    </w:p>
    <w:p w:rsidR="006A6749" w:rsidRDefault="006A6749" w:rsidP="00A80D7F">
      <w:pPr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від 10.08.2017 №_332</w:t>
      </w:r>
    </w:p>
    <w:p w:rsidR="006A6749" w:rsidRDefault="006A6749" w:rsidP="00A80D7F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Заходи</w:t>
      </w:r>
    </w:p>
    <w:p w:rsidR="006A6749" w:rsidRDefault="006A6749" w:rsidP="00A80D7F">
      <w:pPr>
        <w:pStyle w:val="BodyTex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 підготовці та відзначенню </w:t>
      </w:r>
      <w:r w:rsidRPr="00FC6A78">
        <w:rPr>
          <w:b/>
          <w:sz w:val="28"/>
          <w:szCs w:val="28"/>
        </w:rPr>
        <w:t xml:space="preserve">Дня Державного Прапора України </w:t>
      </w:r>
    </w:p>
    <w:p w:rsidR="006A6749" w:rsidRDefault="006A6749" w:rsidP="00A80D7F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та Дня н</w:t>
      </w:r>
      <w:r>
        <w:rPr>
          <w:b/>
          <w:sz w:val="28"/>
        </w:rPr>
        <w:t>езалежності України</w:t>
      </w:r>
    </w:p>
    <w:p w:rsidR="006A6749" w:rsidRDefault="006A6749" w:rsidP="00A80D7F">
      <w:pPr>
        <w:pStyle w:val="BodyText"/>
        <w:jc w:val="left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Look w:val="0000"/>
      </w:tblPr>
      <w:tblGrid>
        <w:gridCol w:w="562"/>
        <w:gridCol w:w="4302"/>
        <w:gridCol w:w="5204"/>
      </w:tblGrid>
      <w:tr w:rsidR="006A6749" w:rsidTr="00D31807">
        <w:trPr>
          <w:cantSplit/>
        </w:trPr>
        <w:tc>
          <w:tcPr>
            <w:tcW w:w="562" w:type="dxa"/>
          </w:tcPr>
          <w:p w:rsidR="006A6749" w:rsidRDefault="006A6749" w:rsidP="00D31807">
            <w:pPr>
              <w:pStyle w:val="BodyText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506" w:type="dxa"/>
            <w:gridSpan w:val="2"/>
          </w:tcPr>
          <w:p w:rsidR="006A6749" w:rsidRPr="00512729" w:rsidRDefault="006A6749" w:rsidP="00D31807">
            <w:pPr>
              <w:pStyle w:val="BodyText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</w:t>
            </w:r>
            <w:r w:rsidRPr="00512729">
              <w:rPr>
                <w:sz w:val="28"/>
                <w:szCs w:val="28"/>
              </w:rPr>
              <w:t xml:space="preserve">святковий концерт </w:t>
            </w:r>
            <w:r>
              <w:rPr>
                <w:sz w:val="28"/>
                <w:szCs w:val="28"/>
              </w:rPr>
              <w:t xml:space="preserve">присвячений Дню Державного Прапора України та Дню незалежності України. </w:t>
            </w:r>
          </w:p>
        </w:tc>
      </w:tr>
      <w:tr w:rsidR="006A6749" w:rsidTr="00D31807">
        <w:tc>
          <w:tcPr>
            <w:tcW w:w="562" w:type="dxa"/>
          </w:tcPr>
          <w:p w:rsidR="006A6749" w:rsidRDefault="006A6749" w:rsidP="00D31807">
            <w:pPr>
              <w:pStyle w:val="BodyText2"/>
              <w:rPr>
                <w:sz w:val="28"/>
                <w:szCs w:val="28"/>
              </w:rPr>
            </w:pPr>
          </w:p>
        </w:tc>
        <w:tc>
          <w:tcPr>
            <w:tcW w:w="4302" w:type="dxa"/>
          </w:tcPr>
          <w:p w:rsidR="006A6749" w:rsidRDefault="006A6749" w:rsidP="00D31807">
            <w:pPr>
              <w:pStyle w:val="BodyText2"/>
              <w:jc w:val="left"/>
              <w:rPr>
                <w:sz w:val="28"/>
                <w:szCs w:val="28"/>
              </w:rPr>
            </w:pPr>
          </w:p>
        </w:tc>
        <w:tc>
          <w:tcPr>
            <w:tcW w:w="5204" w:type="dxa"/>
          </w:tcPr>
          <w:p w:rsidR="006A6749" w:rsidRPr="00D925E9" w:rsidRDefault="006A6749" w:rsidP="00D31807">
            <w:pPr>
              <w:pStyle w:val="BodyText2"/>
              <w:jc w:val="right"/>
              <w:rPr>
                <w:i/>
                <w:iCs/>
              </w:rPr>
            </w:pPr>
            <w:r w:rsidRPr="00D925E9">
              <w:rPr>
                <w:i/>
                <w:iCs/>
              </w:rPr>
              <w:t>Відділи: культури,</w:t>
            </w:r>
            <w:r w:rsidRPr="00D925E9">
              <w:rPr>
                <w:i/>
              </w:rPr>
              <w:t xml:space="preserve"> організаційної роботи, сектор інформаційно-аналітичної політики</w:t>
            </w:r>
            <w:r>
              <w:rPr>
                <w:i/>
              </w:rPr>
              <w:t>, управління освіти, молоді та спорту</w:t>
            </w:r>
          </w:p>
          <w:p w:rsidR="006A6749" w:rsidRDefault="006A6749" w:rsidP="00D31807">
            <w:pPr>
              <w:pStyle w:val="BodyText2"/>
              <w:jc w:val="right"/>
              <w:rPr>
                <w:i/>
                <w:iCs/>
                <w:sz w:val="28"/>
                <w:szCs w:val="28"/>
              </w:rPr>
            </w:pPr>
            <w:r w:rsidRPr="00D925E9">
              <w:rPr>
                <w:i/>
                <w:iCs/>
              </w:rPr>
              <w:t>2</w:t>
            </w:r>
            <w:r>
              <w:rPr>
                <w:i/>
                <w:iCs/>
              </w:rPr>
              <w:t>3 серпня 2017</w:t>
            </w:r>
            <w:r w:rsidRPr="00D925E9">
              <w:rPr>
                <w:i/>
                <w:iCs/>
              </w:rPr>
              <w:t xml:space="preserve"> </w:t>
            </w:r>
          </w:p>
        </w:tc>
      </w:tr>
      <w:tr w:rsidR="006A6749" w:rsidTr="00D31807">
        <w:trPr>
          <w:cantSplit/>
        </w:trPr>
        <w:tc>
          <w:tcPr>
            <w:tcW w:w="562" w:type="dxa"/>
          </w:tcPr>
          <w:p w:rsidR="006A6749" w:rsidRDefault="006A6749" w:rsidP="00D31807">
            <w:pPr>
              <w:pStyle w:val="BodyText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506" w:type="dxa"/>
            <w:gridSpan w:val="2"/>
          </w:tcPr>
          <w:p w:rsidR="006A6749" w:rsidRDefault="006A6749" w:rsidP="00D31807">
            <w:pPr>
              <w:pStyle w:val="BodyText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Забезпечити підняття Державного Прапора України на будівлях підприємств, установ, організацій міста</w:t>
            </w:r>
          </w:p>
        </w:tc>
      </w:tr>
      <w:tr w:rsidR="006A6749" w:rsidRPr="00D62ECF" w:rsidTr="00D31807">
        <w:tc>
          <w:tcPr>
            <w:tcW w:w="562" w:type="dxa"/>
          </w:tcPr>
          <w:p w:rsidR="006A6749" w:rsidRDefault="006A6749" w:rsidP="00D31807">
            <w:pPr>
              <w:pStyle w:val="BodyText2"/>
              <w:rPr>
                <w:sz w:val="28"/>
                <w:szCs w:val="28"/>
              </w:rPr>
            </w:pPr>
          </w:p>
        </w:tc>
        <w:tc>
          <w:tcPr>
            <w:tcW w:w="4302" w:type="dxa"/>
          </w:tcPr>
          <w:p w:rsidR="006A6749" w:rsidRDefault="006A6749" w:rsidP="00D31807">
            <w:pPr>
              <w:pStyle w:val="BodyText2"/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204" w:type="dxa"/>
          </w:tcPr>
          <w:p w:rsidR="006A6749" w:rsidRDefault="006A6749" w:rsidP="00D31807">
            <w:pPr>
              <w:pStyle w:val="BodyText2"/>
              <w:jc w:val="right"/>
              <w:rPr>
                <w:i/>
                <w:iCs/>
              </w:rPr>
            </w:pPr>
            <w:r w:rsidRPr="00D925E9">
              <w:rPr>
                <w:i/>
                <w:iCs/>
              </w:rPr>
              <w:t xml:space="preserve">Відділ організаційної роботи, </w:t>
            </w:r>
          </w:p>
          <w:p w:rsidR="006A6749" w:rsidRPr="00D925E9" w:rsidRDefault="006A6749" w:rsidP="00D31807">
            <w:pPr>
              <w:pStyle w:val="BodyText2"/>
              <w:jc w:val="right"/>
              <w:rPr>
                <w:i/>
                <w:iCs/>
              </w:rPr>
            </w:pPr>
            <w:r w:rsidRPr="00D925E9">
              <w:rPr>
                <w:i/>
                <w:iCs/>
              </w:rPr>
              <w:t>сектор інформаційно-аналітичної політики, керівники підприємств, установ, організацій міста</w:t>
            </w:r>
          </w:p>
        </w:tc>
      </w:tr>
      <w:tr w:rsidR="006A6749" w:rsidRPr="00FC6A78" w:rsidTr="00D31807">
        <w:tc>
          <w:tcPr>
            <w:tcW w:w="562" w:type="dxa"/>
          </w:tcPr>
          <w:p w:rsidR="006A6749" w:rsidRDefault="006A6749" w:rsidP="00D31807">
            <w:pPr>
              <w:pStyle w:val="BodyText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506" w:type="dxa"/>
            <w:gridSpan w:val="2"/>
          </w:tcPr>
          <w:p w:rsidR="006A6749" w:rsidRPr="00C80009" w:rsidRDefault="006A6749" w:rsidP="00D31807">
            <w:pPr>
              <w:pStyle w:val="BodyText2"/>
              <w:jc w:val="both"/>
              <w:rPr>
                <w:iCs/>
                <w:sz w:val="28"/>
                <w:szCs w:val="28"/>
              </w:rPr>
            </w:pPr>
            <w:r w:rsidRPr="00C80009">
              <w:rPr>
                <w:iCs/>
                <w:sz w:val="28"/>
                <w:szCs w:val="28"/>
              </w:rPr>
              <w:t>Провести урочисту ходу до Дня Державного Прапора України</w:t>
            </w:r>
          </w:p>
        </w:tc>
      </w:tr>
      <w:tr w:rsidR="006A6749" w:rsidRPr="00D62ECF" w:rsidTr="00D31807">
        <w:tc>
          <w:tcPr>
            <w:tcW w:w="562" w:type="dxa"/>
          </w:tcPr>
          <w:p w:rsidR="006A6749" w:rsidRDefault="006A6749" w:rsidP="00D31807">
            <w:pPr>
              <w:pStyle w:val="BodyText2"/>
              <w:rPr>
                <w:sz w:val="28"/>
                <w:szCs w:val="28"/>
              </w:rPr>
            </w:pPr>
          </w:p>
        </w:tc>
        <w:tc>
          <w:tcPr>
            <w:tcW w:w="4302" w:type="dxa"/>
          </w:tcPr>
          <w:p w:rsidR="006A6749" w:rsidRDefault="006A6749" w:rsidP="00D31807">
            <w:pPr>
              <w:pStyle w:val="BodyText2"/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204" w:type="dxa"/>
          </w:tcPr>
          <w:p w:rsidR="006A6749" w:rsidRPr="00D925E9" w:rsidRDefault="006A6749" w:rsidP="00CE263F">
            <w:pPr>
              <w:pStyle w:val="BodyText2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Відділи організаційної роботи, культури, управління освіти, молоді та спорту, громадські організації міста</w:t>
            </w:r>
          </w:p>
        </w:tc>
      </w:tr>
      <w:tr w:rsidR="006A6749" w:rsidTr="00D31807">
        <w:trPr>
          <w:cantSplit/>
        </w:trPr>
        <w:tc>
          <w:tcPr>
            <w:tcW w:w="562" w:type="dxa"/>
          </w:tcPr>
          <w:p w:rsidR="006A6749" w:rsidRDefault="006A6749" w:rsidP="00D31807">
            <w:pPr>
              <w:pStyle w:val="BodyText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506" w:type="dxa"/>
            <w:gridSpan w:val="2"/>
          </w:tcPr>
          <w:p w:rsidR="006A6749" w:rsidRPr="005E3FDA" w:rsidRDefault="006A6749" w:rsidP="00D31807">
            <w:pPr>
              <w:pStyle w:val="BodyText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Організувати покладання квітів до пам’ятників Богдана Хмельницького та Тараса Шевченка, провести урочистий мітинг</w:t>
            </w:r>
          </w:p>
        </w:tc>
      </w:tr>
      <w:tr w:rsidR="006A6749" w:rsidTr="00D31807">
        <w:tc>
          <w:tcPr>
            <w:tcW w:w="562" w:type="dxa"/>
          </w:tcPr>
          <w:p w:rsidR="006A6749" w:rsidRDefault="006A6749" w:rsidP="00D31807">
            <w:pPr>
              <w:pStyle w:val="BodyText2"/>
              <w:jc w:val="left"/>
              <w:rPr>
                <w:sz w:val="28"/>
                <w:szCs w:val="28"/>
              </w:rPr>
            </w:pPr>
          </w:p>
          <w:p w:rsidR="006A6749" w:rsidRDefault="006A6749" w:rsidP="00D31807">
            <w:pPr>
              <w:pStyle w:val="BodyText2"/>
              <w:jc w:val="left"/>
              <w:rPr>
                <w:sz w:val="28"/>
                <w:szCs w:val="28"/>
              </w:rPr>
            </w:pPr>
          </w:p>
        </w:tc>
        <w:tc>
          <w:tcPr>
            <w:tcW w:w="4302" w:type="dxa"/>
          </w:tcPr>
          <w:p w:rsidR="006A6749" w:rsidRDefault="006A6749" w:rsidP="00D31807">
            <w:pPr>
              <w:pStyle w:val="BodyText2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5204" w:type="dxa"/>
          </w:tcPr>
          <w:p w:rsidR="006A6749" w:rsidRPr="00D925E9" w:rsidRDefault="006A6749" w:rsidP="00D31807">
            <w:pPr>
              <w:pStyle w:val="BodyText2"/>
              <w:jc w:val="right"/>
              <w:rPr>
                <w:i/>
              </w:rPr>
            </w:pPr>
            <w:r w:rsidRPr="00D925E9">
              <w:rPr>
                <w:i/>
              </w:rPr>
              <w:t xml:space="preserve">Відділи: культури, організаційної роботи, сектор інформаційно-аналітичної політики  </w:t>
            </w:r>
          </w:p>
          <w:p w:rsidR="006A6749" w:rsidRDefault="006A6749" w:rsidP="00D31807">
            <w:pPr>
              <w:pStyle w:val="BodyText2"/>
              <w:jc w:val="right"/>
              <w:rPr>
                <w:i/>
                <w:iCs/>
                <w:sz w:val="28"/>
                <w:szCs w:val="28"/>
              </w:rPr>
            </w:pPr>
            <w:r w:rsidRPr="00D925E9">
              <w:rPr>
                <w:i/>
              </w:rPr>
              <w:t>2</w:t>
            </w:r>
            <w:r>
              <w:rPr>
                <w:i/>
              </w:rPr>
              <w:t>4серпня 2017</w:t>
            </w:r>
            <w:r w:rsidRPr="00D925E9">
              <w:rPr>
                <w:i/>
              </w:rPr>
              <w:t xml:space="preserve"> р.</w:t>
            </w:r>
          </w:p>
        </w:tc>
      </w:tr>
      <w:tr w:rsidR="006A6749" w:rsidTr="00D31807">
        <w:tc>
          <w:tcPr>
            <w:tcW w:w="562" w:type="dxa"/>
          </w:tcPr>
          <w:p w:rsidR="006A6749" w:rsidRDefault="006A6749" w:rsidP="00D31807">
            <w:pPr>
              <w:pStyle w:val="BodyText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506" w:type="dxa"/>
            <w:gridSpan w:val="2"/>
          </w:tcPr>
          <w:p w:rsidR="006A6749" w:rsidRPr="00F60253" w:rsidRDefault="006A6749" w:rsidP="00AB4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Провести молодіжну акцію «Я українець і цим пишаюсь»</w:t>
            </w:r>
          </w:p>
        </w:tc>
      </w:tr>
      <w:tr w:rsidR="006A6749" w:rsidTr="00D31807">
        <w:tc>
          <w:tcPr>
            <w:tcW w:w="562" w:type="dxa"/>
          </w:tcPr>
          <w:p w:rsidR="006A6749" w:rsidRDefault="006A6749" w:rsidP="00D31807">
            <w:pPr>
              <w:pStyle w:val="BodyText2"/>
              <w:jc w:val="left"/>
              <w:rPr>
                <w:sz w:val="28"/>
                <w:szCs w:val="28"/>
              </w:rPr>
            </w:pPr>
          </w:p>
        </w:tc>
        <w:tc>
          <w:tcPr>
            <w:tcW w:w="4302" w:type="dxa"/>
          </w:tcPr>
          <w:p w:rsidR="006A6749" w:rsidRDefault="006A6749" w:rsidP="00D31807">
            <w:pPr>
              <w:pStyle w:val="BodyText2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5204" w:type="dxa"/>
          </w:tcPr>
          <w:p w:rsidR="006A6749" w:rsidRPr="00D925E9" w:rsidRDefault="006A6749" w:rsidP="00D31807">
            <w:pPr>
              <w:pStyle w:val="BodyText2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Управління освіти, молоді та спорту</w:t>
            </w:r>
          </w:p>
          <w:p w:rsidR="006A6749" w:rsidRDefault="006A6749" w:rsidP="00D31807">
            <w:pPr>
              <w:pStyle w:val="BodyText2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23серпня 2017</w:t>
            </w:r>
          </w:p>
          <w:p w:rsidR="006A6749" w:rsidRPr="00D925E9" w:rsidRDefault="006A6749" w:rsidP="00D31807">
            <w:pPr>
              <w:pStyle w:val="BodyText2"/>
              <w:jc w:val="right"/>
              <w:rPr>
                <w:i/>
              </w:rPr>
            </w:pPr>
            <w:r>
              <w:rPr>
                <w:i/>
                <w:iCs/>
              </w:rPr>
              <w:t>Центральна площа міста</w:t>
            </w:r>
          </w:p>
        </w:tc>
      </w:tr>
      <w:tr w:rsidR="006A6749" w:rsidTr="00D31807">
        <w:tc>
          <w:tcPr>
            <w:tcW w:w="562" w:type="dxa"/>
          </w:tcPr>
          <w:p w:rsidR="006A6749" w:rsidRDefault="006A6749" w:rsidP="00D31807">
            <w:pPr>
              <w:pStyle w:val="BodyText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506" w:type="dxa"/>
            <w:gridSpan w:val="2"/>
          </w:tcPr>
          <w:p w:rsidR="006A6749" w:rsidRPr="007A7B34" w:rsidRDefault="006A6749" w:rsidP="00D31807">
            <w:pPr>
              <w:rPr>
                <w:i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Організувати урочисту ходу вишиванок</w:t>
            </w:r>
          </w:p>
        </w:tc>
      </w:tr>
      <w:tr w:rsidR="006A6749" w:rsidTr="00D31807">
        <w:tc>
          <w:tcPr>
            <w:tcW w:w="562" w:type="dxa"/>
          </w:tcPr>
          <w:p w:rsidR="006A6749" w:rsidRDefault="006A6749" w:rsidP="00D31807">
            <w:pPr>
              <w:pStyle w:val="BodyText2"/>
              <w:jc w:val="left"/>
              <w:rPr>
                <w:sz w:val="28"/>
                <w:szCs w:val="28"/>
              </w:rPr>
            </w:pPr>
          </w:p>
        </w:tc>
        <w:tc>
          <w:tcPr>
            <w:tcW w:w="4302" w:type="dxa"/>
          </w:tcPr>
          <w:p w:rsidR="006A6749" w:rsidRDefault="006A6749" w:rsidP="00D31807">
            <w:pPr>
              <w:pStyle w:val="BodyText2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5204" w:type="dxa"/>
          </w:tcPr>
          <w:p w:rsidR="006A6749" w:rsidRPr="00D925E9" w:rsidRDefault="006A6749" w:rsidP="00D31807">
            <w:pPr>
              <w:pStyle w:val="BodyText2"/>
              <w:jc w:val="right"/>
              <w:rPr>
                <w:i/>
              </w:rPr>
            </w:pPr>
            <w:r w:rsidRPr="00D925E9">
              <w:rPr>
                <w:i/>
              </w:rPr>
              <w:t xml:space="preserve">Відділи: культури, організаційної роботи, сектор інформаційно-аналітичної політики  </w:t>
            </w:r>
          </w:p>
          <w:p w:rsidR="006A6749" w:rsidRDefault="006A6749" w:rsidP="00D31807">
            <w:pPr>
              <w:pStyle w:val="BodyText2"/>
              <w:jc w:val="right"/>
              <w:rPr>
                <w:i/>
              </w:rPr>
            </w:pPr>
            <w:r w:rsidRPr="00D925E9">
              <w:rPr>
                <w:i/>
              </w:rPr>
              <w:t>2</w:t>
            </w:r>
            <w:r>
              <w:rPr>
                <w:i/>
              </w:rPr>
              <w:t xml:space="preserve">4серпня 2017 </w:t>
            </w:r>
          </w:p>
          <w:p w:rsidR="006A6749" w:rsidRPr="00D925E9" w:rsidRDefault="006A6749" w:rsidP="00D31807">
            <w:pPr>
              <w:pStyle w:val="BodyText2"/>
              <w:jc w:val="right"/>
              <w:rPr>
                <w:i/>
              </w:rPr>
            </w:pPr>
            <w:r>
              <w:rPr>
                <w:i/>
              </w:rPr>
              <w:t>(від гімназії В. Сенатора до площі перед Будинком рад)</w:t>
            </w:r>
          </w:p>
        </w:tc>
      </w:tr>
      <w:tr w:rsidR="006A6749" w:rsidRPr="00D62ECF" w:rsidTr="00D31807">
        <w:trPr>
          <w:cantSplit/>
        </w:trPr>
        <w:tc>
          <w:tcPr>
            <w:tcW w:w="562" w:type="dxa"/>
          </w:tcPr>
          <w:p w:rsidR="006A6749" w:rsidRDefault="006A6749" w:rsidP="00D31807">
            <w:pPr>
              <w:pStyle w:val="BodyText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506" w:type="dxa"/>
            <w:gridSpan w:val="2"/>
          </w:tcPr>
          <w:p w:rsidR="006A6749" w:rsidRDefault="006A6749" w:rsidP="00D31807">
            <w:pPr>
              <w:pStyle w:val="BodyText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бібліотеках центральної бібліотечної системи міста організувати виставки літератури, тематичні експозиції, присвячені Дню незалежності України</w:t>
            </w:r>
          </w:p>
        </w:tc>
      </w:tr>
      <w:tr w:rsidR="006A6749" w:rsidTr="00D31807">
        <w:tc>
          <w:tcPr>
            <w:tcW w:w="562" w:type="dxa"/>
          </w:tcPr>
          <w:p w:rsidR="006A6749" w:rsidRDefault="006A6749" w:rsidP="00D31807">
            <w:pPr>
              <w:pStyle w:val="BodyText2"/>
              <w:rPr>
                <w:sz w:val="28"/>
                <w:szCs w:val="28"/>
              </w:rPr>
            </w:pPr>
          </w:p>
        </w:tc>
        <w:tc>
          <w:tcPr>
            <w:tcW w:w="4302" w:type="dxa"/>
          </w:tcPr>
          <w:p w:rsidR="006A6749" w:rsidRDefault="006A6749" w:rsidP="00D31807">
            <w:pPr>
              <w:pStyle w:val="BodyText2"/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204" w:type="dxa"/>
          </w:tcPr>
          <w:p w:rsidR="006A6749" w:rsidRPr="00D925E9" w:rsidRDefault="006A6749" w:rsidP="00D31807">
            <w:pPr>
              <w:pStyle w:val="BodyText2"/>
              <w:jc w:val="right"/>
              <w:rPr>
                <w:i/>
                <w:iCs/>
              </w:rPr>
            </w:pPr>
            <w:r w:rsidRPr="00D925E9">
              <w:rPr>
                <w:i/>
                <w:iCs/>
              </w:rPr>
              <w:t>Відділ культури</w:t>
            </w:r>
          </w:p>
          <w:p w:rsidR="006A6749" w:rsidRDefault="006A6749" w:rsidP="00D31807">
            <w:pPr>
              <w:pStyle w:val="BodyText2"/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</w:rPr>
              <w:t>Серпень  2017</w:t>
            </w:r>
          </w:p>
        </w:tc>
      </w:tr>
      <w:tr w:rsidR="006A6749" w:rsidRPr="00C530EC" w:rsidTr="00D31807">
        <w:trPr>
          <w:cantSplit/>
        </w:trPr>
        <w:tc>
          <w:tcPr>
            <w:tcW w:w="562" w:type="dxa"/>
          </w:tcPr>
          <w:p w:rsidR="006A6749" w:rsidRDefault="006A6749" w:rsidP="00D31807">
            <w:pPr>
              <w:pStyle w:val="BodyText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506" w:type="dxa"/>
            <w:gridSpan w:val="2"/>
          </w:tcPr>
          <w:p w:rsidR="006A6749" w:rsidRDefault="006A6749" w:rsidP="00D31807">
            <w:pPr>
              <w:pStyle w:val="BodyText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Забезпечити широке висвітлення в міських засобах масової інформації заходів щодо відзначення Дня незалежності України.</w:t>
            </w:r>
          </w:p>
        </w:tc>
      </w:tr>
      <w:tr w:rsidR="006A6749" w:rsidTr="00D31807">
        <w:tc>
          <w:tcPr>
            <w:tcW w:w="562" w:type="dxa"/>
          </w:tcPr>
          <w:p w:rsidR="006A6749" w:rsidRDefault="006A6749" w:rsidP="00D31807">
            <w:pPr>
              <w:pStyle w:val="BodyText2"/>
              <w:rPr>
                <w:sz w:val="28"/>
                <w:szCs w:val="28"/>
              </w:rPr>
            </w:pPr>
          </w:p>
        </w:tc>
        <w:tc>
          <w:tcPr>
            <w:tcW w:w="4302" w:type="dxa"/>
          </w:tcPr>
          <w:p w:rsidR="006A6749" w:rsidRDefault="006A6749" w:rsidP="00D31807">
            <w:pPr>
              <w:pStyle w:val="BodyText2"/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204" w:type="dxa"/>
          </w:tcPr>
          <w:p w:rsidR="006A6749" w:rsidRPr="00D925E9" w:rsidRDefault="006A6749" w:rsidP="00D31807">
            <w:pPr>
              <w:pStyle w:val="BodyText2"/>
              <w:jc w:val="right"/>
              <w:rPr>
                <w:i/>
                <w:iCs/>
              </w:rPr>
            </w:pPr>
            <w:r w:rsidRPr="00D925E9">
              <w:rPr>
                <w:i/>
                <w:iCs/>
              </w:rPr>
              <w:t>Сектор інформаційно-аналітичної політики, редактори ЗМІ</w:t>
            </w:r>
          </w:p>
        </w:tc>
      </w:tr>
    </w:tbl>
    <w:p w:rsidR="006A6749" w:rsidRDefault="006A6749" w:rsidP="00A80D7F">
      <w:pPr>
        <w:tabs>
          <w:tab w:val="left" w:pos="1575"/>
        </w:tabs>
        <w:rPr>
          <w:b/>
          <w:sz w:val="28"/>
          <w:lang w:val="uk-UA"/>
        </w:rPr>
      </w:pPr>
    </w:p>
    <w:p w:rsidR="006A6749" w:rsidRPr="00986052" w:rsidRDefault="006A6749" w:rsidP="00A80D7F">
      <w:pPr>
        <w:tabs>
          <w:tab w:val="left" w:pos="1575"/>
        </w:tabs>
        <w:rPr>
          <w:sz w:val="28"/>
          <w:lang w:val="uk-UA"/>
        </w:rPr>
      </w:pPr>
      <w:r>
        <w:rPr>
          <w:sz w:val="28"/>
          <w:lang w:val="uk-UA"/>
        </w:rPr>
        <w:t xml:space="preserve">Керуючий справами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О.Є. Головченко</w:t>
      </w:r>
    </w:p>
    <w:p w:rsidR="006A6749" w:rsidRDefault="006A6749" w:rsidP="00A80D7F">
      <w:pPr>
        <w:rPr>
          <w:lang w:val="uk-UA"/>
        </w:rPr>
      </w:pPr>
    </w:p>
    <w:p w:rsidR="006A6749" w:rsidRDefault="006A6749" w:rsidP="00A80D7F">
      <w:pPr>
        <w:pStyle w:val="BodyText2"/>
        <w:jc w:val="left"/>
        <w:rPr>
          <w:bCs/>
        </w:rPr>
      </w:pPr>
    </w:p>
    <w:p w:rsidR="006A6749" w:rsidRDefault="006A6749" w:rsidP="00A80D7F">
      <w:pPr>
        <w:pStyle w:val="BodyText2"/>
        <w:jc w:val="left"/>
        <w:rPr>
          <w:bCs/>
        </w:rPr>
      </w:pPr>
    </w:p>
    <w:p w:rsidR="006A6749" w:rsidRPr="00893BCB" w:rsidRDefault="006A6749" w:rsidP="00A80D7F">
      <w:pPr>
        <w:pStyle w:val="BodyText2"/>
        <w:jc w:val="left"/>
        <w:rPr>
          <w:bCs/>
        </w:rPr>
      </w:pPr>
      <w:r>
        <w:rPr>
          <w:bCs/>
        </w:rPr>
        <w:t>Єфремов В.В.</w:t>
      </w:r>
    </w:p>
    <w:p w:rsidR="006A6749" w:rsidRDefault="006A6749" w:rsidP="00320574">
      <w:pPr>
        <w:ind w:left="4248"/>
        <w:jc w:val="right"/>
        <w:rPr>
          <w:sz w:val="28"/>
          <w:lang w:val="uk-UA"/>
        </w:rPr>
      </w:pPr>
    </w:p>
    <w:p w:rsidR="006A6749" w:rsidRDefault="006A6749" w:rsidP="00320574">
      <w:pPr>
        <w:ind w:left="4248"/>
        <w:jc w:val="right"/>
        <w:rPr>
          <w:sz w:val="28"/>
          <w:lang w:val="uk-UA"/>
        </w:rPr>
      </w:pPr>
    </w:p>
    <w:p w:rsidR="006A6749" w:rsidRDefault="006A6749" w:rsidP="00320574">
      <w:pPr>
        <w:ind w:left="4248"/>
        <w:jc w:val="right"/>
        <w:rPr>
          <w:sz w:val="28"/>
          <w:lang w:val="uk-UA"/>
        </w:rPr>
      </w:pPr>
      <w:r>
        <w:rPr>
          <w:sz w:val="28"/>
          <w:lang w:val="uk-UA"/>
        </w:rPr>
        <w:t>Додаток  № 2</w:t>
      </w:r>
    </w:p>
    <w:p w:rsidR="006A6749" w:rsidRDefault="006A6749" w:rsidP="00320574">
      <w:pPr>
        <w:ind w:left="4248"/>
        <w:jc w:val="right"/>
        <w:rPr>
          <w:sz w:val="28"/>
          <w:lang w:val="uk-UA"/>
        </w:rPr>
      </w:pPr>
      <w:r>
        <w:rPr>
          <w:sz w:val="28"/>
          <w:lang w:val="uk-UA"/>
        </w:rPr>
        <w:t>до рішення виконавчого комітету</w:t>
      </w:r>
    </w:p>
    <w:p w:rsidR="006A6749" w:rsidRDefault="006A6749" w:rsidP="00D62ECF">
      <w:pPr>
        <w:jc w:val="right"/>
        <w:rPr>
          <w:sz w:val="28"/>
          <w:lang w:val="uk-UA"/>
        </w:rPr>
      </w:pPr>
      <w:r>
        <w:rPr>
          <w:sz w:val="28"/>
          <w:lang w:val="uk-UA"/>
        </w:rPr>
        <w:t>від 10.08.2017 №_332</w:t>
      </w:r>
    </w:p>
    <w:p w:rsidR="006A6749" w:rsidRDefault="006A6749" w:rsidP="00320574">
      <w:pPr>
        <w:tabs>
          <w:tab w:val="left" w:pos="2505"/>
        </w:tabs>
        <w:rPr>
          <w:sz w:val="28"/>
          <w:lang w:val="uk-UA"/>
        </w:rPr>
      </w:pPr>
    </w:p>
    <w:p w:rsidR="006A6749" w:rsidRDefault="006A6749" w:rsidP="00320574">
      <w:pPr>
        <w:pStyle w:val="Heading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6749" w:rsidRPr="00986052" w:rsidRDefault="006A6749" w:rsidP="00320574">
      <w:pPr>
        <w:pStyle w:val="Heading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6052">
        <w:rPr>
          <w:rFonts w:ascii="Times New Roman" w:hAnsi="Times New Roman" w:cs="Times New Roman"/>
          <w:b w:val="0"/>
          <w:sz w:val="28"/>
          <w:szCs w:val="28"/>
        </w:rPr>
        <w:t>К О Ш Т О Р И С</w:t>
      </w:r>
    </w:p>
    <w:p w:rsidR="006A6749" w:rsidRDefault="006A6749" w:rsidP="00320574">
      <w:pPr>
        <w:tabs>
          <w:tab w:val="left" w:pos="2730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витрат на підготовку та проведення заходів з нагоди  </w:t>
      </w:r>
    </w:p>
    <w:p w:rsidR="006A6749" w:rsidRDefault="006A6749" w:rsidP="00320574">
      <w:pPr>
        <w:tabs>
          <w:tab w:val="left" w:pos="250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Дня Державного Прапора України та Дня незалежності України</w:t>
      </w:r>
    </w:p>
    <w:p w:rsidR="006A6749" w:rsidRDefault="006A6749" w:rsidP="00320574">
      <w:pPr>
        <w:tabs>
          <w:tab w:val="left" w:pos="2505"/>
        </w:tabs>
        <w:jc w:val="center"/>
        <w:rPr>
          <w:b/>
          <w:sz w:val="28"/>
          <w:lang w:val="uk-UA"/>
        </w:rPr>
      </w:pPr>
    </w:p>
    <w:p w:rsidR="006A6749" w:rsidRPr="00986052" w:rsidRDefault="006A6749" w:rsidP="00A80D7F">
      <w:pPr>
        <w:tabs>
          <w:tab w:val="left" w:pos="2505"/>
        </w:tabs>
        <w:jc w:val="center"/>
        <w:rPr>
          <w:sz w:val="28"/>
          <w:lang w:val="uk-UA"/>
        </w:rPr>
      </w:pPr>
      <w:r w:rsidRPr="00986052">
        <w:rPr>
          <w:sz w:val="28"/>
          <w:lang w:val="uk-UA"/>
        </w:rPr>
        <w:t>Виділити  кошти:</w:t>
      </w:r>
    </w:p>
    <w:tbl>
      <w:tblPr>
        <w:tblW w:w="9828" w:type="dxa"/>
        <w:tblLook w:val="01E0"/>
      </w:tblPr>
      <w:tblGrid>
        <w:gridCol w:w="5868"/>
        <w:gridCol w:w="900"/>
        <w:gridCol w:w="3060"/>
      </w:tblGrid>
      <w:tr w:rsidR="006A6749" w:rsidRPr="004C02E9" w:rsidTr="00D31807">
        <w:tc>
          <w:tcPr>
            <w:tcW w:w="5868" w:type="dxa"/>
          </w:tcPr>
          <w:p w:rsidR="006A6749" w:rsidRPr="00986052" w:rsidRDefault="006A6749" w:rsidP="00D31807">
            <w:pPr>
              <w:tabs>
                <w:tab w:val="left" w:pos="2505"/>
              </w:tabs>
              <w:rPr>
                <w:sz w:val="28"/>
                <w:lang w:val="uk-UA"/>
              </w:rPr>
            </w:pPr>
            <w:r w:rsidRPr="00986052">
              <w:rPr>
                <w:sz w:val="28"/>
                <w:lang w:val="uk-UA"/>
              </w:rPr>
              <w:t>Виконавчому комітету:</w:t>
            </w:r>
          </w:p>
          <w:p w:rsidR="006A6749" w:rsidRDefault="006A6749" w:rsidP="00D31807">
            <w:pPr>
              <w:tabs>
                <w:tab w:val="left" w:pos="2505"/>
              </w:tabs>
              <w:rPr>
                <w:sz w:val="28"/>
                <w:lang w:val="uk-UA"/>
              </w:rPr>
            </w:pPr>
          </w:p>
          <w:p w:rsidR="006A6749" w:rsidRDefault="006A6749" w:rsidP="00D31807">
            <w:pPr>
              <w:tabs>
                <w:tab w:val="left" w:pos="2505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1. Придбання квіткової продукції </w:t>
            </w:r>
          </w:p>
          <w:p w:rsidR="006A6749" w:rsidRDefault="006A6749" w:rsidP="00D31807">
            <w:pPr>
              <w:tabs>
                <w:tab w:val="left" w:pos="2505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КФК 0318600</w:t>
            </w:r>
          </w:p>
          <w:p w:rsidR="006A6749" w:rsidRDefault="006A6749" w:rsidP="00D31807">
            <w:pPr>
              <w:tabs>
                <w:tab w:val="left" w:pos="2505"/>
              </w:tabs>
              <w:rPr>
                <w:sz w:val="28"/>
                <w:lang w:val="uk-UA"/>
              </w:rPr>
            </w:pPr>
          </w:p>
          <w:p w:rsidR="006A6749" w:rsidRDefault="006A6749" w:rsidP="00D31807">
            <w:pPr>
              <w:tabs>
                <w:tab w:val="left" w:pos="2505"/>
              </w:tabs>
              <w:rPr>
                <w:sz w:val="28"/>
                <w:lang w:val="uk-UA"/>
              </w:rPr>
            </w:pPr>
            <w:r w:rsidRPr="002A3BE8">
              <w:rPr>
                <w:sz w:val="28"/>
                <w:lang w:val="uk-UA"/>
              </w:rPr>
              <w:t xml:space="preserve">2. Придбання друкованої продукції </w:t>
            </w:r>
          </w:p>
          <w:p w:rsidR="006A6749" w:rsidRDefault="006A6749" w:rsidP="00D31807">
            <w:pPr>
              <w:tabs>
                <w:tab w:val="left" w:pos="2505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КФК 0318600 </w:t>
            </w:r>
          </w:p>
          <w:p w:rsidR="006A6749" w:rsidRPr="004C02E9" w:rsidRDefault="006A6749" w:rsidP="00747E9B">
            <w:pPr>
              <w:pStyle w:val="ListParagraph"/>
              <w:tabs>
                <w:tab w:val="left" w:pos="2505"/>
              </w:tabs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Інформаційний с</w:t>
            </w:r>
            <w:r w:rsidRPr="004C02E9">
              <w:rPr>
                <w:sz w:val="20"/>
                <w:szCs w:val="20"/>
                <w:lang w:val="uk-UA"/>
              </w:rPr>
              <w:t>тенд «Небесна Сотня»;</w:t>
            </w:r>
          </w:p>
          <w:p w:rsidR="006A6749" w:rsidRPr="004C02E9" w:rsidRDefault="006A6749" w:rsidP="00747E9B">
            <w:pPr>
              <w:pStyle w:val="ListParagraph"/>
              <w:tabs>
                <w:tab w:val="left" w:pos="2505"/>
              </w:tabs>
              <w:ind w:left="360"/>
              <w:rPr>
                <w:sz w:val="20"/>
                <w:szCs w:val="20"/>
                <w:lang w:val="uk-UA"/>
              </w:rPr>
            </w:pPr>
            <w:r w:rsidRPr="004C02E9">
              <w:rPr>
                <w:sz w:val="20"/>
                <w:szCs w:val="20"/>
                <w:lang w:val="uk-UA"/>
              </w:rPr>
              <w:t>Інформаційний стенд з державною символікою;</w:t>
            </w:r>
          </w:p>
          <w:p w:rsidR="006A6749" w:rsidRDefault="006A6749" w:rsidP="00747E9B">
            <w:pPr>
              <w:pStyle w:val="ListParagraph"/>
              <w:tabs>
                <w:tab w:val="left" w:pos="2505"/>
              </w:tabs>
              <w:ind w:left="360"/>
              <w:rPr>
                <w:sz w:val="20"/>
                <w:szCs w:val="20"/>
                <w:lang w:val="uk-UA"/>
              </w:rPr>
            </w:pPr>
            <w:r w:rsidRPr="004C02E9">
              <w:rPr>
                <w:sz w:val="20"/>
                <w:szCs w:val="20"/>
                <w:lang w:val="uk-UA"/>
              </w:rPr>
              <w:t>Стенд-панно</w:t>
            </w:r>
            <w:r>
              <w:rPr>
                <w:sz w:val="20"/>
                <w:szCs w:val="20"/>
                <w:lang w:val="uk-UA"/>
              </w:rPr>
              <w:t>;</w:t>
            </w:r>
            <w:r w:rsidRPr="004C02E9">
              <w:rPr>
                <w:sz w:val="20"/>
                <w:szCs w:val="20"/>
                <w:lang w:val="uk-UA"/>
              </w:rPr>
              <w:t xml:space="preserve"> </w:t>
            </w:r>
          </w:p>
          <w:p w:rsidR="006A6749" w:rsidRDefault="006A6749" w:rsidP="00747E9B">
            <w:pPr>
              <w:pStyle w:val="ListParagraph"/>
              <w:tabs>
                <w:tab w:val="left" w:pos="2505"/>
              </w:tabs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Грамоти, подяки;</w:t>
            </w:r>
          </w:p>
          <w:p w:rsidR="006A6749" w:rsidRPr="004C02E9" w:rsidRDefault="006A6749" w:rsidP="00747E9B">
            <w:pPr>
              <w:pStyle w:val="ListParagraph"/>
              <w:tabs>
                <w:tab w:val="left" w:pos="2505"/>
              </w:tabs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Постери</w:t>
            </w:r>
          </w:p>
          <w:p w:rsidR="006A6749" w:rsidRDefault="006A6749" w:rsidP="00D31807">
            <w:pPr>
              <w:tabs>
                <w:tab w:val="left" w:pos="2505"/>
              </w:tabs>
              <w:rPr>
                <w:b/>
                <w:sz w:val="28"/>
                <w:lang w:val="uk-UA"/>
              </w:rPr>
            </w:pPr>
          </w:p>
          <w:p w:rsidR="006A6749" w:rsidRDefault="006A6749" w:rsidP="004C02E9">
            <w:pPr>
              <w:tabs>
                <w:tab w:val="left" w:pos="2505"/>
              </w:tabs>
              <w:rPr>
                <w:sz w:val="28"/>
                <w:lang w:val="uk-UA"/>
              </w:rPr>
            </w:pPr>
            <w:r w:rsidRPr="001D4DD8">
              <w:rPr>
                <w:sz w:val="28"/>
                <w:lang w:val="uk-UA"/>
              </w:rPr>
              <w:t>3.</w:t>
            </w:r>
            <w:r>
              <w:rPr>
                <w:sz w:val="28"/>
                <w:lang w:val="uk-UA"/>
              </w:rPr>
              <w:t xml:space="preserve"> Послуги з виготовлення пирога</w:t>
            </w:r>
          </w:p>
          <w:p w:rsidR="006A6749" w:rsidRDefault="006A6749" w:rsidP="004C02E9">
            <w:pPr>
              <w:tabs>
                <w:tab w:val="left" w:pos="2505"/>
              </w:tabs>
              <w:rPr>
                <w:sz w:val="28"/>
                <w:lang w:val="uk-UA"/>
              </w:rPr>
            </w:pPr>
          </w:p>
          <w:p w:rsidR="006A6749" w:rsidRPr="0071115C" w:rsidRDefault="006A6749" w:rsidP="004C02E9">
            <w:pPr>
              <w:tabs>
                <w:tab w:val="left" w:pos="2505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4. </w:t>
            </w:r>
            <w:r w:rsidRPr="0071115C">
              <w:rPr>
                <w:sz w:val="28"/>
                <w:lang w:val="uk-UA"/>
              </w:rPr>
              <w:t xml:space="preserve">Книга </w:t>
            </w:r>
          </w:p>
          <w:p w:rsidR="006A6749" w:rsidRDefault="006A6749" w:rsidP="00D31807">
            <w:pPr>
              <w:tabs>
                <w:tab w:val="left" w:pos="2505"/>
              </w:tabs>
              <w:rPr>
                <w:sz w:val="28"/>
                <w:lang w:val="uk-UA"/>
              </w:rPr>
            </w:pPr>
            <w:r w:rsidRPr="0071115C">
              <w:rPr>
                <w:sz w:val="28"/>
                <w:lang w:val="uk-UA"/>
              </w:rPr>
              <w:t>(</w:t>
            </w:r>
            <w:r>
              <w:rPr>
                <w:sz w:val="28"/>
                <w:lang w:val="uk-UA"/>
              </w:rPr>
              <w:t>Сміла. Край Притясминський краєзнавча енциклопедія</w:t>
            </w:r>
            <w:r w:rsidRPr="0071115C">
              <w:rPr>
                <w:sz w:val="28"/>
                <w:lang w:val="uk-UA"/>
              </w:rPr>
              <w:t>)</w:t>
            </w:r>
            <w:r>
              <w:rPr>
                <w:sz w:val="28"/>
                <w:lang w:val="uk-UA"/>
              </w:rPr>
              <w:t>.</w:t>
            </w:r>
            <w:r w:rsidRPr="0071115C">
              <w:rPr>
                <w:sz w:val="28"/>
                <w:lang w:val="uk-UA"/>
              </w:rPr>
              <w:t xml:space="preserve"> </w:t>
            </w:r>
          </w:p>
          <w:p w:rsidR="006A6749" w:rsidRDefault="006A6749" w:rsidP="00D31807">
            <w:pPr>
              <w:tabs>
                <w:tab w:val="left" w:pos="2505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КФК  0314200</w:t>
            </w:r>
          </w:p>
          <w:p w:rsidR="006A6749" w:rsidRDefault="006A6749" w:rsidP="00D31807">
            <w:pPr>
              <w:tabs>
                <w:tab w:val="left" w:pos="2505"/>
              </w:tabs>
              <w:rPr>
                <w:sz w:val="28"/>
                <w:lang w:val="uk-UA"/>
              </w:rPr>
            </w:pPr>
          </w:p>
          <w:p w:rsidR="006A6749" w:rsidRDefault="006A6749" w:rsidP="00D31807">
            <w:pPr>
              <w:tabs>
                <w:tab w:val="left" w:pos="2505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5. Послуги автотранспорту (КФК 0314200)  </w:t>
            </w:r>
          </w:p>
          <w:p w:rsidR="006A6749" w:rsidRDefault="006A6749" w:rsidP="00D31807">
            <w:pPr>
              <w:tabs>
                <w:tab w:val="left" w:pos="2505"/>
              </w:tabs>
              <w:rPr>
                <w:sz w:val="28"/>
                <w:lang w:val="uk-UA"/>
              </w:rPr>
            </w:pPr>
          </w:p>
          <w:p w:rsidR="006A6749" w:rsidRPr="00986052" w:rsidRDefault="006A6749" w:rsidP="00D31807">
            <w:pPr>
              <w:tabs>
                <w:tab w:val="left" w:pos="2505"/>
              </w:tabs>
              <w:rPr>
                <w:sz w:val="28"/>
                <w:lang w:val="uk-UA"/>
              </w:rPr>
            </w:pPr>
            <w:r w:rsidRPr="00986052">
              <w:rPr>
                <w:sz w:val="28"/>
                <w:lang w:val="uk-UA"/>
              </w:rPr>
              <w:t xml:space="preserve">Всього:  </w:t>
            </w:r>
          </w:p>
        </w:tc>
        <w:tc>
          <w:tcPr>
            <w:tcW w:w="900" w:type="dxa"/>
          </w:tcPr>
          <w:p w:rsidR="006A6749" w:rsidRDefault="006A6749" w:rsidP="00D31807">
            <w:pPr>
              <w:tabs>
                <w:tab w:val="left" w:pos="2505"/>
              </w:tabs>
              <w:rPr>
                <w:sz w:val="28"/>
                <w:lang w:val="uk-UA"/>
              </w:rPr>
            </w:pP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  <w:p w:rsidR="006A6749" w:rsidRDefault="006A6749" w:rsidP="00D31807">
            <w:pPr>
              <w:rPr>
                <w:sz w:val="28"/>
                <w:lang w:val="uk-UA"/>
              </w:rPr>
            </w:pP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</w:p>
          <w:p w:rsidR="006A6749" w:rsidRDefault="006A6749" w:rsidP="00750C1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</w:p>
          <w:p w:rsidR="006A6749" w:rsidRDefault="006A6749" w:rsidP="004C02E9">
            <w:pPr>
              <w:jc w:val="center"/>
              <w:rPr>
                <w:sz w:val="28"/>
                <w:lang w:val="uk-UA"/>
              </w:rPr>
            </w:pPr>
          </w:p>
          <w:p w:rsidR="006A6749" w:rsidRDefault="006A6749" w:rsidP="00750C19">
            <w:pPr>
              <w:jc w:val="center"/>
              <w:rPr>
                <w:sz w:val="28"/>
                <w:lang w:val="uk-UA"/>
              </w:rPr>
            </w:pPr>
          </w:p>
          <w:p w:rsidR="006A6749" w:rsidRDefault="006A6749" w:rsidP="00750C1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</w:p>
          <w:p w:rsidR="006A6749" w:rsidRDefault="006A6749" w:rsidP="00750C1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</w:p>
          <w:p w:rsidR="006A6749" w:rsidRPr="00291B62" w:rsidRDefault="006A6749" w:rsidP="00D31807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060" w:type="dxa"/>
          </w:tcPr>
          <w:p w:rsidR="006A6749" w:rsidRDefault="006A6749" w:rsidP="00D31807">
            <w:pPr>
              <w:rPr>
                <w:sz w:val="28"/>
                <w:lang w:val="uk-UA"/>
              </w:rPr>
            </w:pP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8 000 </w:t>
            </w:r>
            <w:r>
              <w:rPr>
                <w:sz w:val="28"/>
                <w:lang w:val="uk-UA"/>
              </w:rPr>
              <w:t>грн.</w:t>
            </w: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13 000</w:t>
            </w:r>
            <w:r w:rsidRPr="00986052">
              <w:rPr>
                <w:sz w:val="28"/>
                <w:lang w:val="uk-UA"/>
              </w:rPr>
              <w:t xml:space="preserve"> грн.</w:t>
            </w:r>
          </w:p>
          <w:p w:rsidR="006A6749" w:rsidRDefault="006A6749" w:rsidP="00D31807">
            <w:pPr>
              <w:rPr>
                <w:sz w:val="28"/>
                <w:lang w:val="uk-UA"/>
              </w:rPr>
            </w:pPr>
          </w:p>
          <w:p w:rsidR="006A6749" w:rsidRDefault="006A6749" w:rsidP="00D31807">
            <w:pPr>
              <w:rPr>
                <w:sz w:val="28"/>
                <w:lang w:val="uk-UA"/>
              </w:rPr>
            </w:pP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390 грн.</w:t>
            </w: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</w:p>
          <w:p w:rsidR="006A6749" w:rsidRDefault="006A6749" w:rsidP="004C02E9">
            <w:pPr>
              <w:jc w:val="center"/>
              <w:rPr>
                <w:sz w:val="28"/>
                <w:lang w:val="uk-UA"/>
              </w:rPr>
            </w:pPr>
          </w:p>
          <w:p w:rsidR="006A6749" w:rsidRDefault="006A6749" w:rsidP="00750C19">
            <w:pPr>
              <w:jc w:val="center"/>
              <w:rPr>
                <w:sz w:val="28"/>
                <w:lang w:val="uk-UA"/>
              </w:rPr>
            </w:pPr>
          </w:p>
          <w:p w:rsidR="006A6749" w:rsidRDefault="006A6749" w:rsidP="00750C1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7 000 грн.</w:t>
            </w: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</w:p>
          <w:p w:rsidR="006A6749" w:rsidRDefault="006A6749" w:rsidP="00750C1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2 000 грн.</w:t>
            </w:r>
          </w:p>
          <w:p w:rsidR="006A6749" w:rsidRDefault="006A6749" w:rsidP="00D31807">
            <w:pPr>
              <w:jc w:val="center"/>
              <w:rPr>
                <w:sz w:val="28"/>
                <w:lang w:val="uk-UA"/>
              </w:rPr>
            </w:pPr>
          </w:p>
          <w:p w:rsidR="006A6749" w:rsidRDefault="006A6749" w:rsidP="00D31807">
            <w:pPr>
              <w:rPr>
                <w:sz w:val="28"/>
                <w:lang w:val="uk-UA"/>
              </w:rPr>
            </w:pPr>
          </w:p>
          <w:p w:rsidR="006A6749" w:rsidRPr="00986052" w:rsidRDefault="006A6749" w:rsidP="00750C1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30 390 грн.</w:t>
            </w:r>
          </w:p>
        </w:tc>
      </w:tr>
    </w:tbl>
    <w:p w:rsidR="006A6749" w:rsidRPr="004C02E9" w:rsidRDefault="006A6749" w:rsidP="00320574">
      <w:pPr>
        <w:tabs>
          <w:tab w:val="left" w:pos="2505"/>
        </w:tabs>
        <w:rPr>
          <w:sz w:val="28"/>
          <w:lang w:val="uk-UA"/>
        </w:rPr>
      </w:pPr>
    </w:p>
    <w:p w:rsidR="006A6749" w:rsidRDefault="006A6749" w:rsidP="00320574">
      <w:pPr>
        <w:tabs>
          <w:tab w:val="left" w:pos="0"/>
        </w:tabs>
        <w:jc w:val="both"/>
        <w:rPr>
          <w:b/>
          <w:sz w:val="28"/>
          <w:lang w:val="uk-UA"/>
        </w:rPr>
      </w:pPr>
    </w:p>
    <w:p w:rsidR="006A6749" w:rsidRPr="00986052" w:rsidRDefault="006A6749" w:rsidP="00320574">
      <w:pPr>
        <w:tabs>
          <w:tab w:val="left" w:pos="0"/>
        </w:tabs>
        <w:jc w:val="both"/>
        <w:rPr>
          <w:sz w:val="28"/>
          <w:lang w:val="uk-UA"/>
        </w:rPr>
      </w:pPr>
      <w:r w:rsidRPr="00986052">
        <w:rPr>
          <w:sz w:val="28"/>
          <w:lang w:val="uk-UA"/>
        </w:rPr>
        <w:t xml:space="preserve">Всього по кошторису: </w:t>
      </w:r>
      <w:r>
        <w:rPr>
          <w:sz w:val="28"/>
          <w:lang w:val="uk-UA"/>
        </w:rPr>
        <w:t xml:space="preserve">30 390 </w:t>
      </w:r>
      <w:r w:rsidRPr="00986052">
        <w:rPr>
          <w:sz w:val="28"/>
          <w:lang w:val="uk-UA"/>
        </w:rPr>
        <w:t>грн. 00 коп. (</w:t>
      </w:r>
      <w:r>
        <w:rPr>
          <w:sz w:val="28"/>
          <w:lang w:val="uk-UA"/>
        </w:rPr>
        <w:t xml:space="preserve">тридцять тисяч триста дев’яносто </w:t>
      </w:r>
      <w:r w:rsidRPr="00986052">
        <w:rPr>
          <w:sz w:val="28"/>
          <w:lang w:val="uk-UA"/>
        </w:rPr>
        <w:t>гр</w:t>
      </w:r>
      <w:r>
        <w:rPr>
          <w:sz w:val="28"/>
          <w:lang w:val="uk-UA"/>
        </w:rPr>
        <w:t>ивень</w:t>
      </w:r>
      <w:r w:rsidRPr="00986052">
        <w:rPr>
          <w:sz w:val="28"/>
          <w:lang w:val="uk-UA"/>
        </w:rPr>
        <w:t>)</w:t>
      </w:r>
    </w:p>
    <w:p w:rsidR="006A6749" w:rsidRPr="00986052" w:rsidRDefault="006A6749" w:rsidP="00320574">
      <w:pPr>
        <w:tabs>
          <w:tab w:val="left" w:pos="1575"/>
        </w:tabs>
        <w:rPr>
          <w:sz w:val="28"/>
          <w:lang w:val="uk-UA"/>
        </w:rPr>
      </w:pPr>
    </w:p>
    <w:p w:rsidR="006A6749" w:rsidRPr="00986052" w:rsidRDefault="006A6749" w:rsidP="00320574">
      <w:pPr>
        <w:tabs>
          <w:tab w:val="left" w:pos="1575"/>
        </w:tabs>
        <w:rPr>
          <w:sz w:val="28"/>
          <w:lang w:val="uk-UA"/>
        </w:rPr>
      </w:pPr>
    </w:p>
    <w:p w:rsidR="006A6749" w:rsidRPr="00986052" w:rsidRDefault="006A6749" w:rsidP="00320574">
      <w:pPr>
        <w:tabs>
          <w:tab w:val="left" w:pos="1575"/>
        </w:tabs>
        <w:rPr>
          <w:sz w:val="28"/>
          <w:lang w:val="uk-UA"/>
        </w:rPr>
      </w:pPr>
      <w:r>
        <w:rPr>
          <w:sz w:val="28"/>
          <w:lang w:val="uk-UA"/>
        </w:rPr>
        <w:t xml:space="preserve">Керуючий справами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  О.Є. Головченко</w:t>
      </w:r>
    </w:p>
    <w:p w:rsidR="006A6749" w:rsidRPr="00986052" w:rsidRDefault="006A6749" w:rsidP="00320574">
      <w:pPr>
        <w:tabs>
          <w:tab w:val="left" w:pos="1575"/>
        </w:tabs>
        <w:rPr>
          <w:sz w:val="28"/>
          <w:lang w:val="uk-UA"/>
        </w:rPr>
      </w:pPr>
    </w:p>
    <w:p w:rsidR="006A6749" w:rsidRPr="00986052" w:rsidRDefault="006A6749" w:rsidP="00320574">
      <w:pPr>
        <w:jc w:val="center"/>
        <w:rPr>
          <w:sz w:val="28"/>
          <w:lang w:val="uk-UA"/>
        </w:rPr>
      </w:pPr>
    </w:p>
    <w:p w:rsidR="006A6749" w:rsidRDefault="006A6749" w:rsidP="009255BE">
      <w:pPr>
        <w:rPr>
          <w:sz w:val="28"/>
          <w:lang w:val="uk-UA"/>
        </w:rPr>
      </w:pPr>
    </w:p>
    <w:p w:rsidR="006A6749" w:rsidRPr="008C782A" w:rsidRDefault="006A6749" w:rsidP="00320574">
      <w:pPr>
        <w:pStyle w:val="BodyText2"/>
        <w:jc w:val="left"/>
        <w:rPr>
          <w:bCs/>
        </w:rPr>
      </w:pPr>
      <w:r>
        <w:rPr>
          <w:bCs/>
        </w:rPr>
        <w:t>Єфремов В.В.</w:t>
      </w:r>
    </w:p>
    <w:sectPr w:rsidR="006A6749" w:rsidRPr="008C782A" w:rsidSect="00CE263F">
      <w:pgSz w:w="11906" w:h="16838"/>
      <w:pgMar w:top="426" w:right="92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801ED"/>
    <w:multiLevelType w:val="hybridMultilevel"/>
    <w:tmpl w:val="B8B0D2A4"/>
    <w:lvl w:ilvl="0" w:tplc="99560C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266AF"/>
    <w:multiLevelType w:val="hybridMultilevel"/>
    <w:tmpl w:val="EF1E0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140"/>
    <w:rsid w:val="000020A2"/>
    <w:rsid w:val="000625C4"/>
    <w:rsid w:val="000818B4"/>
    <w:rsid w:val="00166D61"/>
    <w:rsid w:val="001877A0"/>
    <w:rsid w:val="001C5C9B"/>
    <w:rsid w:val="001D4DD8"/>
    <w:rsid w:val="001F15A3"/>
    <w:rsid w:val="00201E04"/>
    <w:rsid w:val="002635A8"/>
    <w:rsid w:val="00291B62"/>
    <w:rsid w:val="002A3BE8"/>
    <w:rsid w:val="002B3EFC"/>
    <w:rsid w:val="002B4DEC"/>
    <w:rsid w:val="002D3836"/>
    <w:rsid w:val="002E5602"/>
    <w:rsid w:val="002E7914"/>
    <w:rsid w:val="00320574"/>
    <w:rsid w:val="003358FF"/>
    <w:rsid w:val="003F0EFB"/>
    <w:rsid w:val="00433657"/>
    <w:rsid w:val="004B2D23"/>
    <w:rsid w:val="004C02E9"/>
    <w:rsid w:val="00503CEF"/>
    <w:rsid w:val="00512729"/>
    <w:rsid w:val="00557B15"/>
    <w:rsid w:val="0057044C"/>
    <w:rsid w:val="005A5BEB"/>
    <w:rsid w:val="005E3FDA"/>
    <w:rsid w:val="00627323"/>
    <w:rsid w:val="00694C43"/>
    <w:rsid w:val="0069624F"/>
    <w:rsid w:val="006A16EF"/>
    <w:rsid w:val="006A6749"/>
    <w:rsid w:val="006E7C1F"/>
    <w:rsid w:val="0071115C"/>
    <w:rsid w:val="00742DC8"/>
    <w:rsid w:val="00747E9B"/>
    <w:rsid w:val="00750C19"/>
    <w:rsid w:val="00784317"/>
    <w:rsid w:val="007A6D6F"/>
    <w:rsid w:val="007A7B34"/>
    <w:rsid w:val="007C6647"/>
    <w:rsid w:val="00893BCB"/>
    <w:rsid w:val="008C04A9"/>
    <w:rsid w:val="008C782A"/>
    <w:rsid w:val="009229A2"/>
    <w:rsid w:val="009255BE"/>
    <w:rsid w:val="009350C1"/>
    <w:rsid w:val="00940F2E"/>
    <w:rsid w:val="00986052"/>
    <w:rsid w:val="0099071C"/>
    <w:rsid w:val="009A355D"/>
    <w:rsid w:val="009D5022"/>
    <w:rsid w:val="00A00140"/>
    <w:rsid w:val="00A11A61"/>
    <w:rsid w:val="00A13446"/>
    <w:rsid w:val="00A80D7F"/>
    <w:rsid w:val="00AB4697"/>
    <w:rsid w:val="00AF2DB0"/>
    <w:rsid w:val="00B121B1"/>
    <w:rsid w:val="00B128B2"/>
    <w:rsid w:val="00B34AD0"/>
    <w:rsid w:val="00B477B5"/>
    <w:rsid w:val="00B660EF"/>
    <w:rsid w:val="00BB2950"/>
    <w:rsid w:val="00C32FCA"/>
    <w:rsid w:val="00C530EC"/>
    <w:rsid w:val="00C80009"/>
    <w:rsid w:val="00C819B5"/>
    <w:rsid w:val="00CA1CE4"/>
    <w:rsid w:val="00CC061B"/>
    <w:rsid w:val="00CE1173"/>
    <w:rsid w:val="00CE263F"/>
    <w:rsid w:val="00D31807"/>
    <w:rsid w:val="00D62ECF"/>
    <w:rsid w:val="00D925E9"/>
    <w:rsid w:val="00DA394F"/>
    <w:rsid w:val="00E17AA5"/>
    <w:rsid w:val="00F529EE"/>
    <w:rsid w:val="00F60253"/>
    <w:rsid w:val="00F76926"/>
    <w:rsid w:val="00F94E67"/>
    <w:rsid w:val="00FB2A9A"/>
    <w:rsid w:val="00FB42F5"/>
    <w:rsid w:val="00FC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7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574"/>
    <w:pPr>
      <w:keepNext/>
      <w:jc w:val="both"/>
      <w:outlineLvl w:val="0"/>
    </w:pPr>
    <w:rPr>
      <w:rFonts w:ascii="Arial" w:hAnsi="Arial" w:cs="Arial"/>
      <w:b/>
      <w:bCs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5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0574"/>
    <w:rPr>
      <w:rFonts w:ascii="Arial" w:hAnsi="Arial" w:cs="Arial"/>
      <w:b/>
      <w:bCs/>
      <w:sz w:val="24"/>
      <w:szCs w:val="24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0574"/>
    <w:rPr>
      <w:rFonts w:ascii="Arial" w:hAnsi="Arial" w:cs="Arial"/>
      <w:b/>
      <w:bCs/>
      <w:sz w:val="26"/>
      <w:szCs w:val="26"/>
      <w:lang w:eastAsia="ru-RU"/>
    </w:rPr>
  </w:style>
  <w:style w:type="paragraph" w:styleId="Title">
    <w:name w:val="Title"/>
    <w:basedOn w:val="Normal"/>
    <w:link w:val="TitleChar"/>
    <w:uiPriority w:val="99"/>
    <w:qFormat/>
    <w:rsid w:val="00320574"/>
    <w:pPr>
      <w:jc w:val="center"/>
    </w:pPr>
    <w:rPr>
      <w:rFonts w:ascii="Arial" w:hAnsi="Arial" w:cs="Arial"/>
      <w:b/>
      <w:bCs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320574"/>
    <w:rPr>
      <w:rFonts w:ascii="Arial" w:hAnsi="Arial" w:cs="Arial"/>
      <w:b/>
      <w:bCs/>
      <w:sz w:val="24"/>
      <w:szCs w:val="24"/>
      <w:lang w:val="uk-UA" w:eastAsia="ru-RU"/>
    </w:rPr>
  </w:style>
  <w:style w:type="paragraph" w:styleId="Subtitle">
    <w:name w:val="Subtitle"/>
    <w:basedOn w:val="Normal"/>
    <w:link w:val="SubtitleChar"/>
    <w:uiPriority w:val="99"/>
    <w:qFormat/>
    <w:rsid w:val="00320574"/>
    <w:pPr>
      <w:jc w:val="center"/>
    </w:pPr>
    <w:rPr>
      <w:rFonts w:ascii="Arial" w:hAnsi="Arial" w:cs="Arial"/>
      <w:b/>
      <w:bCs/>
      <w:sz w:val="36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20574"/>
    <w:rPr>
      <w:rFonts w:ascii="Arial" w:hAnsi="Arial" w:cs="Arial"/>
      <w:b/>
      <w:bCs/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320574"/>
    <w:pPr>
      <w:jc w:val="both"/>
    </w:pPr>
    <w:rPr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20574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320574"/>
    <w:pPr>
      <w:jc w:val="center"/>
    </w:pPr>
    <w:rPr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20574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uiPriority w:val="99"/>
    <w:rsid w:val="00320574"/>
  </w:style>
  <w:style w:type="character" w:styleId="Hyperlink">
    <w:name w:val="Hyperlink"/>
    <w:basedOn w:val="DefaultParagraphFont"/>
    <w:uiPriority w:val="99"/>
    <w:rsid w:val="0032057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F15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15A3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4C0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3</Pages>
  <Words>644</Words>
  <Characters>3673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Ефремов</dc:creator>
  <cp:keywords/>
  <dc:description/>
  <cp:lastModifiedBy>Татьяна</cp:lastModifiedBy>
  <cp:revision>12</cp:revision>
  <cp:lastPrinted>2017-08-08T06:04:00Z</cp:lastPrinted>
  <dcterms:created xsi:type="dcterms:W3CDTF">2017-08-01T05:46:00Z</dcterms:created>
  <dcterms:modified xsi:type="dcterms:W3CDTF">2017-08-14T09:29:00Z</dcterms:modified>
</cp:coreProperties>
</file>