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40FB8" w:rsidRPr="004029F5" w:rsidRDefault="00840FB8" w:rsidP="00840FB8">
      <w:pPr>
        <w:ind w:hanging="13"/>
        <w:jc w:val="center"/>
        <w:rPr>
          <w:sz w:val="28"/>
          <w:szCs w:val="28"/>
        </w:rPr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610178761" r:id="rId7"/>
        </w:object>
      </w:r>
    </w:p>
    <w:p w:rsidR="00840FB8" w:rsidRPr="008F1A6F" w:rsidRDefault="00840FB8" w:rsidP="00840FB8">
      <w:pPr>
        <w:jc w:val="center"/>
        <w:rPr>
          <w:b/>
          <w:sz w:val="28"/>
          <w:szCs w:val="28"/>
        </w:rPr>
      </w:pPr>
      <w:r w:rsidRPr="008F1A6F">
        <w:rPr>
          <w:b/>
          <w:sz w:val="28"/>
          <w:szCs w:val="28"/>
        </w:rPr>
        <w:t>СМІЛЯНСЬКА МІСЬКА РАДА ЧЕРКАСЬКОЇ ОБЛАСТІ</w:t>
      </w:r>
    </w:p>
    <w:p w:rsidR="00840FB8" w:rsidRPr="008F1A6F" w:rsidRDefault="00840FB8" w:rsidP="00840FB8">
      <w:pPr>
        <w:jc w:val="center"/>
        <w:rPr>
          <w:b/>
          <w:sz w:val="28"/>
          <w:szCs w:val="28"/>
        </w:rPr>
      </w:pPr>
    </w:p>
    <w:p w:rsidR="0087108C" w:rsidRDefault="00FA057C" w:rsidP="00871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LXXXVIII</w:t>
      </w:r>
      <w:r w:rsidR="0087108C">
        <w:rPr>
          <w:b/>
          <w:sz w:val="28"/>
          <w:szCs w:val="28"/>
        </w:rPr>
        <w:t xml:space="preserve"> СЕСІЯ</w:t>
      </w:r>
    </w:p>
    <w:p w:rsidR="0087108C" w:rsidRDefault="0087108C" w:rsidP="0087108C">
      <w:pPr>
        <w:jc w:val="center"/>
        <w:rPr>
          <w:b/>
          <w:sz w:val="28"/>
          <w:szCs w:val="28"/>
        </w:rPr>
      </w:pPr>
    </w:p>
    <w:p w:rsidR="0087108C" w:rsidRDefault="0087108C" w:rsidP="0087108C">
      <w:pPr>
        <w:tabs>
          <w:tab w:val="left" w:pos="480"/>
          <w:tab w:val="center" w:pos="4677"/>
          <w:tab w:val="left" w:pos="6405"/>
        </w:tabs>
        <w:spacing w:line="360" w:lineRule="auto"/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РІШЕННЯ</w:t>
      </w:r>
      <w:r>
        <w:rPr>
          <w:b/>
          <w:i/>
          <w:sz w:val="28"/>
          <w:szCs w:val="28"/>
        </w:rPr>
        <w:tab/>
      </w:r>
    </w:p>
    <w:p w:rsidR="0087108C" w:rsidRDefault="0087108C" w:rsidP="0087108C">
      <w:pPr>
        <w:spacing w:line="360" w:lineRule="auto"/>
        <w:rPr>
          <w:sz w:val="28"/>
          <w:szCs w:val="28"/>
        </w:rPr>
      </w:pPr>
    </w:p>
    <w:p w:rsidR="0087108C" w:rsidRPr="00FA057C" w:rsidRDefault="00FA057C" w:rsidP="0087108C">
      <w:pPr>
        <w:tabs>
          <w:tab w:val="left" w:pos="210"/>
          <w:tab w:val="center" w:pos="4677"/>
        </w:tabs>
        <w:rPr>
          <w:sz w:val="28"/>
          <w:szCs w:val="28"/>
        </w:rPr>
      </w:pPr>
      <w:r w:rsidRPr="005C7E42">
        <w:rPr>
          <w:sz w:val="28"/>
          <w:szCs w:val="28"/>
          <w:lang w:val="ru-RU"/>
        </w:rPr>
        <w:t>27</w:t>
      </w:r>
      <w:r>
        <w:rPr>
          <w:sz w:val="28"/>
          <w:szCs w:val="28"/>
        </w:rPr>
        <w:t>.12.2018</w:t>
      </w:r>
      <w:r w:rsidR="009906C3">
        <w:rPr>
          <w:sz w:val="28"/>
          <w:szCs w:val="28"/>
        </w:rPr>
        <w:tab/>
        <w:t xml:space="preserve">                        </w:t>
      </w:r>
      <w:r w:rsidR="0087108C">
        <w:rPr>
          <w:sz w:val="28"/>
          <w:szCs w:val="28"/>
        </w:rPr>
        <w:t xml:space="preserve">           м. Сміла                           </w:t>
      </w:r>
      <w:r w:rsidR="0087108C" w:rsidRPr="00FA057C">
        <w:rPr>
          <w:sz w:val="28"/>
          <w:szCs w:val="28"/>
        </w:rPr>
        <w:t xml:space="preserve">№ </w:t>
      </w:r>
      <w:r w:rsidRPr="00FA057C">
        <w:rPr>
          <w:sz w:val="28"/>
          <w:szCs w:val="28"/>
        </w:rPr>
        <w:t>88-</w:t>
      </w:r>
      <w:r w:rsidR="005C7E42">
        <w:rPr>
          <w:sz w:val="28"/>
          <w:szCs w:val="28"/>
        </w:rPr>
        <w:t>19</w:t>
      </w:r>
      <w:r>
        <w:t xml:space="preserve"> </w:t>
      </w:r>
      <w:r w:rsidR="0087108C">
        <w:t>/</w:t>
      </w:r>
      <w:r w:rsidR="0087108C" w:rsidRPr="00FA057C">
        <w:rPr>
          <w:sz w:val="28"/>
          <w:szCs w:val="28"/>
          <w:lang w:val="en-US"/>
        </w:rPr>
        <w:t>V</w:t>
      </w:r>
      <w:r w:rsidR="0087108C" w:rsidRPr="00FA057C">
        <w:rPr>
          <w:sz w:val="28"/>
          <w:szCs w:val="28"/>
        </w:rPr>
        <w:t>І</w:t>
      </w:r>
      <w:r w:rsidR="009906C3" w:rsidRPr="00FA057C">
        <w:rPr>
          <w:sz w:val="28"/>
          <w:szCs w:val="28"/>
        </w:rPr>
        <w:t>І</w:t>
      </w:r>
    </w:p>
    <w:p w:rsidR="00840FB8" w:rsidRPr="008F1A6F" w:rsidRDefault="00840FB8" w:rsidP="00840FB8">
      <w:pPr>
        <w:rPr>
          <w:sz w:val="28"/>
          <w:szCs w:val="28"/>
        </w:rPr>
      </w:pPr>
    </w:p>
    <w:p w:rsidR="00840FB8" w:rsidRDefault="00840FB8" w:rsidP="00840FB8">
      <w:pPr>
        <w:rPr>
          <w:sz w:val="28"/>
          <w:szCs w:val="28"/>
        </w:rPr>
      </w:pPr>
    </w:p>
    <w:p w:rsidR="00E5767A" w:rsidRDefault="00E5767A" w:rsidP="00840FB8">
      <w:pPr>
        <w:rPr>
          <w:sz w:val="28"/>
          <w:szCs w:val="28"/>
        </w:rPr>
      </w:pPr>
    </w:p>
    <w:p w:rsidR="009B2562" w:rsidRDefault="00840FB8" w:rsidP="00840FB8">
      <w:pPr>
        <w:rPr>
          <w:sz w:val="28"/>
          <w:szCs w:val="28"/>
        </w:rPr>
      </w:pPr>
      <w:r w:rsidRPr="00633802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</w:t>
      </w:r>
      <w:r w:rsidR="009906C3">
        <w:rPr>
          <w:sz w:val="28"/>
          <w:szCs w:val="28"/>
        </w:rPr>
        <w:t>я</w:t>
      </w:r>
      <w:r>
        <w:rPr>
          <w:sz w:val="28"/>
          <w:szCs w:val="28"/>
        </w:rPr>
        <w:t xml:space="preserve"> проекту </w:t>
      </w:r>
      <w:r w:rsidR="009906C3">
        <w:rPr>
          <w:sz w:val="28"/>
          <w:szCs w:val="28"/>
        </w:rPr>
        <w:t>землеустрою</w:t>
      </w:r>
    </w:p>
    <w:p w:rsidR="009B2562" w:rsidRDefault="00840FB8" w:rsidP="00840FB8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(зміни) </w:t>
      </w:r>
      <w:r w:rsidR="009906C3">
        <w:rPr>
          <w:sz w:val="28"/>
          <w:szCs w:val="28"/>
        </w:rPr>
        <w:t>меж</w:t>
      </w:r>
    </w:p>
    <w:p w:rsidR="009B2562" w:rsidRDefault="00840FB8" w:rsidP="00840FB8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Костянтинівка, с. Будки, с. Плоске </w:t>
      </w:r>
    </w:p>
    <w:p w:rsidR="00840FB8" w:rsidRPr="00633802" w:rsidRDefault="00840FB8" w:rsidP="00840FB8">
      <w:pPr>
        <w:rPr>
          <w:sz w:val="28"/>
          <w:szCs w:val="28"/>
        </w:rPr>
      </w:pPr>
      <w:r>
        <w:rPr>
          <w:sz w:val="28"/>
          <w:szCs w:val="28"/>
        </w:rPr>
        <w:t>Костянтинівської сільської ради</w:t>
      </w:r>
    </w:p>
    <w:p w:rsidR="00840FB8" w:rsidRDefault="00840FB8" w:rsidP="00840FB8">
      <w:pPr>
        <w:rPr>
          <w:rFonts w:eastAsia="MS Mincho"/>
          <w:sz w:val="28"/>
          <w:szCs w:val="28"/>
        </w:rPr>
      </w:pPr>
    </w:p>
    <w:p w:rsidR="00840FB8" w:rsidRDefault="00840FB8" w:rsidP="00840FB8">
      <w:pPr>
        <w:rPr>
          <w:rFonts w:eastAsia="MS Mincho"/>
          <w:sz w:val="28"/>
          <w:szCs w:val="28"/>
        </w:rPr>
      </w:pPr>
    </w:p>
    <w:p w:rsidR="00840FB8" w:rsidRDefault="00840FB8" w:rsidP="00840FB8">
      <w:pPr>
        <w:pStyle w:val="a3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Відповідно до </w:t>
      </w:r>
      <w:r w:rsidR="004B1651" w:rsidRPr="004B1651">
        <w:rPr>
          <w:rFonts w:ascii="Times New Roman" w:eastAsia="MS Mincho" w:hAnsi="Times New Roman" w:cs="Times New Roman"/>
          <w:sz w:val="28"/>
          <w:szCs w:val="28"/>
        </w:rPr>
        <w:t xml:space="preserve">п. 34 ч. 1 ст. 26, ч. 2, п. 3 ч. 4 ст. 42, ч. 1 ст. 59 </w:t>
      </w:r>
      <w:r>
        <w:rPr>
          <w:rFonts w:ascii="Times New Roman" w:eastAsia="MS Mincho" w:hAnsi="Times New Roman" w:cs="Times New Roman"/>
          <w:sz w:val="28"/>
          <w:szCs w:val="28"/>
        </w:rPr>
        <w:t>Закону України "Про місцеве самоврядування в Україні" від 21.05.</w:t>
      </w:r>
      <w:r w:rsidR="00CD4DB2">
        <w:rPr>
          <w:rFonts w:ascii="Times New Roman" w:eastAsia="MS Mincho" w:hAnsi="Times New Roman" w:cs="Times New Roman"/>
          <w:sz w:val="28"/>
          <w:szCs w:val="28"/>
        </w:rPr>
        <w:t>19</w:t>
      </w:r>
      <w:r>
        <w:rPr>
          <w:rFonts w:ascii="Times New Roman" w:eastAsia="MS Mincho" w:hAnsi="Times New Roman" w:cs="Times New Roman"/>
          <w:sz w:val="28"/>
          <w:szCs w:val="28"/>
        </w:rPr>
        <w:t xml:space="preserve">97 № 280/97-ВР, </w:t>
      </w:r>
      <w:r w:rsidR="009B2562">
        <w:rPr>
          <w:rFonts w:ascii="Times New Roman" w:eastAsia="MS Mincho" w:hAnsi="Times New Roman" w:cs="Times New Roman"/>
          <w:sz w:val="28"/>
          <w:szCs w:val="28"/>
        </w:rPr>
        <w:t xml:space="preserve">п. ї ст. 12, </w:t>
      </w:r>
      <w:r w:rsidR="004C0841">
        <w:rPr>
          <w:rFonts w:ascii="Times New Roman" w:eastAsia="MS Mincho" w:hAnsi="Times New Roman" w:cs="Times New Roman"/>
          <w:sz w:val="28"/>
          <w:szCs w:val="28"/>
        </w:rPr>
        <w:t>ч. 2 ст. 186</w:t>
      </w:r>
      <w:r w:rsidR="00B92D3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Земельного кодексу України від 25.10.2001 № 2768-ІІІ, </w:t>
      </w:r>
      <w:r w:rsidR="009B2562">
        <w:rPr>
          <w:rFonts w:ascii="Times New Roman" w:eastAsia="MS Mincho" w:hAnsi="Times New Roman" w:cs="Times New Roman"/>
          <w:sz w:val="28"/>
          <w:szCs w:val="28"/>
        </w:rPr>
        <w:t>ст.</w:t>
      </w:r>
      <w:r w:rsidR="004B1651">
        <w:rPr>
          <w:rFonts w:ascii="Times New Roman" w:eastAsia="MS Mincho" w:hAnsi="Times New Roman" w:cs="Times New Roman"/>
          <w:sz w:val="28"/>
          <w:szCs w:val="28"/>
        </w:rPr>
        <w:t> </w:t>
      </w:r>
      <w:r w:rsidR="009B2562">
        <w:rPr>
          <w:rFonts w:ascii="Times New Roman" w:eastAsia="MS Mincho" w:hAnsi="Times New Roman" w:cs="Times New Roman"/>
          <w:sz w:val="28"/>
          <w:szCs w:val="28"/>
        </w:rPr>
        <w:t xml:space="preserve">46 </w:t>
      </w:r>
      <w:r w:rsidR="00FE58A6" w:rsidRPr="00FE58A6">
        <w:rPr>
          <w:rFonts w:ascii="Times New Roman" w:eastAsia="MS Mincho" w:hAnsi="Times New Roman" w:cs="Times New Roman"/>
          <w:sz w:val="28"/>
          <w:szCs w:val="28"/>
        </w:rPr>
        <w:t>Закону України від 22.05.2003 року №858-VІ "Про землеустрій"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розглянувши заяву </w:t>
      </w:r>
      <w:r w:rsidR="00596D0A">
        <w:rPr>
          <w:rFonts w:ascii="Times New Roman" w:eastAsia="MS Mincho" w:hAnsi="Times New Roman" w:cs="Times New Roman"/>
          <w:sz w:val="28"/>
          <w:szCs w:val="28"/>
        </w:rPr>
        <w:t>голови Костянтинівської сільської ради Смілянського району Черкаської області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враховуючи пропозиції профільної депутатської комісії від </w:t>
      </w:r>
      <w:r w:rsidR="00FF4E1F">
        <w:rPr>
          <w:rFonts w:ascii="Times New Roman" w:eastAsia="MS Mincho" w:hAnsi="Times New Roman" w:cs="Times New Roman"/>
          <w:sz w:val="28"/>
          <w:szCs w:val="28"/>
        </w:rPr>
        <w:t>04.12</w:t>
      </w:r>
      <w:r w:rsidR="00831BDE">
        <w:rPr>
          <w:rFonts w:ascii="Times New Roman" w:eastAsia="MS Mincho" w:hAnsi="Times New Roman" w:cs="Times New Roman"/>
          <w:sz w:val="28"/>
          <w:szCs w:val="28"/>
        </w:rPr>
        <w:t>.2018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міська рада вирішила:</w:t>
      </w:r>
    </w:p>
    <w:p w:rsidR="00840FB8" w:rsidRDefault="00840FB8" w:rsidP="00840FB8">
      <w:pPr>
        <w:pStyle w:val="a3"/>
        <w:ind w:right="-12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31BDE" w:rsidRDefault="00840FB8" w:rsidP="00840FB8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1. </w:t>
      </w:r>
      <w:r w:rsidR="00831BDE">
        <w:rPr>
          <w:rFonts w:eastAsia="MS Mincho"/>
          <w:sz w:val="28"/>
          <w:szCs w:val="28"/>
        </w:rPr>
        <w:t>Погодити</w:t>
      </w:r>
      <w:r>
        <w:rPr>
          <w:rFonts w:eastAsia="MS Mincho"/>
          <w:sz w:val="28"/>
          <w:szCs w:val="28"/>
        </w:rPr>
        <w:t xml:space="preserve"> </w:t>
      </w:r>
      <w:r w:rsidR="007105D0">
        <w:rPr>
          <w:rFonts w:eastAsia="MS Mincho"/>
          <w:sz w:val="28"/>
          <w:szCs w:val="28"/>
        </w:rPr>
        <w:t>Костянтинівськ</w:t>
      </w:r>
      <w:r w:rsidR="005B6F6E">
        <w:rPr>
          <w:rFonts w:eastAsia="MS Mincho"/>
          <w:sz w:val="28"/>
          <w:szCs w:val="28"/>
        </w:rPr>
        <w:t>ій</w:t>
      </w:r>
      <w:r w:rsidR="007105D0">
        <w:rPr>
          <w:rFonts w:eastAsia="MS Mincho"/>
          <w:sz w:val="28"/>
          <w:szCs w:val="28"/>
        </w:rPr>
        <w:t xml:space="preserve"> сільськ</w:t>
      </w:r>
      <w:r w:rsidR="005B6F6E">
        <w:rPr>
          <w:rFonts w:eastAsia="MS Mincho"/>
          <w:sz w:val="28"/>
          <w:szCs w:val="28"/>
        </w:rPr>
        <w:t>ій</w:t>
      </w:r>
      <w:r w:rsidR="007105D0">
        <w:rPr>
          <w:rFonts w:eastAsia="MS Mincho"/>
          <w:sz w:val="28"/>
          <w:szCs w:val="28"/>
        </w:rPr>
        <w:t xml:space="preserve"> рад</w:t>
      </w:r>
      <w:r w:rsidR="005B6F6E">
        <w:rPr>
          <w:rFonts w:eastAsia="MS Mincho"/>
          <w:sz w:val="28"/>
          <w:szCs w:val="28"/>
        </w:rPr>
        <w:t>і</w:t>
      </w:r>
      <w:r w:rsidR="007105D0">
        <w:rPr>
          <w:rFonts w:eastAsia="MS Mincho"/>
          <w:sz w:val="28"/>
          <w:szCs w:val="28"/>
        </w:rPr>
        <w:t xml:space="preserve"> проект землеустрою щодо встановлення (зміни) меж с. Костянтинівка, с. Будки та с. Плоске Костянтинівської сільської ради  Смілянського району Черкаської області</w:t>
      </w:r>
      <w:r>
        <w:rPr>
          <w:rFonts w:eastAsia="MS Mincho"/>
          <w:sz w:val="28"/>
          <w:szCs w:val="28"/>
        </w:rPr>
        <w:t xml:space="preserve">. </w:t>
      </w:r>
    </w:p>
    <w:p w:rsidR="00831BDE" w:rsidRDefault="00831BDE" w:rsidP="00840FB8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 Управлінню архітектури</w:t>
      </w:r>
      <w:r w:rsidR="00514346" w:rsidRPr="00A309AA">
        <w:rPr>
          <w:sz w:val="28"/>
          <w:szCs w:val="28"/>
        </w:rPr>
        <w:t>, регулювання забудови та земельних відносин міста</w:t>
      </w:r>
      <w:r w:rsidR="00514346">
        <w:rPr>
          <w:sz w:val="28"/>
          <w:szCs w:val="28"/>
        </w:rPr>
        <w:t xml:space="preserve"> забезпечити врахування рішень </w:t>
      </w:r>
      <w:r w:rsidR="00514346">
        <w:rPr>
          <w:rFonts w:eastAsia="MS Mincho"/>
          <w:sz w:val="28"/>
          <w:szCs w:val="28"/>
        </w:rPr>
        <w:t xml:space="preserve">проекту землеустрою щодо встановлення (зміни) меж с. Костянтинівка, с. Будки та с. Плоске Костянтинівської сільської ради при встановленні меж м. Сміла та виготовленні містобудівної документації. </w:t>
      </w:r>
    </w:p>
    <w:p w:rsidR="00840FB8" w:rsidRDefault="00275868" w:rsidP="00840FB8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 </w:t>
      </w:r>
      <w:r w:rsidR="00840FB8">
        <w:rPr>
          <w:rFonts w:eastAsia="MS Mincho"/>
          <w:sz w:val="28"/>
          <w:szCs w:val="28"/>
        </w:rPr>
        <w:t xml:space="preserve">Контроль за виконанням рішення покласти на секретаря міської ради, </w:t>
      </w:r>
      <w:r w:rsidR="00831BDE">
        <w:rPr>
          <w:rFonts w:eastAsia="MS Mincho"/>
          <w:sz w:val="28"/>
          <w:szCs w:val="28"/>
        </w:rPr>
        <w:t>постійну</w:t>
      </w:r>
      <w:r w:rsidR="00840FB8">
        <w:rPr>
          <w:rFonts w:eastAsia="MS Mincho"/>
          <w:sz w:val="28"/>
          <w:szCs w:val="28"/>
        </w:rPr>
        <w:t xml:space="preserve"> комісію</w:t>
      </w:r>
      <w:r w:rsidR="00840FB8">
        <w:rPr>
          <w:sz w:val="28"/>
          <w:szCs w:val="28"/>
        </w:rPr>
        <w:t xml:space="preserve"> з питань земельних відносин, містобудування, екології та раціонального природокористування.</w:t>
      </w:r>
    </w:p>
    <w:p w:rsidR="00840FB8" w:rsidRDefault="00840FB8" w:rsidP="00840FB8">
      <w:pPr>
        <w:ind w:right="-185"/>
        <w:jc w:val="both"/>
        <w:rPr>
          <w:b/>
          <w:sz w:val="28"/>
          <w:szCs w:val="28"/>
        </w:rPr>
      </w:pPr>
    </w:p>
    <w:p w:rsidR="00840FB8" w:rsidRDefault="00840FB8" w:rsidP="00840FB8">
      <w:pPr>
        <w:ind w:right="-185"/>
        <w:jc w:val="both"/>
        <w:rPr>
          <w:b/>
          <w:sz w:val="28"/>
          <w:szCs w:val="28"/>
        </w:rPr>
      </w:pPr>
    </w:p>
    <w:p w:rsidR="00840FB8" w:rsidRDefault="00840FB8" w:rsidP="00840FB8">
      <w:pPr>
        <w:ind w:right="-185"/>
        <w:jc w:val="both"/>
        <w:rPr>
          <w:b/>
          <w:sz w:val="28"/>
          <w:szCs w:val="28"/>
        </w:rPr>
      </w:pPr>
    </w:p>
    <w:p w:rsidR="00840FB8" w:rsidRPr="0092785B" w:rsidRDefault="00275868" w:rsidP="00840FB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E5767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767A">
        <w:rPr>
          <w:sz w:val="28"/>
          <w:szCs w:val="28"/>
        </w:rPr>
        <w:t xml:space="preserve">                В.А. Федоренко</w:t>
      </w:r>
    </w:p>
    <w:p w:rsidR="00840FB8" w:rsidRPr="0092785B" w:rsidRDefault="00840FB8" w:rsidP="00840FB8">
      <w:pPr>
        <w:ind w:right="-185"/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</w:p>
    <w:p w:rsidR="00840FB8" w:rsidRDefault="00840FB8" w:rsidP="00840FB8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275868" w:rsidRDefault="00275868" w:rsidP="00840F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275868" w:rsidRPr="00275868" w:rsidTr="00275868">
        <w:tc>
          <w:tcPr>
            <w:tcW w:w="5148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>питань земельних відносин та містобудування, екології, раціонального природокористування</w:t>
            </w:r>
          </w:p>
        </w:tc>
        <w:tc>
          <w:tcPr>
            <w:tcW w:w="4423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 xml:space="preserve">                                 </w:t>
            </w: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 xml:space="preserve">                             А.М. Стригун</w:t>
            </w:r>
          </w:p>
        </w:tc>
      </w:tr>
      <w:tr w:rsidR="00275868" w:rsidRPr="00275868" w:rsidTr="00275868">
        <w:tc>
          <w:tcPr>
            <w:tcW w:w="5148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</w:tc>
      </w:tr>
      <w:tr w:rsidR="00275868" w:rsidRPr="00275868" w:rsidTr="00275868">
        <w:tc>
          <w:tcPr>
            <w:tcW w:w="5148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E5767A" w:rsidP="00E5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275868" w:rsidRPr="00275868">
              <w:rPr>
                <w:sz w:val="28"/>
                <w:szCs w:val="28"/>
              </w:rPr>
              <w:t>ридичн</w:t>
            </w:r>
            <w:r>
              <w:rPr>
                <w:sz w:val="28"/>
                <w:szCs w:val="28"/>
              </w:rPr>
              <w:t>ий</w:t>
            </w:r>
            <w:r w:rsidR="00275868" w:rsidRPr="00275868">
              <w:rPr>
                <w:sz w:val="28"/>
                <w:szCs w:val="28"/>
              </w:rPr>
              <w:t xml:space="preserve"> відділ</w:t>
            </w:r>
          </w:p>
        </w:tc>
        <w:tc>
          <w:tcPr>
            <w:tcW w:w="4423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E5767A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 xml:space="preserve">                                </w:t>
            </w:r>
            <w:r w:rsidR="00FA057C">
              <w:rPr>
                <w:sz w:val="28"/>
                <w:szCs w:val="28"/>
              </w:rPr>
              <w:t>І.І. Власенко</w:t>
            </w:r>
          </w:p>
        </w:tc>
      </w:tr>
      <w:tr w:rsidR="00275868" w:rsidRPr="00275868" w:rsidTr="00275868">
        <w:tc>
          <w:tcPr>
            <w:tcW w:w="5148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>Начальник управління архітектури, регулювання забудови та земельних відносин міста</w:t>
            </w:r>
          </w:p>
        </w:tc>
        <w:tc>
          <w:tcPr>
            <w:tcW w:w="4423" w:type="dxa"/>
          </w:tcPr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</w:p>
          <w:p w:rsidR="00275868" w:rsidRPr="00275868" w:rsidRDefault="00275868" w:rsidP="00275868">
            <w:pPr>
              <w:rPr>
                <w:sz w:val="28"/>
                <w:szCs w:val="28"/>
              </w:rPr>
            </w:pPr>
            <w:r w:rsidRPr="00275868">
              <w:rPr>
                <w:sz w:val="28"/>
                <w:szCs w:val="28"/>
              </w:rPr>
              <w:t xml:space="preserve">                               М.В. Клименко</w:t>
            </w:r>
          </w:p>
        </w:tc>
      </w:tr>
      <w:tr w:rsidR="00840FB8" w:rsidTr="00D03DC5">
        <w:tc>
          <w:tcPr>
            <w:tcW w:w="5148" w:type="dxa"/>
          </w:tcPr>
          <w:p w:rsidR="00840FB8" w:rsidRDefault="00840FB8" w:rsidP="00D03DC5"/>
        </w:tc>
        <w:tc>
          <w:tcPr>
            <w:tcW w:w="4423" w:type="dxa"/>
          </w:tcPr>
          <w:p w:rsidR="00840FB8" w:rsidRDefault="00840FB8" w:rsidP="00D03DC5"/>
        </w:tc>
      </w:tr>
    </w:tbl>
    <w:p w:rsidR="00840FB8" w:rsidRDefault="00840FB8" w:rsidP="00840FB8"/>
    <w:p w:rsidR="00A32BC7" w:rsidRDefault="000D7439"/>
    <w:sectPr w:rsidR="00A32BC7" w:rsidSect="00E5767A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39" w:rsidRDefault="000D7439">
      <w:r>
        <w:separator/>
      </w:r>
    </w:p>
  </w:endnote>
  <w:endnote w:type="continuationSeparator" w:id="0">
    <w:p w:rsidR="000D7439" w:rsidRDefault="000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39" w:rsidRDefault="000D7439">
      <w:r>
        <w:separator/>
      </w:r>
    </w:p>
  </w:footnote>
  <w:footnote w:type="continuationSeparator" w:id="0">
    <w:p w:rsidR="000D7439" w:rsidRDefault="000D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AEC" w:rsidRDefault="009B2562" w:rsidP="00ED5A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5AEC" w:rsidRDefault="000D74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AEC" w:rsidRDefault="009B2562" w:rsidP="00ED5A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374D">
      <w:rPr>
        <w:rStyle w:val="a7"/>
        <w:noProof/>
      </w:rPr>
      <w:t>2</w:t>
    </w:r>
    <w:r>
      <w:rPr>
        <w:rStyle w:val="a7"/>
      </w:rPr>
      <w:fldChar w:fldCharType="end"/>
    </w:r>
  </w:p>
  <w:p w:rsidR="00ED5AEC" w:rsidRDefault="000D74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B8"/>
    <w:rsid w:val="000560D5"/>
    <w:rsid w:val="000C24C3"/>
    <w:rsid w:val="000D7439"/>
    <w:rsid w:val="001D374D"/>
    <w:rsid w:val="00275868"/>
    <w:rsid w:val="002B0328"/>
    <w:rsid w:val="003C522B"/>
    <w:rsid w:val="003F220F"/>
    <w:rsid w:val="004B1651"/>
    <w:rsid w:val="004C0841"/>
    <w:rsid w:val="00514346"/>
    <w:rsid w:val="00544E51"/>
    <w:rsid w:val="00596D0A"/>
    <w:rsid w:val="005B6F6E"/>
    <w:rsid w:val="005C7E42"/>
    <w:rsid w:val="006337A3"/>
    <w:rsid w:val="007105D0"/>
    <w:rsid w:val="007A7BCC"/>
    <w:rsid w:val="007B04B6"/>
    <w:rsid w:val="007B0D0B"/>
    <w:rsid w:val="00831BDE"/>
    <w:rsid w:val="00834EDF"/>
    <w:rsid w:val="00840FB8"/>
    <w:rsid w:val="0087108C"/>
    <w:rsid w:val="0087313D"/>
    <w:rsid w:val="00882132"/>
    <w:rsid w:val="00897B59"/>
    <w:rsid w:val="008A5548"/>
    <w:rsid w:val="00907FA3"/>
    <w:rsid w:val="00962A55"/>
    <w:rsid w:val="009906C3"/>
    <w:rsid w:val="009B2562"/>
    <w:rsid w:val="009C7275"/>
    <w:rsid w:val="00AC69A0"/>
    <w:rsid w:val="00B77182"/>
    <w:rsid w:val="00B92D3B"/>
    <w:rsid w:val="00B94CB7"/>
    <w:rsid w:val="00C95FC2"/>
    <w:rsid w:val="00CD4DB2"/>
    <w:rsid w:val="00DF09D5"/>
    <w:rsid w:val="00E5767A"/>
    <w:rsid w:val="00EC5939"/>
    <w:rsid w:val="00EE4BB2"/>
    <w:rsid w:val="00FA057C"/>
    <w:rsid w:val="00FE58A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B25E-449E-4102-A6B8-11F6D8DA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40FB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0F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40F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40F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Леся</cp:lastModifiedBy>
  <cp:revision>3</cp:revision>
  <cp:lastPrinted>2019-01-03T18:03:00Z</cp:lastPrinted>
  <dcterms:created xsi:type="dcterms:W3CDTF">2019-01-28T09:06:00Z</dcterms:created>
  <dcterms:modified xsi:type="dcterms:W3CDTF">2019-01-28T09:06:00Z</dcterms:modified>
</cp:coreProperties>
</file>