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6ADE" w14:textId="77777777" w:rsidR="004839E9" w:rsidRDefault="004839E9" w:rsidP="004839E9">
      <w:pPr>
        <w:ind w:hanging="13"/>
        <w:jc w:val="center"/>
        <w:rPr>
          <w:rFonts w:ascii="Calibri" w:eastAsia="Calibri" w:hAnsi="Calibri"/>
        </w:rPr>
      </w:pPr>
    </w:p>
    <w:p w14:paraId="2A5A8FF0" w14:textId="77777777" w:rsidR="00D94AB5" w:rsidRDefault="00D94AB5" w:rsidP="004839E9">
      <w:pPr>
        <w:ind w:hanging="13"/>
        <w:jc w:val="center"/>
        <w:rPr>
          <w:rFonts w:ascii="Calibri" w:eastAsia="Calibri" w:hAnsi="Calibri"/>
        </w:rPr>
      </w:pPr>
    </w:p>
    <w:p w14:paraId="6F50B437" w14:textId="77777777" w:rsidR="00D94AB5" w:rsidRDefault="00D94AB5" w:rsidP="004839E9">
      <w:pPr>
        <w:ind w:hanging="13"/>
        <w:jc w:val="center"/>
        <w:rPr>
          <w:rFonts w:ascii="Calibri" w:eastAsia="Calibri" w:hAnsi="Calibri"/>
        </w:rPr>
      </w:pPr>
    </w:p>
    <w:p w14:paraId="061E8D82" w14:textId="77777777" w:rsidR="00D94AB5" w:rsidRDefault="00D94AB5" w:rsidP="004839E9">
      <w:pPr>
        <w:ind w:hanging="13"/>
        <w:jc w:val="center"/>
        <w:rPr>
          <w:rFonts w:ascii="Calibri" w:eastAsia="Calibri" w:hAnsi="Calibri"/>
        </w:rPr>
      </w:pPr>
    </w:p>
    <w:p w14:paraId="2B98574E" w14:textId="77777777" w:rsidR="000B1F30" w:rsidRPr="00444496" w:rsidRDefault="000B1F30" w:rsidP="000B1F30">
      <w:pPr>
        <w:pStyle w:val="ad"/>
        <w:keepNext/>
        <w:rPr>
          <w:rFonts w:ascii="Times New Roman" w:hAnsi="Times New Roman"/>
          <w:b w:val="0"/>
          <w:sz w:val="20"/>
          <w:lang w:val="ru-RU"/>
        </w:rPr>
      </w:pPr>
      <w:r w:rsidRPr="00444496">
        <w:rPr>
          <w:rFonts w:ascii="Times New Roman" w:hAnsi="Times New Roman"/>
          <w:b w:val="0"/>
          <w:noProof/>
          <w:sz w:val="20"/>
          <w:lang w:val="ru-RU"/>
        </w:rPr>
        <mc:AlternateContent>
          <mc:Choice Requires="wpc">
            <w:drawing>
              <wp:inline distT="0" distB="0" distL="0" distR="0" wp14:anchorId="61F00F8F" wp14:editId="5191BAF0">
                <wp:extent cx="499745" cy="627380"/>
                <wp:effectExtent l="0" t="0" r="0" b="0"/>
                <wp:docPr id="206694766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1730689" name="Freeform 4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523312" name="Freeform 5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137678" name="Freeform 6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303835" name="Freeform 7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872917" name="Freeform 8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267111" name="Freeform 9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721175" name="Freeform 10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092775" name="Freeform 11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311359" name="Freeform 12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219080" name="Freeform 13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884284" name="Freeform 14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091070" name="Freeform 15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6CBAF1E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1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1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1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1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1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1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0E5A24BB" w14:textId="77777777" w:rsidR="000B1F30" w:rsidRPr="00444496" w:rsidRDefault="000B1F30" w:rsidP="000B1F30">
      <w:pPr>
        <w:pStyle w:val="ad"/>
        <w:keepNext/>
        <w:jc w:val="left"/>
        <w:rPr>
          <w:b w:val="0"/>
          <w:bCs w:val="0"/>
        </w:rPr>
      </w:pPr>
    </w:p>
    <w:p w14:paraId="333FC1CC" w14:textId="77777777" w:rsidR="000B1F30" w:rsidRPr="00235B8C" w:rsidRDefault="000B1F30" w:rsidP="000B1F30">
      <w:pPr>
        <w:pStyle w:val="ad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14:paraId="2FFA7ADD" w14:textId="77777777" w:rsidR="000B1F30" w:rsidRDefault="000B1F30" w:rsidP="000B1F30">
      <w:pPr>
        <w:pStyle w:val="ad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СІ  </w:t>
      </w:r>
      <w:r w:rsidRPr="005C4527">
        <w:rPr>
          <w:rFonts w:ascii="Times New Roman" w:hAnsi="Times New Roman"/>
          <w:bCs w:val="0"/>
        </w:rPr>
        <w:t>СЕСІЯ</w:t>
      </w:r>
    </w:p>
    <w:p w14:paraId="37483C43" w14:textId="77777777" w:rsidR="000B1F30" w:rsidRDefault="000B1F30" w:rsidP="000B1F30">
      <w:pPr>
        <w:pStyle w:val="ad"/>
        <w:keepNext/>
        <w:spacing w:line="360" w:lineRule="auto"/>
        <w:rPr>
          <w:rFonts w:ascii="Times New Roman" w:hAnsi="Times New Roman"/>
          <w:bCs w:val="0"/>
        </w:rPr>
      </w:pPr>
    </w:p>
    <w:p w14:paraId="693CB738" w14:textId="77777777" w:rsidR="000B1F30" w:rsidRDefault="000B1F30" w:rsidP="000B1F30">
      <w:pPr>
        <w:pStyle w:val="ad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  <w:r w:rsidRPr="00235B8C">
        <w:rPr>
          <w:rFonts w:ascii="Times New Roman" w:hAnsi="Times New Roman"/>
          <w:bCs w:val="0"/>
        </w:rPr>
        <w:t>Р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І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Ш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Е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Н</w:t>
      </w:r>
      <w:r>
        <w:rPr>
          <w:rFonts w:ascii="Times New Roman" w:hAnsi="Times New Roman"/>
          <w:bCs w:val="0"/>
        </w:rPr>
        <w:t xml:space="preserve"> </w:t>
      </w:r>
      <w:r w:rsidRPr="00235B8C">
        <w:rPr>
          <w:rFonts w:ascii="Times New Roman" w:hAnsi="Times New Roman"/>
          <w:bCs w:val="0"/>
        </w:rPr>
        <w:t>Я</w:t>
      </w:r>
    </w:p>
    <w:p w14:paraId="594DDA3A" w14:textId="77777777" w:rsidR="000B1F30" w:rsidRDefault="000B1F30" w:rsidP="000B1F30">
      <w:pPr>
        <w:pStyle w:val="ad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</w:rPr>
      </w:pPr>
    </w:p>
    <w:p w14:paraId="1AB9B8B7" w14:textId="21A0EAE2" w:rsidR="000B1F30" w:rsidRPr="00444496" w:rsidRDefault="000B1F30" w:rsidP="000B1F30">
      <w:pPr>
        <w:pStyle w:val="ad"/>
        <w:keepNext/>
        <w:spacing w:line="360" w:lineRule="auto"/>
        <w:ind w:left="252"/>
        <w:jc w:val="left"/>
        <w:rPr>
          <w:sz w:val="2"/>
          <w:szCs w:val="2"/>
        </w:rPr>
      </w:pPr>
      <w:r>
        <w:rPr>
          <w:rFonts w:ascii="Times New Roman" w:hAnsi="Times New Roman"/>
          <w:b w:val="0"/>
          <w:bCs w:val="0"/>
        </w:rPr>
        <w:t>30.07.2025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  <w:lang w:val="en-US"/>
        </w:rPr>
        <w:t xml:space="preserve">      </w:t>
      </w:r>
      <w:r>
        <w:rPr>
          <w:rFonts w:ascii="Times New Roman" w:hAnsi="Times New Roman"/>
          <w:b w:val="0"/>
          <w:bCs w:val="0"/>
        </w:rPr>
        <w:t>№ 101-</w:t>
      </w:r>
      <w:r>
        <w:rPr>
          <w:rFonts w:ascii="Times New Roman" w:hAnsi="Times New Roman"/>
          <w:b w:val="0"/>
          <w:bCs w:val="0"/>
        </w:rPr>
        <w:t>8</w:t>
      </w:r>
      <w:r>
        <w:rPr>
          <w:rFonts w:ascii="Times New Roman" w:hAnsi="Times New Roman"/>
          <w:b w:val="0"/>
          <w:bCs w:val="0"/>
        </w:rPr>
        <w:t>/</w:t>
      </w:r>
      <w:r>
        <w:rPr>
          <w:rFonts w:ascii="Times New Roman" w:hAnsi="Times New Roman"/>
          <w:b w:val="0"/>
          <w:bCs w:val="0"/>
          <w:lang w:val="en-US"/>
        </w:rPr>
        <w:t>VIII</w:t>
      </w:r>
    </w:p>
    <w:p w14:paraId="6FFF2986" w14:textId="4CF86B9E" w:rsidR="00B25D4F" w:rsidRDefault="002F7662" w:rsidP="00F903B5">
      <w:pPr>
        <w:rPr>
          <w:sz w:val="28"/>
          <w:szCs w:val="28"/>
          <w:lang w:val="uk-UA"/>
        </w:rPr>
      </w:pPr>
      <w:r w:rsidRPr="00DD55DC">
        <w:rPr>
          <w:sz w:val="28"/>
          <w:szCs w:val="28"/>
          <w:lang w:val="uk-UA"/>
        </w:rPr>
        <w:t xml:space="preserve">Про </w:t>
      </w:r>
      <w:r w:rsidR="00CD393A">
        <w:rPr>
          <w:sz w:val="28"/>
          <w:szCs w:val="28"/>
          <w:lang w:val="uk-UA"/>
        </w:rPr>
        <w:t>утворення</w:t>
      </w:r>
      <w:r w:rsidR="00F21BB6">
        <w:rPr>
          <w:sz w:val="28"/>
          <w:szCs w:val="28"/>
          <w:lang w:val="uk-UA"/>
        </w:rPr>
        <w:t xml:space="preserve"> к</w:t>
      </w:r>
      <w:r w:rsidR="00A120E7">
        <w:rPr>
          <w:sz w:val="28"/>
          <w:szCs w:val="28"/>
          <w:lang w:val="uk-UA"/>
        </w:rPr>
        <w:t>оординаційної ради з</w:t>
      </w:r>
    </w:p>
    <w:p w14:paraId="1167D0EF" w14:textId="77777777" w:rsidR="00CD393A" w:rsidRDefault="00A120E7" w:rsidP="00F903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питань утвердження української </w:t>
      </w:r>
    </w:p>
    <w:p w14:paraId="1F0E4040" w14:textId="29CF0C68" w:rsidR="00A120E7" w:rsidRDefault="00CD393A" w:rsidP="00F903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національної </w:t>
      </w:r>
      <w:r w:rsidR="00A120E7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A120E7">
        <w:rPr>
          <w:sz w:val="28"/>
          <w:szCs w:val="28"/>
          <w:lang w:val="uk-UA"/>
        </w:rPr>
        <w:t>громадянської ідентичності</w:t>
      </w:r>
    </w:p>
    <w:p w14:paraId="71457AD7" w14:textId="6FABEA6C" w:rsidR="00CD393A" w:rsidRPr="00B25D4F" w:rsidRDefault="00CD393A" w:rsidP="00F903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Смілянській міській раді</w:t>
      </w:r>
    </w:p>
    <w:p w14:paraId="05D5B6FD" w14:textId="77777777" w:rsidR="00BA6C28" w:rsidRDefault="00BA6C28" w:rsidP="00F903B5">
      <w:pPr>
        <w:tabs>
          <w:tab w:val="left" w:pos="0"/>
        </w:tabs>
        <w:ind w:firstLine="567"/>
        <w:jc w:val="both"/>
        <w:rPr>
          <w:sz w:val="28"/>
          <w:lang w:val="uk-UA"/>
        </w:rPr>
      </w:pPr>
    </w:p>
    <w:p w14:paraId="60A678B7" w14:textId="01E423F1" w:rsidR="008E349F" w:rsidRDefault="00883386" w:rsidP="00883386">
      <w:pPr>
        <w:tabs>
          <w:tab w:val="left" w:pos="0"/>
        </w:tabs>
        <w:ind w:firstLine="567"/>
        <w:jc w:val="both"/>
        <w:rPr>
          <w:sz w:val="28"/>
          <w:lang w:val="uk-UA"/>
        </w:rPr>
      </w:pPr>
      <w:r w:rsidRPr="00824672">
        <w:rPr>
          <w:sz w:val="28"/>
          <w:lang w:val="uk-UA" w:eastAsia="ru-RU"/>
        </w:rPr>
        <w:t>В</w:t>
      </w:r>
      <w:r>
        <w:rPr>
          <w:sz w:val="28"/>
          <w:lang w:val="uk-UA" w:eastAsia="ru-RU"/>
        </w:rPr>
        <w:t xml:space="preserve">ідповідно до </w:t>
      </w:r>
      <w:r w:rsidR="00CD393A">
        <w:rPr>
          <w:sz w:val="28"/>
          <w:lang w:val="uk-UA" w:eastAsia="ru-RU"/>
        </w:rPr>
        <w:t>ст.</w:t>
      </w:r>
      <w:r w:rsidR="007F2EB9">
        <w:rPr>
          <w:sz w:val="28"/>
          <w:lang w:val="uk-UA" w:eastAsia="ru-RU"/>
        </w:rPr>
        <w:t xml:space="preserve"> </w:t>
      </w:r>
      <w:r w:rsidR="00CD393A">
        <w:rPr>
          <w:sz w:val="28"/>
          <w:lang w:val="uk-UA" w:eastAsia="ru-RU"/>
        </w:rPr>
        <w:t>25, п.</w:t>
      </w:r>
      <w:r w:rsidR="007F2EB9">
        <w:rPr>
          <w:sz w:val="28"/>
          <w:lang w:val="uk-UA" w:eastAsia="ru-RU"/>
        </w:rPr>
        <w:t xml:space="preserve"> </w:t>
      </w:r>
      <w:r w:rsidR="00CD393A">
        <w:rPr>
          <w:sz w:val="28"/>
          <w:lang w:val="uk-UA" w:eastAsia="ru-RU"/>
        </w:rPr>
        <w:t>3 ч.</w:t>
      </w:r>
      <w:r w:rsidR="007F2EB9">
        <w:rPr>
          <w:sz w:val="28"/>
          <w:lang w:val="uk-UA" w:eastAsia="ru-RU"/>
        </w:rPr>
        <w:t xml:space="preserve"> </w:t>
      </w:r>
      <w:r w:rsidR="00CD393A">
        <w:rPr>
          <w:sz w:val="28"/>
          <w:lang w:val="uk-UA" w:eastAsia="ru-RU"/>
        </w:rPr>
        <w:t>4 ст.</w:t>
      </w:r>
      <w:r w:rsidR="007F2EB9">
        <w:rPr>
          <w:sz w:val="28"/>
          <w:lang w:val="uk-UA" w:eastAsia="ru-RU"/>
        </w:rPr>
        <w:t xml:space="preserve"> </w:t>
      </w:r>
      <w:r w:rsidR="00CD393A">
        <w:rPr>
          <w:sz w:val="28"/>
          <w:lang w:val="uk-UA" w:eastAsia="ru-RU"/>
        </w:rPr>
        <w:t>42, ч.</w:t>
      </w:r>
      <w:r w:rsidR="007F2EB9">
        <w:rPr>
          <w:sz w:val="28"/>
          <w:lang w:val="uk-UA" w:eastAsia="ru-RU"/>
        </w:rPr>
        <w:t xml:space="preserve"> </w:t>
      </w:r>
      <w:r w:rsidR="00CD393A">
        <w:rPr>
          <w:sz w:val="28"/>
          <w:lang w:val="uk-UA" w:eastAsia="ru-RU"/>
        </w:rPr>
        <w:t>1 ст.</w:t>
      </w:r>
      <w:r w:rsidR="007F2EB9">
        <w:rPr>
          <w:sz w:val="28"/>
          <w:lang w:val="uk-UA" w:eastAsia="ru-RU"/>
        </w:rPr>
        <w:t xml:space="preserve"> </w:t>
      </w:r>
      <w:r w:rsidR="00CD393A">
        <w:rPr>
          <w:sz w:val="28"/>
          <w:lang w:val="uk-UA" w:eastAsia="ru-RU"/>
        </w:rPr>
        <w:t>59</w:t>
      </w:r>
      <w:r>
        <w:rPr>
          <w:sz w:val="28"/>
          <w:lang w:val="uk-UA" w:eastAsia="ru-RU"/>
        </w:rPr>
        <w:t xml:space="preserve"> </w:t>
      </w:r>
      <w:r w:rsidRPr="00824672">
        <w:rPr>
          <w:sz w:val="28"/>
          <w:lang w:val="uk-UA" w:eastAsia="ru-RU"/>
        </w:rPr>
        <w:t xml:space="preserve">Закону України від </w:t>
      </w:r>
      <w:r>
        <w:rPr>
          <w:sz w:val="28"/>
          <w:szCs w:val="28"/>
          <w:lang w:val="uk-UA" w:eastAsia="ru-RU"/>
        </w:rPr>
        <w:t>21.05.1997</w:t>
      </w:r>
      <w:r w:rsidRPr="00824672">
        <w:rPr>
          <w:sz w:val="28"/>
          <w:szCs w:val="28"/>
          <w:lang w:val="uk-UA" w:eastAsia="ru-RU"/>
        </w:rPr>
        <w:t xml:space="preserve"> № 280/97-ВР «Про місцеве самоврядування в Україні»,</w:t>
      </w:r>
      <w:r w:rsidRPr="00883386">
        <w:rPr>
          <w:sz w:val="28"/>
          <w:lang w:val="uk-UA"/>
        </w:rPr>
        <w:t xml:space="preserve"> </w:t>
      </w:r>
      <w:r>
        <w:rPr>
          <w:sz w:val="28"/>
          <w:lang w:val="uk-UA"/>
        </w:rPr>
        <w:t>ч. 2 ст. 16 Закону України від 13.12.2022 № 2834-</w:t>
      </w:r>
      <w:r>
        <w:rPr>
          <w:sz w:val="28"/>
          <w:lang w:val="en-US"/>
        </w:rPr>
        <w:t>IX</w:t>
      </w:r>
      <w:r>
        <w:rPr>
          <w:sz w:val="28"/>
          <w:lang w:val="uk-UA"/>
        </w:rPr>
        <w:t xml:space="preserve"> «Про основні засади державної політики у сфері утвердження української національної та громадянської ідентичності»</w:t>
      </w:r>
      <w:r w:rsidRPr="004839E9">
        <w:rPr>
          <w:sz w:val="28"/>
          <w:szCs w:val="28"/>
          <w:lang w:val="uk-UA"/>
        </w:rPr>
        <w:t>, постанови Кабінету Міністрів України від 18.04.2023 № 364 «П</w:t>
      </w:r>
      <w:r>
        <w:rPr>
          <w:sz w:val="28"/>
          <w:lang w:val="uk-UA"/>
        </w:rPr>
        <w:t>ро затвердження Типового положення про координаційну раду з питань утвердження української національної та громадянської ідентичності при Раді міністрів Автономної Республіки Крим, місцевому органі виконавчої влади, органі місцевого самоврядування»</w:t>
      </w:r>
      <w:r>
        <w:rPr>
          <w:sz w:val="28"/>
          <w:szCs w:val="28"/>
          <w:lang w:val="uk-UA" w:eastAsia="ru-RU"/>
        </w:rPr>
        <w:t xml:space="preserve">, </w:t>
      </w:r>
      <w:r>
        <w:rPr>
          <w:sz w:val="28"/>
          <w:lang w:val="uk-UA"/>
        </w:rPr>
        <w:t>з</w:t>
      </w:r>
      <w:r w:rsidR="00CF07E1">
        <w:rPr>
          <w:sz w:val="28"/>
          <w:lang w:val="uk-UA"/>
        </w:rPr>
        <w:t xml:space="preserve"> метою консолідації зусиль органів виконавчої влади, органів місцевого самоврядування, громадських об’єднань, закладів освіти та культури</w:t>
      </w:r>
      <w:r w:rsidR="008A01FA">
        <w:rPr>
          <w:sz w:val="28"/>
          <w:lang w:val="uk-UA"/>
        </w:rPr>
        <w:t xml:space="preserve"> для формування й утвердження української національної та громадянської ідентичності</w:t>
      </w:r>
      <w:r w:rsidR="007F2EB9">
        <w:rPr>
          <w:sz w:val="28"/>
          <w:lang w:val="uk-UA"/>
        </w:rPr>
        <w:t>, міська рада</w:t>
      </w:r>
    </w:p>
    <w:p w14:paraId="49A96067" w14:textId="41254D76" w:rsidR="007F2EB9" w:rsidRPr="00883386" w:rsidRDefault="007F2EB9" w:rsidP="00D5630E">
      <w:pPr>
        <w:tabs>
          <w:tab w:val="left" w:pos="0"/>
        </w:tabs>
        <w:jc w:val="both"/>
        <w:rPr>
          <w:sz w:val="28"/>
          <w:szCs w:val="28"/>
          <w:lang w:val="uk-UA" w:eastAsia="ru-RU"/>
        </w:rPr>
      </w:pPr>
      <w:r>
        <w:rPr>
          <w:sz w:val="28"/>
          <w:lang w:val="uk-UA"/>
        </w:rPr>
        <w:t>ВИРІШИЛА:</w:t>
      </w:r>
    </w:p>
    <w:p w14:paraId="179D3FC5" w14:textId="77777777" w:rsidR="00DE7F8A" w:rsidRDefault="00DE7F8A" w:rsidP="00F903B5">
      <w:pPr>
        <w:tabs>
          <w:tab w:val="left" w:pos="0"/>
        </w:tabs>
        <w:ind w:firstLine="567"/>
        <w:jc w:val="both"/>
        <w:rPr>
          <w:sz w:val="28"/>
          <w:lang w:val="uk-UA"/>
        </w:rPr>
      </w:pPr>
    </w:p>
    <w:p w14:paraId="5A33629A" w14:textId="070ADA51" w:rsidR="004A37E8" w:rsidRDefault="00BA6C28" w:rsidP="004A37E8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 w:rsidR="0060705E">
        <w:rPr>
          <w:sz w:val="28"/>
          <w:lang w:val="uk-UA"/>
        </w:rPr>
        <w:t xml:space="preserve"> </w:t>
      </w:r>
      <w:r w:rsidR="00CD393A">
        <w:rPr>
          <w:sz w:val="28"/>
          <w:szCs w:val="28"/>
          <w:lang w:val="uk-UA"/>
        </w:rPr>
        <w:t>Утворити</w:t>
      </w:r>
      <w:r w:rsidR="00F21BB6">
        <w:rPr>
          <w:sz w:val="28"/>
          <w:szCs w:val="28"/>
          <w:lang w:val="uk-UA"/>
        </w:rPr>
        <w:t xml:space="preserve"> к</w:t>
      </w:r>
      <w:r w:rsidR="008A01FA">
        <w:rPr>
          <w:sz w:val="28"/>
          <w:szCs w:val="28"/>
          <w:lang w:val="uk-UA"/>
        </w:rPr>
        <w:t>оординаційну раду з питань утвердження української національної та гром</w:t>
      </w:r>
      <w:r w:rsidR="00F21BB6">
        <w:rPr>
          <w:sz w:val="28"/>
          <w:szCs w:val="28"/>
          <w:lang w:val="uk-UA"/>
        </w:rPr>
        <w:t>адянської ідентичності (далі – к</w:t>
      </w:r>
      <w:r w:rsidR="008A01FA">
        <w:rPr>
          <w:sz w:val="28"/>
          <w:szCs w:val="28"/>
          <w:lang w:val="uk-UA"/>
        </w:rPr>
        <w:t xml:space="preserve">оординаційна рада) як консультативно-дорадчий орган при </w:t>
      </w:r>
      <w:r w:rsidR="00CD393A">
        <w:rPr>
          <w:sz w:val="28"/>
          <w:szCs w:val="28"/>
          <w:lang w:val="uk-UA"/>
        </w:rPr>
        <w:t>Смілянській міській раді</w:t>
      </w:r>
      <w:r w:rsidR="00417001">
        <w:rPr>
          <w:sz w:val="28"/>
          <w:szCs w:val="28"/>
          <w:lang w:val="uk-UA"/>
        </w:rPr>
        <w:t>.</w:t>
      </w:r>
      <w:r w:rsidR="004A37E8">
        <w:rPr>
          <w:sz w:val="28"/>
          <w:szCs w:val="28"/>
          <w:lang w:val="uk-UA"/>
        </w:rPr>
        <w:t xml:space="preserve"> </w:t>
      </w:r>
    </w:p>
    <w:p w14:paraId="5D9E1F8C" w14:textId="602372EE" w:rsidR="008E349F" w:rsidRPr="00BA6C28" w:rsidRDefault="00BA6C28" w:rsidP="0007723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0705E">
        <w:rPr>
          <w:sz w:val="28"/>
          <w:szCs w:val="28"/>
          <w:lang w:val="uk-UA"/>
        </w:rPr>
        <w:t xml:space="preserve"> </w:t>
      </w:r>
      <w:r w:rsidR="00F21BB6">
        <w:rPr>
          <w:sz w:val="28"/>
          <w:szCs w:val="28"/>
          <w:lang w:val="uk-UA"/>
        </w:rPr>
        <w:t>Затвердити Положення про к</w:t>
      </w:r>
      <w:r w:rsidR="008A01FA">
        <w:rPr>
          <w:sz w:val="28"/>
          <w:szCs w:val="28"/>
          <w:lang w:val="uk-UA"/>
        </w:rPr>
        <w:t>оординац</w:t>
      </w:r>
      <w:r w:rsidR="0065421B">
        <w:rPr>
          <w:sz w:val="28"/>
          <w:szCs w:val="28"/>
          <w:lang w:val="uk-UA"/>
        </w:rPr>
        <w:t>і</w:t>
      </w:r>
      <w:r w:rsidR="00077231">
        <w:rPr>
          <w:sz w:val="28"/>
          <w:szCs w:val="28"/>
          <w:lang w:val="uk-UA"/>
        </w:rPr>
        <w:t>йну раду</w:t>
      </w:r>
      <w:r w:rsidR="005B1CCC">
        <w:rPr>
          <w:sz w:val="28"/>
          <w:szCs w:val="28"/>
          <w:lang w:val="uk-UA"/>
        </w:rPr>
        <w:t xml:space="preserve"> (далі </w:t>
      </w:r>
      <w:r w:rsidR="00D5630E">
        <w:rPr>
          <w:sz w:val="28"/>
          <w:szCs w:val="28"/>
          <w:lang w:val="uk-UA"/>
        </w:rPr>
        <w:t>–</w:t>
      </w:r>
      <w:r w:rsidR="005B1CCC">
        <w:rPr>
          <w:sz w:val="28"/>
          <w:szCs w:val="28"/>
          <w:lang w:val="uk-UA"/>
        </w:rPr>
        <w:t xml:space="preserve"> </w:t>
      </w:r>
      <w:r w:rsidR="00CD393A">
        <w:rPr>
          <w:sz w:val="28"/>
          <w:szCs w:val="28"/>
          <w:lang w:val="uk-UA"/>
        </w:rPr>
        <w:t>Положення) згідно з додатком</w:t>
      </w:r>
      <w:r w:rsidR="0058522A">
        <w:rPr>
          <w:sz w:val="28"/>
          <w:szCs w:val="28"/>
          <w:lang w:val="uk-UA"/>
        </w:rPr>
        <w:t>.</w:t>
      </w:r>
    </w:p>
    <w:p w14:paraId="4F19727F" w14:textId="15AD92FA" w:rsidR="007F2EB9" w:rsidRDefault="00077231" w:rsidP="00CD39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01A78">
        <w:rPr>
          <w:sz w:val="28"/>
          <w:szCs w:val="28"/>
          <w:lang w:val="uk-UA"/>
        </w:rPr>
        <w:t xml:space="preserve">. </w:t>
      </w:r>
      <w:r w:rsidR="007F2EB9">
        <w:rPr>
          <w:sz w:val="28"/>
          <w:szCs w:val="28"/>
          <w:lang w:val="uk-UA"/>
        </w:rPr>
        <w:t>Організацію виконання рішення покласти на заступника міського голови  відповідно до функціональних повноважень та відділу культури.</w:t>
      </w:r>
    </w:p>
    <w:p w14:paraId="30A6F1EB" w14:textId="3EEC3E90" w:rsidR="00CD393A" w:rsidRPr="009A1130" w:rsidRDefault="007F2EB9" w:rsidP="00CD393A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="00CD393A" w:rsidRPr="009A1130">
        <w:rPr>
          <w:bCs/>
          <w:sz w:val="28"/>
          <w:szCs w:val="28"/>
          <w:lang w:val="uk-UA"/>
        </w:rPr>
        <w:t xml:space="preserve">Контроль за виконанням рішення покласти на </w:t>
      </w:r>
      <w:r w:rsidR="00CD393A" w:rsidRPr="009A1130">
        <w:rPr>
          <w:sz w:val="28"/>
          <w:szCs w:val="28"/>
          <w:lang w:val="uk-UA"/>
        </w:rPr>
        <w:t>постійну комісію міської ради з питань освіти, молоді та спорту, культури, охорони здоров’я, соціального захисту, засобів масової інформації</w:t>
      </w:r>
      <w:r w:rsidR="00CD393A" w:rsidRPr="009A1130">
        <w:rPr>
          <w:bCs/>
          <w:sz w:val="28"/>
          <w:szCs w:val="28"/>
          <w:lang w:val="uk-UA"/>
        </w:rPr>
        <w:t>.</w:t>
      </w:r>
    </w:p>
    <w:p w14:paraId="7BF1C980" w14:textId="77777777" w:rsidR="002F7662" w:rsidRPr="00484525" w:rsidRDefault="002F7662" w:rsidP="00F903B5">
      <w:pPr>
        <w:jc w:val="both"/>
        <w:rPr>
          <w:sz w:val="28"/>
          <w:szCs w:val="28"/>
          <w:lang w:val="uk-UA"/>
        </w:rPr>
      </w:pPr>
    </w:p>
    <w:p w14:paraId="05CC37E7" w14:textId="4F5A69FA" w:rsidR="002F7662" w:rsidRDefault="002F7662" w:rsidP="00F903B5">
      <w:pPr>
        <w:pStyle w:val="2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Міський голова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 xml:space="preserve">               Сергій АНАНКО</w:t>
      </w:r>
    </w:p>
    <w:p w14:paraId="06894AE6" w14:textId="77777777" w:rsidR="002F7662" w:rsidRDefault="002F7662" w:rsidP="00F903B5">
      <w:pPr>
        <w:rPr>
          <w:spacing w:val="40"/>
          <w:sz w:val="28"/>
          <w:szCs w:val="28"/>
          <w:lang w:val="uk-UA"/>
        </w:rPr>
      </w:pPr>
    </w:p>
    <w:p w14:paraId="5C0B12F3" w14:textId="77777777" w:rsidR="002F7662" w:rsidRDefault="002F7662" w:rsidP="00F903B5">
      <w:pPr>
        <w:rPr>
          <w:spacing w:val="40"/>
          <w:sz w:val="28"/>
          <w:szCs w:val="28"/>
          <w:lang w:val="uk-UA"/>
        </w:rPr>
      </w:pPr>
    </w:p>
    <w:p w14:paraId="2FE2D35D" w14:textId="77777777" w:rsidR="002F7662" w:rsidRDefault="002F7662" w:rsidP="00F903B5"/>
    <w:p w14:paraId="2BD35D85" w14:textId="77777777" w:rsidR="00DD55DC" w:rsidRDefault="00DD55DC" w:rsidP="00F903B5"/>
    <w:p w14:paraId="66B77CC6" w14:textId="77777777" w:rsidR="002438CD" w:rsidRDefault="002438CD" w:rsidP="00F903B5"/>
    <w:p w14:paraId="283AA062" w14:textId="77777777" w:rsidR="00600726" w:rsidRDefault="00600726" w:rsidP="00F903B5"/>
    <w:p w14:paraId="6C278B04" w14:textId="77777777" w:rsidR="00600726" w:rsidRDefault="00600726" w:rsidP="00F903B5">
      <w:pPr>
        <w:rPr>
          <w:lang w:val="uk-UA"/>
        </w:rPr>
      </w:pPr>
    </w:p>
    <w:p w14:paraId="061F9026" w14:textId="77777777" w:rsidR="00FC196F" w:rsidRPr="00FC196F" w:rsidRDefault="00FC196F" w:rsidP="00F903B5">
      <w:pPr>
        <w:rPr>
          <w:lang w:val="uk-UA"/>
        </w:rPr>
      </w:pPr>
    </w:p>
    <w:p w14:paraId="440D1A3B" w14:textId="77777777" w:rsidR="00600726" w:rsidRDefault="00600726" w:rsidP="00F903B5"/>
    <w:p w14:paraId="45B413FD" w14:textId="77777777" w:rsidR="00600726" w:rsidRDefault="00600726" w:rsidP="00F903B5"/>
    <w:p w14:paraId="286FA07C" w14:textId="77777777" w:rsidR="00600726" w:rsidRDefault="00600726" w:rsidP="00F903B5"/>
    <w:p w14:paraId="5D6C8B23" w14:textId="77777777" w:rsidR="00600726" w:rsidRDefault="00600726" w:rsidP="00F903B5"/>
    <w:p w14:paraId="473312FF" w14:textId="77777777" w:rsidR="00F40379" w:rsidRDefault="00F40379" w:rsidP="00F903B5">
      <w:pPr>
        <w:rPr>
          <w:color w:val="000000"/>
        </w:rPr>
      </w:pPr>
    </w:p>
    <w:p w14:paraId="1C29B814" w14:textId="77777777" w:rsidR="00F40379" w:rsidRDefault="00F40379" w:rsidP="00F903B5">
      <w:pPr>
        <w:rPr>
          <w:color w:val="000000"/>
        </w:rPr>
      </w:pPr>
    </w:p>
    <w:p w14:paraId="7871CF35" w14:textId="77777777" w:rsidR="00F40379" w:rsidRDefault="00F40379" w:rsidP="00F903B5">
      <w:pPr>
        <w:rPr>
          <w:color w:val="000000"/>
        </w:rPr>
      </w:pPr>
    </w:p>
    <w:p w14:paraId="12C8CF9F" w14:textId="77777777" w:rsidR="00F40379" w:rsidRDefault="00F40379" w:rsidP="00F903B5">
      <w:pPr>
        <w:rPr>
          <w:color w:val="000000"/>
        </w:rPr>
      </w:pPr>
    </w:p>
    <w:p w14:paraId="5438EF76" w14:textId="77777777" w:rsidR="00F40379" w:rsidRDefault="00F40379" w:rsidP="00F903B5">
      <w:pPr>
        <w:rPr>
          <w:color w:val="000000"/>
        </w:rPr>
      </w:pPr>
    </w:p>
    <w:p w14:paraId="79760AD3" w14:textId="77777777" w:rsidR="00F40379" w:rsidRDefault="00F40379" w:rsidP="00F903B5">
      <w:pPr>
        <w:rPr>
          <w:color w:val="000000"/>
        </w:rPr>
      </w:pPr>
    </w:p>
    <w:p w14:paraId="132EC000" w14:textId="77777777" w:rsidR="00F40379" w:rsidRDefault="00F40379" w:rsidP="00F903B5">
      <w:pPr>
        <w:rPr>
          <w:color w:val="000000"/>
        </w:rPr>
      </w:pPr>
    </w:p>
    <w:p w14:paraId="26806CF3" w14:textId="77777777" w:rsidR="00F40379" w:rsidRDefault="00F40379" w:rsidP="00F903B5">
      <w:pPr>
        <w:rPr>
          <w:color w:val="000000"/>
        </w:rPr>
      </w:pPr>
    </w:p>
    <w:p w14:paraId="66D15C69" w14:textId="77777777" w:rsidR="00F40379" w:rsidRDefault="00F40379" w:rsidP="00F903B5">
      <w:pPr>
        <w:rPr>
          <w:color w:val="000000"/>
        </w:rPr>
      </w:pPr>
    </w:p>
    <w:p w14:paraId="2452F773" w14:textId="77777777" w:rsidR="00F40379" w:rsidRDefault="00F40379" w:rsidP="00F903B5">
      <w:pPr>
        <w:rPr>
          <w:color w:val="000000"/>
        </w:rPr>
      </w:pPr>
    </w:p>
    <w:p w14:paraId="7941FF7E" w14:textId="77777777" w:rsidR="00F40379" w:rsidRDefault="00F40379" w:rsidP="00F903B5">
      <w:pPr>
        <w:rPr>
          <w:color w:val="000000"/>
        </w:rPr>
      </w:pPr>
    </w:p>
    <w:p w14:paraId="5E21F515" w14:textId="77777777" w:rsidR="00F40379" w:rsidRDefault="00F40379" w:rsidP="00F903B5">
      <w:pPr>
        <w:rPr>
          <w:color w:val="000000"/>
        </w:rPr>
      </w:pPr>
    </w:p>
    <w:p w14:paraId="1918A1D1" w14:textId="77777777" w:rsidR="00F40379" w:rsidRDefault="00F40379" w:rsidP="00F903B5">
      <w:pPr>
        <w:rPr>
          <w:color w:val="000000"/>
        </w:rPr>
      </w:pPr>
    </w:p>
    <w:p w14:paraId="04704214" w14:textId="77777777" w:rsidR="00F40379" w:rsidRDefault="00F40379" w:rsidP="00F903B5">
      <w:pPr>
        <w:rPr>
          <w:color w:val="000000"/>
        </w:rPr>
      </w:pPr>
    </w:p>
    <w:p w14:paraId="5DF054A9" w14:textId="77777777" w:rsidR="00F40379" w:rsidRDefault="00F40379" w:rsidP="00F903B5">
      <w:pPr>
        <w:rPr>
          <w:color w:val="000000"/>
        </w:rPr>
      </w:pPr>
    </w:p>
    <w:p w14:paraId="01BC356B" w14:textId="77777777" w:rsidR="00F40379" w:rsidRDefault="00F40379" w:rsidP="00F903B5">
      <w:pPr>
        <w:rPr>
          <w:color w:val="000000"/>
        </w:rPr>
      </w:pPr>
    </w:p>
    <w:p w14:paraId="10BE2F03" w14:textId="77777777" w:rsidR="00F40379" w:rsidRDefault="00F40379" w:rsidP="00F903B5">
      <w:pPr>
        <w:rPr>
          <w:color w:val="000000"/>
        </w:rPr>
      </w:pPr>
    </w:p>
    <w:p w14:paraId="04817F99" w14:textId="77777777" w:rsidR="00F40379" w:rsidRDefault="00F40379" w:rsidP="00F903B5">
      <w:pPr>
        <w:rPr>
          <w:color w:val="000000"/>
        </w:rPr>
      </w:pPr>
    </w:p>
    <w:p w14:paraId="2611483A" w14:textId="77777777" w:rsidR="00F40379" w:rsidRDefault="00F40379" w:rsidP="00F903B5">
      <w:pPr>
        <w:rPr>
          <w:color w:val="000000"/>
        </w:rPr>
      </w:pPr>
    </w:p>
    <w:p w14:paraId="7FC002C4" w14:textId="77777777" w:rsidR="00F40379" w:rsidRDefault="00F40379" w:rsidP="00F903B5">
      <w:pPr>
        <w:rPr>
          <w:color w:val="000000"/>
        </w:rPr>
      </w:pPr>
    </w:p>
    <w:p w14:paraId="4EA8E341" w14:textId="77777777" w:rsidR="00F40379" w:rsidRDefault="00F40379" w:rsidP="00F903B5">
      <w:pPr>
        <w:rPr>
          <w:color w:val="000000"/>
        </w:rPr>
      </w:pPr>
    </w:p>
    <w:p w14:paraId="00DA381C" w14:textId="77777777" w:rsidR="00F40379" w:rsidRDefault="00F40379" w:rsidP="00F903B5">
      <w:pPr>
        <w:rPr>
          <w:color w:val="000000"/>
          <w:lang w:val="uk-UA"/>
        </w:rPr>
      </w:pPr>
    </w:p>
    <w:p w14:paraId="331153DF" w14:textId="77777777" w:rsidR="000B1F30" w:rsidRDefault="000B1F30" w:rsidP="00F903B5">
      <w:pPr>
        <w:rPr>
          <w:color w:val="000000"/>
          <w:lang w:val="uk-UA"/>
        </w:rPr>
      </w:pPr>
    </w:p>
    <w:p w14:paraId="28E13CC6" w14:textId="77777777" w:rsidR="000B1F30" w:rsidRPr="00EA7475" w:rsidRDefault="000B1F30" w:rsidP="00F903B5">
      <w:pPr>
        <w:rPr>
          <w:color w:val="000000"/>
          <w:lang w:val="uk-UA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5495"/>
        <w:gridCol w:w="850"/>
        <w:gridCol w:w="3685"/>
      </w:tblGrid>
      <w:tr w:rsidR="008E21BC" w:rsidRPr="009A1130" w14:paraId="08269029" w14:textId="77777777" w:rsidTr="008E21BC">
        <w:trPr>
          <w:gridAfter w:val="2"/>
          <w:wAfter w:w="4535" w:type="dxa"/>
          <w:trHeight w:val="80"/>
        </w:trPr>
        <w:tc>
          <w:tcPr>
            <w:tcW w:w="5495" w:type="dxa"/>
            <w:hideMark/>
          </w:tcPr>
          <w:p w14:paraId="63B5ADA4" w14:textId="77777777" w:rsidR="008E21BC" w:rsidRPr="009A1130" w:rsidRDefault="008E21BC" w:rsidP="001C4C6A">
            <w:pPr>
              <w:autoSpaceDE w:val="0"/>
              <w:autoSpaceDN w:val="0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4BD36716" w14:textId="14586C24" w:rsidR="008E21BC" w:rsidRPr="009A1130" w:rsidRDefault="008E21BC" w:rsidP="001C4C6A">
            <w:pPr>
              <w:autoSpaceDE w:val="0"/>
              <w:autoSpaceDN w:val="0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</w:tc>
      </w:tr>
      <w:tr w:rsidR="008E21BC" w:rsidRPr="009A1130" w14:paraId="0D8EAD46" w14:textId="77777777" w:rsidTr="007F2EB9">
        <w:trPr>
          <w:trHeight w:val="80"/>
        </w:trPr>
        <w:tc>
          <w:tcPr>
            <w:tcW w:w="5495" w:type="dxa"/>
          </w:tcPr>
          <w:p w14:paraId="4A752E37" w14:textId="6811F7B3" w:rsidR="008E21BC" w:rsidRPr="009A1130" w:rsidRDefault="008B5CF3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ПОГОДЖЕНО</w:t>
            </w:r>
          </w:p>
        </w:tc>
        <w:tc>
          <w:tcPr>
            <w:tcW w:w="850" w:type="dxa"/>
          </w:tcPr>
          <w:p w14:paraId="0C7ACC1A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5DF4A5EF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8E21BC" w:rsidRPr="009A1130" w14:paraId="3C03D10C" w14:textId="77777777" w:rsidTr="001C4C6A">
        <w:trPr>
          <w:trHeight w:val="1015"/>
        </w:trPr>
        <w:tc>
          <w:tcPr>
            <w:tcW w:w="5495" w:type="dxa"/>
          </w:tcPr>
          <w:p w14:paraId="4FBEB592" w14:textId="77777777" w:rsidR="008E21BC" w:rsidRPr="009A1130" w:rsidRDefault="008E21BC" w:rsidP="001C4C6A">
            <w:pPr>
              <w:rPr>
                <w:lang w:val="uk-UA" w:eastAsia="en-US"/>
              </w:rPr>
            </w:pPr>
          </w:p>
          <w:p w14:paraId="62487E46" w14:textId="77777777" w:rsidR="008E21BC" w:rsidRPr="009A1130" w:rsidRDefault="008E21BC" w:rsidP="001C4C6A">
            <w:pPr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Постійна комісія міської ради з питань </w:t>
            </w:r>
          </w:p>
          <w:p w14:paraId="12213446" w14:textId="77777777" w:rsidR="008E21BC" w:rsidRPr="009A1130" w:rsidRDefault="008E21BC" w:rsidP="001C4C6A">
            <w:pPr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освіти, молоді та спорту, культури, охорони здоров’я, соціального захисту, </w:t>
            </w:r>
          </w:p>
          <w:p w14:paraId="1EDF2A0A" w14:textId="77777777" w:rsidR="008E21BC" w:rsidRPr="009A1130" w:rsidRDefault="008E21BC" w:rsidP="001C4C6A">
            <w:pPr>
              <w:rPr>
                <w:sz w:val="28"/>
                <w:szCs w:val="28"/>
                <w:lang w:val="uk-UA" w:eastAsia="en-US"/>
              </w:rPr>
            </w:pPr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засобів масової інформації</w:t>
            </w:r>
            <w:r w:rsidRPr="009A1130"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                                             </w:t>
            </w:r>
          </w:p>
        </w:tc>
        <w:tc>
          <w:tcPr>
            <w:tcW w:w="850" w:type="dxa"/>
          </w:tcPr>
          <w:p w14:paraId="725C757B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13F6B0A2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13275477" w14:textId="77777777" w:rsidR="008E21BC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00426438" w14:textId="77777777" w:rsidR="00D94AB5" w:rsidRDefault="00D94AB5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0E0B654E" w14:textId="77777777" w:rsidR="00D94AB5" w:rsidRPr="009A1130" w:rsidRDefault="00D94AB5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66E00A9B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  <w:r w:rsidRPr="009A1130">
              <w:rPr>
                <w:sz w:val="28"/>
                <w:szCs w:val="28"/>
                <w:lang w:val="uk-UA" w:eastAsia="en-US"/>
              </w:rPr>
              <w:t>Рамазан ТАІБОВ</w:t>
            </w:r>
          </w:p>
        </w:tc>
      </w:tr>
      <w:tr w:rsidR="008E21BC" w:rsidRPr="009A1130" w14:paraId="50F35344" w14:textId="77777777" w:rsidTr="001C4C6A">
        <w:trPr>
          <w:trHeight w:val="296"/>
        </w:trPr>
        <w:tc>
          <w:tcPr>
            <w:tcW w:w="5495" w:type="dxa"/>
          </w:tcPr>
          <w:p w14:paraId="7977930C" w14:textId="77777777" w:rsidR="008E21BC" w:rsidRPr="009A1130" w:rsidRDefault="008E21BC" w:rsidP="001C4C6A">
            <w:pPr>
              <w:autoSpaceDE w:val="0"/>
              <w:autoSpaceDN w:val="0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7B511D74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71E3F322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8E21BC" w:rsidRPr="009A1130" w14:paraId="6F79CB63" w14:textId="77777777" w:rsidTr="001C4C6A">
        <w:tc>
          <w:tcPr>
            <w:tcW w:w="5495" w:type="dxa"/>
          </w:tcPr>
          <w:p w14:paraId="21CE318B" w14:textId="77777777" w:rsidR="008E21BC" w:rsidRPr="009A1130" w:rsidRDefault="008E21BC" w:rsidP="001C4C6A">
            <w:pPr>
              <w:rPr>
                <w:sz w:val="28"/>
                <w:szCs w:val="28"/>
                <w:lang w:val="uk-UA" w:eastAsia="en-US"/>
              </w:rPr>
            </w:pPr>
            <w:r w:rsidRPr="009A1130">
              <w:rPr>
                <w:sz w:val="28"/>
                <w:szCs w:val="28"/>
                <w:lang w:val="uk-UA" w:eastAsia="en-US"/>
              </w:rPr>
              <w:t>Заступник міського голови</w:t>
            </w:r>
          </w:p>
        </w:tc>
        <w:tc>
          <w:tcPr>
            <w:tcW w:w="850" w:type="dxa"/>
          </w:tcPr>
          <w:p w14:paraId="7E4F732A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14:paraId="49021203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  <w:r w:rsidRPr="009A1130">
              <w:rPr>
                <w:spacing w:val="6"/>
                <w:sz w:val="28"/>
                <w:szCs w:val="28"/>
                <w:lang w:val="uk-UA" w:eastAsia="en-US"/>
              </w:rPr>
              <w:t>Тетяна КАРЛО</w:t>
            </w:r>
          </w:p>
        </w:tc>
      </w:tr>
      <w:tr w:rsidR="008E21BC" w:rsidRPr="009A1130" w14:paraId="5044FA54" w14:textId="77777777" w:rsidTr="001C4C6A">
        <w:tc>
          <w:tcPr>
            <w:tcW w:w="5495" w:type="dxa"/>
          </w:tcPr>
          <w:p w14:paraId="2E7C8E0D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7B625093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14:paraId="05BA1F07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</w:tr>
      <w:tr w:rsidR="008E21BC" w:rsidRPr="009A1130" w14:paraId="47213D7A" w14:textId="77777777" w:rsidTr="001C4C6A">
        <w:tc>
          <w:tcPr>
            <w:tcW w:w="5495" w:type="dxa"/>
            <w:hideMark/>
          </w:tcPr>
          <w:p w14:paraId="0144377F" w14:textId="77777777" w:rsidR="008E21BC" w:rsidRPr="009A1130" w:rsidRDefault="008E21BC" w:rsidP="001C4C6A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 w:eastAsia="en-US"/>
              </w:rPr>
            </w:pPr>
            <w:r w:rsidRPr="009A1130">
              <w:rPr>
                <w:spacing w:val="6"/>
                <w:sz w:val="28"/>
                <w:szCs w:val="28"/>
                <w:lang w:val="uk-UA" w:eastAsia="en-US"/>
              </w:rPr>
              <w:t>Юридичний відділ</w:t>
            </w:r>
          </w:p>
        </w:tc>
        <w:tc>
          <w:tcPr>
            <w:tcW w:w="850" w:type="dxa"/>
          </w:tcPr>
          <w:p w14:paraId="3111A17C" w14:textId="77777777" w:rsidR="008E21BC" w:rsidRPr="009A1130" w:rsidRDefault="008E21BC" w:rsidP="001C4C6A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  <w:hideMark/>
          </w:tcPr>
          <w:p w14:paraId="0C6CDB2E" w14:textId="77777777" w:rsidR="008E21BC" w:rsidRPr="009A1130" w:rsidRDefault="008E21BC" w:rsidP="001C4C6A">
            <w:pPr>
              <w:tabs>
                <w:tab w:val="center" w:pos="4677"/>
              </w:tabs>
              <w:autoSpaceDE w:val="0"/>
              <w:autoSpaceDN w:val="0"/>
              <w:rPr>
                <w:spacing w:val="6"/>
                <w:sz w:val="28"/>
                <w:szCs w:val="28"/>
                <w:lang w:val="uk-UA" w:eastAsia="en-US"/>
              </w:rPr>
            </w:pPr>
            <w:r w:rsidRPr="009A1130">
              <w:rPr>
                <w:spacing w:val="6"/>
                <w:sz w:val="28"/>
                <w:szCs w:val="28"/>
                <w:lang w:val="uk-UA" w:eastAsia="en-US"/>
              </w:rPr>
              <w:t>Оксана СІЛКО</w:t>
            </w:r>
          </w:p>
        </w:tc>
      </w:tr>
      <w:tr w:rsidR="008E21BC" w:rsidRPr="009A1130" w14:paraId="03F0B04C" w14:textId="77777777" w:rsidTr="001C4C6A">
        <w:tc>
          <w:tcPr>
            <w:tcW w:w="5495" w:type="dxa"/>
          </w:tcPr>
          <w:p w14:paraId="614057A2" w14:textId="77777777" w:rsidR="008E21BC" w:rsidRPr="009A1130" w:rsidRDefault="008E21BC" w:rsidP="001C4C6A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7C6ECFFE" w14:textId="77777777" w:rsidR="008E21BC" w:rsidRPr="009A1130" w:rsidRDefault="008E21BC" w:rsidP="001C4C6A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14:paraId="422E43ED" w14:textId="77777777" w:rsidR="008E21BC" w:rsidRPr="009A1130" w:rsidRDefault="008E21BC" w:rsidP="001C4C6A">
            <w:pPr>
              <w:tabs>
                <w:tab w:val="center" w:pos="4677"/>
              </w:tabs>
              <w:autoSpaceDE w:val="0"/>
              <w:autoSpaceDN w:val="0"/>
              <w:rPr>
                <w:spacing w:val="6"/>
                <w:sz w:val="28"/>
                <w:szCs w:val="28"/>
                <w:lang w:val="uk-UA" w:eastAsia="en-US"/>
              </w:rPr>
            </w:pPr>
          </w:p>
        </w:tc>
      </w:tr>
      <w:tr w:rsidR="008E21BC" w:rsidRPr="009A1130" w14:paraId="2BB06DC2" w14:textId="77777777" w:rsidTr="001C4C6A">
        <w:trPr>
          <w:trHeight w:val="80"/>
        </w:trPr>
        <w:tc>
          <w:tcPr>
            <w:tcW w:w="5495" w:type="dxa"/>
            <w:hideMark/>
          </w:tcPr>
          <w:p w14:paraId="43A7F4E1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bCs/>
                <w:spacing w:val="6"/>
                <w:sz w:val="28"/>
                <w:szCs w:val="28"/>
                <w:lang w:val="uk-UA" w:eastAsia="en-US"/>
              </w:rPr>
            </w:pPr>
            <w:r w:rsidRPr="009A1130">
              <w:rPr>
                <w:bCs/>
                <w:spacing w:val="6"/>
                <w:sz w:val="28"/>
                <w:szCs w:val="28"/>
                <w:lang w:val="uk-UA" w:eastAsia="en-US"/>
              </w:rPr>
              <w:t>Начальник відділу культури</w:t>
            </w:r>
          </w:p>
        </w:tc>
        <w:tc>
          <w:tcPr>
            <w:tcW w:w="850" w:type="dxa"/>
          </w:tcPr>
          <w:p w14:paraId="1D6A2818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hideMark/>
          </w:tcPr>
          <w:p w14:paraId="0C90D7B8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bCs/>
                <w:spacing w:val="6"/>
                <w:sz w:val="28"/>
                <w:szCs w:val="28"/>
                <w:lang w:val="uk-UA" w:eastAsia="en-US"/>
              </w:rPr>
            </w:pPr>
            <w:r w:rsidRPr="009A1130">
              <w:rPr>
                <w:bCs/>
                <w:spacing w:val="6"/>
                <w:sz w:val="28"/>
                <w:szCs w:val="28"/>
                <w:lang w:val="uk-UA" w:eastAsia="en-US"/>
              </w:rPr>
              <w:t>Ірина БОБОШКО</w:t>
            </w:r>
          </w:p>
        </w:tc>
      </w:tr>
      <w:tr w:rsidR="00CD393A" w:rsidRPr="009A1130" w14:paraId="67EB5E27" w14:textId="77777777" w:rsidTr="00D94AB5">
        <w:trPr>
          <w:trHeight w:val="80"/>
        </w:trPr>
        <w:tc>
          <w:tcPr>
            <w:tcW w:w="5495" w:type="dxa"/>
          </w:tcPr>
          <w:p w14:paraId="182A4BFF" w14:textId="77777777" w:rsidR="00CD393A" w:rsidRPr="009A1130" w:rsidRDefault="00CD393A" w:rsidP="001C4C6A">
            <w:pPr>
              <w:autoSpaceDE w:val="0"/>
              <w:autoSpaceDN w:val="0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29B23EB2" w14:textId="77777777" w:rsidR="00CD393A" w:rsidRPr="009A1130" w:rsidRDefault="00CD393A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361BE9F6" w14:textId="77777777" w:rsidR="00CD393A" w:rsidRPr="009A1130" w:rsidRDefault="00CD393A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D94AB5" w:rsidRPr="009A1130" w14:paraId="6E93427B" w14:textId="77777777" w:rsidTr="00D94AB5">
        <w:trPr>
          <w:trHeight w:val="80"/>
        </w:trPr>
        <w:tc>
          <w:tcPr>
            <w:tcW w:w="5495" w:type="dxa"/>
          </w:tcPr>
          <w:p w14:paraId="0741EB8A" w14:textId="77777777" w:rsidR="00D94AB5" w:rsidRPr="009A1130" w:rsidRDefault="00D94AB5" w:rsidP="001C4C6A">
            <w:pPr>
              <w:autoSpaceDE w:val="0"/>
              <w:autoSpaceDN w:val="0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06F5C136" w14:textId="77777777" w:rsidR="00D94AB5" w:rsidRPr="009A1130" w:rsidRDefault="00D94AB5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1D01F150" w14:textId="77777777" w:rsidR="00D94AB5" w:rsidRPr="009A1130" w:rsidRDefault="00D94AB5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0EB780B3" w14:textId="63E547CD" w:rsidR="00CD393A" w:rsidRPr="00410CDB" w:rsidRDefault="00D94AB5" w:rsidP="000B1F30">
      <w:pPr>
        <w:spacing w:before="100" w:beforeAutospacing="1"/>
        <w:ind w:right="-284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                                                       </w:t>
      </w:r>
      <w:r w:rsidR="002146C2">
        <w:rPr>
          <w:color w:val="000000"/>
          <w:sz w:val="28"/>
          <w:szCs w:val="28"/>
          <w:lang w:val="en-US"/>
        </w:rPr>
        <w:t xml:space="preserve">                           </w:t>
      </w:r>
      <w:r w:rsidR="00B40892">
        <w:rPr>
          <w:color w:val="000000"/>
          <w:sz w:val="28"/>
          <w:szCs w:val="28"/>
          <w:lang w:val="en-US"/>
        </w:rPr>
        <w:t xml:space="preserve">     </w:t>
      </w:r>
      <w:r w:rsidR="00CD393A" w:rsidRPr="00410CDB">
        <w:rPr>
          <w:sz w:val="28"/>
          <w:szCs w:val="28"/>
          <w:lang w:val="uk-UA"/>
        </w:rPr>
        <w:t xml:space="preserve">Додаток </w:t>
      </w:r>
    </w:p>
    <w:p w14:paraId="30D0FD83" w14:textId="77777777" w:rsidR="00CD393A" w:rsidRPr="00410CDB" w:rsidRDefault="00CD393A" w:rsidP="00CD393A">
      <w:pPr>
        <w:ind w:left="6096" w:right="-284"/>
        <w:rPr>
          <w:rFonts w:eastAsia="Calibri"/>
          <w:sz w:val="28"/>
          <w:szCs w:val="28"/>
          <w:lang w:val="uk-UA" w:eastAsia="en-US"/>
        </w:rPr>
      </w:pPr>
      <w:r w:rsidRPr="00410CDB">
        <w:rPr>
          <w:rFonts w:eastAsia="Calibri"/>
          <w:sz w:val="28"/>
          <w:szCs w:val="28"/>
          <w:lang w:val="uk-UA" w:eastAsia="en-US"/>
        </w:rPr>
        <w:t>ЗАТВЕРДЖЕНО</w:t>
      </w:r>
    </w:p>
    <w:p w14:paraId="5C9A640E" w14:textId="77777777" w:rsidR="00CD393A" w:rsidRPr="00410CDB" w:rsidRDefault="00CD393A" w:rsidP="00CD393A">
      <w:pPr>
        <w:ind w:left="6096" w:right="-284"/>
        <w:rPr>
          <w:rFonts w:eastAsia="Calibri"/>
          <w:sz w:val="28"/>
          <w:szCs w:val="28"/>
          <w:lang w:val="uk-UA" w:eastAsia="en-US"/>
        </w:rPr>
      </w:pPr>
      <w:r w:rsidRPr="00410CDB">
        <w:rPr>
          <w:rFonts w:eastAsia="Calibri"/>
          <w:sz w:val="28"/>
          <w:szCs w:val="28"/>
          <w:lang w:val="uk-UA" w:eastAsia="en-US"/>
        </w:rPr>
        <w:t>рішення міської ради</w:t>
      </w:r>
    </w:p>
    <w:p w14:paraId="29FD4248" w14:textId="660C3C64" w:rsidR="00CD393A" w:rsidRPr="00410CDB" w:rsidRDefault="00CD393A" w:rsidP="00CD393A">
      <w:pPr>
        <w:ind w:left="6096" w:right="-284"/>
        <w:rPr>
          <w:rFonts w:eastAsia="Calibri"/>
          <w:lang w:val="uk-UA" w:eastAsia="en-US"/>
        </w:rPr>
      </w:pPr>
      <w:r w:rsidRPr="00410CDB">
        <w:rPr>
          <w:rFonts w:eastAsia="Calibri"/>
          <w:bCs/>
          <w:sz w:val="28"/>
          <w:szCs w:val="28"/>
          <w:lang w:val="uk-UA" w:eastAsia="en-US"/>
        </w:rPr>
        <w:t xml:space="preserve">від </w:t>
      </w:r>
      <w:r w:rsidR="000B1F30">
        <w:rPr>
          <w:rFonts w:eastAsia="Calibri"/>
          <w:bCs/>
          <w:sz w:val="28"/>
          <w:szCs w:val="28"/>
          <w:lang w:val="uk-UA" w:eastAsia="en-US"/>
        </w:rPr>
        <w:t xml:space="preserve">30.07.2025 </w:t>
      </w:r>
      <w:r w:rsidRPr="00410CDB">
        <w:rPr>
          <w:rFonts w:eastAsia="Calibri"/>
          <w:bCs/>
          <w:sz w:val="28"/>
          <w:szCs w:val="28"/>
          <w:lang w:val="uk-UA" w:eastAsia="en-US"/>
        </w:rPr>
        <w:t>№</w:t>
      </w:r>
      <w:r w:rsidR="000B1F30">
        <w:rPr>
          <w:rFonts w:eastAsia="Calibri"/>
          <w:bCs/>
          <w:sz w:val="28"/>
          <w:szCs w:val="28"/>
          <w:lang w:val="uk-UA" w:eastAsia="en-US"/>
        </w:rPr>
        <w:t xml:space="preserve"> 101-8</w:t>
      </w:r>
      <w:r w:rsidR="000B1F30">
        <w:rPr>
          <w:rFonts w:eastAsia="Calibri"/>
          <w:bCs/>
          <w:sz w:val="28"/>
          <w:szCs w:val="28"/>
          <w:lang w:val="en-US" w:eastAsia="en-US"/>
        </w:rPr>
        <w:t>/VIII</w:t>
      </w:r>
    </w:p>
    <w:p w14:paraId="1F80BB05" w14:textId="77777777" w:rsidR="001B2243" w:rsidRPr="00CD393A" w:rsidRDefault="001B2243" w:rsidP="00F903B5">
      <w:pPr>
        <w:rPr>
          <w:color w:val="000000"/>
          <w:sz w:val="28"/>
          <w:szCs w:val="28"/>
          <w:lang w:val="uk-UA"/>
        </w:rPr>
      </w:pPr>
    </w:p>
    <w:p w14:paraId="2FF4C3FC" w14:textId="77777777" w:rsidR="00F21BB6" w:rsidRDefault="00F21BB6" w:rsidP="00452DCD">
      <w:pPr>
        <w:pStyle w:val="tlreflinkmrw45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A72FC9E" w14:textId="77777777" w:rsidR="001B291D" w:rsidRDefault="001B291D" w:rsidP="00452DCD">
      <w:pPr>
        <w:pStyle w:val="tlreflinkmrw45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21CDD56" w14:textId="77777777" w:rsidR="001B291D" w:rsidRPr="00F21BB6" w:rsidRDefault="001B291D" w:rsidP="001B291D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18"/>
          <w:szCs w:val="18"/>
        </w:rPr>
      </w:pPr>
      <w:r w:rsidRPr="00F21BB6">
        <w:rPr>
          <w:rStyle w:val="normaltextrun"/>
          <w:b/>
          <w:bCs/>
          <w:sz w:val="28"/>
          <w:szCs w:val="28"/>
        </w:rPr>
        <w:t>ПОЛОЖЕННЯ</w:t>
      </w:r>
      <w:r w:rsidRPr="00F21BB6">
        <w:rPr>
          <w:rStyle w:val="eop"/>
          <w:b/>
          <w:bCs/>
          <w:sz w:val="28"/>
          <w:szCs w:val="28"/>
        </w:rPr>
        <w:t> </w:t>
      </w:r>
    </w:p>
    <w:p w14:paraId="586425DA" w14:textId="5832E8A9" w:rsidR="001B291D" w:rsidRPr="00F21BB6" w:rsidRDefault="00F21BB6" w:rsidP="001B291D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про к</w:t>
      </w:r>
      <w:r w:rsidR="001B291D" w:rsidRPr="00F21BB6">
        <w:rPr>
          <w:rStyle w:val="normaltextrun"/>
          <w:b/>
          <w:sz w:val="28"/>
          <w:szCs w:val="28"/>
        </w:rPr>
        <w:t>оординаційну раду з питань утвердження української національної та громадянської ідентичності</w:t>
      </w:r>
      <w:r w:rsidR="001B291D" w:rsidRPr="00F21BB6">
        <w:rPr>
          <w:rStyle w:val="eop"/>
          <w:b/>
          <w:sz w:val="28"/>
          <w:szCs w:val="28"/>
        </w:rPr>
        <w:t> </w:t>
      </w:r>
    </w:p>
    <w:p w14:paraId="150CEE8B" w14:textId="77777777" w:rsidR="001B291D" w:rsidRDefault="001B291D" w:rsidP="001B29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2C2815E0" w14:textId="55EE47B1" w:rsidR="001B291D" w:rsidRPr="00447EA2" w:rsidRDefault="001B291D" w:rsidP="00B91A2E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8"/>
          <w:szCs w:val="28"/>
        </w:rPr>
      </w:pPr>
      <w:r w:rsidRPr="00447EA2">
        <w:rPr>
          <w:rStyle w:val="normaltextrun"/>
          <w:b/>
          <w:bCs/>
          <w:sz w:val="28"/>
          <w:szCs w:val="28"/>
        </w:rPr>
        <w:t>1. Загальні положення</w:t>
      </w:r>
    </w:p>
    <w:p w14:paraId="18DC01E0" w14:textId="17E3AE52" w:rsidR="001B291D" w:rsidRPr="001B291D" w:rsidRDefault="001B291D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B291D">
        <w:rPr>
          <w:rStyle w:val="normaltextrun"/>
          <w:sz w:val="28"/>
          <w:szCs w:val="28"/>
        </w:rPr>
        <w:t>1.1. Координаційна рада з питань утвердження української національної та гром</w:t>
      </w:r>
      <w:r w:rsidR="00541C96">
        <w:rPr>
          <w:rStyle w:val="normaltextrun"/>
          <w:sz w:val="28"/>
          <w:szCs w:val="28"/>
        </w:rPr>
        <w:t xml:space="preserve">адянської ідентичності (далі – </w:t>
      </w:r>
      <w:r w:rsidR="00541C96">
        <w:rPr>
          <w:rStyle w:val="normaltextrun"/>
          <w:sz w:val="28"/>
          <w:szCs w:val="28"/>
          <w:lang w:val="uk-UA"/>
        </w:rPr>
        <w:t>к</w:t>
      </w:r>
      <w:r w:rsidRPr="001B291D">
        <w:rPr>
          <w:rStyle w:val="normaltextrun"/>
          <w:sz w:val="28"/>
          <w:szCs w:val="28"/>
        </w:rPr>
        <w:t xml:space="preserve">оординаційна рада) є </w:t>
      </w:r>
      <w:r w:rsidR="007F2EB9">
        <w:rPr>
          <w:rStyle w:val="normaltextrun"/>
          <w:sz w:val="28"/>
          <w:szCs w:val="28"/>
          <w:lang w:val="uk-UA"/>
        </w:rPr>
        <w:t xml:space="preserve">постійно </w:t>
      </w:r>
      <w:r w:rsidR="005424D6">
        <w:rPr>
          <w:rStyle w:val="normaltextrun"/>
          <w:sz w:val="28"/>
          <w:szCs w:val="28"/>
          <w:lang w:val="uk-UA"/>
        </w:rPr>
        <w:t xml:space="preserve">діючим </w:t>
      </w:r>
      <w:r w:rsidRPr="001B291D">
        <w:rPr>
          <w:rStyle w:val="normaltextrun"/>
          <w:sz w:val="28"/>
          <w:szCs w:val="28"/>
        </w:rPr>
        <w:t xml:space="preserve">консультативно-дорадчим органом, утвореним при </w:t>
      </w:r>
      <w:r w:rsidR="005424D6">
        <w:rPr>
          <w:rStyle w:val="normaltextrun"/>
          <w:sz w:val="28"/>
          <w:szCs w:val="28"/>
          <w:lang w:val="uk-UA"/>
        </w:rPr>
        <w:t xml:space="preserve">Смілянській міській раді утворена </w:t>
      </w:r>
      <w:r w:rsidRPr="001B291D">
        <w:rPr>
          <w:rStyle w:val="normaltextrun"/>
          <w:sz w:val="28"/>
          <w:szCs w:val="28"/>
        </w:rPr>
        <w:t>з метою консолідації зусиль у сфері розвитку української ідентичності, національно-патріотичного виховання, громадянської активності та єдності.</w:t>
      </w:r>
      <w:r w:rsidRPr="001B291D">
        <w:rPr>
          <w:rStyle w:val="eop"/>
          <w:sz w:val="28"/>
          <w:szCs w:val="28"/>
        </w:rPr>
        <w:t> </w:t>
      </w:r>
    </w:p>
    <w:p w14:paraId="4B40BD80" w14:textId="2725AF25" w:rsidR="001B291D" w:rsidRPr="001B291D" w:rsidRDefault="00541C96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1.2. У своїй діяльності к</w:t>
      </w:r>
      <w:r w:rsidR="001B291D" w:rsidRPr="001B291D">
        <w:rPr>
          <w:rStyle w:val="normaltextrun"/>
          <w:sz w:val="28"/>
          <w:szCs w:val="28"/>
        </w:rPr>
        <w:t>оординаційна рада керується Конституцією України, законами України, актами Президента України, Кабінету Міністрів України, а також цим Положенням.</w:t>
      </w:r>
      <w:r w:rsidR="001B291D" w:rsidRPr="001B291D">
        <w:rPr>
          <w:rStyle w:val="eop"/>
          <w:sz w:val="28"/>
          <w:szCs w:val="28"/>
        </w:rPr>
        <w:t> </w:t>
      </w:r>
    </w:p>
    <w:p w14:paraId="0DB2AA26" w14:textId="77777777" w:rsidR="001B291D" w:rsidRDefault="001B291D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  <w:lang w:val="uk-UA"/>
        </w:rPr>
      </w:pPr>
      <w:r w:rsidRPr="001B291D">
        <w:rPr>
          <w:rStyle w:val="normaltextrun"/>
          <w:sz w:val="28"/>
          <w:szCs w:val="28"/>
        </w:rPr>
        <w:t>1.3. Координаційна рада у своїй діяльності взаємодіє з органами державної влади, органами місцевого самоврядування, громадськими об’єднаннями, закладами освіти, культури, засобами масової інформації, релігійними організаціями та іншими заінтересованими сторонами.</w:t>
      </w:r>
      <w:r w:rsidRPr="001B291D">
        <w:rPr>
          <w:rStyle w:val="eop"/>
          <w:sz w:val="28"/>
          <w:szCs w:val="28"/>
        </w:rPr>
        <w:t> </w:t>
      </w:r>
    </w:p>
    <w:p w14:paraId="2E5FBBE3" w14:textId="77777777" w:rsidR="00447EA2" w:rsidRPr="00447EA2" w:rsidRDefault="00447EA2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1A3634B2" w14:textId="12DC0E33" w:rsidR="001B291D" w:rsidRPr="00636566" w:rsidRDefault="00F21BB6" w:rsidP="00B91A2E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8"/>
          <w:szCs w:val="28"/>
          <w:lang w:val="uk-UA"/>
        </w:rPr>
      </w:pPr>
      <w:r>
        <w:rPr>
          <w:rStyle w:val="normaltextrun"/>
          <w:b/>
          <w:bCs/>
          <w:sz w:val="28"/>
          <w:szCs w:val="28"/>
          <w:lang w:val="uk-UA"/>
        </w:rPr>
        <w:t>2. Мета і завдання к</w:t>
      </w:r>
      <w:r w:rsidR="001B291D" w:rsidRPr="00636566">
        <w:rPr>
          <w:rStyle w:val="normaltextrun"/>
          <w:b/>
          <w:bCs/>
          <w:sz w:val="28"/>
          <w:szCs w:val="28"/>
          <w:lang w:val="uk-UA"/>
        </w:rPr>
        <w:t>оординаційної ради</w:t>
      </w:r>
    </w:p>
    <w:p w14:paraId="2C904FAE" w14:textId="309D6B82" w:rsidR="001B291D" w:rsidRPr="00636566" w:rsidRDefault="00F21BB6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2.1. Основною метою діяльності к</w:t>
      </w:r>
      <w:r w:rsidR="001B291D" w:rsidRPr="00636566">
        <w:rPr>
          <w:rStyle w:val="normaltextrun"/>
          <w:sz w:val="28"/>
          <w:szCs w:val="28"/>
          <w:lang w:val="uk-UA"/>
        </w:rPr>
        <w:t>оординаційної ради є сприяння утвердженню української національної та громадянської ідентичності через міжсекторальну взаємодію та вироблення пропозицій щодо політики у цій сфері.</w:t>
      </w:r>
      <w:r w:rsidR="001B291D" w:rsidRPr="001B291D">
        <w:rPr>
          <w:rStyle w:val="eop"/>
          <w:sz w:val="28"/>
          <w:szCs w:val="28"/>
        </w:rPr>
        <w:t> </w:t>
      </w:r>
    </w:p>
    <w:p w14:paraId="374D96D6" w14:textId="6C13B32C" w:rsidR="001B291D" w:rsidRPr="00CD393A" w:rsidRDefault="00541C96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  <w:lang w:val="uk-UA"/>
        </w:rPr>
      </w:pPr>
      <w:r w:rsidRPr="00CD393A">
        <w:rPr>
          <w:rStyle w:val="normaltextrun"/>
          <w:sz w:val="28"/>
          <w:szCs w:val="28"/>
          <w:lang w:val="uk-UA"/>
        </w:rPr>
        <w:t>2.2. Основні завдання к</w:t>
      </w:r>
      <w:r w:rsidR="001B291D" w:rsidRPr="00CD393A">
        <w:rPr>
          <w:rStyle w:val="normaltextrun"/>
          <w:sz w:val="28"/>
          <w:szCs w:val="28"/>
          <w:lang w:val="uk-UA"/>
        </w:rPr>
        <w:t>оординаційної ради:</w:t>
      </w:r>
      <w:r w:rsidR="001B291D" w:rsidRPr="001B291D">
        <w:rPr>
          <w:rStyle w:val="eop"/>
          <w:sz w:val="28"/>
          <w:szCs w:val="28"/>
        </w:rPr>
        <w:t> </w:t>
      </w:r>
    </w:p>
    <w:p w14:paraId="0F3082FB" w14:textId="77777777" w:rsidR="00541C96" w:rsidRPr="00541C9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1C96">
        <w:rPr>
          <w:color w:val="000000" w:themeColor="text1"/>
          <w:sz w:val="28"/>
          <w:szCs w:val="28"/>
        </w:rPr>
        <w:t>1) бере участь в оцінюванні ефективності державної політики у сфері утвердження української національної та громадянської ідентичності;</w:t>
      </w:r>
    </w:p>
    <w:p w14:paraId="531D832A" w14:textId="77777777" w:rsidR="00541C96" w:rsidRPr="00541C9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0" w:name="n22"/>
      <w:bookmarkEnd w:id="0"/>
      <w:r w:rsidRPr="00541C96">
        <w:rPr>
          <w:color w:val="000000" w:themeColor="text1"/>
          <w:sz w:val="28"/>
          <w:szCs w:val="28"/>
        </w:rPr>
        <w:t>2) бере участь у підготовці, розгляді та внесенні пропозицій, висновків, рекомендацій до місцевих та регіональних цільових програм з утвердження української національної та громадянської ідентичності, інших нормативно-правових актів органу, який її утворив;</w:t>
      </w:r>
    </w:p>
    <w:p w14:paraId="2E3DD400" w14:textId="77777777" w:rsidR="00541C96" w:rsidRPr="00541C9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" w:name="n23"/>
      <w:bookmarkEnd w:id="1"/>
      <w:r w:rsidRPr="00541C96">
        <w:rPr>
          <w:color w:val="000000" w:themeColor="text1"/>
          <w:sz w:val="28"/>
          <w:szCs w:val="28"/>
        </w:rPr>
        <w:t>3) подає органу, який її утворив, пропозиції щодо вдосконалення реалізації державної політики у сфері утвердження української національної та громадянської ідентичності на регіональному або місцевому рівні;</w:t>
      </w:r>
    </w:p>
    <w:p w14:paraId="14FAD380" w14:textId="77777777" w:rsidR="00541C96" w:rsidRPr="00541C9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" w:name="n24"/>
      <w:bookmarkEnd w:id="2"/>
      <w:r w:rsidRPr="00541C96">
        <w:rPr>
          <w:color w:val="000000" w:themeColor="text1"/>
          <w:sz w:val="28"/>
          <w:szCs w:val="28"/>
        </w:rPr>
        <w:t>4) здійснює взаємодію та обмін досвідом роботи з іншими координаційними радами;</w:t>
      </w:r>
    </w:p>
    <w:p w14:paraId="67887E5B" w14:textId="77777777" w:rsidR="00910A45" w:rsidRDefault="00910A45" w:rsidP="00910A4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" w:name="n25"/>
      <w:bookmarkEnd w:id="3"/>
      <w:r w:rsidRPr="00541C96">
        <w:rPr>
          <w:color w:val="000000" w:themeColor="text1"/>
          <w:sz w:val="28"/>
          <w:szCs w:val="28"/>
        </w:rPr>
        <w:t>5) проводить аналіз стану справ та причин виникнення проблем у сфері утвердження української національної та громадянської ідентичності;</w:t>
      </w:r>
      <w:bookmarkStart w:id="4" w:name="n26"/>
      <w:bookmarkEnd w:id="4"/>
    </w:p>
    <w:p w14:paraId="18B8B1FF" w14:textId="77777777" w:rsidR="005424D6" w:rsidRDefault="005424D6" w:rsidP="005424D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7F5CCF5B" w14:textId="77777777" w:rsidR="005424D6" w:rsidRPr="00410CDB" w:rsidRDefault="005424D6" w:rsidP="005424D6">
      <w:pPr>
        <w:jc w:val="right"/>
        <w:rPr>
          <w:bCs/>
          <w:lang w:val="uk-UA" w:eastAsia="uk-UA"/>
        </w:rPr>
      </w:pPr>
      <w:r w:rsidRPr="00410CDB">
        <w:rPr>
          <w:bCs/>
          <w:lang w:val="uk-UA" w:eastAsia="uk-UA"/>
        </w:rPr>
        <w:lastRenderedPageBreak/>
        <w:t>Продовження додатка</w:t>
      </w:r>
    </w:p>
    <w:p w14:paraId="61186162" w14:textId="77777777" w:rsidR="005424D6" w:rsidRDefault="005424D6" w:rsidP="00910A4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90860C5" w14:textId="3D97D175" w:rsidR="00541C96" w:rsidRDefault="00541C96" w:rsidP="00217C4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1C96">
        <w:rPr>
          <w:color w:val="000000" w:themeColor="text1"/>
          <w:sz w:val="28"/>
          <w:szCs w:val="28"/>
        </w:rPr>
        <w:t>6) вивча</w:t>
      </w:r>
      <w:r>
        <w:rPr>
          <w:color w:val="000000" w:themeColor="text1"/>
          <w:sz w:val="28"/>
          <w:szCs w:val="28"/>
        </w:rPr>
        <w:t xml:space="preserve">є результати діяльності </w:t>
      </w:r>
      <w:r w:rsidRPr="00541C96">
        <w:rPr>
          <w:color w:val="000000" w:themeColor="text1"/>
          <w:sz w:val="28"/>
          <w:szCs w:val="28"/>
        </w:rPr>
        <w:t>органів місцевого самоврядування у сфері утвердження української національної та громадянської ідентичності, закладів сфери утвердження української національної та громадянської ідентичності.</w:t>
      </w:r>
    </w:p>
    <w:p w14:paraId="07093B6E" w14:textId="22321978" w:rsidR="001220A6" w:rsidRPr="001220A6" w:rsidRDefault="00F21BB6" w:rsidP="00217C4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2.3. </w:t>
      </w:r>
      <w:r w:rsidR="001220A6" w:rsidRPr="001220A6">
        <w:rPr>
          <w:color w:val="000000" w:themeColor="text1"/>
          <w:sz w:val="28"/>
          <w:szCs w:val="28"/>
          <w:shd w:val="clear" w:color="auto" w:fill="FFFFFF"/>
        </w:rPr>
        <w:t>Координаційна рада під час виконання покладених на неї завдань взаємодіє з державними органами, підприємствами, установами, організаціями.</w:t>
      </w:r>
    </w:p>
    <w:p w14:paraId="07CEAD85" w14:textId="77777777" w:rsidR="00541C96" w:rsidRPr="00447EA2" w:rsidRDefault="00541C96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1EE38DC0" w14:textId="0BA9E5E2" w:rsidR="00541C96" w:rsidRPr="00447EA2" w:rsidRDefault="001373E3" w:rsidP="00B91A2E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3. Права к</w:t>
      </w:r>
      <w:r w:rsidR="00541C96" w:rsidRPr="00447EA2">
        <w:rPr>
          <w:rStyle w:val="normaltextrun"/>
          <w:b/>
          <w:bCs/>
          <w:sz w:val="28"/>
          <w:szCs w:val="28"/>
        </w:rPr>
        <w:t>оординаційної ради</w:t>
      </w:r>
    </w:p>
    <w:p w14:paraId="1AC1CEB3" w14:textId="549C69DC" w:rsidR="00541C96" w:rsidRDefault="001373E3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3.1. </w:t>
      </w:r>
      <w:r w:rsidR="00541C96" w:rsidRPr="001B291D">
        <w:rPr>
          <w:rStyle w:val="normaltextrun"/>
          <w:sz w:val="28"/>
          <w:szCs w:val="28"/>
        </w:rPr>
        <w:t>Координаційна рада має право:</w:t>
      </w:r>
      <w:r w:rsidR="00541C96" w:rsidRPr="001B291D">
        <w:rPr>
          <w:rStyle w:val="eop"/>
          <w:sz w:val="28"/>
          <w:szCs w:val="28"/>
        </w:rPr>
        <w:t> </w:t>
      </w:r>
    </w:p>
    <w:p w14:paraId="5D9E6DAF" w14:textId="77777777" w:rsidR="00541C96" w:rsidRPr="001220A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220A6">
        <w:rPr>
          <w:color w:val="000000" w:themeColor="text1"/>
          <w:sz w:val="28"/>
          <w:szCs w:val="28"/>
        </w:rPr>
        <w:t>1) отримувати в установленому порядку від центральних та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14:paraId="21E2B40F" w14:textId="14A3440D" w:rsidR="00541C96" w:rsidRPr="001220A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5" w:name="n29"/>
      <w:bookmarkEnd w:id="5"/>
      <w:r w:rsidRPr="001220A6">
        <w:rPr>
          <w:color w:val="000000" w:themeColor="text1"/>
          <w:sz w:val="28"/>
          <w:szCs w:val="28"/>
        </w:rPr>
        <w:t>2) залучати до участі у своїй роботі представників місцевих органів виконавчої влади, органів місцевого самоврядування, підприємств, установ, організацій, а також громадських об’єднань (за погодженням з їх</w:t>
      </w:r>
      <w:r w:rsidR="007F2EB9">
        <w:rPr>
          <w:color w:val="000000" w:themeColor="text1"/>
          <w:sz w:val="28"/>
          <w:szCs w:val="28"/>
        </w:rPr>
        <w:t>нім</w:t>
      </w:r>
      <w:r w:rsidRPr="001220A6">
        <w:rPr>
          <w:color w:val="000000" w:themeColor="text1"/>
          <w:sz w:val="28"/>
          <w:szCs w:val="28"/>
        </w:rPr>
        <w:t xml:space="preserve"> керівниками) і незалежних експертів (за згодою);</w:t>
      </w:r>
    </w:p>
    <w:p w14:paraId="112262FE" w14:textId="77777777" w:rsidR="00541C96" w:rsidRPr="001220A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6" w:name="n30"/>
      <w:bookmarkEnd w:id="6"/>
      <w:r w:rsidRPr="001220A6">
        <w:rPr>
          <w:color w:val="000000" w:themeColor="text1"/>
          <w:sz w:val="28"/>
          <w:szCs w:val="28"/>
        </w:rPr>
        <w:t>3) розглядати пропозиції інститутів громадянського суспільства із питань, що належать до компетенції координаційної ради;</w:t>
      </w:r>
    </w:p>
    <w:p w14:paraId="6F3C5EF2" w14:textId="77777777" w:rsidR="00541C96" w:rsidRPr="001220A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7" w:name="n31"/>
      <w:bookmarkEnd w:id="7"/>
      <w:r w:rsidRPr="001220A6">
        <w:rPr>
          <w:color w:val="000000" w:themeColor="text1"/>
          <w:sz w:val="28"/>
          <w:szCs w:val="28"/>
        </w:rPr>
        <w:t>4) для оперативного вирішення актуальних питань, що належать до компетенції координаційної ради, та для виконання покладених на неї завдань утворювати постійні або тимчасові робочі групи, що діють у період між її засіданнями;</w:t>
      </w:r>
    </w:p>
    <w:p w14:paraId="7A135E59" w14:textId="77777777" w:rsidR="00541C96" w:rsidRPr="001220A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8" w:name="n32"/>
      <w:bookmarkEnd w:id="8"/>
      <w:r w:rsidRPr="001220A6">
        <w:rPr>
          <w:color w:val="000000" w:themeColor="text1"/>
          <w:sz w:val="28"/>
          <w:szCs w:val="28"/>
        </w:rPr>
        <w:t>5) організовувати проведення конференцій, семінарів, нарад та інших заходів;</w:t>
      </w:r>
    </w:p>
    <w:p w14:paraId="54178706" w14:textId="56766C68" w:rsidR="00541C96" w:rsidRPr="001220A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9" w:name="n33"/>
      <w:bookmarkEnd w:id="9"/>
      <w:r w:rsidRPr="001220A6">
        <w:rPr>
          <w:color w:val="000000" w:themeColor="text1"/>
          <w:sz w:val="28"/>
          <w:szCs w:val="28"/>
        </w:rPr>
        <w:t>6) вносити пропозиції щодо заохочення в установленому порядку представників інститутів громадянського суспільства та окремих громадян за їх</w:t>
      </w:r>
      <w:r w:rsidR="007F2EB9">
        <w:rPr>
          <w:color w:val="000000" w:themeColor="text1"/>
          <w:sz w:val="28"/>
          <w:szCs w:val="28"/>
        </w:rPr>
        <w:t>ній</w:t>
      </w:r>
      <w:r w:rsidRPr="001220A6">
        <w:rPr>
          <w:color w:val="000000" w:themeColor="text1"/>
          <w:sz w:val="28"/>
          <w:szCs w:val="28"/>
        </w:rPr>
        <w:t xml:space="preserve"> внесок у забезпечення розвитку сфери утвердження української національної та громадянської ідентичності.</w:t>
      </w:r>
    </w:p>
    <w:p w14:paraId="0871DBDC" w14:textId="77777777" w:rsidR="00447EA2" w:rsidRPr="00447EA2" w:rsidRDefault="00447EA2" w:rsidP="00B91A2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28FB4FE3" w14:textId="7707CFC1" w:rsidR="001220A6" w:rsidRDefault="001373E3" w:rsidP="00B91A2E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4</w:t>
      </w:r>
      <w:r w:rsidR="001B291D" w:rsidRPr="00447EA2">
        <w:rPr>
          <w:rStyle w:val="normaltextrun"/>
          <w:b/>
          <w:bCs/>
          <w:sz w:val="28"/>
          <w:szCs w:val="28"/>
        </w:rPr>
        <w:t>. Склад та організація роботи</w:t>
      </w:r>
      <w:r w:rsidR="001220A6">
        <w:rPr>
          <w:rStyle w:val="normaltextrun"/>
          <w:b/>
          <w:bCs/>
          <w:sz w:val="28"/>
          <w:szCs w:val="28"/>
          <w:lang w:val="uk-UA"/>
        </w:rPr>
        <w:t xml:space="preserve"> координаційної </w:t>
      </w:r>
      <w:r w:rsidR="001220A6">
        <w:rPr>
          <w:rStyle w:val="normaltextrun"/>
          <w:b/>
          <w:bCs/>
          <w:sz w:val="28"/>
          <w:szCs w:val="28"/>
        </w:rPr>
        <w:t xml:space="preserve"> р</w:t>
      </w:r>
      <w:r w:rsidR="001B291D" w:rsidRPr="00447EA2">
        <w:rPr>
          <w:rStyle w:val="normaltextrun"/>
          <w:b/>
          <w:bCs/>
          <w:sz w:val="28"/>
          <w:szCs w:val="28"/>
        </w:rPr>
        <w:t>ади</w:t>
      </w:r>
    </w:p>
    <w:p w14:paraId="7B6AE7A7" w14:textId="5715DDAA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73E3">
        <w:rPr>
          <w:color w:val="000000" w:themeColor="text1"/>
          <w:sz w:val="28"/>
          <w:szCs w:val="28"/>
          <w:lang w:val="ru-RU"/>
        </w:rPr>
        <w:t xml:space="preserve">4.1. </w:t>
      </w:r>
      <w:r w:rsidR="001220A6" w:rsidRPr="001373E3">
        <w:rPr>
          <w:color w:val="000000" w:themeColor="text1"/>
          <w:sz w:val="28"/>
          <w:szCs w:val="28"/>
        </w:rPr>
        <w:t>До складу координаційної ради входять:</w:t>
      </w:r>
    </w:p>
    <w:p w14:paraId="16256BDC" w14:textId="7F42403B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голова координаційної ради</w:t>
      </w:r>
      <w:r w:rsidR="00D5630E">
        <w:rPr>
          <w:color w:val="000000" w:themeColor="text1"/>
          <w:sz w:val="28"/>
          <w:szCs w:val="28"/>
        </w:rPr>
        <w:t xml:space="preserve"> –</w:t>
      </w:r>
      <w:r w:rsidR="001220A6" w:rsidRPr="001373E3">
        <w:rPr>
          <w:color w:val="000000" w:themeColor="text1"/>
          <w:sz w:val="28"/>
          <w:szCs w:val="28"/>
        </w:rPr>
        <w:t xml:space="preserve"> заступник керівника органу місцевого самоврядування, відповідальний за реалізацію державної політики у сфері утвердження української національної та громадянської ідентичності відповідно до розподілу функціональних обов’язків;</w:t>
      </w:r>
    </w:p>
    <w:p w14:paraId="34A79A5C" w14:textId="44035CCF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0" w:name="n39"/>
      <w:bookmarkEnd w:id="10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 xml:space="preserve">заступник голови координаційної ради </w:t>
      </w:r>
      <w:r w:rsidR="00D5630E">
        <w:rPr>
          <w:color w:val="000000" w:themeColor="text1"/>
          <w:sz w:val="28"/>
          <w:szCs w:val="28"/>
        </w:rPr>
        <w:t>–</w:t>
      </w:r>
      <w:r w:rsidR="001220A6" w:rsidRPr="001373E3">
        <w:rPr>
          <w:color w:val="000000" w:themeColor="text1"/>
          <w:sz w:val="28"/>
          <w:szCs w:val="28"/>
        </w:rPr>
        <w:t xml:space="preserve"> представник інституту громадянського суспільства, що бере участь у формуванні та реалізації державної політики у сфері утвердження української національної та громадянської ідентичності відповідно до законодавства (за згодою);</w:t>
      </w:r>
    </w:p>
    <w:p w14:paraId="53697EA9" w14:textId="7FF88F36" w:rsidR="00910A45" w:rsidRDefault="001373E3" w:rsidP="00910A4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1" w:name="n40"/>
      <w:bookmarkEnd w:id="11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 xml:space="preserve">секретар координаційної ради </w:t>
      </w:r>
      <w:r w:rsidR="00D5630E">
        <w:rPr>
          <w:color w:val="000000" w:themeColor="text1"/>
          <w:sz w:val="28"/>
          <w:szCs w:val="28"/>
        </w:rPr>
        <w:t>–</w:t>
      </w:r>
      <w:r w:rsidR="001220A6" w:rsidRPr="001373E3">
        <w:rPr>
          <w:color w:val="000000" w:themeColor="text1"/>
          <w:sz w:val="28"/>
          <w:szCs w:val="28"/>
        </w:rPr>
        <w:t xml:space="preserve"> керівник або заступник керівника структурного підрозділу органу місцевого самоврядування, до функціональних </w:t>
      </w:r>
    </w:p>
    <w:p w14:paraId="69BCDA9C" w14:textId="77777777" w:rsidR="00910A45" w:rsidRDefault="00910A45" w:rsidP="00910A4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373E3">
        <w:rPr>
          <w:color w:val="000000" w:themeColor="text1"/>
          <w:sz w:val="28"/>
          <w:szCs w:val="28"/>
        </w:rPr>
        <w:t>обов’язків якого належить реалізація державної політики у сфері утвердження української національної та громадянської ідентичності;</w:t>
      </w:r>
      <w:bookmarkStart w:id="12" w:name="n41"/>
      <w:bookmarkEnd w:id="12"/>
    </w:p>
    <w:p w14:paraId="56783777" w14:textId="77777777" w:rsidR="00910A45" w:rsidRDefault="00910A45" w:rsidP="00910A4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06258355" w14:textId="77777777" w:rsidR="00910A45" w:rsidRPr="00410CDB" w:rsidRDefault="00910A45" w:rsidP="00910A45">
      <w:pPr>
        <w:jc w:val="right"/>
        <w:rPr>
          <w:bCs/>
          <w:lang w:val="uk-UA" w:eastAsia="uk-UA"/>
        </w:rPr>
      </w:pPr>
      <w:r w:rsidRPr="00410CDB">
        <w:rPr>
          <w:bCs/>
          <w:lang w:val="uk-UA" w:eastAsia="uk-UA"/>
        </w:rPr>
        <w:lastRenderedPageBreak/>
        <w:t>Продовження додатка</w:t>
      </w:r>
    </w:p>
    <w:p w14:paraId="112CFE53" w14:textId="77777777" w:rsidR="00910A45" w:rsidRDefault="00910A45" w:rsidP="005424D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5F3D9FAB" w14:textId="6C79C2EB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представники територіальних органів Національної поліції, Адміністрації Держприкордонслужби, ДСНС, Держлісагентства, інших центральних органів виконавчої влади, а також регіонального органу СБУ (за згодою);</w:t>
      </w:r>
    </w:p>
    <w:p w14:paraId="5A235AC8" w14:textId="16379A5A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3" w:name="n42"/>
      <w:bookmarkEnd w:id="13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представники військових частин Збройних Сил, Національної гвардії, розташованих на відповідній території, закладів освіти військового спрямування, територіальних центрів комплектування та соціальної підтримки (за згодою);</w:t>
      </w:r>
    </w:p>
    <w:p w14:paraId="195E8792" w14:textId="6E2919C7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4" w:name="n43"/>
      <w:bookmarkEnd w:id="14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керівники, заступники керівників або представники органу місцевого самоврядування;</w:t>
      </w:r>
    </w:p>
    <w:p w14:paraId="5A83A881" w14:textId="39CED224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5" w:name="n44"/>
      <w:bookmarkEnd w:id="15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посадова особа органу місцевого самоврядування, що відповідає за мобілізаційну роботу;</w:t>
      </w:r>
    </w:p>
    <w:p w14:paraId="07E44D1C" w14:textId="3E09A27C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6" w:name="n45"/>
      <w:bookmarkEnd w:id="16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представники громадс</w:t>
      </w:r>
      <w:r w:rsidR="007F2EB9">
        <w:rPr>
          <w:color w:val="000000" w:themeColor="text1"/>
          <w:sz w:val="28"/>
          <w:szCs w:val="28"/>
        </w:rPr>
        <w:t xml:space="preserve">ьких об’єднань ветеранів війни </w:t>
      </w:r>
      <w:r w:rsidR="00D5630E">
        <w:rPr>
          <w:color w:val="000000" w:themeColor="text1"/>
          <w:sz w:val="28"/>
          <w:szCs w:val="28"/>
        </w:rPr>
        <w:t>–</w:t>
      </w:r>
      <w:r w:rsidR="001220A6" w:rsidRPr="001373E3">
        <w:rPr>
          <w:color w:val="000000" w:themeColor="text1"/>
          <w:sz w:val="28"/>
          <w:szCs w:val="28"/>
        </w:rPr>
        <w:t xml:space="preserve"> учасників бойових дій, військово-патріотичних і військово-спортивних клубів та організацій, керівники громадських штабів Всеукраїнської дитячо-юнаць</w:t>
      </w:r>
      <w:r w:rsidR="007F2EB9">
        <w:rPr>
          <w:color w:val="000000" w:themeColor="text1"/>
          <w:sz w:val="28"/>
          <w:szCs w:val="28"/>
        </w:rPr>
        <w:t>кої військово-патріотичної гри «Сокіл» («Джура»</w:t>
      </w:r>
      <w:r w:rsidR="001220A6" w:rsidRPr="001373E3">
        <w:rPr>
          <w:color w:val="000000" w:themeColor="text1"/>
          <w:sz w:val="28"/>
          <w:szCs w:val="28"/>
        </w:rPr>
        <w:t>) (за згодою);</w:t>
      </w:r>
    </w:p>
    <w:p w14:paraId="5C6EE265" w14:textId="6893EF7D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7" w:name="n46"/>
      <w:bookmarkEnd w:id="17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представники інститутів громадянського суспільства, що провадять діяльність у сфері утвердження української національної та громадянської ідентичності (за згодою);</w:t>
      </w:r>
    </w:p>
    <w:p w14:paraId="24F01183" w14:textId="0E578314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8" w:name="n47"/>
      <w:bookmarkEnd w:id="18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представники місцевих медіа, дитячих і молодіжних друкованих видань патріотичного спрямування (за згодою);</w:t>
      </w:r>
    </w:p>
    <w:p w14:paraId="28DC99BF" w14:textId="4E4C429F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9" w:name="n48"/>
      <w:bookmarkEnd w:id="19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представники закладів освіти, закладів сфери утвердження української національної та громадянської ідентичності, органів учнівського та студентського самоврядування, дитячих та молодіжних громадських об’єднань (за згодою);</w:t>
      </w:r>
    </w:p>
    <w:p w14:paraId="3202EEFB" w14:textId="5EA4BBFB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0" w:name="n49"/>
      <w:bookmarkEnd w:id="20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вчені, експерти, діячі освіти, науки, культури, мистецтва, спорту, представники підприємств, установ, організацій, діяльність яких спрямована на утвердження української національної та громадянської ідентичності (за згодою).</w:t>
      </w:r>
    </w:p>
    <w:p w14:paraId="3596EEAC" w14:textId="70CC6D70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1" w:name="n50"/>
      <w:bookmarkEnd w:id="21"/>
      <w:r w:rsidRPr="001373E3">
        <w:rPr>
          <w:color w:val="000000" w:themeColor="text1"/>
          <w:sz w:val="28"/>
          <w:szCs w:val="28"/>
        </w:rPr>
        <w:t xml:space="preserve">4.2. </w:t>
      </w:r>
      <w:r w:rsidR="001220A6" w:rsidRPr="001373E3">
        <w:rPr>
          <w:color w:val="000000" w:themeColor="text1"/>
          <w:sz w:val="28"/>
          <w:szCs w:val="28"/>
        </w:rPr>
        <w:t>До складу координаційної ради може бути делеговано не більш як по одному представнику від кожного інституту громадянського суспільства, у тому числі громадського об’єднання ветеранів війни та місцевого медіа.</w:t>
      </w:r>
    </w:p>
    <w:p w14:paraId="1F55B0C9" w14:textId="4EE1BBA7" w:rsidR="00C03F20" w:rsidRPr="001373E3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4.3</w:t>
      </w:r>
      <w:r w:rsidR="001373E3" w:rsidRPr="001373E3">
        <w:rPr>
          <w:rStyle w:val="normaltextrun"/>
          <w:color w:val="000000" w:themeColor="text1"/>
          <w:sz w:val="28"/>
          <w:szCs w:val="28"/>
        </w:rPr>
        <w:t xml:space="preserve">. </w:t>
      </w:r>
      <w:r w:rsidR="00C03F20" w:rsidRPr="001373E3">
        <w:rPr>
          <w:rStyle w:val="normaltextrun"/>
          <w:color w:val="000000" w:themeColor="text1"/>
          <w:sz w:val="28"/>
          <w:szCs w:val="28"/>
        </w:rPr>
        <w:t>Персональний склад координаційної ради затверджується</w:t>
      </w:r>
      <w:r w:rsidR="007F2EB9">
        <w:rPr>
          <w:rStyle w:val="normaltextrun"/>
          <w:color w:val="000000" w:themeColor="text1"/>
          <w:sz w:val="28"/>
          <w:szCs w:val="28"/>
        </w:rPr>
        <w:t xml:space="preserve"> розпорядженням міського голови.</w:t>
      </w:r>
    </w:p>
    <w:p w14:paraId="7A4F0E01" w14:textId="1C1B5240" w:rsidR="001220A6" w:rsidRPr="001373E3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2" w:name="n51"/>
      <w:bookmarkEnd w:id="22"/>
      <w:r>
        <w:rPr>
          <w:color w:val="000000" w:themeColor="text1"/>
          <w:sz w:val="28"/>
          <w:szCs w:val="28"/>
        </w:rPr>
        <w:t>4.4</w:t>
      </w:r>
      <w:r w:rsidR="001373E3" w:rsidRPr="001373E3">
        <w:rPr>
          <w:color w:val="000000" w:themeColor="text1"/>
          <w:sz w:val="28"/>
          <w:szCs w:val="28"/>
        </w:rPr>
        <w:t xml:space="preserve">. </w:t>
      </w:r>
      <w:r w:rsidR="001220A6" w:rsidRPr="001373E3">
        <w:rPr>
          <w:color w:val="000000" w:themeColor="text1"/>
          <w:sz w:val="28"/>
          <w:szCs w:val="28"/>
        </w:rPr>
        <w:t>Строк повноважень складу координаційної ради становить два роки.</w:t>
      </w:r>
    </w:p>
    <w:p w14:paraId="45D92E2E" w14:textId="2FC46C81" w:rsidR="001220A6" w:rsidRPr="001373E3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3" w:name="n52"/>
      <w:bookmarkEnd w:id="23"/>
      <w:r>
        <w:rPr>
          <w:color w:val="000000" w:themeColor="text1"/>
          <w:sz w:val="28"/>
          <w:szCs w:val="28"/>
        </w:rPr>
        <w:t>4.5</w:t>
      </w:r>
      <w:r w:rsidR="001373E3" w:rsidRPr="001373E3">
        <w:rPr>
          <w:color w:val="000000" w:themeColor="text1"/>
          <w:sz w:val="28"/>
          <w:szCs w:val="28"/>
        </w:rPr>
        <w:t xml:space="preserve">. </w:t>
      </w:r>
      <w:r w:rsidR="001220A6" w:rsidRPr="001373E3">
        <w:rPr>
          <w:color w:val="000000" w:themeColor="text1"/>
          <w:sz w:val="28"/>
          <w:szCs w:val="28"/>
        </w:rPr>
        <w:t>Члени координаційної ради беруть участь у її роботі на громадських засадах.</w:t>
      </w:r>
    </w:p>
    <w:p w14:paraId="5BCD97E0" w14:textId="567EA31A" w:rsidR="00C03F20" w:rsidRPr="001373E3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4.6</w:t>
      </w:r>
      <w:r w:rsidR="001373E3" w:rsidRPr="001373E3">
        <w:rPr>
          <w:color w:val="000000" w:themeColor="text1"/>
          <w:sz w:val="28"/>
          <w:szCs w:val="28"/>
        </w:rPr>
        <w:t xml:space="preserve">. </w:t>
      </w:r>
      <w:r w:rsidR="00C03F20" w:rsidRPr="001373E3">
        <w:rPr>
          <w:color w:val="000000" w:themeColor="text1"/>
          <w:sz w:val="28"/>
          <w:szCs w:val="28"/>
        </w:rPr>
        <w:t>Членство в координаційній раді припиняється в разі:</w:t>
      </w:r>
    </w:p>
    <w:p w14:paraId="79484948" w14:textId="764330BB" w:rsidR="00C03F20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4" w:name="n61"/>
      <w:bookmarkEnd w:id="24"/>
      <w:r w:rsidRPr="001373E3">
        <w:rPr>
          <w:color w:val="000000" w:themeColor="text1"/>
          <w:sz w:val="28"/>
          <w:szCs w:val="28"/>
        </w:rPr>
        <w:t xml:space="preserve">- </w:t>
      </w:r>
      <w:r w:rsidR="00C03F20" w:rsidRPr="001373E3">
        <w:rPr>
          <w:color w:val="000000" w:themeColor="text1"/>
          <w:sz w:val="28"/>
          <w:szCs w:val="28"/>
        </w:rPr>
        <w:t>завершення строку повноважень члена координаційної ради;</w:t>
      </w:r>
    </w:p>
    <w:p w14:paraId="65305859" w14:textId="0AB16C2D" w:rsidR="00C03F20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5" w:name="n62"/>
      <w:bookmarkEnd w:id="25"/>
      <w:r w:rsidRPr="001373E3">
        <w:rPr>
          <w:color w:val="000000" w:themeColor="text1"/>
          <w:sz w:val="28"/>
          <w:szCs w:val="28"/>
        </w:rPr>
        <w:t xml:space="preserve">- </w:t>
      </w:r>
      <w:r w:rsidR="00C03F20" w:rsidRPr="001373E3">
        <w:rPr>
          <w:color w:val="000000" w:themeColor="text1"/>
          <w:sz w:val="28"/>
          <w:szCs w:val="28"/>
        </w:rPr>
        <w:t>відсутності члена координаційної ради на першому засіданні новосформованої координаційної ради без поважних причин;</w:t>
      </w:r>
    </w:p>
    <w:p w14:paraId="0ABA3EA7" w14:textId="538F9FBC" w:rsidR="00C03F20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6" w:name="n63"/>
      <w:bookmarkEnd w:id="26"/>
      <w:r w:rsidRPr="001373E3">
        <w:rPr>
          <w:color w:val="000000" w:themeColor="text1"/>
          <w:sz w:val="28"/>
          <w:szCs w:val="28"/>
        </w:rPr>
        <w:t xml:space="preserve">- </w:t>
      </w:r>
      <w:r w:rsidR="00C03F20" w:rsidRPr="001373E3">
        <w:rPr>
          <w:color w:val="000000" w:themeColor="text1"/>
          <w:sz w:val="28"/>
          <w:szCs w:val="28"/>
        </w:rPr>
        <w:t>систематичної (більш як два рази підряд) відсутності члена координаційної ради на її чергових засіданнях без поважних причин;</w:t>
      </w:r>
    </w:p>
    <w:p w14:paraId="757428D5" w14:textId="04237C0F" w:rsidR="00910A45" w:rsidRPr="001373E3" w:rsidRDefault="00910A45" w:rsidP="00910A4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73E3">
        <w:rPr>
          <w:color w:val="000000" w:themeColor="text1"/>
          <w:sz w:val="28"/>
          <w:szCs w:val="28"/>
        </w:rPr>
        <w:t>- надходження повідомлення від інституту громадянського суспільства, підприємства, установи, організації за підписом керівника, якщо інше не</w:t>
      </w:r>
    </w:p>
    <w:p w14:paraId="4777F2FE" w14:textId="77777777" w:rsidR="00CD393A" w:rsidRPr="00410CDB" w:rsidRDefault="00CD393A" w:rsidP="00CD393A">
      <w:pPr>
        <w:jc w:val="right"/>
        <w:rPr>
          <w:bCs/>
          <w:lang w:val="uk-UA" w:eastAsia="uk-UA"/>
        </w:rPr>
      </w:pPr>
      <w:bookmarkStart w:id="27" w:name="n64"/>
      <w:bookmarkEnd w:id="27"/>
      <w:r w:rsidRPr="00410CDB">
        <w:rPr>
          <w:bCs/>
          <w:lang w:val="uk-UA" w:eastAsia="uk-UA"/>
        </w:rPr>
        <w:lastRenderedPageBreak/>
        <w:t>Продовження додатка</w:t>
      </w:r>
    </w:p>
    <w:p w14:paraId="38EF17FC" w14:textId="77777777" w:rsidR="00CD393A" w:rsidRDefault="00CD393A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26024ADC" w14:textId="67950573" w:rsidR="00C03F20" w:rsidRPr="001373E3" w:rsidRDefault="00C03F20" w:rsidP="00910A4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373E3">
        <w:rPr>
          <w:color w:val="000000" w:themeColor="text1"/>
          <w:sz w:val="28"/>
          <w:szCs w:val="28"/>
        </w:rPr>
        <w:t>передбачено його установчими документами, про відкликання свого представника та припинення його членства в координаційній раді;</w:t>
      </w:r>
    </w:p>
    <w:p w14:paraId="40FEAA9F" w14:textId="58B00B19" w:rsidR="00C03F20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8" w:name="n65"/>
      <w:bookmarkEnd w:id="28"/>
      <w:r w:rsidRPr="001373E3">
        <w:rPr>
          <w:color w:val="000000" w:themeColor="text1"/>
          <w:sz w:val="28"/>
          <w:szCs w:val="28"/>
        </w:rPr>
        <w:t xml:space="preserve">- </w:t>
      </w:r>
      <w:r w:rsidR="00C03F20" w:rsidRPr="001373E3">
        <w:rPr>
          <w:color w:val="000000" w:themeColor="text1"/>
          <w:sz w:val="28"/>
          <w:szCs w:val="28"/>
        </w:rPr>
        <w:t>неможливості члена координаційної ради брати участь в її роботі за станом здоров’я, визнання його в судовому порядку недієздатним або обмежено дієздатним;</w:t>
      </w:r>
    </w:p>
    <w:p w14:paraId="04E4614B" w14:textId="74A69299" w:rsidR="00C03F20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9" w:name="n66"/>
      <w:bookmarkEnd w:id="29"/>
      <w:r w:rsidRPr="001373E3">
        <w:rPr>
          <w:color w:val="000000" w:themeColor="text1"/>
          <w:sz w:val="28"/>
          <w:szCs w:val="28"/>
        </w:rPr>
        <w:t xml:space="preserve">- </w:t>
      </w:r>
      <w:r w:rsidR="00C03F20" w:rsidRPr="001373E3">
        <w:rPr>
          <w:color w:val="000000" w:themeColor="text1"/>
          <w:sz w:val="28"/>
          <w:szCs w:val="28"/>
        </w:rPr>
        <w:t>подання членом координаційної ради відповідної заяви;</w:t>
      </w:r>
    </w:p>
    <w:p w14:paraId="48753151" w14:textId="3552F397" w:rsidR="00C03F20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0" w:name="n67"/>
      <w:bookmarkEnd w:id="30"/>
      <w:r w:rsidRPr="001373E3">
        <w:rPr>
          <w:color w:val="000000" w:themeColor="text1"/>
          <w:sz w:val="28"/>
          <w:szCs w:val="28"/>
        </w:rPr>
        <w:t xml:space="preserve">- </w:t>
      </w:r>
      <w:r w:rsidR="00C03F20" w:rsidRPr="001373E3">
        <w:rPr>
          <w:color w:val="000000" w:themeColor="text1"/>
          <w:sz w:val="28"/>
          <w:szCs w:val="28"/>
        </w:rPr>
        <w:t>набрання законної сили обвинувальним вироком суду щодо члена координаційної ради;</w:t>
      </w:r>
    </w:p>
    <w:p w14:paraId="52F1DDAC" w14:textId="4A57B302" w:rsidR="00C03F20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1" w:name="n68"/>
      <w:bookmarkEnd w:id="31"/>
      <w:r w:rsidRPr="001373E3">
        <w:rPr>
          <w:color w:val="000000" w:themeColor="text1"/>
          <w:sz w:val="28"/>
          <w:szCs w:val="28"/>
        </w:rPr>
        <w:t xml:space="preserve">- </w:t>
      </w:r>
      <w:r w:rsidR="00C03F20" w:rsidRPr="001373E3">
        <w:rPr>
          <w:color w:val="000000" w:themeColor="text1"/>
          <w:sz w:val="28"/>
          <w:szCs w:val="28"/>
        </w:rPr>
        <w:t>смерті члена координаційної ради.</w:t>
      </w:r>
    </w:p>
    <w:p w14:paraId="23D1E2E2" w14:textId="756B10BA" w:rsidR="00C03F20" w:rsidRPr="001373E3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2" w:name="n69"/>
      <w:bookmarkEnd w:id="32"/>
      <w:r>
        <w:rPr>
          <w:color w:val="000000" w:themeColor="text1"/>
          <w:sz w:val="28"/>
          <w:szCs w:val="28"/>
        </w:rPr>
        <w:t>4.7</w:t>
      </w:r>
      <w:r w:rsidR="001373E3" w:rsidRPr="001373E3">
        <w:rPr>
          <w:color w:val="000000" w:themeColor="text1"/>
          <w:sz w:val="28"/>
          <w:szCs w:val="28"/>
        </w:rPr>
        <w:t xml:space="preserve">. </w:t>
      </w:r>
      <w:r w:rsidR="00C03F20" w:rsidRPr="001373E3">
        <w:rPr>
          <w:color w:val="000000" w:themeColor="text1"/>
          <w:sz w:val="28"/>
          <w:szCs w:val="28"/>
        </w:rPr>
        <w:t>Рішення про припинення членства в координаційній раді оформляється протоколом координаційної ради.</w:t>
      </w:r>
    </w:p>
    <w:p w14:paraId="5220FC8C" w14:textId="337C0D71" w:rsidR="001373E3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4.8</w:t>
      </w:r>
      <w:r w:rsidR="001373E3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 xml:space="preserve">Основною організаційною формою роботи координаційної ради є засідання, які проводяться за рішенням голови координаційної ради в разі потреби, але не рідше ніж один раз на квартал. </w:t>
      </w:r>
    </w:p>
    <w:p w14:paraId="6D838A55" w14:textId="155C7D41" w:rsidR="001373E3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4.9</w:t>
      </w:r>
      <w:r w:rsidR="001373E3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 xml:space="preserve">Позачергові засідання координаційної ради можуть скликатися за ініціативою голови координаційної ради або однієї третини від загального складу її членів. </w:t>
      </w:r>
    </w:p>
    <w:p w14:paraId="42FC51CA" w14:textId="187CCF2D" w:rsidR="001373E3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4.10</w:t>
      </w:r>
      <w:r w:rsidR="001373E3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 xml:space="preserve">У разі відсутності голови координаційної ради засідання координаційної ради можуть проводитися за рішенням та за ініціативою заступника голови координаційної ради. </w:t>
      </w:r>
    </w:p>
    <w:p w14:paraId="652A1CEF" w14:textId="4FBC0246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4.11</w:t>
      </w:r>
      <w:r w:rsidR="001373E3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>Засідання координаційної ради проводить голова координаційної ради або за його відсутності заступник голови координаційної ради, а в разі відсутності заступн</w:t>
      </w:r>
      <w:r w:rsidR="007F2EB9">
        <w:rPr>
          <w:color w:val="000000" w:themeColor="text1"/>
          <w:sz w:val="28"/>
          <w:szCs w:val="28"/>
        </w:rPr>
        <w:t xml:space="preserve">ика голови координаційної ради </w:t>
      </w:r>
      <w:r w:rsidR="00D5630E">
        <w:rPr>
          <w:color w:val="000000" w:themeColor="text1"/>
          <w:sz w:val="28"/>
          <w:szCs w:val="28"/>
        </w:rPr>
        <w:t>–</w:t>
      </w:r>
      <w:r w:rsidR="00C03F20" w:rsidRPr="00F21BB6">
        <w:rPr>
          <w:color w:val="000000" w:themeColor="text1"/>
          <w:sz w:val="28"/>
          <w:szCs w:val="28"/>
        </w:rPr>
        <w:t xml:space="preserve"> член координаційної ради, уповноважений зазначеною радою.</w:t>
      </w:r>
    </w:p>
    <w:p w14:paraId="1BA4E8E0" w14:textId="4A959A57" w:rsidR="00C03F20" w:rsidRPr="00F21BB6" w:rsidRDefault="00F21BB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3" w:name="n72"/>
      <w:bookmarkEnd w:id="33"/>
      <w:r>
        <w:rPr>
          <w:color w:val="000000" w:themeColor="text1"/>
          <w:sz w:val="28"/>
          <w:szCs w:val="28"/>
        </w:rPr>
        <w:t>4</w:t>
      </w:r>
      <w:r w:rsidR="005424D6">
        <w:rPr>
          <w:color w:val="000000" w:themeColor="text1"/>
          <w:sz w:val="28"/>
          <w:szCs w:val="28"/>
        </w:rPr>
        <w:t>.12</w:t>
      </w:r>
      <w:r w:rsidR="00C03F20" w:rsidRPr="00F21BB6">
        <w:rPr>
          <w:color w:val="000000" w:themeColor="text1"/>
          <w:sz w:val="28"/>
          <w:szCs w:val="28"/>
        </w:rPr>
        <w:t>. Засідання координаційної ради проводяться відкрито. Засідання координаційної ради ведуться державною мовою.</w:t>
      </w:r>
    </w:p>
    <w:p w14:paraId="20868A01" w14:textId="7673D923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4" w:name="n73"/>
      <w:bookmarkEnd w:id="34"/>
      <w:r>
        <w:rPr>
          <w:color w:val="000000" w:themeColor="text1"/>
          <w:sz w:val="28"/>
          <w:szCs w:val="28"/>
        </w:rPr>
        <w:t>4.13</w:t>
      </w:r>
      <w:r w:rsidR="009D2D4C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>Голова координаційної ради може прийняти рішення про проведення засідання координаційної р</w:t>
      </w:r>
      <w:r w:rsidR="00470D0F">
        <w:rPr>
          <w:color w:val="000000" w:themeColor="text1"/>
          <w:sz w:val="28"/>
          <w:szCs w:val="28"/>
        </w:rPr>
        <w:t>ади у режимі реального часу (он</w:t>
      </w:r>
      <w:r w:rsidR="00C03F20" w:rsidRPr="00F21BB6">
        <w:rPr>
          <w:color w:val="000000" w:themeColor="text1"/>
          <w:sz w:val="28"/>
          <w:szCs w:val="28"/>
        </w:rPr>
        <w:t>лайн) з використанням відповідних технічних засобів, зокрема через Інтернет, або про участь члена координаційної ради в такому режимі у засіданні координаційної ради.</w:t>
      </w:r>
    </w:p>
    <w:p w14:paraId="64691DC8" w14:textId="555E1A23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5" w:name="n74"/>
      <w:bookmarkEnd w:id="35"/>
      <w:r>
        <w:rPr>
          <w:color w:val="000000" w:themeColor="text1"/>
          <w:sz w:val="28"/>
          <w:szCs w:val="28"/>
        </w:rPr>
        <w:t>4.14</w:t>
      </w:r>
      <w:r w:rsidR="009D2D4C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>Рішення про засідання доводиться до відома членів координаційної ради не пізніше</w:t>
      </w:r>
      <w:r w:rsidR="00470D0F">
        <w:rPr>
          <w:color w:val="000000" w:themeColor="text1"/>
          <w:sz w:val="28"/>
          <w:szCs w:val="28"/>
        </w:rPr>
        <w:t>,</w:t>
      </w:r>
      <w:r w:rsidR="00C03F20" w:rsidRPr="00F21BB6">
        <w:rPr>
          <w:color w:val="000000" w:themeColor="text1"/>
          <w:sz w:val="28"/>
          <w:szCs w:val="28"/>
        </w:rPr>
        <w:t xml:space="preserve"> ніж за 24 години до його початку із зазначенням порядку денного та порядку відкритого доступу до трансляції засідання координаційної ради.</w:t>
      </w:r>
    </w:p>
    <w:p w14:paraId="2FA85E32" w14:textId="41D6CA7E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6" w:name="n75"/>
      <w:bookmarkEnd w:id="36"/>
      <w:r>
        <w:rPr>
          <w:color w:val="000000" w:themeColor="text1"/>
          <w:sz w:val="28"/>
          <w:szCs w:val="28"/>
        </w:rPr>
        <w:t>4.15</w:t>
      </w:r>
      <w:r w:rsidR="00217C43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>Засідання координаційної ради є повноважним з моменту підтвердження ідентифікації всіх осіб-учасників, якщо в ньому бере участь більшість членів від загального складу координаційної ради.</w:t>
      </w:r>
    </w:p>
    <w:p w14:paraId="69326427" w14:textId="278CD231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7" w:name="n76"/>
      <w:bookmarkEnd w:id="37"/>
      <w:r>
        <w:rPr>
          <w:color w:val="000000" w:themeColor="text1"/>
          <w:sz w:val="28"/>
          <w:szCs w:val="28"/>
        </w:rPr>
        <w:t>4.16</w:t>
      </w:r>
      <w:r w:rsidR="009D2D4C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>Хід і результати засідання обов’язково фіксуються за допомогою технічних засобів аудіо- та/або відеозапису. Запис засідання та його носій є невід’ємною частиною протоколу засідання.</w:t>
      </w:r>
    </w:p>
    <w:p w14:paraId="5FB1C8F2" w14:textId="52717C7D" w:rsidR="00CD393A" w:rsidRPr="00910A45" w:rsidRDefault="00910A45" w:rsidP="00910A4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bookmarkStart w:id="38" w:name="n77"/>
      <w:bookmarkEnd w:id="38"/>
      <w:r>
        <w:rPr>
          <w:color w:val="000000" w:themeColor="text1"/>
          <w:sz w:val="28"/>
          <w:szCs w:val="28"/>
        </w:rPr>
        <w:t>4.17</w:t>
      </w:r>
      <w:r w:rsidRPr="00F21BB6">
        <w:rPr>
          <w:color w:val="000000" w:themeColor="text1"/>
          <w:sz w:val="28"/>
          <w:szCs w:val="28"/>
        </w:rPr>
        <w:t>. Рішення координаційної ради приймається на її засіданні після обговорення більшістю членів від загального складу координаційної ради поіменним голосуванням.</w:t>
      </w:r>
      <w:r w:rsidRPr="00F21BB6">
        <w:rPr>
          <w:b/>
          <w:color w:val="000000" w:themeColor="text1"/>
          <w:sz w:val="28"/>
          <w:szCs w:val="28"/>
        </w:rPr>
        <w:t xml:space="preserve">  </w:t>
      </w:r>
    </w:p>
    <w:p w14:paraId="65B4DEEF" w14:textId="77777777" w:rsidR="00CD393A" w:rsidRPr="00410CDB" w:rsidRDefault="00CD393A" w:rsidP="00CD393A">
      <w:pPr>
        <w:jc w:val="right"/>
        <w:rPr>
          <w:bCs/>
          <w:lang w:val="uk-UA" w:eastAsia="uk-UA"/>
        </w:rPr>
      </w:pPr>
      <w:r w:rsidRPr="00410CDB">
        <w:rPr>
          <w:bCs/>
          <w:lang w:val="uk-UA" w:eastAsia="uk-UA"/>
        </w:rPr>
        <w:lastRenderedPageBreak/>
        <w:t>Продовження додатка</w:t>
      </w:r>
    </w:p>
    <w:p w14:paraId="4276E17A" w14:textId="77777777" w:rsidR="00CD393A" w:rsidRDefault="00CD393A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4D390AA7" w14:textId="7D43081F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4.18</w:t>
      </w:r>
      <w:r w:rsidR="009D2D4C" w:rsidRPr="00F21BB6">
        <w:rPr>
          <w:color w:val="000000" w:themeColor="text1"/>
          <w:sz w:val="28"/>
          <w:szCs w:val="28"/>
        </w:rPr>
        <w:t>. Рішення координаційної ради ухвалюється відкритим голосуванням більшістю голосів членів від загального складу координаційної ради. У разі рівного розподілу голосів вирішальним є голос головуючого на засіданні.</w:t>
      </w:r>
    </w:p>
    <w:p w14:paraId="4B9563AA" w14:textId="53C49296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9" w:name="n78"/>
      <w:bookmarkStart w:id="40" w:name="n79"/>
      <w:bookmarkEnd w:id="39"/>
      <w:bookmarkEnd w:id="40"/>
      <w:r>
        <w:rPr>
          <w:color w:val="000000" w:themeColor="text1"/>
          <w:sz w:val="28"/>
          <w:szCs w:val="28"/>
        </w:rPr>
        <w:t>4.19</w:t>
      </w:r>
      <w:r w:rsidR="009D2D4C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>Голосування на засіданні координаційної ради здійснюється членами коорди</w:t>
      </w:r>
      <w:r w:rsidR="00470D0F">
        <w:rPr>
          <w:color w:val="000000" w:themeColor="text1"/>
          <w:sz w:val="28"/>
          <w:szCs w:val="28"/>
        </w:rPr>
        <w:t xml:space="preserve">наційної ради особисто після їхньої </w:t>
      </w:r>
      <w:r w:rsidR="00C03F20" w:rsidRPr="00F21BB6">
        <w:rPr>
          <w:color w:val="000000" w:themeColor="text1"/>
          <w:sz w:val="28"/>
          <w:szCs w:val="28"/>
        </w:rPr>
        <w:t>ідентифікації.</w:t>
      </w:r>
    </w:p>
    <w:p w14:paraId="3D1D5636" w14:textId="0595C40E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1" w:name="n80"/>
      <w:bookmarkEnd w:id="41"/>
      <w:r>
        <w:rPr>
          <w:color w:val="000000" w:themeColor="text1"/>
          <w:sz w:val="28"/>
          <w:szCs w:val="28"/>
        </w:rPr>
        <w:t>4.20</w:t>
      </w:r>
      <w:r w:rsidR="00C03F20" w:rsidRPr="00F21BB6">
        <w:rPr>
          <w:color w:val="000000" w:themeColor="text1"/>
          <w:sz w:val="28"/>
          <w:szCs w:val="28"/>
        </w:rPr>
        <w:t>. Засідання координ</w:t>
      </w:r>
      <w:r w:rsidR="00470D0F">
        <w:rPr>
          <w:color w:val="000000" w:themeColor="text1"/>
          <w:sz w:val="28"/>
          <w:szCs w:val="28"/>
        </w:rPr>
        <w:t>аційної ради вважається правомоч</w:t>
      </w:r>
      <w:r w:rsidR="00C03F20" w:rsidRPr="00F21BB6">
        <w:rPr>
          <w:color w:val="000000" w:themeColor="text1"/>
          <w:sz w:val="28"/>
          <w:szCs w:val="28"/>
        </w:rPr>
        <w:t>ним, якщо на ньому присутня більшість членів від загального складу ради.</w:t>
      </w:r>
    </w:p>
    <w:p w14:paraId="29812D36" w14:textId="298DE77C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2" w:name="n81"/>
      <w:bookmarkEnd w:id="42"/>
      <w:r>
        <w:rPr>
          <w:color w:val="000000" w:themeColor="text1"/>
          <w:sz w:val="28"/>
          <w:szCs w:val="28"/>
        </w:rPr>
        <w:t>4.21</w:t>
      </w:r>
      <w:r w:rsidR="009D2D4C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>За запрошенням координаційної ради в її засіданнях можуть брати участь представники центральних та місцевих органів виконавчої влади та органів місцевого самоврядування, інститутів громадянського суспільства.</w:t>
      </w:r>
    </w:p>
    <w:p w14:paraId="5BB0310E" w14:textId="5B481DA1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3" w:name="n82"/>
      <w:bookmarkEnd w:id="43"/>
      <w:r>
        <w:rPr>
          <w:color w:val="000000" w:themeColor="text1"/>
          <w:sz w:val="28"/>
          <w:szCs w:val="28"/>
        </w:rPr>
        <w:t>4.22</w:t>
      </w:r>
      <w:r w:rsidR="009D2D4C" w:rsidRPr="00F21BB6">
        <w:rPr>
          <w:color w:val="000000" w:themeColor="text1"/>
          <w:sz w:val="28"/>
          <w:szCs w:val="28"/>
        </w:rPr>
        <w:t>.</w:t>
      </w:r>
      <w:r w:rsidR="00C03F20" w:rsidRPr="00F21BB6">
        <w:rPr>
          <w:color w:val="000000" w:themeColor="text1"/>
          <w:sz w:val="28"/>
          <w:szCs w:val="28"/>
        </w:rPr>
        <w:t xml:space="preserve"> Пропозиції щодо розгляду питань на засіданні координаційної ради вносять голова координаційної ради, його заступник та члени координаційної ради.</w:t>
      </w:r>
    </w:p>
    <w:p w14:paraId="1156C805" w14:textId="02AE880B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4" w:name="n83"/>
      <w:bookmarkEnd w:id="44"/>
      <w:r>
        <w:rPr>
          <w:color w:val="000000" w:themeColor="text1"/>
          <w:sz w:val="28"/>
          <w:szCs w:val="28"/>
        </w:rPr>
        <w:t>4.23</w:t>
      </w:r>
      <w:r w:rsidR="00C03F20" w:rsidRPr="00F21BB6">
        <w:rPr>
          <w:color w:val="000000" w:themeColor="text1"/>
          <w:sz w:val="28"/>
          <w:szCs w:val="28"/>
        </w:rPr>
        <w:t>. Підготовку порядку денного засідання координаційної ради з урахуванням пропозицій її членів та матеріалів для розгляду на засіданні забезпечує секретар координаційної ради.</w:t>
      </w:r>
    </w:p>
    <w:p w14:paraId="572AE325" w14:textId="7C1787FA" w:rsidR="00C03F20" w:rsidRPr="008E21BC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5" w:name="n84"/>
      <w:bookmarkStart w:id="46" w:name="n85"/>
      <w:bookmarkEnd w:id="45"/>
      <w:bookmarkEnd w:id="46"/>
      <w:r>
        <w:rPr>
          <w:color w:val="000000" w:themeColor="text1"/>
          <w:sz w:val="28"/>
          <w:szCs w:val="28"/>
        </w:rPr>
        <w:t>4.24</w:t>
      </w:r>
      <w:r w:rsidR="009D2D4C" w:rsidRPr="00F21BB6">
        <w:rPr>
          <w:color w:val="000000" w:themeColor="text1"/>
          <w:sz w:val="28"/>
          <w:szCs w:val="28"/>
        </w:rPr>
        <w:t>.</w:t>
      </w:r>
      <w:r w:rsidR="00C03F20" w:rsidRPr="00F21BB6">
        <w:rPr>
          <w:color w:val="000000" w:themeColor="text1"/>
          <w:sz w:val="28"/>
          <w:szCs w:val="28"/>
        </w:rPr>
        <w:t xml:space="preserve"> Пропозиції та рекомендації, схвалені координаційною радою, оформляються протоколом, який підписується головуючим на засіданні та секретарем координаційної ради і надсилається членам координаційної ради.</w:t>
      </w:r>
      <w:r w:rsidR="009D2D4C" w:rsidRPr="00F21BB6">
        <w:rPr>
          <w:color w:val="000000" w:themeColor="text1"/>
          <w:sz w:val="28"/>
          <w:szCs w:val="28"/>
        </w:rPr>
        <w:t xml:space="preserve"> Протокол засідання координаційної ради розміщується не пізніше ніж через сім календарних днів з дати проведення за</w:t>
      </w:r>
      <w:r w:rsidR="008B5CF3">
        <w:rPr>
          <w:color w:val="000000" w:themeColor="text1"/>
          <w:sz w:val="28"/>
          <w:szCs w:val="28"/>
        </w:rPr>
        <w:t>сідання на офіційному веб</w:t>
      </w:r>
      <w:r w:rsidR="008E21BC">
        <w:rPr>
          <w:color w:val="000000" w:themeColor="text1"/>
          <w:sz w:val="28"/>
          <w:szCs w:val="28"/>
        </w:rPr>
        <w:t xml:space="preserve">сайті </w:t>
      </w:r>
      <w:r w:rsidR="008E21BC">
        <w:rPr>
          <w:color w:val="000000" w:themeColor="text1"/>
          <w:sz w:val="28"/>
          <w:szCs w:val="28"/>
          <w:lang w:val="en-US"/>
        </w:rPr>
        <w:t>smila</w:t>
      </w:r>
      <w:r w:rsidR="008E21BC" w:rsidRPr="008E21BC">
        <w:rPr>
          <w:color w:val="000000" w:themeColor="text1"/>
          <w:sz w:val="28"/>
          <w:szCs w:val="28"/>
        </w:rPr>
        <w:t>-</w:t>
      </w:r>
      <w:r w:rsidR="008E21BC">
        <w:rPr>
          <w:color w:val="000000" w:themeColor="text1"/>
          <w:sz w:val="28"/>
          <w:szCs w:val="28"/>
          <w:lang w:val="en-US"/>
        </w:rPr>
        <w:t>rada</w:t>
      </w:r>
      <w:r w:rsidR="008E21BC" w:rsidRPr="008E21BC">
        <w:rPr>
          <w:color w:val="000000" w:themeColor="text1"/>
          <w:sz w:val="28"/>
          <w:szCs w:val="28"/>
        </w:rPr>
        <w:t>.</w:t>
      </w:r>
      <w:r w:rsidR="008E21BC">
        <w:rPr>
          <w:color w:val="000000" w:themeColor="text1"/>
          <w:sz w:val="28"/>
          <w:szCs w:val="28"/>
          <w:lang w:val="en-US"/>
        </w:rPr>
        <w:t>gov</w:t>
      </w:r>
      <w:r w:rsidR="008E21BC" w:rsidRPr="008E21BC">
        <w:rPr>
          <w:color w:val="000000" w:themeColor="text1"/>
          <w:sz w:val="28"/>
          <w:szCs w:val="28"/>
        </w:rPr>
        <w:t>.</w:t>
      </w:r>
      <w:r w:rsidR="008E21BC">
        <w:rPr>
          <w:color w:val="000000" w:themeColor="text1"/>
          <w:sz w:val="28"/>
          <w:szCs w:val="28"/>
          <w:lang w:val="en-US"/>
        </w:rPr>
        <w:t>ua</w:t>
      </w:r>
    </w:p>
    <w:p w14:paraId="275A360A" w14:textId="5862AA78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7" w:name="n86"/>
      <w:bookmarkEnd w:id="47"/>
      <w:r>
        <w:rPr>
          <w:color w:val="000000" w:themeColor="text1"/>
          <w:sz w:val="28"/>
          <w:szCs w:val="28"/>
        </w:rPr>
        <w:t>4.25</w:t>
      </w:r>
      <w:r w:rsidR="009D2D4C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>Член координаційної ради, який не підтримує рішення, може викласти в письмовій формі свою окрему думку, що додається до протоколу засідання.</w:t>
      </w:r>
      <w:bookmarkStart w:id="48" w:name="n87"/>
      <w:bookmarkEnd w:id="48"/>
    </w:p>
    <w:p w14:paraId="4AD7E94F" w14:textId="4B9DE723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9" w:name="n88"/>
      <w:bookmarkEnd w:id="49"/>
      <w:r>
        <w:rPr>
          <w:color w:val="000000" w:themeColor="text1"/>
          <w:sz w:val="28"/>
          <w:szCs w:val="28"/>
        </w:rPr>
        <w:t>4.26</w:t>
      </w:r>
      <w:r w:rsid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 xml:space="preserve">Рішення координаційної ради, ухвалені в межах її компетенції, є рекомендаційними для розгляду та врахування в роботі </w:t>
      </w:r>
      <w:r>
        <w:rPr>
          <w:color w:val="000000" w:themeColor="text1"/>
          <w:sz w:val="28"/>
          <w:szCs w:val="28"/>
        </w:rPr>
        <w:t>Смілянською міською радою</w:t>
      </w:r>
      <w:r w:rsidR="00C03F20" w:rsidRPr="00F21BB6">
        <w:rPr>
          <w:color w:val="000000" w:themeColor="text1"/>
          <w:sz w:val="28"/>
          <w:szCs w:val="28"/>
        </w:rPr>
        <w:t>.</w:t>
      </w:r>
    </w:p>
    <w:p w14:paraId="581E6712" w14:textId="1B5D36AE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50" w:name="n89"/>
      <w:bookmarkEnd w:id="50"/>
      <w:r>
        <w:rPr>
          <w:color w:val="000000" w:themeColor="text1"/>
          <w:sz w:val="28"/>
          <w:szCs w:val="28"/>
        </w:rPr>
        <w:t>4.27</w:t>
      </w:r>
      <w:r w:rsidR="009D2D4C" w:rsidRPr="00F21BB6">
        <w:rPr>
          <w:color w:val="000000" w:themeColor="text1"/>
          <w:sz w:val="28"/>
          <w:szCs w:val="28"/>
        </w:rPr>
        <w:t>.</w:t>
      </w:r>
      <w:r w:rsidR="00C03F20" w:rsidRPr="00F21BB6">
        <w:rPr>
          <w:color w:val="000000" w:themeColor="text1"/>
          <w:sz w:val="28"/>
          <w:szCs w:val="28"/>
        </w:rPr>
        <w:t xml:space="preserve"> Пропозиції та рекомендації координаційної ради можуть бути реалізовані шляхом прийняття </w:t>
      </w:r>
      <w:r>
        <w:rPr>
          <w:color w:val="000000" w:themeColor="text1"/>
          <w:sz w:val="28"/>
          <w:szCs w:val="28"/>
        </w:rPr>
        <w:t>Смілянською міською радою</w:t>
      </w:r>
      <w:r w:rsidR="00C03F20" w:rsidRPr="00F21BB6">
        <w:rPr>
          <w:color w:val="000000" w:themeColor="text1"/>
          <w:sz w:val="28"/>
          <w:szCs w:val="28"/>
        </w:rPr>
        <w:t xml:space="preserve"> відповідного рішення.</w:t>
      </w:r>
    </w:p>
    <w:p w14:paraId="0715DECB" w14:textId="0511FF3B" w:rsidR="001B291D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51" w:name="n90"/>
      <w:bookmarkEnd w:id="51"/>
      <w:r>
        <w:rPr>
          <w:color w:val="000000" w:themeColor="text1"/>
          <w:sz w:val="28"/>
          <w:szCs w:val="28"/>
        </w:rPr>
        <w:t>4.28</w:t>
      </w:r>
      <w:r w:rsidR="009D2D4C" w:rsidRPr="00F21BB6">
        <w:rPr>
          <w:color w:val="000000" w:themeColor="text1"/>
          <w:sz w:val="28"/>
          <w:szCs w:val="28"/>
        </w:rPr>
        <w:t>.</w:t>
      </w:r>
      <w:r w:rsidR="00F21BB6">
        <w:rPr>
          <w:rStyle w:val="normaltextrun"/>
          <w:color w:val="000000" w:themeColor="text1"/>
          <w:sz w:val="28"/>
          <w:szCs w:val="28"/>
        </w:rPr>
        <w:t xml:space="preserve"> </w:t>
      </w:r>
      <w:r w:rsidR="001B291D" w:rsidRPr="00F21BB6">
        <w:rPr>
          <w:rStyle w:val="normaltextrun"/>
          <w:color w:val="000000" w:themeColor="text1"/>
          <w:sz w:val="28"/>
          <w:szCs w:val="28"/>
        </w:rPr>
        <w:t xml:space="preserve">Організаційне та інформаційне забезпечення діяльності </w:t>
      </w:r>
      <w:r w:rsidR="009D2D4C" w:rsidRPr="00F21BB6">
        <w:rPr>
          <w:rStyle w:val="normaltextrun"/>
          <w:color w:val="000000" w:themeColor="text1"/>
          <w:sz w:val="28"/>
          <w:szCs w:val="28"/>
        </w:rPr>
        <w:t>к</w:t>
      </w:r>
      <w:r w:rsidR="00747E15" w:rsidRPr="00F21BB6">
        <w:rPr>
          <w:rStyle w:val="normaltextrun"/>
          <w:color w:val="000000" w:themeColor="text1"/>
          <w:sz w:val="28"/>
          <w:szCs w:val="28"/>
        </w:rPr>
        <w:t>оординаційної ради</w:t>
      </w:r>
      <w:r w:rsidR="001B291D" w:rsidRPr="00F21BB6">
        <w:rPr>
          <w:rStyle w:val="normaltextrun"/>
          <w:color w:val="000000" w:themeColor="text1"/>
          <w:sz w:val="28"/>
          <w:szCs w:val="28"/>
        </w:rPr>
        <w:t xml:space="preserve"> здійснює</w:t>
      </w:r>
      <w:r w:rsidR="00691D8E" w:rsidRPr="00F21BB6">
        <w:rPr>
          <w:rStyle w:val="normaltextrun"/>
          <w:color w:val="000000" w:themeColor="text1"/>
          <w:sz w:val="28"/>
          <w:szCs w:val="28"/>
        </w:rPr>
        <w:t xml:space="preserve"> відділ культури.</w:t>
      </w:r>
      <w:r w:rsidR="001B291D" w:rsidRPr="00F21BB6">
        <w:rPr>
          <w:rStyle w:val="eop"/>
          <w:color w:val="000000" w:themeColor="text1"/>
          <w:sz w:val="28"/>
          <w:szCs w:val="28"/>
        </w:rPr>
        <w:t> </w:t>
      </w:r>
    </w:p>
    <w:p w14:paraId="7AD7EBFA" w14:textId="77777777" w:rsidR="00447EA2" w:rsidRPr="00447EA2" w:rsidRDefault="00447EA2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14B341A2" w14:textId="5D52F48C" w:rsidR="001B291D" w:rsidRPr="009D2D4C" w:rsidRDefault="001B291D" w:rsidP="00B91A2E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8"/>
          <w:szCs w:val="28"/>
        </w:rPr>
      </w:pPr>
      <w:r w:rsidRPr="009D2D4C">
        <w:rPr>
          <w:rStyle w:val="normaltextrun"/>
          <w:b/>
          <w:bCs/>
          <w:sz w:val="28"/>
          <w:szCs w:val="28"/>
          <w:lang w:val="uk-UA"/>
        </w:rPr>
        <w:t>5. Прикін</w:t>
      </w:r>
      <w:r w:rsidRPr="00447EA2">
        <w:rPr>
          <w:rStyle w:val="normaltextrun"/>
          <w:b/>
          <w:bCs/>
          <w:sz w:val="28"/>
          <w:szCs w:val="28"/>
        </w:rPr>
        <w:t>цеві положення</w:t>
      </w:r>
    </w:p>
    <w:p w14:paraId="3BE98E90" w14:textId="62784C51" w:rsidR="001B291D" w:rsidRDefault="00F21BB6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  <w:lang w:val="uk-UA"/>
        </w:rPr>
      </w:pPr>
      <w:r>
        <w:rPr>
          <w:rStyle w:val="normaltextrun"/>
          <w:sz w:val="28"/>
          <w:szCs w:val="28"/>
        </w:rPr>
        <w:t>5.1</w:t>
      </w:r>
      <w:r w:rsidR="001B291D" w:rsidRPr="001B291D">
        <w:rPr>
          <w:rStyle w:val="normaltextrun"/>
          <w:sz w:val="28"/>
          <w:szCs w:val="28"/>
        </w:rPr>
        <w:t>. У випадках, не передбачених цим Положен</w:t>
      </w:r>
      <w:r>
        <w:rPr>
          <w:rStyle w:val="normaltextrun"/>
          <w:sz w:val="28"/>
          <w:szCs w:val="28"/>
        </w:rPr>
        <w:t>ням, діяльність к</w:t>
      </w:r>
      <w:r w:rsidR="001B291D" w:rsidRPr="001B291D">
        <w:rPr>
          <w:rStyle w:val="normaltextrun"/>
          <w:sz w:val="28"/>
          <w:szCs w:val="28"/>
        </w:rPr>
        <w:t>оординаційної ради регулюється чинним законодавством України.</w:t>
      </w:r>
      <w:r w:rsidR="001B291D" w:rsidRPr="001B291D">
        <w:rPr>
          <w:rStyle w:val="eop"/>
          <w:sz w:val="28"/>
          <w:szCs w:val="28"/>
        </w:rPr>
        <w:t> </w:t>
      </w:r>
    </w:p>
    <w:p w14:paraId="6FA0AD49" w14:textId="77777777" w:rsidR="001B291D" w:rsidRDefault="001B291D" w:rsidP="00B91A2E">
      <w:pPr>
        <w:pStyle w:val="paragraph"/>
        <w:spacing w:before="0" w:beforeAutospacing="0" w:after="0" w:afterAutospacing="0"/>
        <w:ind w:firstLine="567"/>
        <w:textAlignment w:val="baseline"/>
        <w:rPr>
          <w:rStyle w:val="eop"/>
          <w:sz w:val="28"/>
          <w:szCs w:val="28"/>
          <w:lang w:val="uk-UA"/>
        </w:rPr>
      </w:pPr>
    </w:p>
    <w:p w14:paraId="572ADDA9" w14:textId="77777777" w:rsidR="001B291D" w:rsidRDefault="001B291D" w:rsidP="00B91A2E">
      <w:pPr>
        <w:pStyle w:val="paragraph"/>
        <w:spacing w:before="0" w:beforeAutospacing="0" w:after="0" w:afterAutospacing="0"/>
        <w:ind w:firstLine="567"/>
        <w:textAlignment w:val="baseline"/>
        <w:rPr>
          <w:rStyle w:val="eop"/>
          <w:sz w:val="28"/>
          <w:szCs w:val="28"/>
          <w:lang w:val="uk-UA"/>
        </w:rPr>
      </w:pPr>
    </w:p>
    <w:p w14:paraId="7A9EF66E" w14:textId="1E4F6C87" w:rsidR="00B91A2E" w:rsidRDefault="00910A45" w:rsidP="00D94A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 xml:space="preserve"> Міський голова                                                    </w:t>
      </w:r>
      <w:r w:rsidR="00D94AB5" w:rsidRPr="002146C2">
        <w:rPr>
          <w:rStyle w:val="eop"/>
          <w:sz w:val="28"/>
          <w:szCs w:val="28"/>
        </w:rPr>
        <w:t xml:space="preserve">           </w:t>
      </w:r>
      <w:r>
        <w:rPr>
          <w:rStyle w:val="eop"/>
          <w:sz w:val="28"/>
          <w:szCs w:val="28"/>
          <w:lang w:val="uk-UA"/>
        </w:rPr>
        <w:t xml:space="preserve">   Сергій АНАНКО</w:t>
      </w:r>
    </w:p>
    <w:p w14:paraId="66C1AB10" w14:textId="77777777" w:rsidR="00910A45" w:rsidRDefault="00910A45" w:rsidP="00D94A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uk-UA"/>
        </w:rPr>
      </w:pPr>
    </w:p>
    <w:p w14:paraId="6A1D578C" w14:textId="77777777" w:rsidR="008E21BC" w:rsidRDefault="008E21BC" w:rsidP="00910A45">
      <w:pPr>
        <w:pStyle w:val="paragraph"/>
        <w:spacing w:before="0" w:beforeAutospacing="0" w:after="0" w:afterAutospacing="0"/>
        <w:ind w:firstLine="567"/>
        <w:textAlignment w:val="baseline"/>
        <w:rPr>
          <w:rStyle w:val="eop"/>
          <w:sz w:val="28"/>
          <w:szCs w:val="28"/>
          <w:lang w:val="uk-UA"/>
        </w:rPr>
      </w:pPr>
    </w:p>
    <w:p w14:paraId="1897E95D" w14:textId="77777777" w:rsidR="00910A45" w:rsidRDefault="00910A45" w:rsidP="00910A45">
      <w:pPr>
        <w:pStyle w:val="paragraph"/>
        <w:spacing w:before="0" w:beforeAutospacing="0" w:after="0" w:afterAutospacing="0"/>
        <w:ind w:firstLine="567"/>
        <w:textAlignment w:val="baseline"/>
        <w:rPr>
          <w:rStyle w:val="eop"/>
          <w:sz w:val="28"/>
          <w:szCs w:val="28"/>
          <w:lang w:val="uk-UA"/>
        </w:rPr>
      </w:pPr>
    </w:p>
    <w:p w14:paraId="72C84030" w14:textId="689A1ADA" w:rsidR="00BE0EA1" w:rsidRPr="00447EA2" w:rsidRDefault="00447EA2" w:rsidP="00B91A2E">
      <w:pPr>
        <w:pStyle w:val="paragraph"/>
        <w:spacing w:before="0" w:beforeAutospacing="0" w:after="0" w:afterAutospacing="0"/>
        <w:textAlignment w:val="baseline"/>
        <w:rPr>
          <w:lang w:val="uk-UA"/>
        </w:rPr>
      </w:pPr>
      <w:r>
        <w:rPr>
          <w:lang w:val="uk-UA"/>
        </w:rPr>
        <w:t>Ірина БОБОШКО</w:t>
      </w:r>
    </w:p>
    <w:p w14:paraId="655E3476" w14:textId="77777777" w:rsidR="000158B5" w:rsidRDefault="000158B5" w:rsidP="00B91A2E">
      <w:pPr>
        <w:pStyle w:val="tlreflinkmrw45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</w:p>
    <w:p w14:paraId="6A0F923E" w14:textId="77777777" w:rsidR="000158B5" w:rsidRDefault="000158B5" w:rsidP="009B4996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4D941D26" w14:textId="4BAD5E06" w:rsidR="000158B5" w:rsidRDefault="00CA4196" w:rsidP="009B4996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softHyphen/>
      </w:r>
    </w:p>
    <w:p w14:paraId="5EF70FE0" w14:textId="77777777" w:rsidR="00CA4196" w:rsidRDefault="00CA4196" w:rsidP="009B4996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AE56E78" w14:textId="77777777" w:rsidR="008E349F" w:rsidRDefault="008E349F" w:rsidP="009B4996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5DF3872B" w14:textId="77777777" w:rsidR="00441AF5" w:rsidRDefault="00441AF5" w:rsidP="009B4996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C968529" w14:textId="77777777" w:rsidR="00441AF5" w:rsidRDefault="00441AF5" w:rsidP="009B4996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17E497A" w14:textId="066BF655" w:rsidR="008E349F" w:rsidRPr="008E349F" w:rsidRDefault="008E349F" w:rsidP="009B4996">
      <w:pPr>
        <w:pStyle w:val="tlreflinkmrw45"/>
        <w:shd w:val="clear" w:color="auto" w:fill="FFFFFF"/>
        <w:spacing w:before="0" w:beforeAutospacing="0" w:after="0" w:afterAutospacing="0"/>
        <w:rPr>
          <w:lang w:val="uk-UA"/>
        </w:rPr>
      </w:pPr>
    </w:p>
    <w:sectPr w:rsidR="008E349F" w:rsidRPr="008E349F" w:rsidSect="00D94AB5">
      <w:headerReference w:type="even" r:id="rId8"/>
      <w:headerReference w:type="default" r:id="rId9"/>
      <w:pgSz w:w="11906" w:h="16838"/>
      <w:pgMar w:top="0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EA330" w14:textId="77777777" w:rsidR="00B16A18" w:rsidRDefault="00B16A18" w:rsidP="00E06B24">
      <w:r>
        <w:separator/>
      </w:r>
    </w:p>
  </w:endnote>
  <w:endnote w:type="continuationSeparator" w:id="0">
    <w:p w14:paraId="37AF302F" w14:textId="77777777" w:rsidR="00B16A18" w:rsidRDefault="00B16A18" w:rsidP="00E0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A4824" w14:textId="77777777" w:rsidR="00B16A18" w:rsidRDefault="00B16A18" w:rsidP="00E06B24">
      <w:r>
        <w:separator/>
      </w:r>
    </w:p>
  </w:footnote>
  <w:footnote w:type="continuationSeparator" w:id="0">
    <w:p w14:paraId="49BA248D" w14:textId="77777777" w:rsidR="00B16A18" w:rsidRDefault="00B16A18" w:rsidP="00E0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BE62" w14:textId="77777777" w:rsidR="00E06B24" w:rsidRPr="00E06B24" w:rsidRDefault="00E06B24" w:rsidP="00E06B24">
    <w:pPr>
      <w:pStyle w:val="a8"/>
      <w:jc w:val="right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9EEA" w14:textId="495C7FD7" w:rsidR="00E06B24" w:rsidRPr="00E06B24" w:rsidRDefault="00E06B24" w:rsidP="00E06B24">
    <w:pPr>
      <w:pStyle w:val="a8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224617"/>
    <w:multiLevelType w:val="hybridMultilevel"/>
    <w:tmpl w:val="C662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F4032"/>
    <w:multiLevelType w:val="hybridMultilevel"/>
    <w:tmpl w:val="C48EF228"/>
    <w:lvl w:ilvl="0" w:tplc="7BAE306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414649"/>
    <w:multiLevelType w:val="hybridMultilevel"/>
    <w:tmpl w:val="4FE21D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30733999">
    <w:abstractNumId w:val="0"/>
  </w:num>
  <w:num w:numId="2" w16cid:durableId="1316104525">
    <w:abstractNumId w:val="2"/>
  </w:num>
  <w:num w:numId="3" w16cid:durableId="1284847569">
    <w:abstractNumId w:val="1"/>
  </w:num>
  <w:num w:numId="4" w16cid:durableId="373506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D15"/>
    <w:rsid w:val="00002895"/>
    <w:rsid w:val="00007D87"/>
    <w:rsid w:val="000158B5"/>
    <w:rsid w:val="0003618F"/>
    <w:rsid w:val="000430B7"/>
    <w:rsid w:val="0005339A"/>
    <w:rsid w:val="00060DB1"/>
    <w:rsid w:val="00062BD8"/>
    <w:rsid w:val="0006458A"/>
    <w:rsid w:val="00072E62"/>
    <w:rsid w:val="00077231"/>
    <w:rsid w:val="000805D9"/>
    <w:rsid w:val="000843CC"/>
    <w:rsid w:val="000A07DA"/>
    <w:rsid w:val="000B1F30"/>
    <w:rsid w:val="000C1719"/>
    <w:rsid w:val="000D7CC9"/>
    <w:rsid w:val="000F4C58"/>
    <w:rsid w:val="001127B4"/>
    <w:rsid w:val="00114895"/>
    <w:rsid w:val="001220A6"/>
    <w:rsid w:val="0012689E"/>
    <w:rsid w:val="001373E3"/>
    <w:rsid w:val="00141579"/>
    <w:rsid w:val="001629F8"/>
    <w:rsid w:val="00167C3C"/>
    <w:rsid w:val="00175124"/>
    <w:rsid w:val="00186E85"/>
    <w:rsid w:val="001962AA"/>
    <w:rsid w:val="001A3965"/>
    <w:rsid w:val="001B2243"/>
    <w:rsid w:val="001B291D"/>
    <w:rsid w:val="001D4279"/>
    <w:rsid w:val="0021192C"/>
    <w:rsid w:val="002146C2"/>
    <w:rsid w:val="00217C43"/>
    <w:rsid w:val="002233A0"/>
    <w:rsid w:val="002365F5"/>
    <w:rsid w:val="002438CD"/>
    <w:rsid w:val="002453A5"/>
    <w:rsid w:val="00257E71"/>
    <w:rsid w:val="0026165D"/>
    <w:rsid w:val="00263BB0"/>
    <w:rsid w:val="002B4496"/>
    <w:rsid w:val="002C4D15"/>
    <w:rsid w:val="002F3A2F"/>
    <w:rsid w:val="002F7662"/>
    <w:rsid w:val="00326CF4"/>
    <w:rsid w:val="00360B1A"/>
    <w:rsid w:val="0037419C"/>
    <w:rsid w:val="00381ED4"/>
    <w:rsid w:val="00392308"/>
    <w:rsid w:val="003B6C5D"/>
    <w:rsid w:val="003C004C"/>
    <w:rsid w:val="003C00BB"/>
    <w:rsid w:val="003D2871"/>
    <w:rsid w:val="003D3D32"/>
    <w:rsid w:val="003F1A69"/>
    <w:rsid w:val="00417001"/>
    <w:rsid w:val="00421831"/>
    <w:rsid w:val="004372F5"/>
    <w:rsid w:val="00441AF5"/>
    <w:rsid w:val="00447889"/>
    <w:rsid w:val="00447EA2"/>
    <w:rsid w:val="00452DCD"/>
    <w:rsid w:val="00461B59"/>
    <w:rsid w:val="004676AA"/>
    <w:rsid w:val="00467CF5"/>
    <w:rsid w:val="00470D0F"/>
    <w:rsid w:val="00480FFC"/>
    <w:rsid w:val="00481CCB"/>
    <w:rsid w:val="004839E9"/>
    <w:rsid w:val="004939B3"/>
    <w:rsid w:val="004A37E8"/>
    <w:rsid w:val="004D72C9"/>
    <w:rsid w:val="004E7939"/>
    <w:rsid w:val="0050239C"/>
    <w:rsid w:val="0050245D"/>
    <w:rsid w:val="0052710D"/>
    <w:rsid w:val="00541C96"/>
    <w:rsid w:val="005424D6"/>
    <w:rsid w:val="00566C9F"/>
    <w:rsid w:val="00581737"/>
    <w:rsid w:val="00581ED8"/>
    <w:rsid w:val="00584B03"/>
    <w:rsid w:val="0058522A"/>
    <w:rsid w:val="005975CF"/>
    <w:rsid w:val="005B1CCC"/>
    <w:rsid w:val="005B3559"/>
    <w:rsid w:val="005C25D8"/>
    <w:rsid w:val="005C6191"/>
    <w:rsid w:val="005E2436"/>
    <w:rsid w:val="005E61D6"/>
    <w:rsid w:val="00600726"/>
    <w:rsid w:val="0060705E"/>
    <w:rsid w:val="00636566"/>
    <w:rsid w:val="006406E5"/>
    <w:rsid w:val="0065421B"/>
    <w:rsid w:val="00662316"/>
    <w:rsid w:val="00676B33"/>
    <w:rsid w:val="00680FB6"/>
    <w:rsid w:val="00683046"/>
    <w:rsid w:val="00691515"/>
    <w:rsid w:val="00691D8E"/>
    <w:rsid w:val="006A5B18"/>
    <w:rsid w:val="006B4395"/>
    <w:rsid w:val="006F0F68"/>
    <w:rsid w:val="006F1DC6"/>
    <w:rsid w:val="006F3059"/>
    <w:rsid w:val="006F358B"/>
    <w:rsid w:val="007207E2"/>
    <w:rsid w:val="00726F27"/>
    <w:rsid w:val="00747E15"/>
    <w:rsid w:val="0075166B"/>
    <w:rsid w:val="00756DCE"/>
    <w:rsid w:val="00776F9A"/>
    <w:rsid w:val="007779F8"/>
    <w:rsid w:val="00794174"/>
    <w:rsid w:val="007F1747"/>
    <w:rsid w:val="007F2EB9"/>
    <w:rsid w:val="00801A78"/>
    <w:rsid w:val="00801C1C"/>
    <w:rsid w:val="00817972"/>
    <w:rsid w:val="00845E86"/>
    <w:rsid w:val="00864131"/>
    <w:rsid w:val="00864701"/>
    <w:rsid w:val="00877D58"/>
    <w:rsid w:val="008814DD"/>
    <w:rsid w:val="00883386"/>
    <w:rsid w:val="00883D7C"/>
    <w:rsid w:val="00891606"/>
    <w:rsid w:val="008A01FA"/>
    <w:rsid w:val="008A1905"/>
    <w:rsid w:val="008A3036"/>
    <w:rsid w:val="008A5FBB"/>
    <w:rsid w:val="008B35A1"/>
    <w:rsid w:val="008B5CF3"/>
    <w:rsid w:val="008C1C05"/>
    <w:rsid w:val="008E21BC"/>
    <w:rsid w:val="008E349F"/>
    <w:rsid w:val="008F2711"/>
    <w:rsid w:val="008F3DC5"/>
    <w:rsid w:val="008F7605"/>
    <w:rsid w:val="00903EF3"/>
    <w:rsid w:val="00905684"/>
    <w:rsid w:val="00910A45"/>
    <w:rsid w:val="00912EBD"/>
    <w:rsid w:val="0094621A"/>
    <w:rsid w:val="00950075"/>
    <w:rsid w:val="00956B0C"/>
    <w:rsid w:val="00991374"/>
    <w:rsid w:val="009B4996"/>
    <w:rsid w:val="009B49F4"/>
    <w:rsid w:val="009B665A"/>
    <w:rsid w:val="009B70DC"/>
    <w:rsid w:val="009C55E3"/>
    <w:rsid w:val="009D0652"/>
    <w:rsid w:val="009D2D4C"/>
    <w:rsid w:val="009D7F07"/>
    <w:rsid w:val="009F522E"/>
    <w:rsid w:val="00A120E7"/>
    <w:rsid w:val="00A17989"/>
    <w:rsid w:val="00A36E5A"/>
    <w:rsid w:val="00A52EC5"/>
    <w:rsid w:val="00A653F0"/>
    <w:rsid w:val="00A765F5"/>
    <w:rsid w:val="00A76C17"/>
    <w:rsid w:val="00A91341"/>
    <w:rsid w:val="00A9633F"/>
    <w:rsid w:val="00AB01CB"/>
    <w:rsid w:val="00AB560E"/>
    <w:rsid w:val="00AD401D"/>
    <w:rsid w:val="00B16A18"/>
    <w:rsid w:val="00B2240B"/>
    <w:rsid w:val="00B25D4F"/>
    <w:rsid w:val="00B40892"/>
    <w:rsid w:val="00B91A2E"/>
    <w:rsid w:val="00BA36DC"/>
    <w:rsid w:val="00BA6C28"/>
    <w:rsid w:val="00BB0AF6"/>
    <w:rsid w:val="00BC0201"/>
    <w:rsid w:val="00BD07FE"/>
    <w:rsid w:val="00BE0EA1"/>
    <w:rsid w:val="00C03F20"/>
    <w:rsid w:val="00C21FBB"/>
    <w:rsid w:val="00C52B1F"/>
    <w:rsid w:val="00C6742F"/>
    <w:rsid w:val="00C72507"/>
    <w:rsid w:val="00C84D42"/>
    <w:rsid w:val="00CA0288"/>
    <w:rsid w:val="00CA4196"/>
    <w:rsid w:val="00CB50BE"/>
    <w:rsid w:val="00CD393A"/>
    <w:rsid w:val="00CE2210"/>
    <w:rsid w:val="00CE46BC"/>
    <w:rsid w:val="00CF07E1"/>
    <w:rsid w:val="00D20AC6"/>
    <w:rsid w:val="00D25164"/>
    <w:rsid w:val="00D25F39"/>
    <w:rsid w:val="00D45518"/>
    <w:rsid w:val="00D51081"/>
    <w:rsid w:val="00D5630E"/>
    <w:rsid w:val="00D809CE"/>
    <w:rsid w:val="00D9234C"/>
    <w:rsid w:val="00D94AB5"/>
    <w:rsid w:val="00DA2716"/>
    <w:rsid w:val="00DA3538"/>
    <w:rsid w:val="00DA59C4"/>
    <w:rsid w:val="00DB7AA6"/>
    <w:rsid w:val="00DC38E3"/>
    <w:rsid w:val="00DC7296"/>
    <w:rsid w:val="00DD55DC"/>
    <w:rsid w:val="00DE6F8D"/>
    <w:rsid w:val="00DE7F8A"/>
    <w:rsid w:val="00DF2726"/>
    <w:rsid w:val="00E06B24"/>
    <w:rsid w:val="00E14D68"/>
    <w:rsid w:val="00E16969"/>
    <w:rsid w:val="00E360DB"/>
    <w:rsid w:val="00E533CD"/>
    <w:rsid w:val="00E55080"/>
    <w:rsid w:val="00E6671E"/>
    <w:rsid w:val="00E7173A"/>
    <w:rsid w:val="00E75B5E"/>
    <w:rsid w:val="00E86C9D"/>
    <w:rsid w:val="00E878BD"/>
    <w:rsid w:val="00EA7475"/>
    <w:rsid w:val="00EB6134"/>
    <w:rsid w:val="00ED7282"/>
    <w:rsid w:val="00F1661E"/>
    <w:rsid w:val="00F2194A"/>
    <w:rsid w:val="00F21BB6"/>
    <w:rsid w:val="00F40379"/>
    <w:rsid w:val="00F5048A"/>
    <w:rsid w:val="00F50B50"/>
    <w:rsid w:val="00F62CD1"/>
    <w:rsid w:val="00F903B5"/>
    <w:rsid w:val="00FA025A"/>
    <w:rsid w:val="00FC196F"/>
    <w:rsid w:val="00FE26B2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8BFCA3"/>
  <w15:docId w15:val="{9BB5E859-4CC7-4AF5-8379-4CBAF1AE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86E8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186E85"/>
    <w:pPr>
      <w:keepNext/>
      <w:numPr>
        <w:ilvl w:val="1"/>
        <w:numId w:val="1"/>
      </w:numPr>
      <w:outlineLvl w:val="1"/>
    </w:pPr>
    <w:rPr>
      <w:rFonts w:ascii="Courier New" w:hAnsi="Courier New" w:cs="Courier New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E8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86E85"/>
    <w:rPr>
      <w:rFonts w:ascii="Courier New" w:eastAsia="Times New Roman" w:hAnsi="Courier New" w:cs="Courier New"/>
      <w:b/>
      <w:bCs/>
      <w:sz w:val="24"/>
      <w:szCs w:val="24"/>
      <w:lang w:val="uk-UA" w:eastAsia="ar-SA"/>
    </w:rPr>
  </w:style>
  <w:style w:type="paragraph" w:styleId="a3">
    <w:name w:val="Body Text"/>
    <w:basedOn w:val="a"/>
    <w:link w:val="a4"/>
    <w:rsid w:val="00186E85"/>
    <w:pPr>
      <w:spacing w:after="120"/>
    </w:pPr>
    <w:rPr>
      <w:lang w:val="x-none"/>
    </w:rPr>
  </w:style>
  <w:style w:type="character" w:customStyle="1" w:styleId="a4">
    <w:name w:val="Основний текст Знак"/>
    <w:basedOn w:val="a0"/>
    <w:link w:val="a3"/>
    <w:rsid w:val="00186E8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List Paragraph"/>
    <w:basedOn w:val="a"/>
    <w:uiPriority w:val="34"/>
    <w:qFormat/>
    <w:rsid w:val="00186E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5B5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75B5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lreflinkmrw45">
    <w:name w:val="tl reflink mr w45"/>
    <w:basedOn w:val="a"/>
    <w:rsid w:val="001127B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ragraph">
    <w:name w:val="paragraph"/>
    <w:basedOn w:val="a"/>
    <w:rsid w:val="001B29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1B291D"/>
  </w:style>
  <w:style w:type="character" w:customStyle="1" w:styleId="eop">
    <w:name w:val="eop"/>
    <w:basedOn w:val="a0"/>
    <w:rsid w:val="001B291D"/>
  </w:style>
  <w:style w:type="paragraph" w:styleId="a8">
    <w:name w:val="header"/>
    <w:basedOn w:val="a"/>
    <w:link w:val="a9"/>
    <w:uiPriority w:val="99"/>
    <w:unhideWhenUsed/>
    <w:rsid w:val="00E06B2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06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06B24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06B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4839E9"/>
    <w:rPr>
      <w:b/>
      <w:bCs/>
    </w:rPr>
  </w:style>
  <w:style w:type="paragraph" w:customStyle="1" w:styleId="rvps2">
    <w:name w:val="rvps2"/>
    <w:basedOn w:val="a"/>
    <w:rsid w:val="00541C96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d">
    <w:name w:val="Title"/>
    <w:aliases w:val="Знак"/>
    <w:basedOn w:val="a"/>
    <w:link w:val="ae"/>
    <w:uiPriority w:val="99"/>
    <w:qFormat/>
    <w:rsid w:val="00CD393A"/>
    <w:pPr>
      <w:suppressAutoHyphens w:val="0"/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 w:eastAsia="x-none"/>
    </w:rPr>
  </w:style>
  <w:style w:type="character" w:customStyle="1" w:styleId="af">
    <w:name w:val="Название Знак"/>
    <w:basedOn w:val="a0"/>
    <w:uiPriority w:val="10"/>
    <w:rsid w:val="00CD393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e">
    <w:name w:val="Назва Знак"/>
    <w:aliases w:val="Знак Знак1"/>
    <w:link w:val="ad"/>
    <w:uiPriority w:val="99"/>
    <w:locked/>
    <w:rsid w:val="00CD393A"/>
    <w:rPr>
      <w:rFonts w:ascii="Courier New" w:eastAsia="Times New Roman" w:hAnsi="Courier New" w:cs="Times New Roman"/>
      <w:b/>
      <w:bCs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0D31-3B50-4C52-98FD-933A9FAD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9064</Words>
  <Characters>5167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U26</cp:lastModifiedBy>
  <cp:revision>148</cp:revision>
  <cp:lastPrinted>2025-06-19T10:09:00Z</cp:lastPrinted>
  <dcterms:created xsi:type="dcterms:W3CDTF">2025-06-10T06:42:00Z</dcterms:created>
  <dcterms:modified xsi:type="dcterms:W3CDTF">2025-07-31T05:34:00Z</dcterms:modified>
</cp:coreProperties>
</file>