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4C001C" w:rsidRPr="004C001C" w:rsidRDefault="004C001C" w:rsidP="004C001C">
      <w:pPr>
        <w:keepNext/>
        <w:autoSpaceDE w:val="0"/>
        <w:autoSpaceDN w:val="0"/>
        <w:ind w:firstLine="0"/>
        <w:jc w:val="center"/>
        <w:rPr>
          <w:rFonts w:ascii="Times New Roman" w:eastAsia="Times New Roman" w:hAnsi="Times New Roman" w:cs="Times New Roman"/>
          <w:bCs/>
          <w:sz w:val="20"/>
          <w:szCs w:val="28"/>
        </w:rPr>
      </w:pPr>
      <w:r>
        <w:rPr>
          <w:rFonts w:ascii="Times New Roman" w:eastAsia="Times New Roman" w:hAnsi="Times New Roman" w:cs="Times New Roman"/>
          <w:bCs/>
          <w:noProof/>
          <w:sz w:val="20"/>
          <w:szCs w:val="28"/>
          <w:lang w:eastAsia="ru-RU"/>
        </w:rPr>
        <mc:AlternateContent>
          <mc:Choice Requires="wpc">
            <w:drawing>
              <wp:inline distT="0" distB="0" distL="0" distR="0">
                <wp:extent cx="499745" cy="627380"/>
                <wp:effectExtent l="0" t="0" r="0" b="1270"/>
                <wp:docPr id="13" name="Полотно 1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Freeform 4"/>
                        <wps:cNvSpPr>
                          <a:spLocks/>
                        </wps:cNvSpPr>
                        <wps:spPr bwMode="auto">
                          <a:xfrm>
                            <a:off x="17102" y="12002"/>
                            <a:ext cx="451541" cy="595076"/>
                          </a:xfrm>
                          <a:custGeom>
                            <a:avLst/>
                            <a:gdLst>
                              <a:gd name="T0" fmla="*/ 450215 w 711"/>
                              <a:gd name="T1" fmla="*/ 462280 h 937"/>
                              <a:gd name="T2" fmla="*/ 443865 w 711"/>
                              <a:gd name="T3" fmla="*/ 482600 h 937"/>
                              <a:gd name="T4" fmla="*/ 430530 w 711"/>
                              <a:gd name="T5" fmla="*/ 501650 h 937"/>
                              <a:gd name="T6" fmla="*/ 405765 w 711"/>
                              <a:gd name="T7" fmla="*/ 520065 h 937"/>
                              <a:gd name="T8" fmla="*/ 226060 w 711"/>
                              <a:gd name="T9" fmla="*/ 594995 h 937"/>
                              <a:gd name="T10" fmla="*/ 162560 w 711"/>
                              <a:gd name="T11" fmla="*/ 569595 h 937"/>
                              <a:gd name="T12" fmla="*/ 40640 w 711"/>
                              <a:gd name="T13" fmla="*/ 517525 h 937"/>
                              <a:gd name="T14" fmla="*/ 26670 w 711"/>
                              <a:gd name="T15" fmla="*/ 507365 h 937"/>
                              <a:gd name="T16" fmla="*/ 12065 w 711"/>
                              <a:gd name="T17" fmla="*/ 490220 h 937"/>
                              <a:gd name="T18" fmla="*/ 2540 w 711"/>
                              <a:gd name="T19" fmla="*/ 469265 h 937"/>
                              <a:gd name="T20" fmla="*/ 0 w 711"/>
                              <a:gd name="T21" fmla="*/ 435610 h 937"/>
                              <a:gd name="T22" fmla="*/ 0 w 711"/>
                              <a:gd name="T23" fmla="*/ 0 h 937"/>
                              <a:gd name="T24" fmla="*/ 451485 w 711"/>
                              <a:gd name="T25" fmla="*/ 0 h 937"/>
                              <a:gd name="T26" fmla="*/ 450215 w 711"/>
                              <a:gd name="T27" fmla="*/ 462280 h 937"/>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11" h="937">
                                <a:moveTo>
                                  <a:pt x="709" y="728"/>
                                </a:moveTo>
                                <a:lnTo>
                                  <a:pt x="699" y="760"/>
                                </a:lnTo>
                                <a:lnTo>
                                  <a:pt x="678" y="790"/>
                                </a:lnTo>
                                <a:lnTo>
                                  <a:pt x="639" y="819"/>
                                </a:lnTo>
                                <a:lnTo>
                                  <a:pt x="356" y="937"/>
                                </a:lnTo>
                                <a:lnTo>
                                  <a:pt x="256" y="897"/>
                                </a:lnTo>
                                <a:lnTo>
                                  <a:pt x="64" y="815"/>
                                </a:lnTo>
                                <a:lnTo>
                                  <a:pt x="42" y="799"/>
                                </a:lnTo>
                                <a:lnTo>
                                  <a:pt x="19" y="772"/>
                                </a:lnTo>
                                <a:lnTo>
                                  <a:pt x="4" y="739"/>
                                </a:lnTo>
                                <a:lnTo>
                                  <a:pt x="0" y="686"/>
                                </a:lnTo>
                                <a:lnTo>
                                  <a:pt x="0" y="0"/>
                                </a:lnTo>
                                <a:lnTo>
                                  <a:pt x="711" y="0"/>
                                </a:lnTo>
                                <a:lnTo>
                                  <a:pt x="709" y="7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 name="Freeform 5"/>
                        <wps:cNvSpPr>
                          <a:spLocks/>
                        </wps:cNvSpPr>
                        <wps:spPr bwMode="auto">
                          <a:xfrm>
                            <a:off x="23402" y="19002"/>
                            <a:ext cx="438239" cy="581774"/>
                          </a:xfrm>
                          <a:custGeom>
                            <a:avLst/>
                            <a:gdLst>
                              <a:gd name="T0" fmla="*/ 437515 w 690"/>
                              <a:gd name="T1" fmla="*/ 451485 h 916"/>
                              <a:gd name="T2" fmla="*/ 429895 w 690"/>
                              <a:gd name="T3" fmla="*/ 473710 h 916"/>
                              <a:gd name="T4" fmla="*/ 415925 w 690"/>
                              <a:gd name="T5" fmla="*/ 492760 h 916"/>
                              <a:gd name="T6" fmla="*/ 400685 w 690"/>
                              <a:gd name="T7" fmla="*/ 505460 h 916"/>
                              <a:gd name="T8" fmla="*/ 354965 w 690"/>
                              <a:gd name="T9" fmla="*/ 525780 h 916"/>
                              <a:gd name="T10" fmla="*/ 217805 w 690"/>
                              <a:gd name="T11" fmla="*/ 581660 h 916"/>
                              <a:gd name="T12" fmla="*/ 44450 w 690"/>
                              <a:gd name="T13" fmla="*/ 508635 h 916"/>
                              <a:gd name="T14" fmla="*/ 18415 w 690"/>
                              <a:gd name="T15" fmla="*/ 489585 h 916"/>
                              <a:gd name="T16" fmla="*/ 3810 w 690"/>
                              <a:gd name="T17" fmla="*/ 466090 h 916"/>
                              <a:gd name="T18" fmla="*/ 0 w 690"/>
                              <a:gd name="T19" fmla="*/ 445770 h 916"/>
                              <a:gd name="T20" fmla="*/ 1270 w 690"/>
                              <a:gd name="T21" fmla="*/ 0 h 916"/>
                              <a:gd name="T22" fmla="*/ 438150 w 690"/>
                              <a:gd name="T23" fmla="*/ 0 h 916"/>
                              <a:gd name="T24" fmla="*/ 437515 w 690"/>
                              <a:gd name="T25" fmla="*/ 451485 h 91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90" h="916">
                                <a:moveTo>
                                  <a:pt x="689" y="711"/>
                                </a:moveTo>
                                <a:lnTo>
                                  <a:pt x="677" y="746"/>
                                </a:lnTo>
                                <a:lnTo>
                                  <a:pt x="655" y="776"/>
                                </a:lnTo>
                                <a:lnTo>
                                  <a:pt x="631" y="796"/>
                                </a:lnTo>
                                <a:lnTo>
                                  <a:pt x="559" y="828"/>
                                </a:lnTo>
                                <a:lnTo>
                                  <a:pt x="343" y="916"/>
                                </a:lnTo>
                                <a:lnTo>
                                  <a:pt x="70" y="801"/>
                                </a:lnTo>
                                <a:lnTo>
                                  <a:pt x="29" y="771"/>
                                </a:lnTo>
                                <a:lnTo>
                                  <a:pt x="6" y="734"/>
                                </a:lnTo>
                                <a:lnTo>
                                  <a:pt x="0" y="702"/>
                                </a:lnTo>
                                <a:lnTo>
                                  <a:pt x="2" y="0"/>
                                </a:lnTo>
                                <a:lnTo>
                                  <a:pt x="690" y="0"/>
                                </a:lnTo>
                                <a:lnTo>
                                  <a:pt x="689" y="71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6"/>
                        <wps:cNvSpPr>
                          <a:spLocks/>
                        </wps:cNvSpPr>
                        <wps:spPr bwMode="auto">
                          <a:xfrm>
                            <a:off x="79307" y="46306"/>
                            <a:ext cx="326429" cy="515066"/>
                          </a:xfrm>
                          <a:custGeom>
                            <a:avLst/>
                            <a:gdLst>
                              <a:gd name="T0" fmla="*/ 180975 w 514"/>
                              <a:gd name="T1" fmla="*/ 30480 h 811"/>
                              <a:gd name="T2" fmla="*/ 183515 w 514"/>
                              <a:gd name="T3" fmla="*/ 54610 h 811"/>
                              <a:gd name="T4" fmla="*/ 179070 w 514"/>
                              <a:gd name="T5" fmla="*/ 191135 h 811"/>
                              <a:gd name="T6" fmla="*/ 183515 w 514"/>
                              <a:gd name="T7" fmla="*/ 231775 h 811"/>
                              <a:gd name="T8" fmla="*/ 194310 w 514"/>
                              <a:gd name="T9" fmla="*/ 267970 h 811"/>
                              <a:gd name="T10" fmla="*/ 212090 w 514"/>
                              <a:gd name="T11" fmla="*/ 307975 h 811"/>
                              <a:gd name="T12" fmla="*/ 222250 w 514"/>
                              <a:gd name="T13" fmla="*/ 323850 h 811"/>
                              <a:gd name="T14" fmla="*/ 243205 w 514"/>
                              <a:gd name="T15" fmla="*/ 319405 h 811"/>
                              <a:gd name="T16" fmla="*/ 252730 w 514"/>
                              <a:gd name="T17" fmla="*/ 312420 h 811"/>
                              <a:gd name="T18" fmla="*/ 258445 w 514"/>
                              <a:gd name="T19" fmla="*/ 304800 h 811"/>
                              <a:gd name="T20" fmla="*/ 258445 w 514"/>
                              <a:gd name="T21" fmla="*/ 287020 h 811"/>
                              <a:gd name="T22" fmla="*/ 250825 w 514"/>
                              <a:gd name="T23" fmla="*/ 276860 h 811"/>
                              <a:gd name="T24" fmla="*/ 238760 w 514"/>
                              <a:gd name="T25" fmla="*/ 270510 h 811"/>
                              <a:gd name="T26" fmla="*/ 226060 w 514"/>
                              <a:gd name="T27" fmla="*/ 269240 h 811"/>
                              <a:gd name="T28" fmla="*/ 231775 w 514"/>
                              <a:gd name="T29" fmla="*/ 222885 h 811"/>
                              <a:gd name="T30" fmla="*/ 239395 w 514"/>
                              <a:gd name="T31" fmla="*/ 165100 h 811"/>
                              <a:gd name="T32" fmla="*/ 248920 w 514"/>
                              <a:gd name="T33" fmla="*/ 125095 h 811"/>
                              <a:gd name="T34" fmla="*/ 266065 w 514"/>
                              <a:gd name="T35" fmla="*/ 92710 h 811"/>
                              <a:gd name="T36" fmla="*/ 288925 w 514"/>
                              <a:gd name="T37" fmla="*/ 66040 h 811"/>
                              <a:gd name="T38" fmla="*/ 324485 w 514"/>
                              <a:gd name="T39" fmla="*/ 40640 h 811"/>
                              <a:gd name="T40" fmla="*/ 325755 w 514"/>
                              <a:gd name="T41" fmla="*/ 40640 h 811"/>
                              <a:gd name="T42" fmla="*/ 326390 w 514"/>
                              <a:gd name="T43" fmla="*/ 40005 h 811"/>
                              <a:gd name="T44" fmla="*/ 326390 w 514"/>
                              <a:gd name="T45" fmla="*/ 412115 h 811"/>
                              <a:gd name="T46" fmla="*/ 235585 w 514"/>
                              <a:gd name="T47" fmla="*/ 412115 h 811"/>
                              <a:gd name="T48" fmla="*/ 225425 w 514"/>
                              <a:gd name="T49" fmla="*/ 444500 h 811"/>
                              <a:gd name="T50" fmla="*/ 209550 w 514"/>
                              <a:gd name="T51" fmla="*/ 469900 h 811"/>
                              <a:gd name="T52" fmla="*/ 189230 w 514"/>
                              <a:gd name="T53" fmla="*/ 490220 h 811"/>
                              <a:gd name="T54" fmla="*/ 169545 w 514"/>
                              <a:gd name="T55" fmla="*/ 507365 h 811"/>
                              <a:gd name="T56" fmla="*/ 165735 w 514"/>
                              <a:gd name="T57" fmla="*/ 513080 h 811"/>
                              <a:gd name="T58" fmla="*/ 163830 w 514"/>
                              <a:gd name="T59" fmla="*/ 514985 h 811"/>
                              <a:gd name="T60" fmla="*/ 150495 w 514"/>
                              <a:gd name="T61" fmla="*/ 501015 h 811"/>
                              <a:gd name="T62" fmla="*/ 133350 w 514"/>
                              <a:gd name="T63" fmla="*/ 487680 h 811"/>
                              <a:gd name="T64" fmla="*/ 113030 w 514"/>
                              <a:gd name="T65" fmla="*/ 464185 h 811"/>
                              <a:gd name="T66" fmla="*/ 96520 w 514"/>
                              <a:gd name="T67" fmla="*/ 433070 h 811"/>
                              <a:gd name="T68" fmla="*/ 92075 w 514"/>
                              <a:gd name="T69" fmla="*/ 414020 h 811"/>
                              <a:gd name="T70" fmla="*/ 92075 w 514"/>
                              <a:gd name="T71" fmla="*/ 412750 h 811"/>
                              <a:gd name="T72" fmla="*/ 0 w 514"/>
                              <a:gd name="T73" fmla="*/ 412115 h 811"/>
                              <a:gd name="T74" fmla="*/ 0 w 514"/>
                              <a:gd name="T75" fmla="*/ 38100 h 811"/>
                              <a:gd name="T76" fmla="*/ 20955 w 514"/>
                              <a:gd name="T77" fmla="*/ 50165 h 811"/>
                              <a:gd name="T78" fmla="*/ 51435 w 514"/>
                              <a:gd name="T79" fmla="*/ 77470 h 811"/>
                              <a:gd name="T80" fmla="*/ 71755 w 514"/>
                              <a:gd name="T81" fmla="*/ 109220 h 811"/>
                              <a:gd name="T82" fmla="*/ 83185 w 514"/>
                              <a:gd name="T83" fmla="*/ 140970 h 811"/>
                              <a:gd name="T84" fmla="*/ 90170 w 514"/>
                              <a:gd name="T85" fmla="*/ 184150 h 811"/>
                              <a:gd name="T86" fmla="*/ 100330 w 514"/>
                              <a:gd name="T87" fmla="*/ 270510 h 811"/>
                              <a:gd name="T88" fmla="*/ 86360 w 514"/>
                              <a:gd name="T89" fmla="*/ 271145 h 811"/>
                              <a:gd name="T90" fmla="*/ 76835 w 514"/>
                              <a:gd name="T91" fmla="*/ 277495 h 811"/>
                              <a:gd name="T92" fmla="*/ 69215 w 514"/>
                              <a:gd name="T93" fmla="*/ 287020 h 811"/>
                              <a:gd name="T94" fmla="*/ 67310 w 514"/>
                              <a:gd name="T95" fmla="*/ 296545 h 811"/>
                              <a:gd name="T96" fmla="*/ 71120 w 514"/>
                              <a:gd name="T97" fmla="*/ 309245 h 811"/>
                              <a:gd name="T98" fmla="*/ 76835 w 514"/>
                              <a:gd name="T99" fmla="*/ 315595 h 811"/>
                              <a:gd name="T100" fmla="*/ 86995 w 514"/>
                              <a:gd name="T101" fmla="*/ 321310 h 811"/>
                              <a:gd name="T102" fmla="*/ 100330 w 514"/>
                              <a:gd name="T103" fmla="*/ 323850 h 811"/>
                              <a:gd name="T104" fmla="*/ 104140 w 514"/>
                              <a:gd name="T105" fmla="*/ 323850 h 811"/>
                              <a:gd name="T106" fmla="*/ 131445 w 514"/>
                              <a:gd name="T107" fmla="*/ 271145 h 811"/>
                              <a:gd name="T108" fmla="*/ 146050 w 514"/>
                              <a:gd name="T109" fmla="*/ 217805 h 811"/>
                              <a:gd name="T110" fmla="*/ 148590 w 514"/>
                              <a:gd name="T111" fmla="*/ 172720 h 811"/>
                              <a:gd name="T112" fmla="*/ 144145 w 514"/>
                              <a:gd name="T113" fmla="*/ 43180 h 811"/>
                              <a:gd name="T114" fmla="*/ 150495 w 514"/>
                              <a:gd name="T115" fmla="*/ 17780 h 811"/>
                              <a:gd name="T116" fmla="*/ 163195 w 514"/>
                              <a:gd name="T117" fmla="*/ 0 h 811"/>
                              <a:gd name="T118" fmla="*/ 171450 w 514"/>
                              <a:gd name="T119" fmla="*/ 10160 h 811"/>
                              <a:gd name="T120" fmla="*/ 180975 w 514"/>
                              <a:gd name="T121" fmla="*/ 30480 h 811"/>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514" h="811">
                                <a:moveTo>
                                  <a:pt x="285" y="48"/>
                                </a:moveTo>
                                <a:lnTo>
                                  <a:pt x="289" y="86"/>
                                </a:lnTo>
                                <a:lnTo>
                                  <a:pt x="282" y="301"/>
                                </a:lnTo>
                                <a:lnTo>
                                  <a:pt x="289" y="365"/>
                                </a:lnTo>
                                <a:lnTo>
                                  <a:pt x="306" y="422"/>
                                </a:lnTo>
                                <a:lnTo>
                                  <a:pt x="334" y="485"/>
                                </a:lnTo>
                                <a:lnTo>
                                  <a:pt x="350" y="510"/>
                                </a:lnTo>
                                <a:lnTo>
                                  <a:pt x="383" y="503"/>
                                </a:lnTo>
                                <a:lnTo>
                                  <a:pt x="398" y="492"/>
                                </a:lnTo>
                                <a:lnTo>
                                  <a:pt x="407" y="480"/>
                                </a:lnTo>
                                <a:lnTo>
                                  <a:pt x="407" y="452"/>
                                </a:lnTo>
                                <a:lnTo>
                                  <a:pt x="395" y="436"/>
                                </a:lnTo>
                                <a:lnTo>
                                  <a:pt x="376" y="426"/>
                                </a:lnTo>
                                <a:lnTo>
                                  <a:pt x="356" y="424"/>
                                </a:lnTo>
                                <a:lnTo>
                                  <a:pt x="365" y="351"/>
                                </a:lnTo>
                                <a:lnTo>
                                  <a:pt x="377" y="260"/>
                                </a:lnTo>
                                <a:lnTo>
                                  <a:pt x="392" y="197"/>
                                </a:lnTo>
                                <a:lnTo>
                                  <a:pt x="419" y="146"/>
                                </a:lnTo>
                                <a:lnTo>
                                  <a:pt x="455" y="104"/>
                                </a:lnTo>
                                <a:lnTo>
                                  <a:pt x="511" y="64"/>
                                </a:lnTo>
                                <a:lnTo>
                                  <a:pt x="513" y="64"/>
                                </a:lnTo>
                                <a:lnTo>
                                  <a:pt x="514" y="63"/>
                                </a:lnTo>
                                <a:lnTo>
                                  <a:pt x="514" y="649"/>
                                </a:lnTo>
                                <a:lnTo>
                                  <a:pt x="371" y="649"/>
                                </a:lnTo>
                                <a:lnTo>
                                  <a:pt x="355" y="700"/>
                                </a:lnTo>
                                <a:lnTo>
                                  <a:pt x="330" y="740"/>
                                </a:lnTo>
                                <a:lnTo>
                                  <a:pt x="298" y="772"/>
                                </a:lnTo>
                                <a:lnTo>
                                  <a:pt x="267" y="799"/>
                                </a:lnTo>
                                <a:lnTo>
                                  <a:pt x="261" y="808"/>
                                </a:lnTo>
                                <a:lnTo>
                                  <a:pt x="258" y="811"/>
                                </a:lnTo>
                                <a:lnTo>
                                  <a:pt x="237" y="789"/>
                                </a:lnTo>
                                <a:lnTo>
                                  <a:pt x="210" y="768"/>
                                </a:lnTo>
                                <a:lnTo>
                                  <a:pt x="178" y="731"/>
                                </a:lnTo>
                                <a:lnTo>
                                  <a:pt x="152" y="682"/>
                                </a:lnTo>
                                <a:lnTo>
                                  <a:pt x="145" y="652"/>
                                </a:lnTo>
                                <a:lnTo>
                                  <a:pt x="145" y="650"/>
                                </a:lnTo>
                                <a:lnTo>
                                  <a:pt x="0" y="649"/>
                                </a:lnTo>
                                <a:lnTo>
                                  <a:pt x="0" y="60"/>
                                </a:lnTo>
                                <a:lnTo>
                                  <a:pt x="33" y="79"/>
                                </a:lnTo>
                                <a:lnTo>
                                  <a:pt x="81" y="122"/>
                                </a:lnTo>
                                <a:lnTo>
                                  <a:pt x="113" y="172"/>
                                </a:lnTo>
                                <a:lnTo>
                                  <a:pt x="131" y="222"/>
                                </a:lnTo>
                                <a:lnTo>
                                  <a:pt x="142" y="290"/>
                                </a:lnTo>
                                <a:lnTo>
                                  <a:pt x="158" y="426"/>
                                </a:lnTo>
                                <a:lnTo>
                                  <a:pt x="136" y="427"/>
                                </a:lnTo>
                                <a:lnTo>
                                  <a:pt x="121" y="437"/>
                                </a:lnTo>
                                <a:lnTo>
                                  <a:pt x="109" y="452"/>
                                </a:lnTo>
                                <a:lnTo>
                                  <a:pt x="106" y="467"/>
                                </a:lnTo>
                                <a:lnTo>
                                  <a:pt x="112" y="487"/>
                                </a:lnTo>
                                <a:lnTo>
                                  <a:pt x="121" y="497"/>
                                </a:lnTo>
                                <a:lnTo>
                                  <a:pt x="137" y="506"/>
                                </a:lnTo>
                                <a:lnTo>
                                  <a:pt x="158" y="510"/>
                                </a:lnTo>
                                <a:lnTo>
                                  <a:pt x="164" y="510"/>
                                </a:lnTo>
                                <a:lnTo>
                                  <a:pt x="207" y="427"/>
                                </a:lnTo>
                                <a:lnTo>
                                  <a:pt x="230" y="343"/>
                                </a:lnTo>
                                <a:lnTo>
                                  <a:pt x="234" y="272"/>
                                </a:lnTo>
                                <a:lnTo>
                                  <a:pt x="227" y="68"/>
                                </a:lnTo>
                                <a:lnTo>
                                  <a:pt x="237" y="28"/>
                                </a:lnTo>
                                <a:lnTo>
                                  <a:pt x="257" y="0"/>
                                </a:lnTo>
                                <a:lnTo>
                                  <a:pt x="270" y="16"/>
                                </a:lnTo>
                                <a:lnTo>
                                  <a:pt x="285"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
                        <wps:cNvSpPr>
                          <a:spLocks/>
                        </wps:cNvSpPr>
                        <wps:spPr bwMode="auto">
                          <a:xfrm>
                            <a:off x="106610" y="139718"/>
                            <a:ext cx="43204" cy="188524"/>
                          </a:xfrm>
                          <a:custGeom>
                            <a:avLst/>
                            <a:gdLst>
                              <a:gd name="T0" fmla="*/ 20320 w 68"/>
                              <a:gd name="T1" fmla="*/ 27305 h 297"/>
                              <a:gd name="T2" fmla="*/ 30480 w 68"/>
                              <a:gd name="T3" fmla="*/ 59055 h 297"/>
                              <a:gd name="T4" fmla="*/ 39370 w 68"/>
                              <a:gd name="T5" fmla="*/ 124460 h 297"/>
                              <a:gd name="T6" fmla="*/ 43180 w 68"/>
                              <a:gd name="T7" fmla="*/ 156210 h 297"/>
                              <a:gd name="T8" fmla="*/ 30480 w 68"/>
                              <a:gd name="T9" fmla="*/ 164465 h 297"/>
                              <a:gd name="T10" fmla="*/ 19050 w 68"/>
                              <a:gd name="T11" fmla="*/ 179070 h 297"/>
                              <a:gd name="T12" fmla="*/ 15240 w 68"/>
                              <a:gd name="T13" fmla="*/ 188595 h 297"/>
                              <a:gd name="T14" fmla="*/ 0 w 68"/>
                              <a:gd name="T15" fmla="*/ 188595 h 297"/>
                              <a:gd name="T16" fmla="*/ 0 w 68"/>
                              <a:gd name="T17" fmla="*/ 0 h 297"/>
                              <a:gd name="T18" fmla="*/ 1905 w 68"/>
                              <a:gd name="T19" fmla="*/ 0 h 297"/>
                              <a:gd name="T20" fmla="*/ 20320 w 68"/>
                              <a:gd name="T21" fmla="*/ 27305 h 29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68" h="297">
                                <a:moveTo>
                                  <a:pt x="32" y="43"/>
                                </a:moveTo>
                                <a:lnTo>
                                  <a:pt x="48" y="93"/>
                                </a:lnTo>
                                <a:lnTo>
                                  <a:pt x="62" y="196"/>
                                </a:lnTo>
                                <a:lnTo>
                                  <a:pt x="68" y="246"/>
                                </a:lnTo>
                                <a:lnTo>
                                  <a:pt x="48" y="259"/>
                                </a:lnTo>
                                <a:lnTo>
                                  <a:pt x="30" y="282"/>
                                </a:lnTo>
                                <a:lnTo>
                                  <a:pt x="24" y="297"/>
                                </a:lnTo>
                                <a:lnTo>
                                  <a:pt x="0" y="297"/>
                                </a:lnTo>
                                <a:lnTo>
                                  <a:pt x="0" y="0"/>
                                </a:lnTo>
                                <a:lnTo>
                                  <a:pt x="3" y="0"/>
                                </a:lnTo>
                                <a:lnTo>
                                  <a:pt x="32"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8"/>
                        <wps:cNvSpPr>
                          <a:spLocks/>
                        </wps:cNvSpPr>
                        <wps:spPr bwMode="auto">
                          <a:xfrm>
                            <a:off x="337130" y="140918"/>
                            <a:ext cx="42604" cy="188024"/>
                          </a:xfrm>
                          <a:custGeom>
                            <a:avLst/>
                            <a:gdLst>
                              <a:gd name="T0" fmla="*/ 26035 w 67"/>
                              <a:gd name="T1" fmla="*/ 187960 h 296"/>
                              <a:gd name="T2" fmla="*/ 20320 w 67"/>
                              <a:gd name="T3" fmla="*/ 173990 h 296"/>
                              <a:gd name="T4" fmla="*/ 9525 w 67"/>
                              <a:gd name="T5" fmla="*/ 161925 h 296"/>
                              <a:gd name="T6" fmla="*/ 635 w 67"/>
                              <a:gd name="T7" fmla="*/ 156210 h 296"/>
                              <a:gd name="T8" fmla="*/ 0 w 67"/>
                              <a:gd name="T9" fmla="*/ 155575 h 296"/>
                              <a:gd name="T10" fmla="*/ 3810 w 67"/>
                              <a:gd name="T11" fmla="*/ 114935 h 296"/>
                              <a:gd name="T12" fmla="*/ 12700 w 67"/>
                              <a:gd name="T13" fmla="*/ 51435 h 296"/>
                              <a:gd name="T14" fmla="*/ 27305 w 67"/>
                              <a:gd name="T15" fmla="*/ 19050 h 296"/>
                              <a:gd name="T16" fmla="*/ 41275 w 67"/>
                              <a:gd name="T17" fmla="*/ 0 h 296"/>
                              <a:gd name="T18" fmla="*/ 42545 w 67"/>
                              <a:gd name="T19" fmla="*/ 187960 h 296"/>
                              <a:gd name="T20" fmla="*/ 26035 w 67"/>
                              <a:gd name="T21" fmla="*/ 187960 h 29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67" h="296">
                                <a:moveTo>
                                  <a:pt x="41" y="296"/>
                                </a:moveTo>
                                <a:lnTo>
                                  <a:pt x="32" y="274"/>
                                </a:lnTo>
                                <a:lnTo>
                                  <a:pt x="15" y="255"/>
                                </a:lnTo>
                                <a:lnTo>
                                  <a:pt x="1" y="246"/>
                                </a:lnTo>
                                <a:lnTo>
                                  <a:pt x="0" y="245"/>
                                </a:lnTo>
                                <a:lnTo>
                                  <a:pt x="6" y="181"/>
                                </a:lnTo>
                                <a:lnTo>
                                  <a:pt x="20" y="81"/>
                                </a:lnTo>
                                <a:lnTo>
                                  <a:pt x="43" y="30"/>
                                </a:lnTo>
                                <a:lnTo>
                                  <a:pt x="65" y="0"/>
                                </a:lnTo>
                                <a:lnTo>
                                  <a:pt x="67" y="296"/>
                                </a:lnTo>
                                <a:lnTo>
                                  <a:pt x="41" y="29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9"/>
                        <wps:cNvSpPr>
                          <a:spLocks/>
                        </wps:cNvSpPr>
                        <wps:spPr bwMode="auto">
                          <a:xfrm>
                            <a:off x="212019" y="310540"/>
                            <a:ext cx="60405" cy="84411"/>
                          </a:xfrm>
                          <a:custGeom>
                            <a:avLst/>
                            <a:gdLst>
                              <a:gd name="T0" fmla="*/ 60325 w 95"/>
                              <a:gd name="T1" fmla="*/ 65405 h 133"/>
                              <a:gd name="T2" fmla="*/ 38100 w 95"/>
                              <a:gd name="T3" fmla="*/ 77470 h 133"/>
                              <a:gd name="T4" fmla="*/ 31115 w 95"/>
                              <a:gd name="T5" fmla="*/ 84455 h 133"/>
                              <a:gd name="T6" fmla="*/ 10160 w 95"/>
                              <a:gd name="T7" fmla="*/ 69850 h 133"/>
                              <a:gd name="T8" fmla="*/ 635 w 95"/>
                              <a:gd name="T9" fmla="*/ 66040 h 133"/>
                              <a:gd name="T10" fmla="*/ 0 w 95"/>
                              <a:gd name="T11" fmla="*/ 66040 h 133"/>
                              <a:gd name="T12" fmla="*/ 19685 w 95"/>
                              <a:gd name="T13" fmla="*/ 27305 h 133"/>
                              <a:gd name="T14" fmla="*/ 30480 w 95"/>
                              <a:gd name="T15" fmla="*/ 0 h 133"/>
                              <a:gd name="T16" fmla="*/ 48260 w 95"/>
                              <a:gd name="T17" fmla="*/ 45085 h 133"/>
                              <a:gd name="T18" fmla="*/ 60325 w 95"/>
                              <a:gd name="T19" fmla="*/ 65405 h 133"/>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95" h="133">
                                <a:moveTo>
                                  <a:pt x="95" y="103"/>
                                </a:moveTo>
                                <a:lnTo>
                                  <a:pt x="60" y="122"/>
                                </a:lnTo>
                                <a:lnTo>
                                  <a:pt x="49" y="133"/>
                                </a:lnTo>
                                <a:lnTo>
                                  <a:pt x="16" y="110"/>
                                </a:lnTo>
                                <a:lnTo>
                                  <a:pt x="1" y="104"/>
                                </a:lnTo>
                                <a:lnTo>
                                  <a:pt x="0" y="104"/>
                                </a:lnTo>
                                <a:lnTo>
                                  <a:pt x="31" y="43"/>
                                </a:lnTo>
                                <a:lnTo>
                                  <a:pt x="48" y="0"/>
                                </a:lnTo>
                                <a:lnTo>
                                  <a:pt x="76" y="71"/>
                                </a:lnTo>
                                <a:lnTo>
                                  <a:pt x="95" y="10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0"/>
                        <wps:cNvSpPr>
                          <a:spLocks/>
                        </wps:cNvSpPr>
                        <wps:spPr bwMode="auto">
                          <a:xfrm>
                            <a:off x="106610" y="355645"/>
                            <a:ext cx="65406" cy="76210"/>
                          </a:xfrm>
                          <a:custGeom>
                            <a:avLst/>
                            <a:gdLst>
                              <a:gd name="T0" fmla="*/ 22225 w 103"/>
                              <a:gd name="T1" fmla="*/ 15875 h 120"/>
                              <a:gd name="T2" fmla="*/ 38100 w 103"/>
                              <a:gd name="T3" fmla="*/ 29845 h 120"/>
                              <a:gd name="T4" fmla="*/ 59690 w 103"/>
                              <a:gd name="T5" fmla="*/ 38735 h 120"/>
                              <a:gd name="T6" fmla="*/ 65405 w 103"/>
                              <a:gd name="T7" fmla="*/ 39370 h 120"/>
                              <a:gd name="T8" fmla="*/ 61595 w 103"/>
                              <a:gd name="T9" fmla="*/ 68580 h 120"/>
                              <a:gd name="T10" fmla="*/ 61595 w 103"/>
                              <a:gd name="T11" fmla="*/ 76200 h 120"/>
                              <a:gd name="T12" fmla="*/ 0 w 103"/>
                              <a:gd name="T13" fmla="*/ 76200 h 120"/>
                              <a:gd name="T14" fmla="*/ 0 w 103"/>
                              <a:gd name="T15" fmla="*/ 0 h 120"/>
                              <a:gd name="T16" fmla="*/ 14605 w 103"/>
                              <a:gd name="T17" fmla="*/ 0 h 120"/>
                              <a:gd name="T18" fmla="*/ 22225 w 103"/>
                              <a:gd name="T19" fmla="*/ 15875 h 12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03" h="120">
                                <a:moveTo>
                                  <a:pt x="35" y="25"/>
                                </a:moveTo>
                                <a:lnTo>
                                  <a:pt x="60" y="47"/>
                                </a:lnTo>
                                <a:lnTo>
                                  <a:pt x="94" y="61"/>
                                </a:lnTo>
                                <a:lnTo>
                                  <a:pt x="103" y="62"/>
                                </a:lnTo>
                                <a:lnTo>
                                  <a:pt x="97" y="108"/>
                                </a:lnTo>
                                <a:lnTo>
                                  <a:pt x="97" y="120"/>
                                </a:lnTo>
                                <a:lnTo>
                                  <a:pt x="0" y="120"/>
                                </a:lnTo>
                                <a:lnTo>
                                  <a:pt x="0" y="0"/>
                                </a:lnTo>
                                <a:lnTo>
                                  <a:pt x="23" y="0"/>
                                </a:lnTo>
                                <a:lnTo>
                                  <a:pt x="35" y="2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313028" y="356245"/>
                            <a:ext cx="65406" cy="76810"/>
                          </a:xfrm>
                          <a:custGeom>
                            <a:avLst/>
                            <a:gdLst>
                              <a:gd name="T0" fmla="*/ 65405 w 103"/>
                              <a:gd name="T1" fmla="*/ 76835 h 121"/>
                              <a:gd name="T2" fmla="*/ 5080 w 103"/>
                              <a:gd name="T3" fmla="*/ 76835 h 121"/>
                              <a:gd name="T4" fmla="*/ 1905 w 103"/>
                              <a:gd name="T5" fmla="*/ 45720 h 121"/>
                              <a:gd name="T6" fmla="*/ 0 w 103"/>
                              <a:gd name="T7" fmla="*/ 42545 h 121"/>
                              <a:gd name="T8" fmla="*/ 0 w 103"/>
                              <a:gd name="T9" fmla="*/ 38735 h 121"/>
                              <a:gd name="T10" fmla="*/ 29845 w 103"/>
                              <a:gd name="T11" fmla="*/ 29210 h 121"/>
                              <a:gd name="T12" fmla="*/ 46355 w 103"/>
                              <a:gd name="T13" fmla="*/ 10795 h 121"/>
                              <a:gd name="T14" fmla="*/ 50165 w 103"/>
                              <a:gd name="T15" fmla="*/ 0 h 121"/>
                              <a:gd name="T16" fmla="*/ 65405 w 103"/>
                              <a:gd name="T17" fmla="*/ 0 h 121"/>
                              <a:gd name="T18" fmla="*/ 65405 w 103"/>
                              <a:gd name="T19" fmla="*/ 76835 h 1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03" h="121">
                                <a:moveTo>
                                  <a:pt x="103" y="121"/>
                                </a:moveTo>
                                <a:lnTo>
                                  <a:pt x="8" y="121"/>
                                </a:lnTo>
                                <a:lnTo>
                                  <a:pt x="3" y="72"/>
                                </a:lnTo>
                                <a:lnTo>
                                  <a:pt x="0" y="67"/>
                                </a:lnTo>
                                <a:lnTo>
                                  <a:pt x="0" y="61"/>
                                </a:lnTo>
                                <a:lnTo>
                                  <a:pt x="47" y="46"/>
                                </a:lnTo>
                                <a:lnTo>
                                  <a:pt x="73" y="17"/>
                                </a:lnTo>
                                <a:lnTo>
                                  <a:pt x="79" y="0"/>
                                </a:lnTo>
                                <a:lnTo>
                                  <a:pt x="103" y="0"/>
                                </a:lnTo>
                                <a:lnTo>
                                  <a:pt x="103" y="1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2"/>
                        <wps:cNvSpPr>
                          <a:spLocks/>
                        </wps:cNvSpPr>
                        <wps:spPr bwMode="auto">
                          <a:xfrm>
                            <a:off x="196218" y="401951"/>
                            <a:ext cx="31703" cy="29904"/>
                          </a:xfrm>
                          <a:custGeom>
                            <a:avLst/>
                            <a:gdLst>
                              <a:gd name="T0" fmla="*/ 22225 w 50"/>
                              <a:gd name="T1" fmla="*/ 8255 h 47"/>
                              <a:gd name="T2" fmla="*/ 31115 w 50"/>
                              <a:gd name="T3" fmla="*/ 19685 h 47"/>
                              <a:gd name="T4" fmla="*/ 31750 w 50"/>
                              <a:gd name="T5" fmla="*/ 27305 h 47"/>
                              <a:gd name="T6" fmla="*/ 31750 w 50"/>
                              <a:gd name="T7" fmla="*/ 29845 h 47"/>
                              <a:gd name="T8" fmla="*/ 0 w 50"/>
                              <a:gd name="T9" fmla="*/ 29845 h 47"/>
                              <a:gd name="T10" fmla="*/ 4445 w 50"/>
                              <a:gd name="T11" fmla="*/ 0 h 47"/>
                              <a:gd name="T12" fmla="*/ 12700 w 50"/>
                              <a:gd name="T13" fmla="*/ 1905 h 47"/>
                              <a:gd name="T14" fmla="*/ 22225 w 50"/>
                              <a:gd name="T15" fmla="*/ 8255 h 4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0" h="47">
                                <a:moveTo>
                                  <a:pt x="35" y="13"/>
                                </a:moveTo>
                                <a:lnTo>
                                  <a:pt x="49" y="31"/>
                                </a:lnTo>
                                <a:lnTo>
                                  <a:pt x="50" y="43"/>
                                </a:lnTo>
                                <a:lnTo>
                                  <a:pt x="50" y="47"/>
                                </a:lnTo>
                                <a:lnTo>
                                  <a:pt x="0" y="47"/>
                                </a:lnTo>
                                <a:lnTo>
                                  <a:pt x="7" y="0"/>
                                </a:lnTo>
                                <a:lnTo>
                                  <a:pt x="20" y="3"/>
                                </a:lnTo>
                                <a:lnTo>
                                  <a:pt x="35"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3"/>
                        <wps:cNvSpPr>
                          <a:spLocks/>
                        </wps:cNvSpPr>
                        <wps:spPr bwMode="auto">
                          <a:xfrm>
                            <a:off x="256523" y="401951"/>
                            <a:ext cx="32403" cy="29904"/>
                          </a:xfrm>
                          <a:custGeom>
                            <a:avLst/>
                            <a:gdLst>
                              <a:gd name="T0" fmla="*/ 32385 w 51"/>
                              <a:gd name="T1" fmla="*/ 24765 h 47"/>
                              <a:gd name="T2" fmla="*/ 32385 w 51"/>
                              <a:gd name="T3" fmla="*/ 29845 h 47"/>
                              <a:gd name="T4" fmla="*/ 0 w 51"/>
                              <a:gd name="T5" fmla="*/ 29845 h 47"/>
                              <a:gd name="T6" fmla="*/ 4445 w 51"/>
                              <a:gd name="T7" fmla="*/ 13970 h 47"/>
                              <a:gd name="T8" fmla="*/ 11430 w 51"/>
                              <a:gd name="T9" fmla="*/ 6350 h 47"/>
                              <a:gd name="T10" fmla="*/ 23495 w 51"/>
                              <a:gd name="T11" fmla="*/ 0 h 47"/>
                              <a:gd name="T12" fmla="*/ 28575 w 51"/>
                              <a:gd name="T13" fmla="*/ 0 h 47"/>
                              <a:gd name="T14" fmla="*/ 32385 w 51"/>
                              <a:gd name="T15" fmla="*/ 24765 h 4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1" h="47">
                                <a:moveTo>
                                  <a:pt x="51" y="39"/>
                                </a:moveTo>
                                <a:lnTo>
                                  <a:pt x="51" y="47"/>
                                </a:lnTo>
                                <a:lnTo>
                                  <a:pt x="0" y="47"/>
                                </a:lnTo>
                                <a:lnTo>
                                  <a:pt x="7" y="22"/>
                                </a:lnTo>
                                <a:lnTo>
                                  <a:pt x="18" y="10"/>
                                </a:lnTo>
                                <a:lnTo>
                                  <a:pt x="37" y="0"/>
                                </a:lnTo>
                                <a:lnTo>
                                  <a:pt x="45" y="0"/>
                                </a:lnTo>
                                <a:lnTo>
                                  <a:pt x="51" y="3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4"/>
                        <wps:cNvSpPr>
                          <a:spLocks/>
                        </wps:cNvSpPr>
                        <wps:spPr bwMode="auto">
                          <a:xfrm>
                            <a:off x="198718" y="459159"/>
                            <a:ext cx="29203" cy="51407"/>
                          </a:xfrm>
                          <a:custGeom>
                            <a:avLst/>
                            <a:gdLst>
                              <a:gd name="T0" fmla="*/ 29210 w 46"/>
                              <a:gd name="T1" fmla="*/ 51435 h 81"/>
                              <a:gd name="T2" fmla="*/ 13970 w 46"/>
                              <a:gd name="T3" fmla="*/ 33655 h 81"/>
                              <a:gd name="T4" fmla="*/ 1905 w 46"/>
                              <a:gd name="T5" fmla="*/ 6350 h 81"/>
                              <a:gd name="T6" fmla="*/ 0 w 46"/>
                              <a:gd name="T7" fmla="*/ 0 h 81"/>
                              <a:gd name="T8" fmla="*/ 29210 w 46"/>
                              <a:gd name="T9" fmla="*/ 0 h 81"/>
                              <a:gd name="T10" fmla="*/ 29210 w 46"/>
                              <a:gd name="T11" fmla="*/ 51435 h 8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6" h="81">
                                <a:moveTo>
                                  <a:pt x="46" y="81"/>
                                </a:moveTo>
                                <a:lnTo>
                                  <a:pt x="22" y="53"/>
                                </a:lnTo>
                                <a:lnTo>
                                  <a:pt x="3" y="10"/>
                                </a:lnTo>
                                <a:lnTo>
                                  <a:pt x="0" y="0"/>
                                </a:lnTo>
                                <a:lnTo>
                                  <a:pt x="46" y="0"/>
                                </a:lnTo>
                                <a:lnTo>
                                  <a:pt x="46" y="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5"/>
                        <wps:cNvSpPr>
                          <a:spLocks/>
                        </wps:cNvSpPr>
                        <wps:spPr bwMode="auto">
                          <a:xfrm>
                            <a:off x="256523" y="459159"/>
                            <a:ext cx="29203" cy="52007"/>
                          </a:xfrm>
                          <a:custGeom>
                            <a:avLst/>
                            <a:gdLst>
                              <a:gd name="T0" fmla="*/ 19050 w 46"/>
                              <a:gd name="T1" fmla="*/ 27305 h 82"/>
                              <a:gd name="T2" fmla="*/ 1905 w 46"/>
                              <a:gd name="T3" fmla="*/ 50165 h 82"/>
                              <a:gd name="T4" fmla="*/ 0 w 46"/>
                              <a:gd name="T5" fmla="*/ 52070 h 82"/>
                              <a:gd name="T6" fmla="*/ 0 w 46"/>
                              <a:gd name="T7" fmla="*/ 0 h 82"/>
                              <a:gd name="T8" fmla="*/ 29210 w 46"/>
                              <a:gd name="T9" fmla="*/ 0 h 82"/>
                              <a:gd name="T10" fmla="*/ 19050 w 46"/>
                              <a:gd name="T11" fmla="*/ 27305 h 8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6" h="82">
                                <a:moveTo>
                                  <a:pt x="30" y="43"/>
                                </a:moveTo>
                                <a:lnTo>
                                  <a:pt x="3" y="79"/>
                                </a:lnTo>
                                <a:lnTo>
                                  <a:pt x="0" y="82"/>
                                </a:lnTo>
                                <a:lnTo>
                                  <a:pt x="0" y="0"/>
                                </a:lnTo>
                                <a:lnTo>
                                  <a:pt x="46" y="0"/>
                                </a:lnTo>
                                <a:lnTo>
                                  <a:pt x="30"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0494EA9" id="Полотно 13" o:spid="_x0000_s1026" editas="canvas" style="width:39.35pt;height:49.4pt;mso-position-horizontal-relative:char;mso-position-vertical-relative:line" coordsize="4997,6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97;height:6273;visibility:visible;mso-wrap-style:square">
                  <v:fill o:detectmouseclick="t"/>
                  <v:path o:connecttype="none"/>
                </v:shape>
                <v:shape id="Freeform 4" o:spid="_x0000_s1028" style="position:absolute;left:171;top:120;width:4515;height:5950;visibility:visible;mso-wrap-style:square;v-text-anchor:top" coordsize="711,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" path="m709,728r-10,32l678,790r-39,29l356,937,256,897,64,815,42,799,19,772,4,739,,686,,,711,r-2,728xe" fillcolor="black" stroked="f">
                  <v:path arrowok="t" o:connecttype="custom" o:connectlocs="285921985,293587762;281889235,306492719;273420460,318591116;257692734,330286233;143565905,377873260;103238404,361742064;25809601,328673113;16937551,322220635;7662225,311332078;1613100,298023841;0,276650007;0,0;286728535,0;285921985,293587762" o:connectangles="0,0,0,0,0,0,0,0,0,0,0,0,0,0"/>
                </v:shape>
                <v:shape id="Freeform 5" o:spid="_x0000_s1029" style="position:absolute;left:234;top:190;width:4382;height:5817;visibility:visible;mso-wrap-style:square;v-text-anchor:top" coordsize="690,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" path="m689,711r-12,35l655,776r-24,20l559,828,343,916,70,801,29,771,6,734,,702,2,,690,r-1,711xe" stroked="f">
                  <v:path arrowok="t" o:connecttype="custom" o:connectlocs="277878458,286749164;273038775,300864805;264166023,312963926;254486658,321030007;225448560,333935736;138334269,369426490;28231483,323046527;11695900,310947406;2419841,296025157;0,283119428;806614,0;278281765,0;277878458,286749164" o:connectangles="0,0,0,0,0,0,0,0,0,0,0,0,0"/>
                </v:shape>
                <v:shape id="Freeform 6" o:spid="_x0000_s1030" style="position:absolute;left:793;top:463;width:3264;height:5150;visibility:visible;mso-wrap-style:square;v-text-anchor:top" coordsize="514,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" path="m285,48r4,38l282,301r7,64l306,422r28,63l350,510r33,-7l398,492r9,-12l407,452,395,436,376,426r-20,-2l365,351r12,-91l392,197r27,-51l455,104,511,64r2,l514,63r,586l371,649r-16,51l330,740r-32,32l267,799r-6,9l258,811,237,789,210,768,178,731,152,682r-7,-30l145,650,,649,,60,33,79r48,43l113,172r18,50l142,290r16,136l136,427r-15,10l109,452r-3,15l112,487r9,10l137,506r21,4l164,510r43,-83l230,343r4,-71l227,68,237,28,257,r13,16l285,48xe" fillcolor="black" stroked="f">
                  <v:path arrowok="t" o:connecttype="custom" o:connectlocs="114932857,19357844;116545949,34682804;113723037,121389815;116545949,147200274;123401593,170187714;134693242,195594885;141145613,205677095;154453628,202854076;160502726,198417903;164132185,193578442;164132185,182286367;159292906,175833752;151630716,171800868;143565252,170994291;147194711,141554236;152033989,104854990;158083087,79447819;168971463,58880110;183489297,41941996;206072595,25810459;206879142,25810459;207282415,25407171;207282415,261734186;149614350,261734186;143161979,282301895;133080150,298433432;120175408,311338662;107673939,322227449;105254300,325857045;104044481,327066910;95575744,318194565;84687368,309725508;71782626,294803836;61297524,275042704;58474611,262944051;58474611,262137474;0,261734186;0,24197305;13308015,31859785;32665128,49201187;45569869,69365609;52828787,89530030;57264792,116953642;63717163,171800868;54845153,172204156;48796055,176237040;43956777,182286367;42746957,188335693;45166596,196401461;48796055,200434346;55248426,204063941;63717163,205677095;66136802,205677095;83477548,172204156;92752832,138327929;94365924,109694451;91543012,27423613;95575744,11292076;103641208,0;108883759,6452615;114932857,19357844" o:connectangles="0,0,0,0,0,0,0,0,0,0,0,0,0,0,0,0,0,0,0,0,0,0,0,0,0,0,0,0,0,0,0,0,0,0,0,0,0,0,0,0,0,0,0,0,0,0,0,0,0,0,0,0,0,0,0,0,0,0,0,0,0"/>
                </v:shape>
                <v:shape id="Freeform 7" o:spid="_x0000_s1031" style="position:absolute;left:1066;top:1397;width:432;height:1885;visibility:visible;mso-wrap-style:square;v-text-anchor:top" coordsize="68,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" path="m32,43l48,93,62,196r6,50l48,259,30,282r-6,15l,297,,,3,,32,43xe" stroked="f">
                  <v:path arrowok="t" o:connecttype="custom" o:connectlocs="12910372,17332148;19365558,37485807;25013845,79002347;27434540,99156007;19365558,104395958;12103474,113666642;9682779,119712740;0,119712740;0,0;1210347,0;12910372,17332148" o:connectangles="0,0,0,0,0,0,0,0,0,0,0"/>
                </v:shape>
                <v:shape id="Freeform 8" o:spid="_x0000_s1032" style="position:absolute;left:3371;top:1409;width:426;height:1880;visibility:visible;mso-wrap-style:square;v-text-anchor:top" coordsize="6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" path="m41,296l32,274,15,255,1,246,,245,6,181,20,81,43,30,65,r2,296l41,296xe" stroked="f">
                  <v:path arrowok="t" o:connecttype="custom" o:connectlocs="16555151,119395240;12921094,110521269;6056763,102857386;403784,99227125;0,98823763;2422705,73008576;8075684,32672346;17362720,12100869;26245972,0;27053540,119395240;16555151,119395240" o:connectangles="0,0,0,0,0,0,0,0,0,0,0"/>
                </v:shape>
                <v:shape id="Freeform 9" o:spid="_x0000_s1033" style="position:absolute;left:2120;top:3105;width:604;height:844;visibility:visible;mso-wrap-style:square;v-text-anchor:top" coordsize="95,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" path="m95,103l60,122,49,133,16,110,1,104r-1,l31,43,48,,76,71r19,32xe" stroked="f">
                  <v:path arrowok="t" o:connecttype="custom" o:connectlocs="38357175,41510537;24225584,49167821;19784227,53600985;6460156,44331642;403760,41913552;0,41913552;12516552,17329642;19380467,0;30685740,28614060;38357175,41510537" o:connectangles="0,0,0,0,0,0,0,0,0,0"/>
                </v:shape>
                <v:shape id="Freeform 10" o:spid="_x0000_s1034" style="position:absolute;left:1066;top:3556;width:654;height:762;visibility:visible;mso-wrap-style:square;v-text-anchor:top" coordsize="10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" path="m35,25l60,47,94,61r9,1l97,108r,12l,120,,,23,,35,25xe" stroked="f">
                  <v:path arrowok="t" o:connecttype="custom" o:connectlocs="14113091,10081948;24193870,18954062;37903730,24599953;41532810,25003231;39113423,43554015;39113423,48393350;0,48393350;0,0;9274317,0;14113091,10081948" o:connectangles="0,0,0,0,0,0,0,0,0,0"/>
                </v:shape>
                <v:shape id="Freeform 11" o:spid="_x0000_s1035" style="position:absolute;left:3130;top:3562;width:654;height:768;visibility:visible;mso-wrap-style:square;v-text-anchor:top" coordsize="103,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" path="m103,121r-95,l3,72,,67,,61,47,46,73,17,79,r24,l103,121xe" stroked="f">
                  <v:path arrowok="t" o:connecttype="custom" o:connectlocs="41532810,48774350;3225849,48774350;1209693,29022754;0,27007285;0,24588722;18951865,18542315;29435875,6852595;31855262,0;41532810,0;41532810,48774350" o:connectangles="0,0,0,0,0,0,0,0,0,0"/>
                </v:shape>
                <v:shape id="Freeform 12" o:spid="_x0000_s1036" style="position:absolute;left:1962;top:4019;width:317;height:299;visibility:visible;mso-wrap-style:square;v-text-anchor:top" coordsize="5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" path="m35,13l49,31r1,12l50,47,,47,7,,20,3,35,13xe" stroked="f">
                  <v:path arrowok="t" o:connecttype="custom" o:connectlocs="14091983,5252288;19728777,12524686;20131405,17372951;20131405,18989040;0,18989040;2818397,0;8052562,1212066;14091983,5252288" o:connectangles="0,0,0,0,0,0,0,0"/>
                </v:shape>
                <v:shape id="Freeform 13" o:spid="_x0000_s1037" style="position:absolute;left:2565;top:4019;width:324;height:299;visibility:visible;mso-wrap-style:square;v-text-anchor:top" coordsize="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" path="m51,39r,8l,47,7,22,18,10,37,r8,l51,39xe" stroked="f">
                  <v:path arrowok="t" o:connecttype="custom" o:connectlocs="20575905,15756863;20575905,18989040;0,18989040;2824144,8888487;7262084,4040221;14927617,0;18155210,0;20575905,15756863" o:connectangles="0,0,0,0,0,0,0,0"/>
                </v:shape>
                <v:shape id="Freeform 14" o:spid="_x0000_s1038" style="position:absolute;left:1987;top:4591;width:292;height:514;visibility:visible;mso-wrap-style:square;v-text-anchor:top" coordsize="4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" path="m46,81l22,53,3,10,,,46,r,81xe" stroked="f">
                  <v:path arrowok="t" o:connecttype="custom" o:connectlocs="18543905,32643445;8868824,21359291;1209385,4030055;0,0;18543905,0;18543905,32643445" o:connectangles="0,0,0,0,0,0"/>
                </v:shape>
                <v:shape id="Freeform 15" o:spid="_x0000_s1039" style="position:absolute;left:2565;top:4591;width:292;height:520;visibility:visible;mso-wrap-style:square;v-text-anchor:top" coordsize="4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" path="m30,43l3,79,,82,,,46,,30,43xe" stroked="f">
                  <v:path arrowok="t" o:connecttype="custom" o:connectlocs="12093851,17317697;1209385,31816234;0,33024445;0,0;18543905,0;12093851,17317697" o:connectangles="0,0,0,0,0,0"/>
                </v:shape>
                <w10:anchorlock/>
              </v:group>
            </w:pict>
          </mc:Fallback>
        </mc:AlternateContent>
      </w:r>
    </w:p>
    <w:p w:rsidR="004C001C" w:rsidRPr="004C001C" w:rsidRDefault="004C001C" w:rsidP="004C001C">
      <w:pPr>
        <w:keepNext/>
        <w:autoSpaceDE w:val="0"/>
        <w:autoSpaceDN w:val="0"/>
        <w:ind w:firstLine="0"/>
        <w:rPr>
          <w:rFonts w:ascii="Courier New" w:eastAsia="Times New Roman" w:hAnsi="Courier New" w:cs="Times New Roman"/>
          <w:sz w:val="28"/>
          <w:szCs w:val="28"/>
          <w:lang w:val="uk-UA"/>
        </w:rPr>
      </w:pPr>
    </w:p>
    <w:p w:rsidR="004C001C" w:rsidRPr="004C001C" w:rsidRDefault="004C001C" w:rsidP="004C001C">
      <w:pPr>
        <w:keepNext/>
        <w:autoSpaceDE w:val="0"/>
        <w:autoSpaceDN w:val="0"/>
        <w:spacing w:line="360" w:lineRule="auto"/>
        <w:ind w:firstLine="0"/>
        <w:jc w:val="center"/>
        <w:rPr>
          <w:rFonts w:ascii="Times New Roman" w:eastAsia="Times New Roman" w:hAnsi="Times New Roman" w:cs="Times New Roman"/>
          <w:b/>
          <w:bCs/>
          <w:spacing w:val="20"/>
          <w:sz w:val="28"/>
          <w:szCs w:val="28"/>
        </w:rPr>
      </w:pPr>
      <w:r w:rsidRPr="004C001C">
        <w:rPr>
          <w:rFonts w:ascii="Times New Roman" w:eastAsia="Times New Roman" w:hAnsi="Times New Roman" w:cs="Times New Roman"/>
          <w:b/>
          <w:bCs/>
          <w:spacing w:val="20"/>
          <w:sz w:val="28"/>
          <w:szCs w:val="28"/>
          <w:lang w:val="uk-UA"/>
        </w:rPr>
        <w:t xml:space="preserve">СМІЛЯНСЬКА МІСЬКА  РАДА  </w:t>
      </w:r>
    </w:p>
    <w:p w:rsidR="004C001C" w:rsidRPr="004C001C" w:rsidRDefault="008D1511" w:rsidP="004C001C">
      <w:pPr>
        <w:keepNext/>
        <w:autoSpaceDE w:val="0"/>
        <w:autoSpaceDN w:val="0"/>
        <w:spacing w:line="360" w:lineRule="auto"/>
        <w:ind w:firstLine="0"/>
        <w:jc w:val="center"/>
        <w:rPr>
          <w:rFonts w:ascii="Times New Roman" w:eastAsia="Times New Roman" w:hAnsi="Times New Roman" w:cs="Times New Roman"/>
          <w:b/>
          <w:bCs/>
          <w:spacing w:val="20"/>
          <w:sz w:val="28"/>
          <w:szCs w:val="28"/>
        </w:rPr>
      </w:pPr>
      <w:proofErr w:type="gramStart"/>
      <w:r>
        <w:rPr>
          <w:rFonts w:ascii="Times New Roman" w:eastAsia="Times New Roman" w:hAnsi="Times New Roman" w:cs="Times New Roman"/>
          <w:b/>
          <w:sz w:val="28"/>
          <w:szCs w:val="28"/>
          <w:lang w:val="en-US"/>
        </w:rPr>
        <w:t>XV</w:t>
      </w:r>
      <w:r w:rsidRPr="00CB69E7">
        <w:rPr>
          <w:rFonts w:ascii="Times New Roman" w:eastAsia="Times New Roman" w:hAnsi="Times New Roman" w:cs="Times New Roman"/>
          <w:b/>
          <w:sz w:val="28"/>
          <w:szCs w:val="28"/>
        </w:rPr>
        <w:t xml:space="preserve">  </w:t>
      </w:r>
      <w:r w:rsidR="004C001C" w:rsidRPr="004C001C">
        <w:rPr>
          <w:rFonts w:ascii="Times New Roman" w:eastAsia="Times New Roman" w:hAnsi="Times New Roman" w:cs="Times New Roman"/>
          <w:b/>
          <w:sz w:val="28"/>
          <w:szCs w:val="28"/>
          <w:lang w:val="uk-UA"/>
        </w:rPr>
        <w:t>СЕСІЯ</w:t>
      </w:r>
      <w:proofErr w:type="gramEnd"/>
    </w:p>
    <w:p w:rsidR="004C001C" w:rsidRPr="00331919" w:rsidRDefault="004C001C" w:rsidP="004C001C">
      <w:pPr>
        <w:keepNext/>
        <w:autoSpaceDE w:val="0"/>
        <w:autoSpaceDN w:val="0"/>
        <w:spacing w:line="360" w:lineRule="auto"/>
        <w:ind w:firstLine="0"/>
        <w:jc w:val="center"/>
        <w:rPr>
          <w:rFonts w:ascii="Times New Roman" w:eastAsia="Times New Roman" w:hAnsi="Times New Roman" w:cs="Times New Roman"/>
          <w:b/>
          <w:sz w:val="28"/>
          <w:szCs w:val="28"/>
        </w:rPr>
      </w:pPr>
    </w:p>
    <w:p w:rsidR="004C001C" w:rsidRPr="004C001C" w:rsidRDefault="004C001C" w:rsidP="004C001C">
      <w:pPr>
        <w:keepNext/>
        <w:autoSpaceDE w:val="0"/>
        <w:autoSpaceDN w:val="0"/>
        <w:spacing w:line="360" w:lineRule="auto"/>
        <w:ind w:firstLine="0"/>
        <w:jc w:val="center"/>
        <w:rPr>
          <w:rFonts w:ascii="Times New Roman" w:eastAsia="Times New Roman" w:hAnsi="Times New Roman" w:cs="Times New Roman"/>
          <w:b/>
          <w:sz w:val="28"/>
          <w:szCs w:val="28"/>
          <w:lang w:val="uk-UA"/>
        </w:rPr>
      </w:pPr>
      <w:r w:rsidRPr="004C001C">
        <w:rPr>
          <w:rFonts w:ascii="Times New Roman" w:eastAsia="Times New Roman" w:hAnsi="Times New Roman" w:cs="Times New Roman"/>
          <w:b/>
          <w:sz w:val="28"/>
          <w:szCs w:val="28"/>
          <w:lang w:val="uk-UA"/>
        </w:rPr>
        <w:t>Р</w:t>
      </w:r>
      <w:r w:rsidR="00331919">
        <w:rPr>
          <w:rFonts w:ascii="Times New Roman" w:eastAsia="Times New Roman" w:hAnsi="Times New Roman" w:cs="Times New Roman"/>
          <w:b/>
          <w:sz w:val="28"/>
          <w:szCs w:val="28"/>
          <w:lang w:val="uk-UA"/>
        </w:rPr>
        <w:t xml:space="preserve"> </w:t>
      </w:r>
      <w:r w:rsidRPr="004C001C">
        <w:rPr>
          <w:rFonts w:ascii="Times New Roman" w:eastAsia="Times New Roman" w:hAnsi="Times New Roman" w:cs="Times New Roman"/>
          <w:b/>
          <w:sz w:val="28"/>
          <w:szCs w:val="28"/>
          <w:lang w:val="uk-UA"/>
        </w:rPr>
        <w:t>І</w:t>
      </w:r>
      <w:r w:rsidR="00331919">
        <w:rPr>
          <w:rFonts w:ascii="Times New Roman" w:eastAsia="Times New Roman" w:hAnsi="Times New Roman" w:cs="Times New Roman"/>
          <w:b/>
          <w:sz w:val="28"/>
          <w:szCs w:val="28"/>
          <w:lang w:val="uk-UA"/>
        </w:rPr>
        <w:t xml:space="preserve"> </w:t>
      </w:r>
      <w:r w:rsidRPr="004C001C">
        <w:rPr>
          <w:rFonts w:ascii="Times New Roman" w:eastAsia="Times New Roman" w:hAnsi="Times New Roman" w:cs="Times New Roman"/>
          <w:b/>
          <w:sz w:val="28"/>
          <w:szCs w:val="28"/>
          <w:lang w:val="uk-UA"/>
        </w:rPr>
        <w:t>Ш</w:t>
      </w:r>
      <w:r w:rsidR="00331919">
        <w:rPr>
          <w:rFonts w:ascii="Times New Roman" w:eastAsia="Times New Roman" w:hAnsi="Times New Roman" w:cs="Times New Roman"/>
          <w:b/>
          <w:sz w:val="28"/>
          <w:szCs w:val="28"/>
          <w:lang w:val="uk-UA"/>
        </w:rPr>
        <w:t xml:space="preserve"> </w:t>
      </w:r>
      <w:r w:rsidRPr="004C001C">
        <w:rPr>
          <w:rFonts w:ascii="Times New Roman" w:eastAsia="Times New Roman" w:hAnsi="Times New Roman" w:cs="Times New Roman"/>
          <w:b/>
          <w:sz w:val="28"/>
          <w:szCs w:val="28"/>
          <w:lang w:val="uk-UA"/>
        </w:rPr>
        <w:t>Е</w:t>
      </w:r>
      <w:r w:rsidR="00331919">
        <w:rPr>
          <w:rFonts w:ascii="Times New Roman" w:eastAsia="Times New Roman" w:hAnsi="Times New Roman" w:cs="Times New Roman"/>
          <w:b/>
          <w:sz w:val="28"/>
          <w:szCs w:val="28"/>
          <w:lang w:val="uk-UA"/>
        </w:rPr>
        <w:t xml:space="preserve"> </w:t>
      </w:r>
      <w:r w:rsidRPr="004C001C">
        <w:rPr>
          <w:rFonts w:ascii="Times New Roman" w:eastAsia="Times New Roman" w:hAnsi="Times New Roman" w:cs="Times New Roman"/>
          <w:b/>
          <w:sz w:val="28"/>
          <w:szCs w:val="28"/>
          <w:lang w:val="uk-UA"/>
        </w:rPr>
        <w:t>Н</w:t>
      </w:r>
      <w:r w:rsidR="00331919">
        <w:rPr>
          <w:rFonts w:ascii="Times New Roman" w:eastAsia="Times New Roman" w:hAnsi="Times New Roman" w:cs="Times New Roman"/>
          <w:b/>
          <w:sz w:val="28"/>
          <w:szCs w:val="28"/>
          <w:lang w:val="uk-UA"/>
        </w:rPr>
        <w:t xml:space="preserve"> </w:t>
      </w:r>
      <w:proofErr w:type="spellStart"/>
      <w:r w:rsidRPr="004C001C">
        <w:rPr>
          <w:rFonts w:ascii="Times New Roman" w:eastAsia="Times New Roman" w:hAnsi="Times New Roman" w:cs="Times New Roman"/>
          <w:b/>
          <w:sz w:val="28"/>
          <w:szCs w:val="28"/>
          <w:lang w:val="uk-UA"/>
        </w:rPr>
        <w:t>Н</w:t>
      </w:r>
      <w:proofErr w:type="spellEnd"/>
      <w:r w:rsidR="00331919">
        <w:rPr>
          <w:rFonts w:ascii="Times New Roman" w:eastAsia="Times New Roman" w:hAnsi="Times New Roman" w:cs="Times New Roman"/>
          <w:b/>
          <w:sz w:val="28"/>
          <w:szCs w:val="28"/>
          <w:lang w:val="uk-UA"/>
        </w:rPr>
        <w:t xml:space="preserve"> </w:t>
      </w:r>
      <w:r w:rsidRPr="004C001C">
        <w:rPr>
          <w:rFonts w:ascii="Times New Roman" w:eastAsia="Times New Roman" w:hAnsi="Times New Roman" w:cs="Times New Roman"/>
          <w:b/>
          <w:sz w:val="28"/>
          <w:szCs w:val="28"/>
          <w:lang w:val="uk-UA"/>
        </w:rPr>
        <w:t>Я</w:t>
      </w:r>
    </w:p>
    <w:p w:rsidR="004C001C" w:rsidRPr="004C001C" w:rsidRDefault="004C001C" w:rsidP="004C001C">
      <w:pPr>
        <w:keepNext/>
        <w:autoSpaceDE w:val="0"/>
        <w:autoSpaceDN w:val="0"/>
        <w:ind w:firstLine="0"/>
        <w:jc w:val="center"/>
        <w:rPr>
          <w:rFonts w:ascii="Times New Roman" w:eastAsia="Times New Roman" w:hAnsi="Times New Roman" w:cs="Times New Roman"/>
          <w:b/>
          <w:bCs/>
          <w:spacing w:val="20"/>
          <w:sz w:val="28"/>
          <w:szCs w:val="28"/>
          <w:u w:val="single"/>
          <w:lang w:val="uk-UA"/>
        </w:rPr>
      </w:pPr>
    </w:p>
    <w:p w:rsidR="004C001C" w:rsidRDefault="004C001C" w:rsidP="004C001C">
      <w:pPr>
        <w:keepNext/>
        <w:autoSpaceDE w:val="0"/>
        <w:autoSpaceDN w:val="0"/>
        <w:spacing w:line="360" w:lineRule="auto"/>
        <w:ind w:firstLine="0"/>
        <w:rPr>
          <w:rFonts w:ascii="Times New Roman" w:eastAsia="Times New Roman" w:hAnsi="Times New Roman" w:cs="Times New Roman"/>
          <w:b/>
          <w:bCs/>
          <w:spacing w:val="20"/>
          <w:sz w:val="28"/>
          <w:szCs w:val="28"/>
          <w:lang w:val="uk-UA"/>
        </w:rPr>
      </w:pPr>
    </w:p>
    <w:p w:rsidR="004C001C" w:rsidRPr="008D1511" w:rsidRDefault="008D1511" w:rsidP="004C001C">
      <w:pPr>
        <w:keepNext/>
        <w:autoSpaceDE w:val="0"/>
        <w:autoSpaceDN w:val="0"/>
        <w:spacing w:line="360" w:lineRule="auto"/>
        <w:ind w:firstLine="0"/>
        <w:rPr>
          <w:rFonts w:ascii="Courier New" w:eastAsia="Times New Roman" w:hAnsi="Courier New" w:cs="Times New Roman"/>
          <w:sz w:val="28"/>
          <w:szCs w:val="28"/>
          <w:lang w:val="uk-UA"/>
        </w:rPr>
      </w:pPr>
      <w:r w:rsidRPr="00CB69E7">
        <w:rPr>
          <w:rFonts w:ascii="Times New Roman" w:eastAsia="Times New Roman" w:hAnsi="Times New Roman" w:cs="Times New Roman"/>
          <w:sz w:val="28"/>
          <w:szCs w:val="28"/>
        </w:rPr>
        <w:t>28.05</w:t>
      </w:r>
      <w:r>
        <w:rPr>
          <w:rFonts w:ascii="Times New Roman" w:eastAsia="Times New Roman" w:hAnsi="Times New Roman" w:cs="Times New Roman"/>
          <w:sz w:val="28"/>
          <w:szCs w:val="28"/>
          <w:lang w:val="uk-UA"/>
        </w:rPr>
        <w:t>.</w:t>
      </w:r>
      <w:r w:rsidRPr="00CB69E7">
        <w:rPr>
          <w:rFonts w:ascii="Times New Roman" w:eastAsia="Times New Roman" w:hAnsi="Times New Roman" w:cs="Times New Roman"/>
          <w:sz w:val="28"/>
          <w:szCs w:val="28"/>
        </w:rPr>
        <w:t>2021</w:t>
      </w:r>
      <w:r w:rsidR="004C001C" w:rsidRPr="004C001C">
        <w:rPr>
          <w:rFonts w:ascii="Times New Roman" w:eastAsia="Times New Roman" w:hAnsi="Times New Roman" w:cs="Times New Roman"/>
          <w:sz w:val="28"/>
          <w:szCs w:val="28"/>
          <w:lang w:val="uk-UA"/>
        </w:rPr>
        <w:t xml:space="preserve">                                    </w:t>
      </w:r>
      <w:r w:rsidR="004C001C">
        <w:rPr>
          <w:rFonts w:ascii="Times New Roman" w:eastAsia="Times New Roman" w:hAnsi="Times New Roman" w:cs="Times New Roman"/>
          <w:sz w:val="28"/>
          <w:szCs w:val="28"/>
          <w:lang w:val="uk-UA"/>
        </w:rPr>
        <w:t xml:space="preserve">                          </w:t>
      </w:r>
      <w:r w:rsidR="004C001C" w:rsidRPr="004C001C">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w:t>
      </w:r>
      <w:proofErr w:type="gramStart"/>
      <w:r>
        <w:rPr>
          <w:rFonts w:ascii="Times New Roman" w:eastAsia="Times New Roman" w:hAnsi="Times New Roman" w:cs="Times New Roman"/>
          <w:sz w:val="28"/>
          <w:szCs w:val="28"/>
          <w:lang w:val="uk-UA"/>
        </w:rPr>
        <w:t>№  15</w:t>
      </w:r>
      <w:proofErr w:type="gramEnd"/>
      <w:r>
        <w:rPr>
          <w:rFonts w:ascii="Times New Roman" w:eastAsia="Times New Roman" w:hAnsi="Times New Roman" w:cs="Times New Roman"/>
          <w:sz w:val="28"/>
          <w:szCs w:val="28"/>
          <w:lang w:val="uk-UA"/>
        </w:rPr>
        <w:t>-1/</w:t>
      </w:r>
      <w:r>
        <w:rPr>
          <w:rFonts w:ascii="Times New Roman" w:eastAsia="Times New Roman" w:hAnsi="Times New Roman" w:cs="Times New Roman"/>
          <w:sz w:val="28"/>
          <w:szCs w:val="28"/>
          <w:lang w:val="en-US"/>
        </w:rPr>
        <w:t>VIII</w:t>
      </w:r>
    </w:p>
    <w:bookmarkEnd w:id="0"/>
    <w:p w:rsidR="004C001C" w:rsidRDefault="004C001C" w:rsidP="004C001C">
      <w:pPr>
        <w:ind w:firstLine="0"/>
        <w:rPr>
          <w:lang w:val="uk-UA"/>
        </w:rPr>
      </w:pPr>
    </w:p>
    <w:p w:rsidR="006477F1" w:rsidRDefault="004C001C" w:rsidP="006477F1">
      <w:pPr>
        <w:ind w:firstLine="0"/>
        <w:rPr>
          <w:rFonts w:ascii="Times New Roman" w:hAnsi="Times New Roman" w:cs="Times New Roman"/>
          <w:sz w:val="28"/>
          <w:szCs w:val="28"/>
          <w:lang w:val="uk-UA"/>
        </w:rPr>
      </w:pPr>
      <w:r w:rsidRPr="004C001C">
        <w:rPr>
          <w:rFonts w:ascii="Times New Roman" w:hAnsi="Times New Roman" w:cs="Times New Roman"/>
          <w:sz w:val="28"/>
          <w:szCs w:val="28"/>
          <w:lang w:val="uk-UA"/>
        </w:rPr>
        <w:t xml:space="preserve">Про </w:t>
      </w:r>
      <w:r w:rsidR="006477F1">
        <w:rPr>
          <w:rFonts w:ascii="Times New Roman" w:hAnsi="Times New Roman" w:cs="Times New Roman"/>
          <w:sz w:val="28"/>
          <w:szCs w:val="28"/>
          <w:lang w:val="uk-UA"/>
        </w:rPr>
        <w:t>підсумки роботи житлово-</w:t>
      </w:r>
    </w:p>
    <w:p w:rsidR="004C001C" w:rsidRDefault="006477F1" w:rsidP="006477F1">
      <w:pPr>
        <w:ind w:firstLine="0"/>
        <w:rPr>
          <w:rFonts w:ascii="Times New Roman" w:hAnsi="Times New Roman" w:cs="Times New Roman"/>
          <w:sz w:val="28"/>
          <w:szCs w:val="28"/>
          <w:lang w:val="uk-UA"/>
        </w:rPr>
      </w:pPr>
      <w:r>
        <w:rPr>
          <w:rFonts w:ascii="Times New Roman" w:hAnsi="Times New Roman" w:cs="Times New Roman"/>
          <w:sz w:val="28"/>
          <w:szCs w:val="28"/>
          <w:lang w:val="uk-UA"/>
        </w:rPr>
        <w:t>комунального господарства</w:t>
      </w:r>
    </w:p>
    <w:p w:rsidR="006477F1" w:rsidRDefault="006477F1" w:rsidP="006477F1">
      <w:pPr>
        <w:ind w:firstLine="0"/>
        <w:rPr>
          <w:rFonts w:ascii="Times New Roman" w:hAnsi="Times New Roman" w:cs="Times New Roman"/>
          <w:sz w:val="28"/>
          <w:szCs w:val="28"/>
          <w:lang w:val="uk-UA"/>
        </w:rPr>
      </w:pPr>
      <w:r>
        <w:rPr>
          <w:rFonts w:ascii="Times New Roman" w:hAnsi="Times New Roman" w:cs="Times New Roman"/>
          <w:sz w:val="28"/>
          <w:szCs w:val="28"/>
          <w:lang w:val="uk-UA"/>
        </w:rPr>
        <w:t xml:space="preserve">міста в осінньо-зимовий </w:t>
      </w:r>
    </w:p>
    <w:p w:rsidR="006477F1" w:rsidRDefault="006477F1" w:rsidP="006477F1">
      <w:pPr>
        <w:ind w:firstLine="0"/>
        <w:rPr>
          <w:rFonts w:ascii="Times New Roman" w:hAnsi="Times New Roman" w:cs="Times New Roman"/>
          <w:sz w:val="28"/>
          <w:szCs w:val="28"/>
          <w:lang w:val="uk-UA"/>
        </w:rPr>
      </w:pPr>
      <w:r>
        <w:rPr>
          <w:rFonts w:ascii="Times New Roman" w:hAnsi="Times New Roman" w:cs="Times New Roman"/>
          <w:sz w:val="28"/>
          <w:szCs w:val="28"/>
          <w:lang w:val="uk-UA"/>
        </w:rPr>
        <w:t>період 2020-2021 років</w:t>
      </w:r>
    </w:p>
    <w:p w:rsidR="004C001C" w:rsidRDefault="004C001C" w:rsidP="001038D4">
      <w:pPr>
        <w:ind w:firstLine="0"/>
        <w:jc w:val="both"/>
        <w:rPr>
          <w:rFonts w:ascii="Times New Roman" w:hAnsi="Times New Roman" w:cs="Times New Roman"/>
          <w:sz w:val="28"/>
          <w:szCs w:val="28"/>
          <w:lang w:val="uk-UA"/>
        </w:rPr>
      </w:pPr>
    </w:p>
    <w:p w:rsidR="004C001C" w:rsidRDefault="004C001C" w:rsidP="001038D4">
      <w:pPr>
        <w:ind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604E2">
        <w:rPr>
          <w:rFonts w:ascii="Times New Roman" w:hAnsi="Times New Roman" w:cs="Times New Roman"/>
          <w:sz w:val="28"/>
          <w:szCs w:val="28"/>
          <w:lang w:val="uk-UA"/>
        </w:rPr>
        <w:t xml:space="preserve">  </w:t>
      </w:r>
      <w:r>
        <w:rPr>
          <w:rFonts w:ascii="Times New Roman" w:hAnsi="Times New Roman" w:cs="Times New Roman"/>
          <w:sz w:val="28"/>
          <w:szCs w:val="28"/>
          <w:lang w:val="uk-UA"/>
        </w:rPr>
        <w:t>Відповідно до ст. 25, п. 3 ч. 4 ст.42, ч.1 ст. 59, ч. 5 ст. 60 Закону України від 21.05.1997 №</w:t>
      </w:r>
      <w:r w:rsidR="0074075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280/97-ВР «Про місцеве самоврядування в Україні», </w:t>
      </w:r>
      <w:r w:rsidR="002D3DEF" w:rsidRPr="002D3DEF">
        <w:rPr>
          <w:rFonts w:ascii="Times New Roman" w:eastAsia="Calibri" w:hAnsi="Times New Roman"/>
          <w:sz w:val="28"/>
          <w:szCs w:val="28"/>
          <w:lang w:val="uk-UA"/>
        </w:rPr>
        <w:t>з метою  забезпечення  безперебійного  функціонування  житлово-комунального  господарства  міста</w:t>
      </w:r>
      <w:r w:rsidR="0006544D">
        <w:rPr>
          <w:rFonts w:ascii="Times New Roman" w:hAnsi="Times New Roman" w:cs="Times New Roman"/>
          <w:sz w:val="28"/>
          <w:szCs w:val="28"/>
          <w:lang w:val="uk-UA"/>
        </w:rPr>
        <w:t xml:space="preserve"> міська рада</w:t>
      </w:r>
    </w:p>
    <w:p w:rsidR="0006544D" w:rsidRDefault="0006544D" w:rsidP="004C001C">
      <w:pPr>
        <w:ind w:firstLine="0"/>
        <w:rPr>
          <w:rFonts w:ascii="Times New Roman" w:hAnsi="Times New Roman" w:cs="Times New Roman"/>
          <w:sz w:val="28"/>
          <w:szCs w:val="28"/>
          <w:lang w:val="uk-UA"/>
        </w:rPr>
      </w:pPr>
      <w:r>
        <w:rPr>
          <w:rFonts w:ascii="Times New Roman" w:hAnsi="Times New Roman" w:cs="Times New Roman"/>
          <w:sz w:val="28"/>
          <w:szCs w:val="28"/>
          <w:lang w:val="uk-UA"/>
        </w:rPr>
        <w:t>ВИРІШИЛА:</w:t>
      </w:r>
    </w:p>
    <w:p w:rsidR="0006544D" w:rsidRDefault="0006544D" w:rsidP="004C001C">
      <w:pPr>
        <w:ind w:firstLine="0"/>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06544D" w:rsidRDefault="0006544D" w:rsidP="004C001C">
      <w:pPr>
        <w:ind w:firstLine="0"/>
        <w:rPr>
          <w:rFonts w:ascii="Times New Roman" w:hAnsi="Times New Roman" w:cs="Times New Roman"/>
          <w:sz w:val="28"/>
          <w:szCs w:val="28"/>
          <w:lang w:val="uk-UA"/>
        </w:rPr>
      </w:pPr>
    </w:p>
    <w:p w:rsidR="00F604E2" w:rsidRPr="002D3DEF" w:rsidRDefault="0006544D" w:rsidP="002D3DEF">
      <w:pPr>
        <w:tabs>
          <w:tab w:val="left" w:pos="851"/>
          <w:tab w:val="left" w:pos="993"/>
          <w:tab w:val="left" w:pos="1701"/>
        </w:tabs>
        <w:ind w:firstLine="0"/>
        <w:jc w:val="both"/>
        <w:rPr>
          <w:rFonts w:ascii="Times New Roman" w:hAnsi="Times New Roman" w:cs="Times New Roman"/>
          <w:sz w:val="28"/>
          <w:szCs w:val="28"/>
          <w:lang w:val="uk-UA"/>
        </w:rPr>
      </w:pPr>
      <w:r w:rsidRPr="0006544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F604E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2D3DEF" w:rsidRPr="002D3DEF">
        <w:rPr>
          <w:rFonts w:ascii="Times New Roman" w:hAnsi="Times New Roman" w:cs="Times New Roman"/>
          <w:sz w:val="28"/>
          <w:szCs w:val="28"/>
          <w:lang w:val="uk-UA"/>
        </w:rPr>
        <w:t xml:space="preserve"> 1. Інформацію «Про підсумки роботи житлово-комунального господарства міста в осінньо-зимовий період 2020-2021 років» взяти до відому (додається).</w:t>
      </w:r>
    </w:p>
    <w:p w:rsidR="00F604E2" w:rsidRDefault="00F604E2" w:rsidP="00F604E2">
      <w:pPr>
        <w:ind w:firstLine="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2D3DEF">
        <w:rPr>
          <w:rFonts w:ascii="Times New Roman" w:eastAsia="Times New Roman" w:hAnsi="Times New Roman" w:cs="Times New Roman"/>
          <w:sz w:val="28"/>
          <w:szCs w:val="28"/>
          <w:lang w:val="uk-UA" w:eastAsia="ru-RU"/>
        </w:rPr>
        <w:t>2</w:t>
      </w:r>
      <w:r>
        <w:rPr>
          <w:rFonts w:ascii="Times New Roman" w:eastAsia="Times New Roman" w:hAnsi="Times New Roman" w:cs="Times New Roman"/>
          <w:sz w:val="28"/>
          <w:szCs w:val="28"/>
          <w:lang w:val="uk-UA" w:eastAsia="ru-RU"/>
        </w:rPr>
        <w:t xml:space="preserve">.  </w:t>
      </w:r>
      <w:r w:rsidRPr="00F604E2">
        <w:rPr>
          <w:rFonts w:ascii="Times New Roman" w:eastAsia="Times New Roman" w:hAnsi="Times New Roman" w:cs="Times New Roman"/>
          <w:sz w:val="28"/>
          <w:szCs w:val="28"/>
          <w:lang w:val="uk-UA" w:eastAsia="ru-RU"/>
        </w:rPr>
        <w:t xml:space="preserve">Контроль за виконанням рішення покласти на секретаря міської ради, постійну комісію міської ради з питань </w:t>
      </w:r>
      <w:r w:rsidR="005D2969">
        <w:rPr>
          <w:rFonts w:ascii="Times New Roman" w:eastAsia="Times New Roman" w:hAnsi="Times New Roman" w:cs="Times New Roman"/>
          <w:sz w:val="28"/>
          <w:szCs w:val="28"/>
          <w:lang w:val="uk-UA" w:eastAsia="ru-RU"/>
        </w:rPr>
        <w:t>житлово-комунального господарства.</w:t>
      </w:r>
    </w:p>
    <w:p w:rsidR="005D2969" w:rsidRDefault="005D2969" w:rsidP="00F604E2">
      <w:pPr>
        <w:ind w:firstLine="0"/>
        <w:jc w:val="both"/>
        <w:rPr>
          <w:rFonts w:ascii="Times New Roman" w:eastAsia="Times New Roman" w:hAnsi="Times New Roman" w:cs="Times New Roman"/>
          <w:sz w:val="28"/>
          <w:szCs w:val="28"/>
          <w:lang w:val="uk-UA" w:eastAsia="ru-RU"/>
        </w:rPr>
      </w:pPr>
    </w:p>
    <w:p w:rsidR="001038D4" w:rsidRDefault="001038D4" w:rsidP="00F604E2">
      <w:pPr>
        <w:tabs>
          <w:tab w:val="left" w:pos="6101"/>
        </w:tabs>
        <w:spacing w:after="200" w:line="276" w:lineRule="auto"/>
        <w:ind w:firstLine="0"/>
        <w:rPr>
          <w:rFonts w:ascii="Times New Roman" w:eastAsia="Times New Roman" w:hAnsi="Times New Roman" w:cs="Times New Roman"/>
          <w:spacing w:val="40"/>
          <w:sz w:val="28"/>
          <w:szCs w:val="28"/>
          <w:lang w:val="uk-UA" w:eastAsia="ru-RU"/>
        </w:rPr>
      </w:pPr>
    </w:p>
    <w:p w:rsidR="00F604E2" w:rsidRPr="00F604E2" w:rsidRDefault="00F604E2" w:rsidP="00740750">
      <w:pPr>
        <w:tabs>
          <w:tab w:val="left" w:pos="6101"/>
          <w:tab w:val="left" w:pos="7088"/>
        </w:tabs>
        <w:spacing w:after="200" w:line="276" w:lineRule="auto"/>
        <w:ind w:firstLine="0"/>
        <w:rPr>
          <w:rFonts w:ascii="Times New Roman" w:hAnsi="Times New Roman" w:cs="Times New Roman"/>
          <w:sz w:val="28"/>
          <w:szCs w:val="28"/>
          <w:lang w:val="uk-UA" w:eastAsia="ru-RU"/>
        </w:rPr>
      </w:pPr>
      <w:r w:rsidRPr="00F604E2">
        <w:rPr>
          <w:rFonts w:ascii="Times New Roman" w:hAnsi="Times New Roman" w:cs="Times New Roman"/>
          <w:sz w:val="28"/>
          <w:szCs w:val="28"/>
          <w:lang w:val="uk-UA" w:eastAsia="ru-RU"/>
        </w:rPr>
        <w:t>Міський голова</w:t>
      </w:r>
      <w:r w:rsidRPr="00F604E2">
        <w:rPr>
          <w:rFonts w:ascii="Times New Roman" w:hAnsi="Times New Roman" w:cs="Times New Roman"/>
          <w:sz w:val="28"/>
          <w:szCs w:val="28"/>
          <w:lang w:val="uk-UA" w:eastAsia="ru-RU"/>
        </w:rPr>
        <w:tab/>
      </w:r>
      <w:r w:rsidR="00740750">
        <w:rPr>
          <w:rFonts w:ascii="Times New Roman" w:hAnsi="Times New Roman" w:cs="Times New Roman"/>
          <w:sz w:val="28"/>
          <w:szCs w:val="28"/>
          <w:lang w:val="uk-UA" w:eastAsia="ru-RU"/>
        </w:rPr>
        <w:t xml:space="preserve">             </w:t>
      </w:r>
      <w:r w:rsidRPr="00F604E2">
        <w:rPr>
          <w:rFonts w:ascii="Times New Roman" w:hAnsi="Times New Roman" w:cs="Times New Roman"/>
          <w:sz w:val="28"/>
          <w:szCs w:val="28"/>
          <w:lang w:val="uk-UA" w:eastAsia="ru-RU"/>
        </w:rPr>
        <w:t>Сергій АНАНКО</w:t>
      </w:r>
    </w:p>
    <w:p w:rsidR="00F604E2" w:rsidRDefault="00F604E2" w:rsidP="0006544D">
      <w:pPr>
        <w:ind w:firstLine="0"/>
        <w:jc w:val="both"/>
        <w:rPr>
          <w:rFonts w:ascii="Times New Roman" w:hAnsi="Times New Roman" w:cs="Times New Roman"/>
          <w:sz w:val="28"/>
          <w:szCs w:val="28"/>
          <w:lang w:val="uk-UA"/>
        </w:rPr>
      </w:pPr>
    </w:p>
    <w:p w:rsidR="00F604E2" w:rsidRPr="00F604E2" w:rsidRDefault="00F604E2" w:rsidP="00F604E2">
      <w:pPr>
        <w:rPr>
          <w:rFonts w:ascii="Times New Roman" w:hAnsi="Times New Roman" w:cs="Times New Roman"/>
          <w:sz w:val="28"/>
          <w:szCs w:val="28"/>
          <w:lang w:val="uk-UA"/>
        </w:rPr>
      </w:pPr>
    </w:p>
    <w:p w:rsidR="00F604E2" w:rsidRPr="00F604E2" w:rsidRDefault="00F604E2" w:rsidP="00F604E2">
      <w:pPr>
        <w:rPr>
          <w:rFonts w:ascii="Times New Roman" w:hAnsi="Times New Roman" w:cs="Times New Roman"/>
          <w:sz w:val="28"/>
          <w:szCs w:val="28"/>
          <w:lang w:val="uk-UA"/>
        </w:rPr>
      </w:pPr>
    </w:p>
    <w:p w:rsidR="00F604E2" w:rsidRPr="00F604E2" w:rsidRDefault="00F604E2" w:rsidP="00F604E2">
      <w:pPr>
        <w:rPr>
          <w:rFonts w:ascii="Times New Roman" w:hAnsi="Times New Roman" w:cs="Times New Roman"/>
          <w:sz w:val="28"/>
          <w:szCs w:val="28"/>
          <w:lang w:val="uk-UA"/>
        </w:rPr>
      </w:pPr>
    </w:p>
    <w:p w:rsidR="00F604E2" w:rsidRPr="00F604E2" w:rsidRDefault="00F604E2" w:rsidP="00F604E2">
      <w:pPr>
        <w:rPr>
          <w:rFonts w:ascii="Times New Roman" w:hAnsi="Times New Roman" w:cs="Times New Roman"/>
          <w:sz w:val="28"/>
          <w:szCs w:val="28"/>
          <w:lang w:val="uk-UA"/>
        </w:rPr>
      </w:pPr>
    </w:p>
    <w:p w:rsidR="00F604E2" w:rsidRPr="00F604E2" w:rsidRDefault="00F604E2" w:rsidP="00F604E2">
      <w:pPr>
        <w:rPr>
          <w:rFonts w:ascii="Times New Roman" w:hAnsi="Times New Roman" w:cs="Times New Roman"/>
          <w:sz w:val="28"/>
          <w:szCs w:val="28"/>
          <w:lang w:val="uk-UA"/>
        </w:rPr>
      </w:pPr>
    </w:p>
    <w:p w:rsidR="00F604E2" w:rsidRPr="00F604E2" w:rsidRDefault="00F604E2" w:rsidP="00F604E2">
      <w:pPr>
        <w:rPr>
          <w:rFonts w:ascii="Times New Roman" w:hAnsi="Times New Roman" w:cs="Times New Roman"/>
          <w:sz w:val="28"/>
          <w:szCs w:val="28"/>
          <w:lang w:val="uk-UA"/>
        </w:rPr>
      </w:pPr>
    </w:p>
    <w:p w:rsidR="00F604E2" w:rsidRPr="00F604E2" w:rsidRDefault="00F604E2" w:rsidP="00F604E2">
      <w:pPr>
        <w:rPr>
          <w:rFonts w:ascii="Times New Roman" w:hAnsi="Times New Roman" w:cs="Times New Roman"/>
          <w:sz w:val="28"/>
          <w:szCs w:val="28"/>
          <w:lang w:val="uk-UA"/>
        </w:rPr>
      </w:pPr>
    </w:p>
    <w:p w:rsidR="00F604E2" w:rsidRPr="00F604E2" w:rsidRDefault="00F604E2" w:rsidP="00F604E2">
      <w:pPr>
        <w:rPr>
          <w:rFonts w:ascii="Times New Roman" w:hAnsi="Times New Roman" w:cs="Times New Roman"/>
          <w:sz w:val="28"/>
          <w:szCs w:val="28"/>
          <w:lang w:val="uk-UA"/>
        </w:rPr>
      </w:pPr>
    </w:p>
    <w:p w:rsidR="00F604E2" w:rsidRPr="00F604E2" w:rsidRDefault="00F604E2" w:rsidP="00F604E2">
      <w:pPr>
        <w:rPr>
          <w:rFonts w:ascii="Times New Roman" w:hAnsi="Times New Roman" w:cs="Times New Roman"/>
          <w:sz w:val="28"/>
          <w:szCs w:val="28"/>
          <w:lang w:val="uk-UA"/>
        </w:rPr>
      </w:pPr>
    </w:p>
    <w:p w:rsidR="00F604E2" w:rsidRPr="00F604E2" w:rsidRDefault="00F604E2" w:rsidP="00F604E2">
      <w:pPr>
        <w:rPr>
          <w:rFonts w:ascii="Times New Roman" w:hAnsi="Times New Roman" w:cs="Times New Roman"/>
          <w:sz w:val="28"/>
          <w:szCs w:val="28"/>
          <w:lang w:val="uk-UA"/>
        </w:rPr>
      </w:pPr>
    </w:p>
    <w:p w:rsidR="00F604E2" w:rsidRPr="00F604E2" w:rsidRDefault="00F604E2" w:rsidP="00F604E2">
      <w:pPr>
        <w:rPr>
          <w:rFonts w:ascii="Times New Roman" w:hAnsi="Times New Roman" w:cs="Times New Roman"/>
          <w:sz w:val="28"/>
          <w:szCs w:val="28"/>
          <w:lang w:val="uk-UA"/>
        </w:rPr>
      </w:pPr>
    </w:p>
    <w:p w:rsidR="00F604E2" w:rsidRDefault="00F604E2" w:rsidP="00F604E2">
      <w:pPr>
        <w:rPr>
          <w:rFonts w:ascii="Times New Roman" w:hAnsi="Times New Roman" w:cs="Times New Roman"/>
          <w:sz w:val="28"/>
          <w:szCs w:val="28"/>
          <w:lang w:val="uk-UA"/>
        </w:rPr>
      </w:pPr>
    </w:p>
    <w:p w:rsidR="001038D4" w:rsidRDefault="001038D4" w:rsidP="00F604E2">
      <w:pPr>
        <w:rPr>
          <w:rFonts w:ascii="Times New Roman" w:hAnsi="Times New Roman" w:cs="Times New Roman"/>
          <w:sz w:val="28"/>
          <w:szCs w:val="28"/>
          <w:lang w:val="uk-UA"/>
        </w:rPr>
      </w:pPr>
    </w:p>
    <w:p w:rsidR="001038D4" w:rsidRDefault="001038D4" w:rsidP="00F604E2">
      <w:pPr>
        <w:rPr>
          <w:rFonts w:ascii="Times New Roman" w:hAnsi="Times New Roman" w:cs="Times New Roman"/>
          <w:sz w:val="28"/>
          <w:szCs w:val="28"/>
          <w:lang w:val="uk-UA"/>
        </w:rPr>
      </w:pPr>
    </w:p>
    <w:p w:rsidR="001038D4" w:rsidRDefault="001038D4" w:rsidP="00F604E2">
      <w:pPr>
        <w:rPr>
          <w:rFonts w:ascii="Times New Roman" w:hAnsi="Times New Roman" w:cs="Times New Roman"/>
          <w:sz w:val="28"/>
          <w:szCs w:val="28"/>
          <w:lang w:val="uk-UA"/>
        </w:rPr>
      </w:pPr>
    </w:p>
    <w:p w:rsidR="001038D4" w:rsidRPr="00F604E2" w:rsidRDefault="001038D4" w:rsidP="00F604E2">
      <w:pPr>
        <w:rPr>
          <w:rFonts w:ascii="Times New Roman" w:hAnsi="Times New Roman" w:cs="Times New Roman"/>
          <w:sz w:val="28"/>
          <w:szCs w:val="28"/>
          <w:lang w:val="uk-UA"/>
        </w:rPr>
      </w:pPr>
    </w:p>
    <w:p w:rsidR="00F604E2" w:rsidRDefault="00F604E2" w:rsidP="00F604E2">
      <w:pPr>
        <w:rPr>
          <w:rFonts w:ascii="Times New Roman" w:hAnsi="Times New Roman" w:cs="Times New Roman"/>
          <w:sz w:val="28"/>
          <w:szCs w:val="28"/>
          <w:lang w:val="uk-UA"/>
        </w:rPr>
      </w:pPr>
    </w:p>
    <w:p w:rsidR="00BD75DF" w:rsidRDefault="00BD75DF" w:rsidP="00F604E2">
      <w:pPr>
        <w:rPr>
          <w:rFonts w:ascii="Times New Roman" w:hAnsi="Times New Roman" w:cs="Times New Roman"/>
          <w:sz w:val="28"/>
          <w:szCs w:val="28"/>
          <w:lang w:val="uk-UA"/>
        </w:rPr>
      </w:pPr>
    </w:p>
    <w:p w:rsidR="00BD75DF" w:rsidRDefault="00BD75DF" w:rsidP="00F604E2">
      <w:pPr>
        <w:rPr>
          <w:rFonts w:ascii="Times New Roman" w:hAnsi="Times New Roman" w:cs="Times New Roman"/>
          <w:sz w:val="28"/>
          <w:szCs w:val="28"/>
          <w:lang w:val="uk-UA"/>
        </w:rPr>
      </w:pPr>
    </w:p>
    <w:p w:rsidR="00BD75DF" w:rsidRDefault="00BD75DF" w:rsidP="00F604E2">
      <w:pPr>
        <w:rPr>
          <w:rFonts w:ascii="Times New Roman" w:hAnsi="Times New Roman" w:cs="Times New Roman"/>
          <w:sz w:val="28"/>
          <w:szCs w:val="28"/>
          <w:lang w:val="uk-UA"/>
        </w:rPr>
      </w:pPr>
    </w:p>
    <w:p w:rsidR="00BD75DF" w:rsidRDefault="00BD75DF" w:rsidP="00F604E2">
      <w:pPr>
        <w:rPr>
          <w:rFonts w:ascii="Times New Roman" w:hAnsi="Times New Roman" w:cs="Times New Roman"/>
          <w:sz w:val="28"/>
          <w:szCs w:val="28"/>
          <w:lang w:val="uk-UA"/>
        </w:rPr>
      </w:pPr>
    </w:p>
    <w:p w:rsidR="00BD75DF" w:rsidRDefault="00BD75DF" w:rsidP="00F604E2">
      <w:pPr>
        <w:rPr>
          <w:rFonts w:ascii="Times New Roman" w:hAnsi="Times New Roman" w:cs="Times New Roman"/>
          <w:sz w:val="28"/>
          <w:szCs w:val="28"/>
          <w:lang w:val="uk-UA"/>
        </w:rPr>
      </w:pPr>
    </w:p>
    <w:p w:rsidR="00BD75DF" w:rsidRDefault="00BD75DF" w:rsidP="00BD75DF">
      <w:pPr>
        <w:ind w:firstLine="0"/>
        <w:rPr>
          <w:rFonts w:ascii="Times New Roman" w:hAnsi="Times New Roman" w:cs="Times New Roman"/>
          <w:sz w:val="28"/>
          <w:szCs w:val="28"/>
          <w:lang w:val="uk-UA"/>
        </w:rPr>
      </w:pPr>
    </w:p>
    <w:p w:rsidR="005207B6" w:rsidRDefault="005207B6" w:rsidP="00BD75DF">
      <w:pPr>
        <w:ind w:firstLine="0"/>
        <w:rPr>
          <w:rFonts w:ascii="Times New Roman" w:hAnsi="Times New Roman" w:cs="Times New Roman"/>
          <w:sz w:val="28"/>
          <w:szCs w:val="28"/>
          <w:lang w:val="uk-UA"/>
        </w:rPr>
      </w:pPr>
    </w:p>
    <w:p w:rsidR="005207B6" w:rsidRDefault="005207B6" w:rsidP="00BD75DF">
      <w:pPr>
        <w:ind w:firstLine="0"/>
        <w:rPr>
          <w:rFonts w:ascii="Times New Roman" w:hAnsi="Times New Roman" w:cs="Times New Roman"/>
          <w:sz w:val="28"/>
          <w:szCs w:val="28"/>
          <w:lang w:val="uk-UA"/>
        </w:rPr>
      </w:pPr>
    </w:p>
    <w:p w:rsidR="00F604E2" w:rsidRDefault="00F604E2" w:rsidP="00F604E2">
      <w:pPr>
        <w:spacing w:line="360" w:lineRule="auto"/>
        <w:ind w:firstLine="0"/>
        <w:rPr>
          <w:rFonts w:ascii="Times New Roman" w:eastAsia="Times New Roman" w:hAnsi="Times New Roman" w:cs="Times New Roman"/>
          <w:sz w:val="28"/>
          <w:szCs w:val="28"/>
          <w:lang w:val="uk-UA" w:eastAsia="ru-RU"/>
        </w:rPr>
      </w:pPr>
    </w:p>
    <w:p w:rsidR="00740750" w:rsidRDefault="00740750" w:rsidP="00F604E2">
      <w:pPr>
        <w:spacing w:line="360" w:lineRule="auto"/>
        <w:ind w:firstLine="0"/>
        <w:rPr>
          <w:rFonts w:ascii="Times New Roman" w:eastAsia="Times New Roman" w:hAnsi="Times New Roman" w:cs="Times New Roman"/>
          <w:sz w:val="28"/>
          <w:szCs w:val="28"/>
          <w:lang w:val="uk-UA" w:eastAsia="ru-RU"/>
        </w:rPr>
      </w:pPr>
    </w:p>
    <w:p w:rsidR="005D2969" w:rsidRDefault="005D2969" w:rsidP="00F604E2">
      <w:pPr>
        <w:spacing w:line="360" w:lineRule="auto"/>
        <w:ind w:firstLine="0"/>
        <w:rPr>
          <w:rFonts w:ascii="Times New Roman" w:eastAsia="Times New Roman" w:hAnsi="Times New Roman" w:cs="Times New Roman"/>
          <w:sz w:val="28"/>
          <w:szCs w:val="28"/>
          <w:lang w:val="uk-UA" w:eastAsia="ru-RU"/>
        </w:rPr>
      </w:pPr>
    </w:p>
    <w:p w:rsidR="00E504D9" w:rsidRDefault="00E504D9" w:rsidP="00F604E2">
      <w:pPr>
        <w:spacing w:line="360" w:lineRule="auto"/>
        <w:ind w:firstLine="0"/>
        <w:rPr>
          <w:rFonts w:ascii="Times New Roman" w:eastAsia="Times New Roman" w:hAnsi="Times New Roman" w:cs="Times New Roman"/>
          <w:sz w:val="28"/>
          <w:szCs w:val="28"/>
          <w:lang w:val="uk-UA" w:eastAsia="ru-RU"/>
        </w:rPr>
      </w:pPr>
    </w:p>
    <w:p w:rsidR="00E504D9" w:rsidRDefault="00E504D9" w:rsidP="00F604E2">
      <w:pPr>
        <w:spacing w:line="360" w:lineRule="auto"/>
        <w:ind w:firstLine="0"/>
        <w:rPr>
          <w:rFonts w:ascii="Times New Roman" w:eastAsia="Times New Roman" w:hAnsi="Times New Roman" w:cs="Times New Roman"/>
          <w:sz w:val="28"/>
          <w:szCs w:val="28"/>
          <w:lang w:val="uk-UA" w:eastAsia="ru-RU"/>
        </w:rPr>
      </w:pPr>
    </w:p>
    <w:p w:rsidR="005D2969" w:rsidRDefault="005D2969" w:rsidP="00F604E2">
      <w:pPr>
        <w:spacing w:line="360" w:lineRule="auto"/>
        <w:ind w:firstLine="0"/>
        <w:rPr>
          <w:rFonts w:ascii="Times New Roman" w:eastAsia="Times New Roman" w:hAnsi="Times New Roman" w:cs="Times New Roman"/>
          <w:sz w:val="28"/>
          <w:szCs w:val="28"/>
          <w:lang w:val="uk-UA" w:eastAsia="ru-RU"/>
        </w:rPr>
      </w:pPr>
    </w:p>
    <w:p w:rsidR="005D2969" w:rsidRDefault="005D2969" w:rsidP="00F604E2">
      <w:pPr>
        <w:spacing w:line="360" w:lineRule="auto"/>
        <w:ind w:firstLine="0"/>
        <w:rPr>
          <w:rFonts w:ascii="Times New Roman" w:eastAsia="Times New Roman" w:hAnsi="Times New Roman" w:cs="Times New Roman"/>
          <w:sz w:val="28"/>
          <w:szCs w:val="28"/>
          <w:lang w:val="uk-UA" w:eastAsia="ru-RU"/>
        </w:rPr>
      </w:pPr>
    </w:p>
    <w:p w:rsidR="005D2969" w:rsidRPr="00F604E2" w:rsidRDefault="005D2969" w:rsidP="00F604E2">
      <w:pPr>
        <w:spacing w:line="360" w:lineRule="auto"/>
        <w:ind w:firstLine="0"/>
        <w:rPr>
          <w:rFonts w:ascii="Times New Roman" w:eastAsia="Times New Roman" w:hAnsi="Times New Roman" w:cs="Times New Roman"/>
          <w:sz w:val="28"/>
          <w:szCs w:val="28"/>
          <w:lang w:val="uk-UA" w:eastAsia="ru-RU"/>
        </w:rPr>
      </w:pPr>
    </w:p>
    <w:p w:rsidR="00F604E2" w:rsidRPr="00F604E2" w:rsidRDefault="00F604E2" w:rsidP="00F604E2">
      <w:pPr>
        <w:spacing w:line="360" w:lineRule="auto"/>
        <w:ind w:firstLine="0"/>
        <w:rPr>
          <w:rFonts w:ascii="Times New Roman" w:eastAsia="Times New Roman" w:hAnsi="Times New Roman" w:cs="Times New Roman"/>
          <w:sz w:val="28"/>
          <w:szCs w:val="28"/>
          <w:lang w:eastAsia="ru-RU"/>
        </w:rPr>
      </w:pPr>
      <w:r w:rsidRPr="00F604E2">
        <w:rPr>
          <w:rFonts w:ascii="Times New Roman" w:eastAsia="Times New Roman" w:hAnsi="Times New Roman" w:cs="Times New Roman"/>
          <w:sz w:val="28"/>
          <w:szCs w:val="28"/>
          <w:lang w:eastAsia="ru-RU"/>
        </w:rPr>
        <w:t>ПОГОДЖЕНО</w:t>
      </w:r>
    </w:p>
    <w:p w:rsidR="00F604E2" w:rsidRPr="00F604E2" w:rsidRDefault="00F604E2" w:rsidP="00F604E2">
      <w:pPr>
        <w:ind w:firstLine="0"/>
        <w:rPr>
          <w:rFonts w:ascii="Times New Roman" w:eastAsia="Times New Roman" w:hAnsi="Times New Roman" w:cs="Times New Roman"/>
          <w:sz w:val="28"/>
          <w:szCs w:val="28"/>
          <w:lang w:eastAsia="ru-RU"/>
        </w:rPr>
      </w:pPr>
      <w:proofErr w:type="spellStart"/>
      <w:r w:rsidRPr="00F604E2">
        <w:rPr>
          <w:rFonts w:ascii="Times New Roman" w:eastAsia="Times New Roman" w:hAnsi="Times New Roman" w:cs="Times New Roman"/>
          <w:sz w:val="28"/>
          <w:szCs w:val="28"/>
          <w:lang w:eastAsia="ru-RU"/>
        </w:rPr>
        <w:t>Секретар</w:t>
      </w:r>
      <w:proofErr w:type="spellEnd"/>
      <w:r w:rsidRPr="00F604E2">
        <w:rPr>
          <w:rFonts w:ascii="Times New Roman" w:eastAsia="Times New Roman" w:hAnsi="Times New Roman" w:cs="Times New Roman"/>
          <w:sz w:val="28"/>
          <w:szCs w:val="28"/>
          <w:lang w:eastAsia="ru-RU"/>
        </w:rPr>
        <w:t xml:space="preserve"> </w:t>
      </w:r>
      <w:proofErr w:type="spellStart"/>
      <w:r w:rsidRPr="00F604E2">
        <w:rPr>
          <w:rFonts w:ascii="Times New Roman" w:eastAsia="Times New Roman" w:hAnsi="Times New Roman" w:cs="Times New Roman"/>
          <w:sz w:val="28"/>
          <w:szCs w:val="28"/>
          <w:lang w:eastAsia="ru-RU"/>
        </w:rPr>
        <w:t>міської</w:t>
      </w:r>
      <w:proofErr w:type="spellEnd"/>
      <w:r w:rsidRPr="00F604E2">
        <w:rPr>
          <w:rFonts w:ascii="Times New Roman" w:eastAsia="Times New Roman" w:hAnsi="Times New Roman" w:cs="Times New Roman"/>
          <w:sz w:val="28"/>
          <w:szCs w:val="28"/>
          <w:lang w:eastAsia="ru-RU"/>
        </w:rPr>
        <w:t xml:space="preserve"> ради                                                 </w:t>
      </w:r>
      <w:r w:rsidR="005207B6">
        <w:rPr>
          <w:rFonts w:ascii="Times New Roman" w:eastAsia="Times New Roman" w:hAnsi="Times New Roman" w:cs="Times New Roman"/>
          <w:sz w:val="28"/>
          <w:szCs w:val="28"/>
          <w:lang w:val="uk-UA" w:eastAsia="ru-RU"/>
        </w:rPr>
        <w:t xml:space="preserve">    </w:t>
      </w:r>
      <w:r w:rsidRPr="00F604E2">
        <w:rPr>
          <w:rFonts w:ascii="Times New Roman" w:eastAsia="Times New Roman" w:hAnsi="Times New Roman" w:cs="Times New Roman"/>
          <w:sz w:val="28"/>
          <w:szCs w:val="28"/>
          <w:lang w:eastAsia="ru-RU"/>
        </w:rPr>
        <w:t xml:space="preserve">  </w:t>
      </w:r>
      <w:proofErr w:type="spellStart"/>
      <w:r w:rsidRPr="00F604E2">
        <w:rPr>
          <w:rFonts w:ascii="Times New Roman" w:eastAsia="Times New Roman" w:hAnsi="Times New Roman" w:cs="Times New Roman"/>
          <w:sz w:val="28"/>
          <w:szCs w:val="28"/>
          <w:lang w:eastAsia="ru-RU"/>
        </w:rPr>
        <w:t>Юрій</w:t>
      </w:r>
      <w:proofErr w:type="spellEnd"/>
      <w:r w:rsidRPr="00F604E2">
        <w:rPr>
          <w:rFonts w:ascii="Times New Roman" w:eastAsia="Times New Roman" w:hAnsi="Times New Roman" w:cs="Times New Roman"/>
          <w:sz w:val="28"/>
          <w:szCs w:val="28"/>
          <w:lang w:eastAsia="ru-RU"/>
        </w:rPr>
        <w:t xml:space="preserve"> СТУДАНС</w:t>
      </w:r>
    </w:p>
    <w:p w:rsidR="00F604E2" w:rsidRPr="00F604E2" w:rsidRDefault="00F604E2" w:rsidP="00F604E2">
      <w:pPr>
        <w:ind w:firstLine="0"/>
        <w:rPr>
          <w:rFonts w:ascii="Times New Roman" w:eastAsia="Times New Roman" w:hAnsi="Times New Roman" w:cs="Times New Roman"/>
          <w:sz w:val="28"/>
          <w:szCs w:val="28"/>
          <w:lang w:eastAsia="ru-RU"/>
        </w:rPr>
      </w:pPr>
    </w:p>
    <w:p w:rsidR="00F604E2" w:rsidRPr="00F604E2" w:rsidRDefault="00F604E2" w:rsidP="00F604E2">
      <w:pPr>
        <w:ind w:firstLine="0"/>
        <w:rPr>
          <w:rFonts w:ascii="Times New Roman" w:eastAsia="Times New Roman" w:hAnsi="Times New Roman" w:cs="Times New Roman"/>
          <w:sz w:val="28"/>
          <w:szCs w:val="28"/>
          <w:lang w:eastAsia="ru-RU"/>
        </w:rPr>
      </w:pPr>
      <w:proofErr w:type="spellStart"/>
      <w:r w:rsidRPr="00F604E2">
        <w:rPr>
          <w:rFonts w:ascii="Times New Roman" w:eastAsia="Times New Roman" w:hAnsi="Times New Roman" w:cs="Times New Roman"/>
          <w:sz w:val="28"/>
          <w:szCs w:val="28"/>
          <w:lang w:eastAsia="ru-RU"/>
        </w:rPr>
        <w:t>Постійна</w:t>
      </w:r>
      <w:proofErr w:type="spellEnd"/>
      <w:r w:rsidRPr="00F604E2">
        <w:rPr>
          <w:rFonts w:ascii="Times New Roman" w:eastAsia="Times New Roman" w:hAnsi="Times New Roman" w:cs="Times New Roman"/>
          <w:sz w:val="28"/>
          <w:szCs w:val="28"/>
          <w:lang w:eastAsia="ru-RU"/>
        </w:rPr>
        <w:t xml:space="preserve"> </w:t>
      </w:r>
      <w:proofErr w:type="spellStart"/>
      <w:r w:rsidRPr="00F604E2">
        <w:rPr>
          <w:rFonts w:ascii="Times New Roman" w:eastAsia="Times New Roman" w:hAnsi="Times New Roman" w:cs="Times New Roman"/>
          <w:sz w:val="28"/>
          <w:szCs w:val="28"/>
          <w:lang w:eastAsia="ru-RU"/>
        </w:rPr>
        <w:t>комісія</w:t>
      </w:r>
      <w:proofErr w:type="spellEnd"/>
      <w:r w:rsidRPr="00F604E2">
        <w:rPr>
          <w:rFonts w:ascii="Times New Roman" w:eastAsia="Times New Roman" w:hAnsi="Times New Roman" w:cs="Times New Roman"/>
          <w:sz w:val="28"/>
          <w:szCs w:val="28"/>
          <w:lang w:eastAsia="ru-RU"/>
        </w:rPr>
        <w:t xml:space="preserve"> </w:t>
      </w:r>
      <w:proofErr w:type="spellStart"/>
      <w:r w:rsidRPr="00F604E2">
        <w:rPr>
          <w:rFonts w:ascii="Times New Roman" w:eastAsia="Times New Roman" w:hAnsi="Times New Roman" w:cs="Times New Roman"/>
          <w:sz w:val="28"/>
          <w:szCs w:val="28"/>
          <w:lang w:eastAsia="ru-RU"/>
        </w:rPr>
        <w:t>міської</w:t>
      </w:r>
      <w:proofErr w:type="spellEnd"/>
      <w:r w:rsidRPr="00F604E2">
        <w:rPr>
          <w:rFonts w:ascii="Times New Roman" w:eastAsia="Times New Roman" w:hAnsi="Times New Roman" w:cs="Times New Roman"/>
          <w:sz w:val="28"/>
          <w:szCs w:val="28"/>
          <w:lang w:eastAsia="ru-RU"/>
        </w:rPr>
        <w:t xml:space="preserve"> ради з </w:t>
      </w:r>
      <w:proofErr w:type="spellStart"/>
      <w:r w:rsidRPr="00F604E2">
        <w:rPr>
          <w:rFonts w:ascii="Times New Roman" w:eastAsia="Times New Roman" w:hAnsi="Times New Roman" w:cs="Times New Roman"/>
          <w:sz w:val="28"/>
          <w:szCs w:val="28"/>
          <w:lang w:eastAsia="ru-RU"/>
        </w:rPr>
        <w:t>питань</w:t>
      </w:r>
      <w:proofErr w:type="spellEnd"/>
      <w:r w:rsidRPr="00F604E2">
        <w:rPr>
          <w:rFonts w:ascii="Times New Roman" w:eastAsia="Times New Roman" w:hAnsi="Times New Roman" w:cs="Times New Roman"/>
          <w:sz w:val="28"/>
          <w:szCs w:val="28"/>
          <w:lang w:eastAsia="ru-RU"/>
        </w:rPr>
        <w:t xml:space="preserve"> </w:t>
      </w:r>
    </w:p>
    <w:p w:rsidR="00F604E2" w:rsidRPr="005D2969" w:rsidRDefault="005D2969" w:rsidP="005D2969">
      <w:pPr>
        <w:tabs>
          <w:tab w:val="left" w:pos="6525"/>
        </w:tabs>
        <w:ind w:firstLine="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житлово-комунального господарства</w:t>
      </w:r>
      <w:r>
        <w:rPr>
          <w:rFonts w:ascii="Times New Roman" w:eastAsia="Times New Roman" w:hAnsi="Times New Roman" w:cs="Times New Roman"/>
          <w:sz w:val="28"/>
          <w:szCs w:val="28"/>
          <w:lang w:val="uk-UA" w:eastAsia="ru-RU"/>
        </w:rPr>
        <w:tab/>
        <w:t>Максим ГЛУЩЕНКО</w:t>
      </w:r>
    </w:p>
    <w:p w:rsidR="00F604E2" w:rsidRPr="00F604E2" w:rsidRDefault="00F604E2" w:rsidP="00F604E2">
      <w:pPr>
        <w:tabs>
          <w:tab w:val="left" w:pos="6480"/>
          <w:tab w:val="left" w:pos="6840"/>
          <w:tab w:val="left" w:pos="7200"/>
          <w:tab w:val="left" w:pos="7560"/>
          <w:tab w:val="left" w:pos="7740"/>
        </w:tabs>
        <w:ind w:firstLine="0"/>
        <w:rPr>
          <w:rFonts w:ascii="Times New Roman" w:eastAsia="Times New Roman" w:hAnsi="Times New Roman" w:cs="Times New Roman"/>
          <w:sz w:val="28"/>
          <w:szCs w:val="28"/>
          <w:lang w:eastAsia="ru-RU"/>
        </w:rPr>
      </w:pPr>
    </w:p>
    <w:p w:rsidR="00F604E2" w:rsidRPr="00F604E2" w:rsidRDefault="00F604E2" w:rsidP="00F604E2">
      <w:pPr>
        <w:tabs>
          <w:tab w:val="left" w:pos="6480"/>
          <w:tab w:val="left" w:pos="7088"/>
          <w:tab w:val="left" w:pos="7371"/>
          <w:tab w:val="left" w:pos="7513"/>
        </w:tabs>
        <w:ind w:firstLine="0"/>
        <w:rPr>
          <w:rFonts w:ascii="Times New Roman" w:eastAsia="Times New Roman" w:hAnsi="Times New Roman" w:cs="Times New Roman"/>
          <w:sz w:val="28"/>
          <w:szCs w:val="28"/>
          <w:lang w:eastAsia="ru-RU"/>
        </w:rPr>
      </w:pPr>
      <w:r w:rsidRPr="00F604E2">
        <w:rPr>
          <w:rFonts w:ascii="Times New Roman" w:eastAsia="Times New Roman" w:hAnsi="Times New Roman" w:cs="Times New Roman"/>
          <w:sz w:val="28"/>
          <w:szCs w:val="28"/>
          <w:lang w:eastAsia="ru-RU"/>
        </w:rPr>
        <w:t xml:space="preserve">Заступник </w:t>
      </w:r>
      <w:proofErr w:type="spellStart"/>
      <w:r w:rsidRPr="00F604E2">
        <w:rPr>
          <w:rFonts w:ascii="Times New Roman" w:eastAsia="Times New Roman" w:hAnsi="Times New Roman" w:cs="Times New Roman"/>
          <w:sz w:val="28"/>
          <w:szCs w:val="28"/>
          <w:lang w:eastAsia="ru-RU"/>
        </w:rPr>
        <w:t>міського</w:t>
      </w:r>
      <w:proofErr w:type="spellEnd"/>
      <w:r w:rsidRPr="00F604E2">
        <w:rPr>
          <w:rFonts w:ascii="Times New Roman" w:eastAsia="Times New Roman" w:hAnsi="Times New Roman" w:cs="Times New Roman"/>
          <w:sz w:val="28"/>
          <w:szCs w:val="28"/>
          <w:lang w:eastAsia="ru-RU"/>
        </w:rPr>
        <w:t xml:space="preserve"> </w:t>
      </w:r>
      <w:proofErr w:type="spellStart"/>
      <w:r w:rsidRPr="00F604E2">
        <w:rPr>
          <w:rFonts w:ascii="Times New Roman" w:eastAsia="Times New Roman" w:hAnsi="Times New Roman" w:cs="Times New Roman"/>
          <w:sz w:val="28"/>
          <w:szCs w:val="28"/>
          <w:lang w:eastAsia="ru-RU"/>
        </w:rPr>
        <w:t>голови</w:t>
      </w:r>
      <w:proofErr w:type="spellEnd"/>
      <w:r w:rsidRPr="00F604E2">
        <w:rPr>
          <w:rFonts w:ascii="Times New Roman" w:eastAsia="Times New Roman" w:hAnsi="Times New Roman" w:cs="Times New Roman"/>
          <w:sz w:val="28"/>
          <w:szCs w:val="28"/>
          <w:lang w:eastAsia="ru-RU"/>
        </w:rPr>
        <w:t xml:space="preserve">                                          </w:t>
      </w:r>
      <w:r w:rsidR="005207B6">
        <w:rPr>
          <w:rFonts w:ascii="Times New Roman" w:eastAsia="Times New Roman" w:hAnsi="Times New Roman" w:cs="Times New Roman"/>
          <w:sz w:val="28"/>
          <w:szCs w:val="28"/>
          <w:lang w:val="uk-UA" w:eastAsia="ru-RU"/>
        </w:rPr>
        <w:t xml:space="preserve">   </w:t>
      </w:r>
      <w:r w:rsidRPr="00F604E2">
        <w:rPr>
          <w:rFonts w:ascii="Times New Roman" w:eastAsia="Times New Roman" w:hAnsi="Times New Roman" w:cs="Times New Roman"/>
          <w:sz w:val="28"/>
          <w:szCs w:val="28"/>
          <w:lang w:eastAsia="ru-RU"/>
        </w:rPr>
        <w:t xml:space="preserve">  Богдан ДУБОВСЬКИЙ</w:t>
      </w:r>
    </w:p>
    <w:p w:rsidR="00F604E2" w:rsidRPr="00F604E2" w:rsidRDefault="00F604E2" w:rsidP="00F604E2">
      <w:pPr>
        <w:ind w:firstLine="0"/>
        <w:rPr>
          <w:rFonts w:ascii="Calibri" w:eastAsia="Times New Roman" w:hAnsi="Calibri" w:cs="Times New Roman"/>
          <w:spacing w:val="6"/>
          <w:sz w:val="28"/>
          <w:szCs w:val="28"/>
          <w:lang w:val="uk-UA" w:eastAsia="ru-RU"/>
        </w:rPr>
      </w:pPr>
    </w:p>
    <w:p w:rsidR="00F604E2" w:rsidRPr="00F604E2" w:rsidRDefault="00F604E2" w:rsidP="00F604E2">
      <w:pPr>
        <w:tabs>
          <w:tab w:val="left" w:pos="7513"/>
        </w:tabs>
        <w:ind w:firstLine="0"/>
        <w:rPr>
          <w:rFonts w:ascii="Times New Roman" w:eastAsia="Times New Roman" w:hAnsi="Times New Roman" w:cs="Times New Roman"/>
          <w:sz w:val="28"/>
          <w:szCs w:val="28"/>
          <w:lang w:val="uk-UA" w:eastAsia="ru-RU"/>
        </w:rPr>
      </w:pPr>
      <w:r w:rsidRPr="00F604E2">
        <w:rPr>
          <w:rFonts w:ascii="Times New Roman" w:eastAsia="Times New Roman" w:hAnsi="Times New Roman" w:cs="Times New Roman"/>
          <w:sz w:val="28"/>
          <w:szCs w:val="28"/>
          <w:lang w:val="uk-UA" w:eastAsia="ru-RU"/>
        </w:rPr>
        <w:t xml:space="preserve">Юридичний відділ                                                        </w:t>
      </w:r>
      <w:r w:rsidR="005207B6">
        <w:rPr>
          <w:rFonts w:ascii="Times New Roman" w:eastAsia="Times New Roman" w:hAnsi="Times New Roman" w:cs="Times New Roman"/>
          <w:sz w:val="28"/>
          <w:szCs w:val="28"/>
          <w:lang w:val="uk-UA" w:eastAsia="ru-RU"/>
        </w:rPr>
        <w:t xml:space="preserve">   </w:t>
      </w:r>
      <w:r w:rsidRPr="00F604E2">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Pr="00F604E2">
        <w:rPr>
          <w:rFonts w:ascii="Times New Roman" w:eastAsia="Times New Roman" w:hAnsi="Times New Roman" w:cs="Times New Roman"/>
          <w:sz w:val="28"/>
          <w:szCs w:val="28"/>
          <w:lang w:val="uk-UA" w:eastAsia="ru-RU"/>
        </w:rPr>
        <w:t>Оксана СІЛКО</w:t>
      </w:r>
    </w:p>
    <w:p w:rsidR="00F604E2" w:rsidRPr="00F604E2" w:rsidRDefault="00F604E2" w:rsidP="00F604E2">
      <w:pPr>
        <w:ind w:firstLine="0"/>
        <w:rPr>
          <w:rFonts w:ascii="Times New Roman" w:eastAsia="Times New Roman" w:hAnsi="Times New Roman" w:cs="Times New Roman"/>
          <w:sz w:val="28"/>
          <w:szCs w:val="28"/>
          <w:lang w:val="uk-UA" w:eastAsia="ru-RU"/>
        </w:rPr>
      </w:pPr>
    </w:p>
    <w:p w:rsidR="00F604E2" w:rsidRPr="00F604E2" w:rsidRDefault="00F604E2" w:rsidP="00F604E2">
      <w:pPr>
        <w:spacing w:line="276" w:lineRule="auto"/>
        <w:ind w:firstLine="0"/>
        <w:rPr>
          <w:rFonts w:ascii="Times New Roman" w:eastAsia="Times New Roman" w:hAnsi="Times New Roman" w:cs="Times New Roman"/>
          <w:sz w:val="28"/>
          <w:szCs w:val="28"/>
          <w:lang w:eastAsia="ru-RU"/>
        </w:rPr>
      </w:pPr>
      <w:r w:rsidRPr="00F604E2">
        <w:rPr>
          <w:rFonts w:ascii="Times New Roman" w:eastAsia="Times New Roman" w:hAnsi="Times New Roman" w:cs="Times New Roman"/>
          <w:sz w:val="28"/>
          <w:szCs w:val="28"/>
          <w:lang w:val="uk-UA" w:eastAsia="ru-RU"/>
        </w:rPr>
        <w:t>Начальник</w:t>
      </w:r>
      <w:r w:rsidRPr="00F604E2">
        <w:rPr>
          <w:rFonts w:ascii="Times New Roman" w:eastAsia="Times New Roman" w:hAnsi="Times New Roman" w:cs="Times New Roman"/>
          <w:sz w:val="28"/>
          <w:szCs w:val="28"/>
          <w:lang w:eastAsia="ru-RU"/>
        </w:rPr>
        <w:t xml:space="preserve"> </w:t>
      </w:r>
      <w:proofErr w:type="spellStart"/>
      <w:r w:rsidRPr="00F604E2">
        <w:rPr>
          <w:rFonts w:ascii="Times New Roman" w:eastAsia="Times New Roman" w:hAnsi="Times New Roman" w:cs="Times New Roman"/>
          <w:sz w:val="28"/>
          <w:szCs w:val="28"/>
          <w:lang w:eastAsia="ru-RU"/>
        </w:rPr>
        <w:t>управління</w:t>
      </w:r>
      <w:proofErr w:type="spellEnd"/>
    </w:p>
    <w:p w:rsidR="00760BCB" w:rsidRDefault="00F604E2" w:rsidP="00F604E2">
      <w:pPr>
        <w:ind w:firstLine="0"/>
        <w:rPr>
          <w:rFonts w:ascii="Times New Roman" w:eastAsia="Times New Roman" w:hAnsi="Times New Roman" w:cs="Times New Roman"/>
          <w:sz w:val="28"/>
          <w:szCs w:val="28"/>
          <w:lang w:val="uk-UA" w:eastAsia="ru-RU"/>
        </w:rPr>
      </w:pPr>
      <w:proofErr w:type="spellStart"/>
      <w:r w:rsidRPr="00F604E2">
        <w:rPr>
          <w:rFonts w:ascii="Times New Roman" w:eastAsia="Times New Roman" w:hAnsi="Times New Roman" w:cs="Times New Roman"/>
          <w:sz w:val="28"/>
          <w:szCs w:val="28"/>
          <w:lang w:eastAsia="ru-RU"/>
        </w:rPr>
        <w:t>житлово-комунального</w:t>
      </w:r>
      <w:proofErr w:type="spellEnd"/>
      <w:r w:rsidRPr="00F604E2">
        <w:rPr>
          <w:rFonts w:ascii="Times New Roman" w:eastAsia="Times New Roman" w:hAnsi="Times New Roman" w:cs="Times New Roman"/>
          <w:sz w:val="28"/>
          <w:szCs w:val="28"/>
          <w:lang w:eastAsia="ru-RU"/>
        </w:rPr>
        <w:t xml:space="preserve"> </w:t>
      </w:r>
      <w:proofErr w:type="spellStart"/>
      <w:r w:rsidRPr="00F604E2">
        <w:rPr>
          <w:rFonts w:ascii="Times New Roman" w:eastAsia="Times New Roman" w:hAnsi="Times New Roman" w:cs="Times New Roman"/>
          <w:sz w:val="28"/>
          <w:szCs w:val="28"/>
          <w:lang w:eastAsia="ru-RU"/>
        </w:rPr>
        <w:t>господарс</w:t>
      </w:r>
      <w:r>
        <w:rPr>
          <w:rFonts w:ascii="Times New Roman" w:eastAsia="Times New Roman" w:hAnsi="Times New Roman" w:cs="Times New Roman"/>
          <w:sz w:val="28"/>
          <w:szCs w:val="28"/>
          <w:lang w:eastAsia="ru-RU"/>
        </w:rPr>
        <w:t>тва</w:t>
      </w:r>
      <w:proofErr w:type="spellEnd"/>
      <w:r>
        <w:rPr>
          <w:rFonts w:ascii="Times New Roman" w:eastAsia="Times New Roman" w:hAnsi="Times New Roman" w:cs="Times New Roman"/>
          <w:sz w:val="28"/>
          <w:szCs w:val="28"/>
          <w:lang w:eastAsia="ru-RU"/>
        </w:rPr>
        <w:t xml:space="preserve">               </w:t>
      </w:r>
      <w:r w:rsidRPr="00F604E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 xml:space="preserve">       </w:t>
      </w:r>
      <w:r w:rsidR="005207B6">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Pr="00F604E2">
        <w:rPr>
          <w:rFonts w:ascii="Times New Roman" w:eastAsia="Times New Roman" w:hAnsi="Times New Roman" w:cs="Times New Roman"/>
          <w:sz w:val="28"/>
          <w:szCs w:val="28"/>
          <w:lang w:eastAsia="ru-RU"/>
        </w:rPr>
        <w:t xml:space="preserve">   </w:t>
      </w:r>
      <w:r w:rsidRPr="00F604E2">
        <w:rPr>
          <w:rFonts w:ascii="Times New Roman" w:eastAsia="Times New Roman" w:hAnsi="Times New Roman" w:cs="Times New Roman"/>
          <w:sz w:val="28"/>
          <w:szCs w:val="28"/>
          <w:lang w:val="uk-UA" w:eastAsia="ru-RU"/>
        </w:rPr>
        <w:t>Іван ПОНОМАРЕНКО</w:t>
      </w:r>
    </w:p>
    <w:p w:rsidR="002D3DEF" w:rsidRDefault="00F604E2" w:rsidP="005D2969">
      <w:pPr>
        <w:tabs>
          <w:tab w:val="left" w:pos="2190"/>
        </w:tabs>
        <w:ind w:firstLine="0"/>
        <w:jc w:val="center"/>
        <w:rPr>
          <w:rFonts w:ascii="Times New Roman" w:eastAsia="Times New Roman" w:hAnsi="Times New Roman" w:cs="Times New Roman"/>
          <w:color w:val="000000"/>
          <w:sz w:val="28"/>
          <w:szCs w:val="28"/>
          <w:shd w:val="clear" w:color="auto" w:fill="FFFFFF"/>
          <w:lang w:val="uk-UA" w:eastAsia="ru-RU"/>
        </w:rPr>
      </w:pPr>
      <w:r>
        <w:rPr>
          <w:rFonts w:ascii="Times New Roman" w:eastAsia="Times New Roman" w:hAnsi="Times New Roman" w:cs="Times New Roman"/>
          <w:color w:val="000000"/>
          <w:sz w:val="28"/>
          <w:szCs w:val="28"/>
          <w:shd w:val="clear" w:color="auto" w:fill="FFFFFF"/>
          <w:lang w:val="uk-UA" w:eastAsia="ru-RU"/>
        </w:rPr>
        <w:t xml:space="preserve">                                                 </w:t>
      </w:r>
    </w:p>
    <w:p w:rsidR="002D3DEF" w:rsidRDefault="002D3DEF" w:rsidP="001038D4">
      <w:pPr>
        <w:tabs>
          <w:tab w:val="left" w:pos="2190"/>
        </w:tabs>
        <w:ind w:firstLine="0"/>
        <w:jc w:val="center"/>
        <w:rPr>
          <w:rFonts w:ascii="Times New Roman" w:eastAsia="Times New Roman" w:hAnsi="Times New Roman" w:cs="Times New Roman"/>
          <w:color w:val="000000"/>
          <w:sz w:val="28"/>
          <w:szCs w:val="28"/>
          <w:shd w:val="clear" w:color="auto" w:fill="FFFFFF"/>
          <w:lang w:val="uk-UA" w:eastAsia="ru-RU"/>
        </w:rPr>
      </w:pPr>
    </w:p>
    <w:p w:rsidR="00CB69E7" w:rsidRPr="00CB69E7" w:rsidRDefault="00CB69E7" w:rsidP="00CB69E7">
      <w:pPr>
        <w:tabs>
          <w:tab w:val="left" w:pos="2190"/>
        </w:tabs>
        <w:ind w:left="5670" w:firstLine="0"/>
        <w:jc w:val="both"/>
        <w:rPr>
          <w:rFonts w:ascii="Times New Roman" w:eastAsia="Times New Roman" w:hAnsi="Times New Roman" w:cs="Times New Roman"/>
          <w:color w:val="000000"/>
          <w:sz w:val="28"/>
          <w:szCs w:val="28"/>
          <w:shd w:val="clear" w:color="auto" w:fill="FFFFFF"/>
          <w:lang w:val="uk-UA" w:eastAsia="ru-RU"/>
        </w:rPr>
      </w:pPr>
      <w:r w:rsidRPr="00CB69E7">
        <w:rPr>
          <w:rFonts w:ascii="Times New Roman" w:eastAsia="Times New Roman" w:hAnsi="Times New Roman" w:cs="Times New Roman"/>
          <w:color w:val="000000"/>
          <w:sz w:val="28"/>
          <w:szCs w:val="28"/>
          <w:shd w:val="clear" w:color="auto" w:fill="FFFFFF"/>
          <w:lang w:val="uk-UA" w:eastAsia="ru-RU"/>
        </w:rPr>
        <w:lastRenderedPageBreak/>
        <w:t xml:space="preserve">Додаток </w:t>
      </w:r>
    </w:p>
    <w:p w:rsidR="00CB69E7" w:rsidRPr="00CB69E7" w:rsidRDefault="00CB69E7" w:rsidP="00CB69E7">
      <w:pPr>
        <w:tabs>
          <w:tab w:val="left" w:pos="2190"/>
        </w:tabs>
        <w:ind w:left="5670" w:firstLine="0"/>
        <w:jc w:val="both"/>
        <w:rPr>
          <w:rFonts w:ascii="Times New Roman" w:eastAsia="Times New Roman" w:hAnsi="Times New Roman" w:cs="Times New Roman"/>
          <w:color w:val="000000"/>
          <w:sz w:val="28"/>
          <w:szCs w:val="28"/>
          <w:shd w:val="clear" w:color="auto" w:fill="FFFFFF"/>
          <w:lang w:val="uk-UA" w:eastAsia="ru-RU"/>
        </w:rPr>
      </w:pPr>
      <w:r>
        <w:rPr>
          <w:rFonts w:ascii="Times New Roman" w:eastAsia="Times New Roman" w:hAnsi="Times New Roman" w:cs="Times New Roman"/>
          <w:color w:val="000000"/>
          <w:sz w:val="28"/>
          <w:szCs w:val="28"/>
          <w:shd w:val="clear" w:color="auto" w:fill="FFFFFF"/>
          <w:lang w:val="uk-UA" w:eastAsia="ru-RU"/>
        </w:rPr>
        <w:t>д</w:t>
      </w:r>
      <w:r w:rsidRPr="00CB69E7">
        <w:rPr>
          <w:rFonts w:ascii="Times New Roman" w:eastAsia="Times New Roman" w:hAnsi="Times New Roman" w:cs="Times New Roman"/>
          <w:color w:val="000000"/>
          <w:sz w:val="28"/>
          <w:szCs w:val="28"/>
          <w:shd w:val="clear" w:color="auto" w:fill="FFFFFF"/>
          <w:lang w:val="uk-UA" w:eastAsia="ru-RU"/>
        </w:rPr>
        <w:t xml:space="preserve">о рішення міської ради </w:t>
      </w:r>
    </w:p>
    <w:p w:rsidR="00CB69E7" w:rsidRPr="00E504D9" w:rsidRDefault="00CB69E7" w:rsidP="00CB69E7">
      <w:pPr>
        <w:tabs>
          <w:tab w:val="left" w:pos="2190"/>
        </w:tabs>
        <w:ind w:left="5670" w:firstLine="0"/>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val="uk-UA" w:eastAsia="ru-RU"/>
        </w:rPr>
        <w:t>в</w:t>
      </w:r>
      <w:r w:rsidRPr="00CB69E7">
        <w:rPr>
          <w:rFonts w:ascii="Times New Roman" w:eastAsia="Times New Roman" w:hAnsi="Times New Roman" w:cs="Times New Roman"/>
          <w:color w:val="000000"/>
          <w:sz w:val="28"/>
          <w:szCs w:val="28"/>
          <w:shd w:val="clear" w:color="auto" w:fill="FFFFFF"/>
          <w:lang w:val="uk-UA" w:eastAsia="ru-RU"/>
        </w:rPr>
        <w:t>ід 28.05.2021 № 15-1/</w:t>
      </w:r>
      <w:r w:rsidRPr="00CB69E7">
        <w:rPr>
          <w:rFonts w:ascii="Times New Roman" w:eastAsia="Times New Roman" w:hAnsi="Times New Roman" w:cs="Times New Roman"/>
          <w:color w:val="000000"/>
          <w:sz w:val="28"/>
          <w:szCs w:val="28"/>
          <w:shd w:val="clear" w:color="auto" w:fill="FFFFFF"/>
          <w:lang w:val="en-US" w:eastAsia="ru-RU"/>
        </w:rPr>
        <w:t>VIII</w:t>
      </w:r>
    </w:p>
    <w:p w:rsidR="00CB69E7" w:rsidRPr="00E504D9" w:rsidRDefault="00CB69E7" w:rsidP="00CB69E7">
      <w:pPr>
        <w:tabs>
          <w:tab w:val="left" w:pos="2190"/>
        </w:tabs>
        <w:ind w:left="5670" w:firstLine="0"/>
        <w:jc w:val="both"/>
        <w:rPr>
          <w:rFonts w:ascii="Times New Roman" w:eastAsia="Times New Roman" w:hAnsi="Times New Roman" w:cs="Times New Roman"/>
          <w:b/>
          <w:color w:val="000000"/>
          <w:sz w:val="28"/>
          <w:szCs w:val="28"/>
          <w:u w:val="single"/>
          <w:shd w:val="clear" w:color="auto" w:fill="FFFFFF"/>
          <w:lang w:eastAsia="ru-RU"/>
        </w:rPr>
      </w:pPr>
    </w:p>
    <w:p w:rsidR="005D2969" w:rsidRPr="005D2969" w:rsidRDefault="005D2969" w:rsidP="005D2969">
      <w:pPr>
        <w:tabs>
          <w:tab w:val="left" w:pos="2190"/>
        </w:tabs>
        <w:ind w:firstLine="0"/>
        <w:jc w:val="center"/>
        <w:rPr>
          <w:rFonts w:ascii="Times New Roman" w:eastAsia="Times New Roman" w:hAnsi="Times New Roman" w:cs="Times New Roman"/>
          <w:b/>
          <w:color w:val="000000"/>
          <w:sz w:val="28"/>
          <w:szCs w:val="28"/>
          <w:u w:val="single"/>
          <w:shd w:val="clear" w:color="auto" w:fill="FFFFFF"/>
          <w:lang w:val="uk-UA" w:eastAsia="ru-RU"/>
        </w:rPr>
      </w:pPr>
      <w:r w:rsidRPr="005D2969">
        <w:rPr>
          <w:rFonts w:ascii="Times New Roman" w:eastAsia="Times New Roman" w:hAnsi="Times New Roman" w:cs="Times New Roman"/>
          <w:b/>
          <w:color w:val="000000"/>
          <w:sz w:val="28"/>
          <w:szCs w:val="28"/>
          <w:u w:val="single"/>
          <w:shd w:val="clear" w:color="auto" w:fill="FFFFFF"/>
          <w:lang w:val="uk-UA" w:eastAsia="ru-RU"/>
        </w:rPr>
        <w:t>Підсумки  проходження опалювального сезону 2020-20</w:t>
      </w:r>
      <w:r w:rsidRPr="008D1511">
        <w:rPr>
          <w:rFonts w:ascii="Times New Roman" w:eastAsia="Times New Roman" w:hAnsi="Times New Roman" w:cs="Times New Roman"/>
          <w:b/>
          <w:color w:val="000000"/>
          <w:sz w:val="28"/>
          <w:szCs w:val="28"/>
          <w:u w:val="single"/>
          <w:shd w:val="clear" w:color="auto" w:fill="FFFFFF"/>
          <w:lang w:eastAsia="ru-RU"/>
        </w:rPr>
        <w:t>2</w:t>
      </w:r>
      <w:r w:rsidRPr="005D2969">
        <w:rPr>
          <w:rFonts w:ascii="Times New Roman" w:eastAsia="Times New Roman" w:hAnsi="Times New Roman" w:cs="Times New Roman"/>
          <w:b/>
          <w:color w:val="000000"/>
          <w:sz w:val="28"/>
          <w:szCs w:val="28"/>
          <w:u w:val="single"/>
          <w:shd w:val="clear" w:color="auto" w:fill="FFFFFF"/>
          <w:lang w:val="uk-UA" w:eastAsia="ru-RU"/>
        </w:rPr>
        <w:t>1р.</w:t>
      </w:r>
    </w:p>
    <w:p w:rsidR="005D2969" w:rsidRPr="005D2969" w:rsidRDefault="005D2969" w:rsidP="005D2969">
      <w:pPr>
        <w:tabs>
          <w:tab w:val="left" w:pos="2190"/>
        </w:tabs>
        <w:ind w:firstLine="0"/>
        <w:jc w:val="center"/>
        <w:rPr>
          <w:rFonts w:ascii="Times New Roman" w:eastAsia="Times New Roman" w:hAnsi="Times New Roman" w:cs="Times New Roman"/>
          <w:b/>
          <w:color w:val="000000"/>
          <w:sz w:val="28"/>
          <w:szCs w:val="28"/>
          <w:u w:val="single"/>
          <w:shd w:val="clear" w:color="auto" w:fill="FFFFFF"/>
          <w:lang w:val="uk-UA" w:eastAsia="ru-RU"/>
        </w:rPr>
      </w:pPr>
    </w:p>
    <w:p w:rsidR="005D2969" w:rsidRPr="005D2969" w:rsidRDefault="005D2969" w:rsidP="005D2969">
      <w:pPr>
        <w:tabs>
          <w:tab w:val="left" w:pos="2190"/>
        </w:tabs>
        <w:ind w:firstLine="0"/>
        <w:jc w:val="both"/>
        <w:rPr>
          <w:rFonts w:ascii="Times New Roman" w:eastAsia="Times New Roman" w:hAnsi="Times New Roman" w:cs="Times New Roman"/>
          <w:color w:val="000000"/>
          <w:sz w:val="28"/>
          <w:szCs w:val="28"/>
          <w:shd w:val="clear" w:color="auto" w:fill="FFFFFF"/>
          <w:lang w:val="uk-UA" w:eastAsia="ru-RU"/>
        </w:rPr>
      </w:pPr>
      <w:r w:rsidRPr="005D2969">
        <w:rPr>
          <w:rFonts w:ascii="Times New Roman" w:eastAsia="Times New Roman" w:hAnsi="Times New Roman" w:cs="Times New Roman"/>
          <w:color w:val="000000"/>
          <w:sz w:val="28"/>
          <w:szCs w:val="28"/>
          <w:shd w:val="clear" w:color="auto" w:fill="FFFFFF"/>
          <w:lang w:val="uk-UA" w:eastAsia="ru-RU"/>
        </w:rPr>
        <w:t xml:space="preserve">   </w:t>
      </w:r>
      <w:r>
        <w:rPr>
          <w:rFonts w:ascii="Times New Roman" w:eastAsia="Times New Roman" w:hAnsi="Times New Roman" w:cs="Times New Roman"/>
          <w:color w:val="000000"/>
          <w:sz w:val="28"/>
          <w:szCs w:val="28"/>
          <w:shd w:val="clear" w:color="auto" w:fill="FFFFFF"/>
          <w:lang w:val="uk-UA" w:eastAsia="ru-RU"/>
        </w:rPr>
        <w:t xml:space="preserve">    </w:t>
      </w:r>
      <w:r w:rsidRPr="005D2969">
        <w:rPr>
          <w:rFonts w:ascii="Times New Roman" w:eastAsia="Times New Roman" w:hAnsi="Times New Roman" w:cs="Times New Roman"/>
          <w:color w:val="000000"/>
          <w:sz w:val="28"/>
          <w:szCs w:val="28"/>
          <w:shd w:val="clear" w:color="auto" w:fill="FFFFFF"/>
          <w:lang w:val="uk-UA" w:eastAsia="ru-RU"/>
        </w:rPr>
        <w:t xml:space="preserve"> В місті Сміла відповідно до рішення виконавчого комітету Смілянської міської ради від 21.10.2020 № 392 опалювальний сезон 2020-2021 рр. розпочато з 26 жовтня 2020 року.</w:t>
      </w:r>
    </w:p>
    <w:p w:rsidR="005D2969" w:rsidRPr="005D2969" w:rsidRDefault="005D2969" w:rsidP="005D2969">
      <w:pPr>
        <w:tabs>
          <w:tab w:val="left" w:pos="2190"/>
        </w:tabs>
        <w:ind w:firstLine="0"/>
        <w:jc w:val="both"/>
        <w:rPr>
          <w:rFonts w:ascii="Times New Roman" w:eastAsia="Times New Roman" w:hAnsi="Times New Roman" w:cs="Times New Roman"/>
          <w:color w:val="000000"/>
          <w:sz w:val="28"/>
          <w:szCs w:val="28"/>
          <w:shd w:val="clear" w:color="auto" w:fill="FFFFFF"/>
          <w:lang w:val="uk-UA" w:eastAsia="ru-RU"/>
        </w:rPr>
      </w:pPr>
      <w:r>
        <w:rPr>
          <w:rFonts w:ascii="Times New Roman" w:eastAsia="Times New Roman" w:hAnsi="Times New Roman" w:cs="Times New Roman"/>
          <w:color w:val="000000"/>
          <w:sz w:val="28"/>
          <w:szCs w:val="28"/>
          <w:shd w:val="clear" w:color="auto" w:fill="FFFFFF"/>
          <w:lang w:val="uk-UA" w:eastAsia="ru-RU"/>
        </w:rPr>
        <w:t xml:space="preserve">        </w:t>
      </w:r>
      <w:r w:rsidRPr="005D2969">
        <w:rPr>
          <w:rFonts w:ascii="Times New Roman" w:eastAsia="Times New Roman" w:hAnsi="Times New Roman" w:cs="Times New Roman"/>
          <w:color w:val="000000"/>
          <w:sz w:val="28"/>
          <w:szCs w:val="28"/>
          <w:shd w:val="clear" w:color="auto" w:fill="FFFFFF"/>
          <w:lang w:val="uk-UA" w:eastAsia="ru-RU"/>
        </w:rPr>
        <w:t>Підприємство ТОВ «</w:t>
      </w:r>
      <w:proofErr w:type="spellStart"/>
      <w:r w:rsidRPr="005D2969">
        <w:rPr>
          <w:rFonts w:ascii="Times New Roman" w:eastAsia="Times New Roman" w:hAnsi="Times New Roman" w:cs="Times New Roman"/>
          <w:color w:val="000000"/>
          <w:sz w:val="28"/>
          <w:szCs w:val="28"/>
          <w:shd w:val="clear" w:color="auto" w:fill="FFFFFF"/>
          <w:lang w:val="uk-UA" w:eastAsia="ru-RU"/>
        </w:rPr>
        <w:t>Смілаенергопромтранс</w:t>
      </w:r>
      <w:proofErr w:type="spellEnd"/>
      <w:r w:rsidRPr="005D2969">
        <w:rPr>
          <w:rFonts w:ascii="Times New Roman" w:eastAsia="Times New Roman" w:hAnsi="Times New Roman" w:cs="Times New Roman"/>
          <w:color w:val="000000"/>
          <w:sz w:val="28"/>
          <w:szCs w:val="28"/>
          <w:shd w:val="clear" w:color="auto" w:fill="FFFFFF"/>
          <w:lang w:val="uk-UA" w:eastAsia="ru-RU"/>
        </w:rPr>
        <w:t xml:space="preserve">» розпочало опалювальний сезон вчасно. </w:t>
      </w:r>
    </w:p>
    <w:p w:rsidR="005D2969" w:rsidRPr="005D2969" w:rsidRDefault="005D2969" w:rsidP="005D2969">
      <w:pPr>
        <w:tabs>
          <w:tab w:val="left" w:pos="2190"/>
        </w:tabs>
        <w:ind w:firstLine="0"/>
        <w:jc w:val="both"/>
        <w:rPr>
          <w:rFonts w:ascii="Times New Roman" w:eastAsia="Times New Roman" w:hAnsi="Times New Roman" w:cs="Times New Roman"/>
          <w:color w:val="000000"/>
          <w:sz w:val="28"/>
          <w:szCs w:val="28"/>
          <w:shd w:val="clear" w:color="auto" w:fill="FFFFFF"/>
          <w:lang w:val="uk-UA" w:eastAsia="ru-RU"/>
        </w:rPr>
      </w:pPr>
      <w:r>
        <w:rPr>
          <w:rFonts w:ascii="Times New Roman" w:eastAsia="Times New Roman" w:hAnsi="Times New Roman" w:cs="Times New Roman"/>
          <w:color w:val="000000"/>
          <w:sz w:val="28"/>
          <w:szCs w:val="28"/>
          <w:shd w:val="clear" w:color="auto" w:fill="FFFFFF"/>
          <w:lang w:val="uk-UA" w:eastAsia="ru-RU"/>
        </w:rPr>
        <w:t xml:space="preserve">        </w:t>
      </w:r>
      <w:r w:rsidRPr="005D2969">
        <w:rPr>
          <w:rFonts w:ascii="Times New Roman" w:eastAsia="Times New Roman" w:hAnsi="Times New Roman" w:cs="Times New Roman"/>
          <w:color w:val="000000"/>
          <w:sz w:val="28"/>
          <w:szCs w:val="28"/>
          <w:shd w:val="clear" w:color="auto" w:fill="FFFFFF"/>
          <w:lang w:val="uk-UA" w:eastAsia="ru-RU"/>
        </w:rPr>
        <w:t>Підприємство КП «</w:t>
      </w:r>
      <w:proofErr w:type="spellStart"/>
      <w:r w:rsidRPr="005D2969">
        <w:rPr>
          <w:rFonts w:ascii="Times New Roman" w:eastAsia="Times New Roman" w:hAnsi="Times New Roman" w:cs="Times New Roman"/>
          <w:color w:val="000000"/>
          <w:sz w:val="28"/>
          <w:szCs w:val="28"/>
          <w:shd w:val="clear" w:color="auto" w:fill="FFFFFF"/>
          <w:lang w:val="uk-UA" w:eastAsia="ru-RU"/>
        </w:rPr>
        <w:t>Смілакомунтеплоенерго</w:t>
      </w:r>
      <w:proofErr w:type="spellEnd"/>
      <w:r w:rsidRPr="005D2969">
        <w:rPr>
          <w:rFonts w:ascii="Times New Roman" w:eastAsia="Times New Roman" w:hAnsi="Times New Roman" w:cs="Times New Roman"/>
          <w:color w:val="000000"/>
          <w:sz w:val="28"/>
          <w:szCs w:val="28"/>
          <w:shd w:val="clear" w:color="auto" w:fill="FFFFFF"/>
          <w:lang w:val="uk-UA" w:eastAsia="ru-RU"/>
        </w:rPr>
        <w:t>» розпочало опалювальний сезон з затримкою в зв</w:t>
      </w:r>
      <w:r w:rsidRPr="008D1511">
        <w:rPr>
          <w:rFonts w:ascii="Times New Roman" w:eastAsia="Times New Roman" w:hAnsi="Times New Roman" w:cs="Times New Roman"/>
          <w:color w:val="000000"/>
          <w:sz w:val="28"/>
          <w:szCs w:val="28"/>
          <w:shd w:val="clear" w:color="auto" w:fill="FFFFFF"/>
          <w:lang w:eastAsia="ru-RU"/>
        </w:rPr>
        <w:t>’</w:t>
      </w:r>
      <w:proofErr w:type="spellStart"/>
      <w:r w:rsidRPr="005D2969">
        <w:rPr>
          <w:rFonts w:ascii="Times New Roman" w:eastAsia="Times New Roman" w:hAnsi="Times New Roman" w:cs="Times New Roman"/>
          <w:color w:val="000000"/>
          <w:sz w:val="28"/>
          <w:szCs w:val="28"/>
          <w:shd w:val="clear" w:color="auto" w:fill="FFFFFF"/>
          <w:lang w:val="uk-UA" w:eastAsia="ru-RU"/>
        </w:rPr>
        <w:t>язку</w:t>
      </w:r>
      <w:proofErr w:type="spellEnd"/>
      <w:r w:rsidRPr="005D2969">
        <w:rPr>
          <w:rFonts w:ascii="Times New Roman" w:eastAsia="Times New Roman" w:hAnsi="Times New Roman" w:cs="Times New Roman"/>
          <w:color w:val="000000"/>
          <w:sz w:val="28"/>
          <w:szCs w:val="28"/>
          <w:shd w:val="clear" w:color="auto" w:fill="FFFFFF"/>
          <w:lang w:val="uk-UA" w:eastAsia="ru-RU"/>
        </w:rPr>
        <w:t xml:space="preserve"> з заборгованістю за послуги з розподілу природного газу перед АТ «Оператором газорозподільної системи «Черкасигаз».</w:t>
      </w:r>
    </w:p>
    <w:p w:rsidR="005D2969" w:rsidRPr="005D2969" w:rsidRDefault="005D2969" w:rsidP="005D2969">
      <w:pPr>
        <w:tabs>
          <w:tab w:val="left" w:pos="2190"/>
        </w:tabs>
        <w:ind w:firstLine="0"/>
        <w:jc w:val="both"/>
        <w:rPr>
          <w:rFonts w:ascii="Times New Roman" w:eastAsia="Times New Roman" w:hAnsi="Times New Roman" w:cs="Times New Roman"/>
          <w:color w:val="000000"/>
          <w:sz w:val="28"/>
          <w:szCs w:val="28"/>
          <w:shd w:val="clear" w:color="auto" w:fill="FFFFFF"/>
          <w:lang w:val="uk-UA" w:eastAsia="ru-RU"/>
        </w:rPr>
      </w:pPr>
      <w:r>
        <w:rPr>
          <w:rFonts w:ascii="Times New Roman" w:eastAsia="Times New Roman" w:hAnsi="Times New Roman" w:cs="Times New Roman"/>
          <w:color w:val="000000"/>
          <w:sz w:val="28"/>
          <w:szCs w:val="28"/>
          <w:shd w:val="clear" w:color="auto" w:fill="FFFFFF"/>
          <w:lang w:val="uk-UA" w:eastAsia="ru-RU"/>
        </w:rPr>
        <w:t xml:space="preserve">       </w:t>
      </w:r>
      <w:r w:rsidRPr="005D2969">
        <w:rPr>
          <w:rFonts w:ascii="Times New Roman" w:eastAsia="Times New Roman" w:hAnsi="Times New Roman" w:cs="Times New Roman"/>
          <w:color w:val="000000"/>
          <w:sz w:val="28"/>
          <w:szCs w:val="28"/>
          <w:shd w:val="clear" w:color="auto" w:fill="FFFFFF"/>
          <w:lang w:val="uk-UA" w:eastAsia="ru-RU"/>
        </w:rPr>
        <w:t>Станом на 09 листопада 2020 року всі котельні міста були підключені до природного газу та почали надавати послугу з теплопостачання.</w:t>
      </w:r>
    </w:p>
    <w:p w:rsidR="005D2969" w:rsidRPr="005D2969" w:rsidRDefault="005D2969" w:rsidP="005D2969">
      <w:pPr>
        <w:tabs>
          <w:tab w:val="left" w:pos="2190"/>
        </w:tabs>
        <w:ind w:firstLine="0"/>
        <w:jc w:val="both"/>
        <w:rPr>
          <w:rFonts w:ascii="Times New Roman" w:eastAsia="Times New Roman" w:hAnsi="Times New Roman" w:cs="Times New Roman"/>
          <w:color w:val="000000"/>
          <w:sz w:val="28"/>
          <w:szCs w:val="28"/>
          <w:shd w:val="clear" w:color="auto" w:fill="FFFFFF"/>
          <w:lang w:val="uk-UA" w:eastAsia="ru-RU"/>
        </w:rPr>
      </w:pPr>
      <w:r>
        <w:rPr>
          <w:rFonts w:ascii="Times New Roman" w:eastAsia="Times New Roman" w:hAnsi="Times New Roman" w:cs="Times New Roman"/>
          <w:color w:val="000000"/>
          <w:sz w:val="28"/>
          <w:szCs w:val="28"/>
          <w:shd w:val="clear" w:color="auto" w:fill="FFFFFF"/>
          <w:lang w:val="uk-UA" w:eastAsia="ru-RU"/>
        </w:rPr>
        <w:t xml:space="preserve">       </w:t>
      </w:r>
      <w:r w:rsidRPr="005D2969">
        <w:rPr>
          <w:rFonts w:ascii="Times New Roman" w:eastAsia="Times New Roman" w:hAnsi="Times New Roman" w:cs="Times New Roman"/>
          <w:color w:val="000000"/>
          <w:sz w:val="28"/>
          <w:szCs w:val="28"/>
          <w:shd w:val="clear" w:color="auto" w:fill="FFFFFF"/>
          <w:lang w:val="uk-UA" w:eastAsia="ru-RU"/>
        </w:rPr>
        <w:t>Опалювальний сезон 2020-2021 рр. в місті Сміла пройшов в сталому режимі.</w:t>
      </w:r>
    </w:p>
    <w:p w:rsidR="005D2969" w:rsidRPr="005D2969" w:rsidRDefault="005D2969" w:rsidP="005D2969">
      <w:pPr>
        <w:tabs>
          <w:tab w:val="left" w:pos="2190"/>
        </w:tabs>
        <w:ind w:firstLine="0"/>
        <w:jc w:val="both"/>
        <w:rPr>
          <w:rFonts w:ascii="Times New Roman" w:eastAsia="Times New Roman" w:hAnsi="Times New Roman" w:cs="Times New Roman"/>
          <w:color w:val="000000"/>
          <w:sz w:val="28"/>
          <w:szCs w:val="28"/>
          <w:shd w:val="clear" w:color="auto" w:fill="FFFFFF"/>
          <w:lang w:val="uk-UA" w:eastAsia="ru-RU"/>
        </w:rPr>
      </w:pPr>
      <w:r>
        <w:rPr>
          <w:rFonts w:ascii="Times New Roman" w:eastAsia="Times New Roman" w:hAnsi="Times New Roman" w:cs="Times New Roman"/>
          <w:color w:val="000000"/>
          <w:sz w:val="28"/>
          <w:szCs w:val="28"/>
          <w:shd w:val="clear" w:color="auto" w:fill="FFFFFF"/>
          <w:lang w:val="uk-UA" w:eastAsia="ru-RU"/>
        </w:rPr>
        <w:t xml:space="preserve">       </w:t>
      </w:r>
      <w:r w:rsidRPr="005D2969">
        <w:rPr>
          <w:rFonts w:ascii="Times New Roman" w:eastAsia="Times New Roman" w:hAnsi="Times New Roman" w:cs="Times New Roman"/>
          <w:color w:val="000000"/>
          <w:sz w:val="28"/>
          <w:szCs w:val="28"/>
          <w:shd w:val="clear" w:color="auto" w:fill="FFFFFF"/>
          <w:lang w:val="uk-UA" w:eastAsia="ru-RU"/>
        </w:rPr>
        <w:t>Станом на 01.05.2021 року підприємство КП «</w:t>
      </w:r>
      <w:proofErr w:type="spellStart"/>
      <w:r w:rsidRPr="005D2969">
        <w:rPr>
          <w:rFonts w:ascii="Times New Roman" w:eastAsia="Times New Roman" w:hAnsi="Times New Roman" w:cs="Times New Roman"/>
          <w:color w:val="000000"/>
          <w:sz w:val="28"/>
          <w:szCs w:val="28"/>
          <w:shd w:val="clear" w:color="auto" w:fill="FFFFFF"/>
          <w:lang w:val="uk-UA" w:eastAsia="ru-RU"/>
        </w:rPr>
        <w:t>Смілакомунтеплоенерго</w:t>
      </w:r>
      <w:proofErr w:type="spellEnd"/>
      <w:r w:rsidRPr="005D2969">
        <w:rPr>
          <w:rFonts w:ascii="Times New Roman" w:eastAsia="Times New Roman" w:hAnsi="Times New Roman" w:cs="Times New Roman"/>
          <w:color w:val="000000"/>
          <w:sz w:val="28"/>
          <w:szCs w:val="28"/>
          <w:shd w:val="clear" w:color="auto" w:fill="FFFFFF"/>
          <w:lang w:val="uk-UA" w:eastAsia="ru-RU"/>
        </w:rPr>
        <w:t>» надає послугу з теплопостачання 7 тис. 975 абонентам, подає послугу на 157 будинків, із яких 135 - оснащені приладами обліку тепла.</w:t>
      </w:r>
    </w:p>
    <w:p w:rsidR="005D2969" w:rsidRPr="005D2969" w:rsidRDefault="005D2969" w:rsidP="005D2969">
      <w:pPr>
        <w:tabs>
          <w:tab w:val="left" w:pos="2190"/>
        </w:tabs>
        <w:ind w:firstLine="0"/>
        <w:jc w:val="both"/>
        <w:rPr>
          <w:rFonts w:ascii="Times New Roman" w:eastAsia="Times New Roman" w:hAnsi="Times New Roman" w:cs="Times New Roman"/>
          <w:color w:val="000000"/>
          <w:sz w:val="28"/>
          <w:szCs w:val="28"/>
          <w:shd w:val="clear" w:color="auto" w:fill="FFFFFF"/>
          <w:lang w:val="uk-UA" w:eastAsia="ru-RU"/>
        </w:rPr>
      </w:pPr>
      <w:r w:rsidRPr="005D2969">
        <w:rPr>
          <w:rFonts w:ascii="Times New Roman" w:eastAsia="Times New Roman" w:hAnsi="Times New Roman" w:cs="Times New Roman"/>
          <w:color w:val="000000"/>
          <w:sz w:val="28"/>
          <w:szCs w:val="28"/>
          <w:shd w:val="clear" w:color="auto" w:fill="FFFFFF"/>
          <w:lang w:val="uk-UA" w:eastAsia="ru-RU"/>
        </w:rPr>
        <w:t xml:space="preserve">        Для сталого проходження опалювального сезону 2020-2021 років комунальним підприємством «</w:t>
      </w:r>
      <w:proofErr w:type="spellStart"/>
      <w:r w:rsidRPr="005D2969">
        <w:rPr>
          <w:rFonts w:ascii="Times New Roman" w:eastAsia="Times New Roman" w:hAnsi="Times New Roman" w:cs="Times New Roman"/>
          <w:color w:val="000000"/>
          <w:sz w:val="28"/>
          <w:szCs w:val="28"/>
          <w:shd w:val="clear" w:color="auto" w:fill="FFFFFF"/>
          <w:lang w:val="uk-UA" w:eastAsia="ru-RU"/>
        </w:rPr>
        <w:t>Смілакомунтеплоенерго</w:t>
      </w:r>
      <w:proofErr w:type="spellEnd"/>
      <w:r w:rsidRPr="005D2969">
        <w:rPr>
          <w:rFonts w:ascii="Times New Roman" w:eastAsia="Times New Roman" w:hAnsi="Times New Roman" w:cs="Times New Roman"/>
          <w:color w:val="000000"/>
          <w:sz w:val="28"/>
          <w:szCs w:val="28"/>
          <w:shd w:val="clear" w:color="auto" w:fill="FFFFFF"/>
          <w:lang w:val="uk-UA" w:eastAsia="ru-RU"/>
        </w:rPr>
        <w:t>» було укладено договори на постачання природного газу для усіх категорій споживачів з НАК «Нафтогаз України.</w:t>
      </w:r>
    </w:p>
    <w:p w:rsidR="005D2969" w:rsidRPr="005D2969" w:rsidRDefault="005D2969" w:rsidP="005D2969">
      <w:pPr>
        <w:tabs>
          <w:tab w:val="left" w:pos="2190"/>
        </w:tabs>
        <w:ind w:firstLine="0"/>
        <w:jc w:val="both"/>
        <w:rPr>
          <w:rFonts w:ascii="Times New Roman" w:eastAsia="Times New Roman" w:hAnsi="Times New Roman" w:cs="Times New Roman"/>
          <w:color w:val="000000"/>
          <w:sz w:val="28"/>
          <w:szCs w:val="28"/>
          <w:shd w:val="clear" w:color="auto" w:fill="FFFFFF"/>
          <w:lang w:val="uk-UA" w:eastAsia="ru-RU"/>
        </w:rPr>
      </w:pPr>
      <w:r w:rsidRPr="005D2969">
        <w:rPr>
          <w:rFonts w:ascii="Times New Roman" w:eastAsia="Times New Roman" w:hAnsi="Times New Roman" w:cs="Times New Roman"/>
          <w:color w:val="000000"/>
          <w:sz w:val="28"/>
          <w:szCs w:val="28"/>
          <w:shd w:val="clear" w:color="auto" w:fill="FFFFFF"/>
          <w:lang w:val="uk-UA" w:eastAsia="ru-RU"/>
        </w:rPr>
        <w:t xml:space="preserve">       За період опалювального сезону було 6 звернень громадян про надання неякісної послуги з теплопостачання. На підставі звернень було проведено комісійне обстеження житла та встановлено, що недоотримання теплової енергії відбулося по вині балансоутримувача або самого споживача. Частина звернень стосувалися питання нарахування плати за місця загального користування, яке на даний час призупинено.</w:t>
      </w:r>
    </w:p>
    <w:p w:rsidR="005D2969" w:rsidRPr="005D2969" w:rsidRDefault="005D2969" w:rsidP="005D2969">
      <w:pPr>
        <w:tabs>
          <w:tab w:val="left" w:pos="2190"/>
        </w:tabs>
        <w:ind w:firstLine="0"/>
        <w:jc w:val="both"/>
        <w:rPr>
          <w:rFonts w:ascii="Times New Roman" w:eastAsia="Times New Roman" w:hAnsi="Times New Roman" w:cs="Times New Roman"/>
          <w:color w:val="000000"/>
          <w:sz w:val="28"/>
          <w:szCs w:val="28"/>
          <w:shd w:val="clear" w:color="auto" w:fill="FFFFFF"/>
          <w:lang w:val="uk-UA" w:eastAsia="ru-RU"/>
        </w:rPr>
      </w:pPr>
      <w:r w:rsidRPr="005D2969">
        <w:rPr>
          <w:rFonts w:ascii="Times New Roman" w:eastAsia="Times New Roman" w:hAnsi="Times New Roman" w:cs="Times New Roman"/>
          <w:color w:val="000000"/>
          <w:sz w:val="28"/>
          <w:szCs w:val="28"/>
          <w:shd w:val="clear" w:color="auto" w:fill="FFFFFF"/>
          <w:lang w:val="uk-UA" w:eastAsia="ru-RU"/>
        </w:rPr>
        <w:t xml:space="preserve">       Згідно встановлених комерційних вузлів обліку теплової енергії на житлових будинках, всі прилади показали, що фактичне споживання теплової енергії в опалювальному сезоні 2020-2021 років є меншим, ніж визначене розрахунковим методом та нормативною документацією.</w:t>
      </w:r>
    </w:p>
    <w:p w:rsidR="005D2969" w:rsidRPr="005D2969" w:rsidRDefault="005D2969" w:rsidP="005D2969">
      <w:pPr>
        <w:tabs>
          <w:tab w:val="left" w:pos="2190"/>
        </w:tabs>
        <w:ind w:firstLine="0"/>
        <w:jc w:val="both"/>
        <w:rPr>
          <w:rFonts w:ascii="Times New Roman" w:eastAsia="Times New Roman" w:hAnsi="Times New Roman" w:cs="Times New Roman"/>
          <w:color w:val="000000"/>
          <w:sz w:val="28"/>
          <w:szCs w:val="28"/>
          <w:shd w:val="clear" w:color="auto" w:fill="FFFFFF"/>
          <w:lang w:val="uk-UA" w:eastAsia="ru-RU"/>
        </w:rPr>
      </w:pPr>
      <w:r w:rsidRPr="005D2969">
        <w:rPr>
          <w:rFonts w:ascii="Times New Roman" w:eastAsia="Times New Roman" w:hAnsi="Times New Roman" w:cs="Times New Roman"/>
          <w:color w:val="000000"/>
          <w:sz w:val="28"/>
          <w:szCs w:val="28"/>
          <w:shd w:val="clear" w:color="auto" w:fill="FFFFFF"/>
          <w:lang w:val="uk-UA" w:eastAsia="ru-RU"/>
        </w:rPr>
        <w:t xml:space="preserve">       </w:t>
      </w:r>
      <w:bookmarkStart w:id="1" w:name="_Hlk70680022"/>
      <w:r w:rsidRPr="005D2969">
        <w:rPr>
          <w:rFonts w:ascii="Times New Roman" w:eastAsia="Times New Roman" w:hAnsi="Times New Roman" w:cs="Times New Roman"/>
          <w:color w:val="000000"/>
          <w:sz w:val="28"/>
          <w:szCs w:val="28"/>
          <w:shd w:val="clear" w:color="auto" w:fill="FFFFFF"/>
          <w:lang w:val="uk-UA" w:eastAsia="ru-RU"/>
        </w:rPr>
        <w:t>Відповідно до рішення виконавчого комітету від 29.03.2021 №128 завершено опалювальний сезон 2020-2021рр. в житлових будинках, дошкільних навчальних закладах, закладах загальної освіти. В лікувально-профілактичних закладах опалювальний сезон завершено 30.04.2021 року.</w:t>
      </w:r>
    </w:p>
    <w:bookmarkEnd w:id="1"/>
    <w:p w:rsidR="005D2969" w:rsidRPr="005D2969" w:rsidRDefault="005D2969" w:rsidP="005D2969">
      <w:pPr>
        <w:tabs>
          <w:tab w:val="left" w:pos="2190"/>
        </w:tabs>
        <w:ind w:firstLine="0"/>
        <w:jc w:val="both"/>
        <w:rPr>
          <w:rFonts w:ascii="Times New Roman" w:eastAsia="Times New Roman" w:hAnsi="Times New Roman" w:cs="Times New Roman"/>
          <w:color w:val="000000"/>
          <w:sz w:val="28"/>
          <w:szCs w:val="28"/>
          <w:shd w:val="clear" w:color="auto" w:fill="FFFFFF"/>
          <w:lang w:val="uk-UA" w:eastAsia="ru-RU"/>
        </w:rPr>
      </w:pPr>
      <w:r w:rsidRPr="005D2969">
        <w:rPr>
          <w:rFonts w:ascii="Times New Roman" w:eastAsia="Times New Roman" w:hAnsi="Times New Roman" w:cs="Times New Roman"/>
          <w:color w:val="000000"/>
          <w:sz w:val="28"/>
          <w:szCs w:val="28"/>
          <w:shd w:val="clear" w:color="auto" w:fill="FFFFFF"/>
          <w:lang w:val="uk-UA" w:eastAsia="ru-RU"/>
        </w:rPr>
        <w:t xml:space="preserve">       З метою підготовки до опалювального сезону 2021-2022 рр. підприємством розроблені та затверджені заходи з підготовки обладнання з виробництва й транспортування теплової енергії.</w:t>
      </w:r>
    </w:p>
    <w:p w:rsidR="00E504D9" w:rsidRDefault="00E504D9" w:rsidP="005D2969">
      <w:pPr>
        <w:tabs>
          <w:tab w:val="left" w:pos="2190"/>
        </w:tabs>
        <w:ind w:firstLine="0"/>
        <w:jc w:val="both"/>
        <w:rPr>
          <w:rFonts w:ascii="Times New Roman" w:eastAsia="Times New Roman" w:hAnsi="Times New Roman" w:cs="Times New Roman"/>
          <w:b/>
          <w:color w:val="000000"/>
          <w:sz w:val="28"/>
          <w:szCs w:val="28"/>
          <w:shd w:val="clear" w:color="auto" w:fill="FFFFFF"/>
          <w:lang w:val="uk-UA" w:eastAsia="ru-RU"/>
        </w:rPr>
      </w:pPr>
    </w:p>
    <w:p w:rsidR="00E504D9" w:rsidRDefault="00E504D9" w:rsidP="005D2969">
      <w:pPr>
        <w:tabs>
          <w:tab w:val="left" w:pos="2190"/>
        </w:tabs>
        <w:ind w:firstLine="0"/>
        <w:jc w:val="both"/>
        <w:rPr>
          <w:rFonts w:ascii="Times New Roman" w:eastAsia="Times New Roman" w:hAnsi="Times New Roman" w:cs="Times New Roman"/>
          <w:b/>
          <w:color w:val="000000"/>
          <w:sz w:val="28"/>
          <w:szCs w:val="28"/>
          <w:shd w:val="clear" w:color="auto" w:fill="FFFFFF"/>
          <w:lang w:val="uk-UA" w:eastAsia="ru-RU"/>
        </w:rPr>
      </w:pPr>
    </w:p>
    <w:p w:rsidR="00E504D9" w:rsidRDefault="00E504D9" w:rsidP="00E504D9">
      <w:pPr>
        <w:tabs>
          <w:tab w:val="left" w:pos="2190"/>
        </w:tabs>
        <w:ind w:firstLine="0"/>
        <w:jc w:val="right"/>
        <w:rPr>
          <w:rFonts w:ascii="Times New Roman" w:eastAsia="Times New Roman" w:hAnsi="Times New Roman" w:cs="Times New Roman"/>
          <w:color w:val="000000"/>
          <w:sz w:val="28"/>
          <w:szCs w:val="28"/>
          <w:shd w:val="clear" w:color="auto" w:fill="FFFFFF"/>
          <w:lang w:val="uk-UA" w:eastAsia="ru-RU"/>
        </w:rPr>
      </w:pPr>
      <w:r w:rsidRPr="00E504D9">
        <w:rPr>
          <w:rFonts w:ascii="Times New Roman" w:eastAsia="Times New Roman" w:hAnsi="Times New Roman" w:cs="Times New Roman"/>
          <w:color w:val="000000"/>
          <w:sz w:val="28"/>
          <w:szCs w:val="28"/>
          <w:shd w:val="clear" w:color="auto" w:fill="FFFFFF"/>
          <w:lang w:val="uk-UA" w:eastAsia="ru-RU"/>
        </w:rPr>
        <w:lastRenderedPageBreak/>
        <w:t>Продовження додатка</w:t>
      </w:r>
    </w:p>
    <w:p w:rsidR="00E504D9" w:rsidRPr="00E504D9" w:rsidRDefault="00E504D9" w:rsidP="00E504D9">
      <w:pPr>
        <w:tabs>
          <w:tab w:val="left" w:pos="2190"/>
        </w:tabs>
        <w:ind w:firstLine="0"/>
        <w:jc w:val="right"/>
        <w:rPr>
          <w:rFonts w:ascii="Times New Roman" w:eastAsia="Times New Roman" w:hAnsi="Times New Roman" w:cs="Times New Roman"/>
          <w:color w:val="000000"/>
          <w:sz w:val="28"/>
          <w:szCs w:val="28"/>
          <w:shd w:val="clear" w:color="auto" w:fill="FFFFFF"/>
          <w:lang w:val="uk-UA" w:eastAsia="ru-RU"/>
        </w:rPr>
      </w:pPr>
    </w:p>
    <w:p w:rsidR="005D2969" w:rsidRPr="005D2969" w:rsidRDefault="005D2969" w:rsidP="005D2969">
      <w:pPr>
        <w:tabs>
          <w:tab w:val="left" w:pos="2190"/>
        </w:tabs>
        <w:ind w:firstLine="0"/>
        <w:jc w:val="both"/>
        <w:rPr>
          <w:rFonts w:ascii="Times New Roman" w:eastAsia="Times New Roman" w:hAnsi="Times New Roman" w:cs="Times New Roman"/>
          <w:color w:val="000000"/>
          <w:sz w:val="28"/>
          <w:szCs w:val="28"/>
          <w:shd w:val="clear" w:color="auto" w:fill="FFFFFF"/>
          <w:lang w:val="uk-UA" w:eastAsia="ru-RU"/>
        </w:rPr>
      </w:pPr>
      <w:r w:rsidRPr="005D2969">
        <w:rPr>
          <w:rFonts w:ascii="Times New Roman" w:eastAsia="Times New Roman" w:hAnsi="Times New Roman" w:cs="Times New Roman"/>
          <w:b/>
          <w:color w:val="000000"/>
          <w:sz w:val="28"/>
          <w:szCs w:val="28"/>
          <w:shd w:val="clear" w:color="auto" w:fill="FFFFFF"/>
          <w:lang w:val="uk-UA" w:eastAsia="ru-RU"/>
        </w:rPr>
        <w:t xml:space="preserve">   </w:t>
      </w:r>
      <w:r>
        <w:rPr>
          <w:rFonts w:ascii="Times New Roman" w:eastAsia="Times New Roman" w:hAnsi="Times New Roman" w:cs="Times New Roman"/>
          <w:b/>
          <w:color w:val="000000"/>
          <w:sz w:val="28"/>
          <w:szCs w:val="28"/>
          <w:shd w:val="clear" w:color="auto" w:fill="FFFFFF"/>
          <w:lang w:val="uk-UA" w:eastAsia="ru-RU"/>
        </w:rPr>
        <w:t xml:space="preserve">   </w:t>
      </w:r>
      <w:r w:rsidRPr="005D2969">
        <w:rPr>
          <w:rFonts w:ascii="Times New Roman" w:eastAsia="Times New Roman" w:hAnsi="Times New Roman" w:cs="Times New Roman"/>
          <w:b/>
          <w:color w:val="000000"/>
          <w:sz w:val="28"/>
          <w:szCs w:val="28"/>
          <w:shd w:val="clear" w:color="auto" w:fill="FFFFFF"/>
          <w:lang w:val="uk-UA" w:eastAsia="ru-RU"/>
        </w:rPr>
        <w:t xml:space="preserve">   </w:t>
      </w:r>
      <w:r w:rsidRPr="005D2969">
        <w:rPr>
          <w:rFonts w:ascii="Times New Roman" w:eastAsia="Times New Roman" w:hAnsi="Times New Roman" w:cs="Times New Roman"/>
          <w:color w:val="000000"/>
          <w:sz w:val="28"/>
          <w:szCs w:val="28"/>
          <w:shd w:val="clear" w:color="auto" w:fill="FFFFFF"/>
          <w:lang w:val="uk-UA" w:eastAsia="ru-RU"/>
        </w:rPr>
        <w:t>ТОВ  «</w:t>
      </w:r>
      <w:proofErr w:type="spellStart"/>
      <w:r w:rsidRPr="005D2969">
        <w:rPr>
          <w:rFonts w:ascii="Times New Roman" w:eastAsia="Times New Roman" w:hAnsi="Times New Roman" w:cs="Times New Roman"/>
          <w:color w:val="000000"/>
          <w:sz w:val="28"/>
          <w:szCs w:val="28"/>
          <w:shd w:val="clear" w:color="auto" w:fill="FFFFFF"/>
          <w:lang w:val="uk-UA" w:eastAsia="ru-RU"/>
        </w:rPr>
        <w:t>Смілаенергопромтранс</w:t>
      </w:r>
      <w:proofErr w:type="spellEnd"/>
      <w:r w:rsidRPr="005D2969">
        <w:rPr>
          <w:rFonts w:ascii="Times New Roman" w:eastAsia="Times New Roman" w:hAnsi="Times New Roman" w:cs="Times New Roman"/>
          <w:color w:val="000000"/>
          <w:sz w:val="28"/>
          <w:szCs w:val="28"/>
          <w:shd w:val="clear" w:color="auto" w:fill="FFFFFF"/>
          <w:lang w:val="uk-UA" w:eastAsia="ru-RU"/>
        </w:rPr>
        <w:t xml:space="preserve">» надає послуги з централізованого постачання теплової енергії третині нашого міста: населенню, бюджетним установам та іншим споживачам.  </w:t>
      </w:r>
    </w:p>
    <w:p w:rsidR="005D2969" w:rsidRPr="005D2969" w:rsidRDefault="005D2969" w:rsidP="005D2969">
      <w:pPr>
        <w:tabs>
          <w:tab w:val="left" w:pos="2190"/>
        </w:tabs>
        <w:ind w:firstLine="0"/>
        <w:jc w:val="both"/>
        <w:rPr>
          <w:rFonts w:ascii="Times New Roman" w:eastAsia="Times New Roman" w:hAnsi="Times New Roman" w:cs="Times New Roman"/>
          <w:color w:val="000000"/>
          <w:sz w:val="28"/>
          <w:szCs w:val="28"/>
          <w:shd w:val="clear" w:color="auto" w:fill="FFFFFF"/>
          <w:lang w:val="uk-UA" w:eastAsia="ru-RU"/>
        </w:rPr>
      </w:pPr>
      <w:r w:rsidRPr="005D2969">
        <w:rPr>
          <w:rFonts w:ascii="Times New Roman" w:eastAsia="Times New Roman" w:hAnsi="Times New Roman" w:cs="Times New Roman"/>
          <w:color w:val="000000"/>
          <w:sz w:val="28"/>
          <w:szCs w:val="28"/>
          <w:shd w:val="clear" w:color="auto" w:fill="FFFFFF"/>
          <w:lang w:val="uk-UA" w:eastAsia="ru-RU"/>
        </w:rPr>
        <w:t xml:space="preserve">         За час проходження опалювального періоду не було ніяких зупинок по виробництву та наданню якісної послуги з постачання теплової енергії. </w:t>
      </w:r>
    </w:p>
    <w:p w:rsidR="005D2969" w:rsidRPr="005D2969" w:rsidRDefault="005D2969" w:rsidP="005D2969">
      <w:pPr>
        <w:tabs>
          <w:tab w:val="left" w:pos="2190"/>
        </w:tabs>
        <w:ind w:firstLine="0"/>
        <w:jc w:val="both"/>
        <w:rPr>
          <w:rFonts w:ascii="Times New Roman" w:eastAsia="Times New Roman" w:hAnsi="Times New Roman" w:cs="Times New Roman"/>
          <w:color w:val="000000"/>
          <w:sz w:val="28"/>
          <w:szCs w:val="28"/>
          <w:shd w:val="clear" w:color="auto" w:fill="FFFFFF"/>
          <w:lang w:val="uk-UA" w:eastAsia="ru-RU"/>
        </w:rPr>
      </w:pPr>
      <w:r w:rsidRPr="005D2969">
        <w:rPr>
          <w:rFonts w:ascii="Times New Roman" w:eastAsia="Times New Roman" w:hAnsi="Times New Roman" w:cs="Times New Roman"/>
          <w:color w:val="000000"/>
          <w:sz w:val="28"/>
          <w:szCs w:val="28"/>
          <w:shd w:val="clear" w:color="auto" w:fill="FFFFFF"/>
          <w:lang w:val="uk-UA" w:eastAsia="ru-RU"/>
        </w:rPr>
        <w:t xml:space="preserve">        </w:t>
      </w:r>
      <w:r>
        <w:rPr>
          <w:rFonts w:ascii="Times New Roman" w:eastAsia="Times New Roman" w:hAnsi="Times New Roman" w:cs="Times New Roman"/>
          <w:color w:val="000000"/>
          <w:sz w:val="28"/>
          <w:szCs w:val="28"/>
          <w:shd w:val="clear" w:color="auto" w:fill="FFFFFF"/>
          <w:lang w:val="uk-UA" w:eastAsia="ru-RU"/>
        </w:rPr>
        <w:t xml:space="preserve">       </w:t>
      </w:r>
      <w:r w:rsidRPr="005D2969">
        <w:rPr>
          <w:rFonts w:ascii="Times New Roman" w:eastAsia="Times New Roman" w:hAnsi="Times New Roman" w:cs="Times New Roman"/>
          <w:color w:val="000000"/>
          <w:sz w:val="28"/>
          <w:szCs w:val="28"/>
          <w:shd w:val="clear" w:color="auto" w:fill="FFFFFF"/>
          <w:lang w:val="uk-UA" w:eastAsia="ru-RU"/>
        </w:rPr>
        <w:t>Товариство вчасно (щомісячно) отримувало номінації на природний газ  та вчасно проводило розрахунок за спожитий газ.</w:t>
      </w:r>
    </w:p>
    <w:p w:rsidR="005D2969" w:rsidRPr="005D2969" w:rsidRDefault="005D2969" w:rsidP="005D2969">
      <w:pPr>
        <w:tabs>
          <w:tab w:val="left" w:pos="2190"/>
        </w:tabs>
        <w:ind w:firstLine="0"/>
        <w:jc w:val="both"/>
        <w:rPr>
          <w:rFonts w:ascii="Times New Roman" w:eastAsia="Times New Roman" w:hAnsi="Times New Roman" w:cs="Times New Roman"/>
          <w:color w:val="000000"/>
          <w:sz w:val="28"/>
          <w:szCs w:val="28"/>
          <w:shd w:val="clear" w:color="auto" w:fill="FFFFFF"/>
          <w:lang w:val="uk-UA" w:eastAsia="ru-RU"/>
        </w:rPr>
      </w:pPr>
      <w:r w:rsidRPr="005D2969">
        <w:rPr>
          <w:rFonts w:ascii="Times New Roman" w:eastAsia="Times New Roman" w:hAnsi="Times New Roman" w:cs="Times New Roman"/>
          <w:color w:val="000000"/>
          <w:sz w:val="28"/>
          <w:szCs w:val="28"/>
          <w:shd w:val="clear" w:color="auto" w:fill="FFFFFF"/>
          <w:lang w:val="uk-UA" w:eastAsia="ru-RU"/>
        </w:rPr>
        <w:t xml:space="preserve">        ТОВ «</w:t>
      </w:r>
      <w:proofErr w:type="spellStart"/>
      <w:r w:rsidRPr="005D2969">
        <w:rPr>
          <w:rFonts w:ascii="Times New Roman" w:eastAsia="Times New Roman" w:hAnsi="Times New Roman" w:cs="Times New Roman"/>
          <w:color w:val="000000"/>
          <w:sz w:val="28"/>
          <w:szCs w:val="28"/>
          <w:shd w:val="clear" w:color="auto" w:fill="FFFFFF"/>
          <w:lang w:val="uk-UA" w:eastAsia="ru-RU"/>
        </w:rPr>
        <w:t>Смілаенергопромтранс</w:t>
      </w:r>
      <w:proofErr w:type="spellEnd"/>
      <w:r w:rsidRPr="005D2969">
        <w:rPr>
          <w:rFonts w:ascii="Times New Roman" w:eastAsia="Times New Roman" w:hAnsi="Times New Roman" w:cs="Times New Roman"/>
          <w:color w:val="000000"/>
          <w:sz w:val="28"/>
          <w:szCs w:val="28"/>
          <w:shd w:val="clear" w:color="auto" w:fill="FFFFFF"/>
          <w:lang w:val="uk-UA" w:eastAsia="ru-RU"/>
        </w:rPr>
        <w:t>» забезпечує тепловою енергією 168 житлових будинків, з яких 146 будинків облаштовані вузлами обліку теплової енергії.  На 22 будинках відсутня технічна можливість встановлення вузлів обліку теплової енергії.</w:t>
      </w:r>
    </w:p>
    <w:p w:rsidR="005D2969" w:rsidRPr="005D2969" w:rsidRDefault="005D2969" w:rsidP="005D2969">
      <w:pPr>
        <w:tabs>
          <w:tab w:val="left" w:pos="2190"/>
        </w:tabs>
        <w:ind w:firstLine="0"/>
        <w:jc w:val="both"/>
        <w:rPr>
          <w:rFonts w:ascii="Times New Roman" w:eastAsia="Times New Roman" w:hAnsi="Times New Roman" w:cs="Times New Roman"/>
          <w:color w:val="000000"/>
          <w:sz w:val="28"/>
          <w:szCs w:val="28"/>
          <w:shd w:val="clear" w:color="auto" w:fill="FFFFFF"/>
          <w:lang w:val="uk-UA" w:eastAsia="ru-RU"/>
        </w:rPr>
      </w:pPr>
      <w:r w:rsidRPr="005D2969">
        <w:rPr>
          <w:rFonts w:ascii="Times New Roman" w:eastAsia="Times New Roman" w:hAnsi="Times New Roman" w:cs="Times New Roman"/>
          <w:color w:val="000000"/>
          <w:sz w:val="28"/>
          <w:szCs w:val="28"/>
          <w:shd w:val="clear" w:color="auto" w:fill="FFFFFF"/>
          <w:lang w:val="uk-UA" w:eastAsia="ru-RU"/>
        </w:rPr>
        <w:t xml:space="preserve">         За опалювальний період 2020-2021рр. вироблено теплової енергії – 23 623,49 </w:t>
      </w:r>
      <w:proofErr w:type="spellStart"/>
      <w:r w:rsidRPr="005D2969">
        <w:rPr>
          <w:rFonts w:ascii="Times New Roman" w:eastAsia="Times New Roman" w:hAnsi="Times New Roman" w:cs="Times New Roman"/>
          <w:color w:val="000000"/>
          <w:sz w:val="28"/>
          <w:szCs w:val="28"/>
          <w:shd w:val="clear" w:color="auto" w:fill="FFFFFF"/>
          <w:lang w:val="uk-UA" w:eastAsia="ru-RU"/>
        </w:rPr>
        <w:t>Гкал</w:t>
      </w:r>
      <w:proofErr w:type="spellEnd"/>
      <w:r w:rsidRPr="005D2969">
        <w:rPr>
          <w:rFonts w:ascii="Times New Roman" w:eastAsia="Times New Roman" w:hAnsi="Times New Roman" w:cs="Times New Roman"/>
          <w:color w:val="000000"/>
          <w:sz w:val="28"/>
          <w:szCs w:val="28"/>
          <w:shd w:val="clear" w:color="auto" w:fill="FFFFFF"/>
          <w:lang w:val="uk-UA" w:eastAsia="ru-RU"/>
        </w:rPr>
        <w:t xml:space="preserve">. </w:t>
      </w:r>
    </w:p>
    <w:p w:rsidR="005D2969" w:rsidRPr="005D2969" w:rsidRDefault="005D2969" w:rsidP="005D2969">
      <w:pPr>
        <w:tabs>
          <w:tab w:val="left" w:pos="2190"/>
        </w:tabs>
        <w:ind w:firstLine="0"/>
        <w:jc w:val="both"/>
        <w:rPr>
          <w:rFonts w:ascii="Times New Roman" w:eastAsia="Times New Roman" w:hAnsi="Times New Roman" w:cs="Times New Roman"/>
          <w:color w:val="000000"/>
          <w:sz w:val="28"/>
          <w:szCs w:val="28"/>
          <w:shd w:val="clear" w:color="auto" w:fill="FFFFFF"/>
          <w:lang w:val="uk-UA" w:eastAsia="ru-RU"/>
        </w:rPr>
      </w:pPr>
      <w:r w:rsidRPr="005D2969">
        <w:rPr>
          <w:rFonts w:ascii="Times New Roman" w:eastAsia="Times New Roman" w:hAnsi="Times New Roman" w:cs="Times New Roman"/>
          <w:color w:val="000000"/>
          <w:sz w:val="28"/>
          <w:szCs w:val="28"/>
          <w:shd w:val="clear" w:color="auto" w:fill="FFFFFF"/>
          <w:lang w:val="uk-UA" w:eastAsia="ru-RU"/>
        </w:rPr>
        <w:t xml:space="preserve">         Під час опалювального сезону </w:t>
      </w:r>
      <w:proofErr w:type="spellStart"/>
      <w:r w:rsidRPr="005D2969">
        <w:rPr>
          <w:rFonts w:ascii="Times New Roman" w:eastAsia="Times New Roman" w:hAnsi="Times New Roman" w:cs="Times New Roman"/>
          <w:color w:val="000000"/>
          <w:sz w:val="28"/>
          <w:szCs w:val="28"/>
          <w:shd w:val="clear" w:color="auto" w:fill="FFFFFF"/>
          <w:lang w:val="uk-UA" w:eastAsia="ru-RU"/>
        </w:rPr>
        <w:t>виникло</w:t>
      </w:r>
      <w:proofErr w:type="spellEnd"/>
      <w:r w:rsidRPr="005D2969">
        <w:rPr>
          <w:rFonts w:ascii="Times New Roman" w:eastAsia="Times New Roman" w:hAnsi="Times New Roman" w:cs="Times New Roman"/>
          <w:color w:val="000000"/>
          <w:sz w:val="28"/>
          <w:szCs w:val="28"/>
          <w:shd w:val="clear" w:color="auto" w:fill="FFFFFF"/>
          <w:lang w:val="uk-UA" w:eastAsia="ru-RU"/>
        </w:rPr>
        <w:t xml:space="preserve"> 46 аварійних ситуацій на теплових мережах , із них на мережах товариства  20 та 26 на мережах інших споживачів (ОСББ - 20, Шевченківська ЗД – 4, Д/с №26 - 1, ДЮСШ «Олімп») ,  які всі якісно та вчасно  усувались на протязі доби. </w:t>
      </w:r>
    </w:p>
    <w:p w:rsidR="005D2969" w:rsidRPr="005D2969" w:rsidRDefault="005D2969" w:rsidP="005D2969">
      <w:pPr>
        <w:tabs>
          <w:tab w:val="left" w:pos="2190"/>
        </w:tabs>
        <w:ind w:firstLine="0"/>
        <w:jc w:val="both"/>
        <w:rPr>
          <w:rFonts w:ascii="Times New Roman" w:eastAsia="Times New Roman" w:hAnsi="Times New Roman" w:cs="Times New Roman"/>
          <w:color w:val="000000"/>
          <w:sz w:val="28"/>
          <w:szCs w:val="28"/>
          <w:shd w:val="clear" w:color="auto" w:fill="FFFFFF"/>
          <w:lang w:val="uk-UA" w:eastAsia="ru-RU"/>
        </w:rPr>
      </w:pPr>
      <w:r w:rsidRPr="005D2969">
        <w:rPr>
          <w:rFonts w:ascii="Times New Roman" w:eastAsia="Times New Roman" w:hAnsi="Times New Roman" w:cs="Times New Roman"/>
          <w:color w:val="000000"/>
          <w:sz w:val="28"/>
          <w:szCs w:val="28"/>
          <w:shd w:val="clear" w:color="auto" w:fill="FFFFFF"/>
          <w:lang w:val="uk-UA" w:eastAsia="ru-RU"/>
        </w:rPr>
        <w:t xml:space="preserve">         За  відповідний  сезон було 12  звернень від споживачів на якість теплопостачання. Всі заяви були розглянуті, підтвердження мали місце 8, де причиною було порушення гідравлічного режиму </w:t>
      </w:r>
      <w:proofErr w:type="spellStart"/>
      <w:r w:rsidRPr="005D2969">
        <w:rPr>
          <w:rFonts w:ascii="Times New Roman" w:eastAsia="Times New Roman" w:hAnsi="Times New Roman" w:cs="Times New Roman"/>
          <w:color w:val="000000"/>
          <w:sz w:val="28"/>
          <w:szCs w:val="28"/>
          <w:shd w:val="clear" w:color="auto" w:fill="FFFFFF"/>
          <w:lang w:val="uk-UA" w:eastAsia="ru-RU"/>
        </w:rPr>
        <w:t>внутрішньобудинкової</w:t>
      </w:r>
      <w:proofErr w:type="spellEnd"/>
      <w:r w:rsidRPr="005D2969">
        <w:rPr>
          <w:rFonts w:ascii="Times New Roman" w:eastAsia="Times New Roman" w:hAnsi="Times New Roman" w:cs="Times New Roman"/>
          <w:color w:val="000000"/>
          <w:sz w:val="28"/>
          <w:szCs w:val="28"/>
          <w:shd w:val="clear" w:color="auto" w:fill="FFFFFF"/>
          <w:lang w:val="uk-UA" w:eastAsia="ru-RU"/>
        </w:rPr>
        <w:t xml:space="preserve"> мережі .                     </w:t>
      </w:r>
    </w:p>
    <w:p w:rsidR="005D2969" w:rsidRPr="005D2969" w:rsidRDefault="005D2969" w:rsidP="005D2969">
      <w:pPr>
        <w:tabs>
          <w:tab w:val="left" w:pos="2190"/>
        </w:tabs>
        <w:ind w:firstLine="0"/>
        <w:jc w:val="both"/>
        <w:rPr>
          <w:rFonts w:ascii="Times New Roman" w:eastAsia="Times New Roman" w:hAnsi="Times New Roman" w:cs="Times New Roman"/>
          <w:color w:val="000000"/>
          <w:sz w:val="28"/>
          <w:szCs w:val="28"/>
          <w:shd w:val="clear" w:color="auto" w:fill="FFFFFF"/>
          <w:lang w:val="uk-UA" w:eastAsia="ru-RU"/>
        </w:rPr>
      </w:pPr>
      <w:r w:rsidRPr="005D2969">
        <w:rPr>
          <w:rFonts w:ascii="Times New Roman" w:eastAsia="Times New Roman" w:hAnsi="Times New Roman" w:cs="Times New Roman"/>
          <w:color w:val="000000"/>
          <w:sz w:val="28"/>
          <w:szCs w:val="28"/>
          <w:shd w:val="clear" w:color="auto" w:fill="FFFFFF"/>
          <w:lang w:val="uk-UA" w:eastAsia="ru-RU"/>
        </w:rPr>
        <w:t xml:space="preserve">          Для підготовки до нового опалювального періоду 2021-2022рр. товариством розроблені та затверджені заходи із 178 пунктів, в тому числі підготовки </w:t>
      </w:r>
      <w:bookmarkStart w:id="2" w:name="_Hlk70679965"/>
      <w:r w:rsidRPr="005D2969">
        <w:rPr>
          <w:rFonts w:ascii="Times New Roman" w:eastAsia="Times New Roman" w:hAnsi="Times New Roman" w:cs="Times New Roman"/>
          <w:color w:val="000000"/>
          <w:sz w:val="28"/>
          <w:szCs w:val="28"/>
          <w:shd w:val="clear" w:color="auto" w:fill="FFFFFF"/>
          <w:lang w:val="uk-UA" w:eastAsia="ru-RU"/>
        </w:rPr>
        <w:t>обладнання з виробництва й транспортування теплової енергії.</w:t>
      </w:r>
    </w:p>
    <w:p w:rsidR="005D2969" w:rsidRPr="005D2969" w:rsidRDefault="005D2969" w:rsidP="005D2969">
      <w:pPr>
        <w:tabs>
          <w:tab w:val="left" w:pos="2190"/>
        </w:tabs>
        <w:ind w:firstLine="0"/>
        <w:jc w:val="both"/>
        <w:rPr>
          <w:rFonts w:ascii="Times New Roman" w:eastAsia="Times New Roman" w:hAnsi="Times New Roman" w:cs="Times New Roman"/>
          <w:color w:val="000000"/>
          <w:sz w:val="28"/>
          <w:szCs w:val="28"/>
          <w:shd w:val="clear" w:color="auto" w:fill="FFFFFF"/>
          <w:lang w:val="uk-UA" w:eastAsia="ru-RU"/>
        </w:rPr>
      </w:pPr>
      <w:r w:rsidRPr="005D2969">
        <w:rPr>
          <w:rFonts w:ascii="Times New Roman" w:eastAsia="Times New Roman" w:hAnsi="Times New Roman" w:cs="Times New Roman"/>
          <w:color w:val="000000"/>
          <w:sz w:val="28"/>
          <w:szCs w:val="28"/>
          <w:shd w:val="clear" w:color="auto" w:fill="FFFFFF"/>
          <w:lang w:val="uk-UA" w:eastAsia="ru-RU"/>
        </w:rPr>
        <w:t xml:space="preserve">          Відповідно до рішення виконавчого комітету від 29.03.2021 №128 завершено опалювальний сезон 2020-2021рр. в житлових будинках, дошкільних навчальних закладах, закладах загальної освіти міста. В лікувально-профілактичних закладах опалювальний сезон завершено 30.04.2021 року.</w:t>
      </w:r>
    </w:p>
    <w:bookmarkEnd w:id="2"/>
    <w:p w:rsidR="005D2969" w:rsidRPr="005D2969" w:rsidRDefault="005D2969" w:rsidP="005D2969">
      <w:pPr>
        <w:tabs>
          <w:tab w:val="left" w:pos="2190"/>
        </w:tabs>
        <w:ind w:firstLine="0"/>
        <w:jc w:val="both"/>
        <w:rPr>
          <w:rFonts w:ascii="Times New Roman" w:eastAsia="Times New Roman" w:hAnsi="Times New Roman" w:cs="Times New Roman"/>
          <w:b/>
          <w:color w:val="000000"/>
          <w:sz w:val="28"/>
          <w:szCs w:val="28"/>
          <w:shd w:val="clear" w:color="auto" w:fill="FFFFFF"/>
          <w:lang w:val="uk-UA" w:eastAsia="ru-RU"/>
        </w:rPr>
      </w:pPr>
    </w:p>
    <w:p w:rsidR="005D2969" w:rsidRPr="005D2969" w:rsidRDefault="005D2969" w:rsidP="005D2969">
      <w:pPr>
        <w:tabs>
          <w:tab w:val="left" w:pos="2190"/>
        </w:tabs>
        <w:ind w:firstLine="0"/>
        <w:jc w:val="center"/>
        <w:rPr>
          <w:rFonts w:ascii="Times New Roman" w:eastAsia="Times New Roman" w:hAnsi="Times New Roman" w:cs="Times New Roman"/>
          <w:b/>
          <w:color w:val="000000"/>
          <w:sz w:val="28"/>
          <w:szCs w:val="28"/>
          <w:shd w:val="clear" w:color="auto" w:fill="FFFFFF"/>
          <w:lang w:val="uk-UA" w:eastAsia="ru-RU"/>
        </w:rPr>
      </w:pPr>
      <w:r w:rsidRPr="005D2969">
        <w:rPr>
          <w:rFonts w:ascii="Times New Roman" w:eastAsia="Times New Roman" w:hAnsi="Times New Roman" w:cs="Times New Roman"/>
          <w:b/>
          <w:color w:val="000000"/>
          <w:sz w:val="28"/>
          <w:szCs w:val="28"/>
          <w:shd w:val="clear" w:color="auto" w:fill="FFFFFF"/>
          <w:lang w:val="uk-UA" w:eastAsia="ru-RU"/>
        </w:rPr>
        <w:t>Інформація про стан розрахунків за спожитий газ, теплову енергію та іншу кредиторську заборгованість.</w:t>
      </w:r>
    </w:p>
    <w:p w:rsidR="005D2969" w:rsidRPr="005D2969" w:rsidRDefault="005D2969" w:rsidP="005D2969">
      <w:pPr>
        <w:tabs>
          <w:tab w:val="left" w:pos="2190"/>
        </w:tabs>
        <w:ind w:firstLine="0"/>
        <w:jc w:val="both"/>
        <w:rPr>
          <w:rFonts w:ascii="Times New Roman" w:eastAsia="Times New Roman" w:hAnsi="Times New Roman" w:cs="Times New Roman"/>
          <w:b/>
          <w:color w:val="000000"/>
          <w:sz w:val="28"/>
          <w:szCs w:val="28"/>
          <w:shd w:val="clear" w:color="auto" w:fill="FFFFFF"/>
          <w:lang w:val="uk-UA" w:eastAsia="ru-RU"/>
        </w:rPr>
      </w:pPr>
      <w:r w:rsidRPr="008D1511">
        <w:rPr>
          <w:rFonts w:ascii="Times New Roman" w:eastAsia="Times New Roman" w:hAnsi="Times New Roman" w:cs="Times New Roman"/>
          <w:b/>
          <w:color w:val="000000"/>
          <w:sz w:val="28"/>
          <w:szCs w:val="28"/>
          <w:shd w:val="clear" w:color="auto" w:fill="FFFFFF"/>
          <w:lang w:eastAsia="ru-RU"/>
        </w:rPr>
        <w:t xml:space="preserve">        </w:t>
      </w:r>
      <w:r w:rsidRPr="005D2969">
        <w:rPr>
          <w:rFonts w:ascii="Times New Roman" w:eastAsia="Times New Roman" w:hAnsi="Times New Roman" w:cs="Times New Roman"/>
          <w:b/>
          <w:color w:val="000000"/>
          <w:sz w:val="28"/>
          <w:szCs w:val="28"/>
          <w:shd w:val="clear" w:color="auto" w:fill="FFFFFF"/>
          <w:lang w:val="uk-UA" w:eastAsia="ru-RU"/>
        </w:rPr>
        <w:t xml:space="preserve">Станом на </w:t>
      </w:r>
      <w:r w:rsidRPr="008D1511">
        <w:rPr>
          <w:rFonts w:ascii="Times New Roman" w:eastAsia="Times New Roman" w:hAnsi="Times New Roman" w:cs="Times New Roman"/>
          <w:b/>
          <w:color w:val="000000"/>
          <w:sz w:val="28"/>
          <w:szCs w:val="28"/>
          <w:shd w:val="clear" w:color="auto" w:fill="FFFFFF"/>
          <w:lang w:eastAsia="ru-RU"/>
        </w:rPr>
        <w:t>01</w:t>
      </w:r>
      <w:r w:rsidRPr="005D2969">
        <w:rPr>
          <w:rFonts w:ascii="Times New Roman" w:eastAsia="Times New Roman" w:hAnsi="Times New Roman" w:cs="Times New Roman"/>
          <w:b/>
          <w:color w:val="000000"/>
          <w:sz w:val="28"/>
          <w:szCs w:val="28"/>
          <w:shd w:val="clear" w:color="auto" w:fill="FFFFFF"/>
          <w:lang w:val="uk-UA" w:eastAsia="ru-RU"/>
        </w:rPr>
        <w:t>.0</w:t>
      </w:r>
      <w:r w:rsidRPr="008D1511">
        <w:rPr>
          <w:rFonts w:ascii="Times New Roman" w:eastAsia="Times New Roman" w:hAnsi="Times New Roman" w:cs="Times New Roman"/>
          <w:b/>
          <w:color w:val="000000"/>
          <w:sz w:val="28"/>
          <w:szCs w:val="28"/>
          <w:shd w:val="clear" w:color="auto" w:fill="FFFFFF"/>
          <w:lang w:eastAsia="ru-RU"/>
        </w:rPr>
        <w:t>5</w:t>
      </w:r>
      <w:r w:rsidRPr="005D2969">
        <w:rPr>
          <w:rFonts w:ascii="Times New Roman" w:eastAsia="Times New Roman" w:hAnsi="Times New Roman" w:cs="Times New Roman"/>
          <w:b/>
          <w:color w:val="000000"/>
          <w:sz w:val="28"/>
          <w:szCs w:val="28"/>
          <w:shd w:val="clear" w:color="auto" w:fill="FFFFFF"/>
          <w:lang w:val="uk-UA" w:eastAsia="ru-RU"/>
        </w:rPr>
        <w:t>.2021 року по КП «</w:t>
      </w:r>
      <w:proofErr w:type="spellStart"/>
      <w:r w:rsidRPr="005D2969">
        <w:rPr>
          <w:rFonts w:ascii="Times New Roman" w:eastAsia="Times New Roman" w:hAnsi="Times New Roman" w:cs="Times New Roman"/>
          <w:b/>
          <w:color w:val="000000"/>
          <w:sz w:val="28"/>
          <w:szCs w:val="28"/>
          <w:shd w:val="clear" w:color="auto" w:fill="FFFFFF"/>
          <w:lang w:val="uk-UA" w:eastAsia="ru-RU"/>
        </w:rPr>
        <w:t>Смілакомунтеплоенерго</w:t>
      </w:r>
      <w:proofErr w:type="spellEnd"/>
      <w:r w:rsidRPr="005D2969">
        <w:rPr>
          <w:rFonts w:ascii="Times New Roman" w:eastAsia="Times New Roman" w:hAnsi="Times New Roman" w:cs="Times New Roman"/>
          <w:b/>
          <w:color w:val="000000"/>
          <w:sz w:val="28"/>
          <w:szCs w:val="28"/>
          <w:shd w:val="clear" w:color="auto" w:fill="FFFFFF"/>
          <w:lang w:val="uk-UA" w:eastAsia="ru-RU"/>
        </w:rPr>
        <w:t>»:</w:t>
      </w:r>
    </w:p>
    <w:p w:rsidR="005D2969" w:rsidRPr="005D2969" w:rsidRDefault="005D2969" w:rsidP="005D2969">
      <w:pPr>
        <w:tabs>
          <w:tab w:val="left" w:pos="2190"/>
        </w:tabs>
        <w:ind w:firstLine="0"/>
        <w:jc w:val="both"/>
        <w:rPr>
          <w:rFonts w:ascii="Times New Roman" w:eastAsia="Times New Roman" w:hAnsi="Times New Roman" w:cs="Times New Roman"/>
          <w:color w:val="000000"/>
          <w:sz w:val="28"/>
          <w:szCs w:val="28"/>
          <w:shd w:val="clear" w:color="auto" w:fill="FFFFFF"/>
          <w:lang w:val="uk-UA" w:eastAsia="ru-RU"/>
        </w:rPr>
      </w:pPr>
      <w:r w:rsidRPr="005D2969">
        <w:rPr>
          <w:rFonts w:ascii="Times New Roman" w:eastAsia="Times New Roman" w:hAnsi="Times New Roman" w:cs="Times New Roman"/>
          <w:color w:val="000000"/>
          <w:sz w:val="28"/>
          <w:szCs w:val="28"/>
          <w:shd w:val="clear" w:color="auto" w:fill="FFFFFF"/>
          <w:lang w:val="uk-UA" w:eastAsia="ru-RU"/>
        </w:rPr>
        <w:t xml:space="preserve">        Всього переведених боргів від ТОВ «Сміла </w:t>
      </w:r>
      <w:proofErr w:type="spellStart"/>
      <w:r w:rsidRPr="005D2969">
        <w:rPr>
          <w:rFonts w:ascii="Times New Roman" w:eastAsia="Times New Roman" w:hAnsi="Times New Roman" w:cs="Times New Roman"/>
          <w:color w:val="000000"/>
          <w:sz w:val="28"/>
          <w:szCs w:val="28"/>
          <w:shd w:val="clear" w:color="auto" w:fill="FFFFFF"/>
          <w:lang w:val="uk-UA" w:eastAsia="ru-RU"/>
        </w:rPr>
        <w:t>Енергоінвест</w:t>
      </w:r>
      <w:proofErr w:type="spellEnd"/>
      <w:r w:rsidRPr="005D2969">
        <w:rPr>
          <w:rFonts w:ascii="Times New Roman" w:eastAsia="Times New Roman" w:hAnsi="Times New Roman" w:cs="Times New Roman"/>
          <w:color w:val="000000"/>
          <w:sz w:val="28"/>
          <w:szCs w:val="28"/>
          <w:shd w:val="clear" w:color="auto" w:fill="FFFFFF"/>
          <w:lang w:val="uk-UA" w:eastAsia="ru-RU"/>
        </w:rPr>
        <w:t xml:space="preserve">» - </w:t>
      </w:r>
      <w:r w:rsidRPr="005D2969">
        <w:rPr>
          <w:rFonts w:ascii="Times New Roman" w:eastAsia="Times New Roman" w:hAnsi="Times New Roman" w:cs="Times New Roman"/>
          <w:b/>
          <w:color w:val="000000"/>
          <w:sz w:val="28"/>
          <w:szCs w:val="28"/>
          <w:shd w:val="clear" w:color="auto" w:fill="FFFFFF"/>
          <w:lang w:val="uk-UA" w:eastAsia="ru-RU"/>
        </w:rPr>
        <w:t>85 523 301,38 грн.,</w:t>
      </w:r>
      <w:r w:rsidRPr="005D2969">
        <w:rPr>
          <w:rFonts w:ascii="Times New Roman" w:eastAsia="Times New Roman" w:hAnsi="Times New Roman" w:cs="Times New Roman"/>
          <w:color w:val="000000"/>
          <w:sz w:val="28"/>
          <w:szCs w:val="28"/>
          <w:shd w:val="clear" w:color="auto" w:fill="FFFFFF"/>
          <w:lang w:val="uk-UA" w:eastAsia="ru-RU"/>
        </w:rPr>
        <w:t xml:space="preserve"> а саме:</w:t>
      </w:r>
    </w:p>
    <w:p w:rsidR="005D2969" w:rsidRPr="005D2969" w:rsidRDefault="005D2969" w:rsidP="005D2969">
      <w:pPr>
        <w:numPr>
          <w:ilvl w:val="0"/>
          <w:numId w:val="7"/>
        </w:numPr>
        <w:tabs>
          <w:tab w:val="left" w:pos="2190"/>
        </w:tabs>
        <w:jc w:val="both"/>
        <w:rPr>
          <w:rFonts w:ascii="Times New Roman" w:eastAsia="Times New Roman" w:hAnsi="Times New Roman" w:cs="Times New Roman"/>
          <w:color w:val="000000"/>
          <w:sz w:val="28"/>
          <w:szCs w:val="28"/>
          <w:shd w:val="clear" w:color="auto" w:fill="FFFFFF"/>
          <w:lang w:val="uk-UA" w:eastAsia="ru-RU"/>
        </w:rPr>
      </w:pPr>
      <w:r w:rsidRPr="005D2969">
        <w:rPr>
          <w:rFonts w:ascii="Times New Roman" w:eastAsia="Times New Roman" w:hAnsi="Times New Roman" w:cs="Times New Roman"/>
          <w:color w:val="000000"/>
          <w:sz w:val="28"/>
          <w:szCs w:val="28"/>
          <w:shd w:val="clear" w:color="auto" w:fill="FFFFFF"/>
          <w:lang w:val="uk-UA" w:eastAsia="ru-RU"/>
        </w:rPr>
        <w:t>сума заборгованості, що підлягає реструктуризації відповідно Закону України № 1730 – 62 067 691,42 грн.;</w:t>
      </w:r>
    </w:p>
    <w:p w:rsidR="005D2969" w:rsidRPr="005D2969" w:rsidRDefault="005D2969" w:rsidP="005D2969">
      <w:pPr>
        <w:numPr>
          <w:ilvl w:val="0"/>
          <w:numId w:val="7"/>
        </w:numPr>
        <w:tabs>
          <w:tab w:val="left" w:pos="2190"/>
        </w:tabs>
        <w:jc w:val="both"/>
        <w:rPr>
          <w:rFonts w:ascii="Times New Roman" w:eastAsia="Times New Roman" w:hAnsi="Times New Roman" w:cs="Times New Roman"/>
          <w:color w:val="000000"/>
          <w:sz w:val="28"/>
          <w:szCs w:val="28"/>
          <w:shd w:val="clear" w:color="auto" w:fill="FFFFFF"/>
          <w:lang w:val="uk-UA" w:eastAsia="ru-RU"/>
        </w:rPr>
      </w:pPr>
      <w:r w:rsidRPr="005D2969">
        <w:rPr>
          <w:rFonts w:ascii="Times New Roman" w:eastAsia="Times New Roman" w:hAnsi="Times New Roman" w:cs="Times New Roman"/>
          <w:color w:val="000000"/>
          <w:sz w:val="28"/>
          <w:szCs w:val="28"/>
          <w:shd w:val="clear" w:color="auto" w:fill="FFFFFF"/>
          <w:lang w:val="uk-UA" w:eastAsia="ru-RU"/>
        </w:rPr>
        <w:t>сума заборгованості не включеної до реструктуризації згідно Закону України № 1730 – 9 324 661,76 грн.</w:t>
      </w:r>
    </w:p>
    <w:p w:rsidR="005D2969" w:rsidRPr="005D2969" w:rsidRDefault="005D2969" w:rsidP="005D2969">
      <w:pPr>
        <w:tabs>
          <w:tab w:val="left" w:pos="2190"/>
        </w:tabs>
        <w:ind w:firstLine="0"/>
        <w:jc w:val="both"/>
        <w:rPr>
          <w:rFonts w:ascii="Times New Roman" w:eastAsia="Times New Roman" w:hAnsi="Times New Roman" w:cs="Times New Roman"/>
          <w:color w:val="000000"/>
          <w:sz w:val="28"/>
          <w:szCs w:val="28"/>
          <w:shd w:val="clear" w:color="auto" w:fill="FFFFFF"/>
          <w:lang w:val="uk-UA" w:eastAsia="ru-RU"/>
        </w:rPr>
      </w:pPr>
      <w:r w:rsidRPr="005D2969">
        <w:rPr>
          <w:rFonts w:ascii="Times New Roman" w:eastAsia="Times New Roman" w:hAnsi="Times New Roman" w:cs="Times New Roman"/>
          <w:color w:val="000000"/>
          <w:sz w:val="28"/>
          <w:szCs w:val="28"/>
          <w:shd w:val="clear" w:color="auto" w:fill="FFFFFF"/>
          <w:lang w:val="uk-UA" w:eastAsia="ru-RU"/>
        </w:rPr>
        <w:t>Обов′язковий місячний платіж у квітні 2021 року, який потрібно заплатити до 30.04.2021 року – 669 219,18 грн.</w:t>
      </w:r>
    </w:p>
    <w:p w:rsidR="005D2969" w:rsidRDefault="005D2969" w:rsidP="005D2969">
      <w:pPr>
        <w:tabs>
          <w:tab w:val="left" w:pos="2190"/>
        </w:tabs>
        <w:ind w:firstLine="0"/>
        <w:jc w:val="both"/>
        <w:rPr>
          <w:rFonts w:ascii="Times New Roman" w:eastAsia="Times New Roman" w:hAnsi="Times New Roman" w:cs="Times New Roman"/>
          <w:color w:val="000000"/>
          <w:sz w:val="28"/>
          <w:szCs w:val="28"/>
          <w:shd w:val="clear" w:color="auto" w:fill="FFFFFF"/>
          <w:lang w:val="uk-UA" w:eastAsia="ru-RU"/>
        </w:rPr>
      </w:pPr>
      <w:r w:rsidRPr="005D2969">
        <w:rPr>
          <w:rFonts w:ascii="Times New Roman" w:eastAsia="Times New Roman" w:hAnsi="Times New Roman" w:cs="Times New Roman"/>
          <w:b/>
          <w:color w:val="000000"/>
          <w:sz w:val="28"/>
          <w:szCs w:val="28"/>
          <w:shd w:val="clear" w:color="auto" w:fill="FFFFFF"/>
          <w:lang w:val="uk-UA" w:eastAsia="ru-RU"/>
        </w:rPr>
        <w:t xml:space="preserve">          Всього сплачено – 27 985 460,78 грн.,</w:t>
      </w:r>
      <w:r w:rsidRPr="005D2969">
        <w:rPr>
          <w:rFonts w:ascii="Times New Roman" w:eastAsia="Times New Roman" w:hAnsi="Times New Roman" w:cs="Times New Roman"/>
          <w:color w:val="000000"/>
          <w:sz w:val="28"/>
          <w:szCs w:val="28"/>
          <w:shd w:val="clear" w:color="auto" w:fill="FFFFFF"/>
          <w:lang w:val="uk-UA" w:eastAsia="ru-RU"/>
        </w:rPr>
        <w:t xml:space="preserve"> із них:</w:t>
      </w:r>
    </w:p>
    <w:p w:rsidR="00E504D9" w:rsidRDefault="00E504D9" w:rsidP="005D2969">
      <w:pPr>
        <w:tabs>
          <w:tab w:val="left" w:pos="2190"/>
        </w:tabs>
        <w:ind w:firstLine="0"/>
        <w:jc w:val="both"/>
        <w:rPr>
          <w:rFonts w:ascii="Times New Roman" w:eastAsia="Times New Roman" w:hAnsi="Times New Roman" w:cs="Times New Roman"/>
          <w:color w:val="000000"/>
          <w:sz w:val="28"/>
          <w:szCs w:val="28"/>
          <w:shd w:val="clear" w:color="auto" w:fill="FFFFFF"/>
          <w:lang w:val="uk-UA" w:eastAsia="ru-RU"/>
        </w:rPr>
      </w:pPr>
    </w:p>
    <w:p w:rsidR="00E504D9" w:rsidRPr="00E504D9" w:rsidRDefault="00E504D9" w:rsidP="00E504D9">
      <w:pPr>
        <w:tabs>
          <w:tab w:val="left" w:pos="2190"/>
        </w:tabs>
        <w:ind w:firstLine="0"/>
        <w:jc w:val="right"/>
        <w:rPr>
          <w:rFonts w:ascii="Times New Roman" w:eastAsia="Times New Roman" w:hAnsi="Times New Roman" w:cs="Times New Roman"/>
          <w:color w:val="000000"/>
          <w:sz w:val="28"/>
          <w:szCs w:val="28"/>
          <w:shd w:val="clear" w:color="auto" w:fill="FFFFFF"/>
          <w:lang w:val="uk-UA" w:eastAsia="ru-RU"/>
        </w:rPr>
      </w:pPr>
      <w:r w:rsidRPr="00E504D9">
        <w:rPr>
          <w:rFonts w:ascii="Times New Roman" w:eastAsia="Times New Roman" w:hAnsi="Times New Roman" w:cs="Times New Roman"/>
          <w:color w:val="000000"/>
          <w:sz w:val="28"/>
          <w:szCs w:val="28"/>
          <w:shd w:val="clear" w:color="auto" w:fill="FFFFFF"/>
          <w:lang w:val="uk-UA" w:eastAsia="ru-RU"/>
        </w:rPr>
        <w:lastRenderedPageBreak/>
        <w:t>Продовження додатка</w:t>
      </w:r>
    </w:p>
    <w:p w:rsidR="00E504D9" w:rsidRPr="005D2969" w:rsidRDefault="00E504D9" w:rsidP="00E504D9">
      <w:pPr>
        <w:tabs>
          <w:tab w:val="left" w:pos="2190"/>
        </w:tabs>
        <w:ind w:firstLine="0"/>
        <w:jc w:val="right"/>
        <w:rPr>
          <w:rFonts w:ascii="Times New Roman" w:eastAsia="Times New Roman" w:hAnsi="Times New Roman" w:cs="Times New Roman"/>
          <w:color w:val="000000"/>
          <w:sz w:val="28"/>
          <w:szCs w:val="28"/>
          <w:shd w:val="clear" w:color="auto" w:fill="FFFFFF"/>
          <w:lang w:val="uk-UA" w:eastAsia="ru-RU"/>
        </w:rPr>
      </w:pPr>
    </w:p>
    <w:p w:rsidR="005D2969" w:rsidRPr="005D2969" w:rsidRDefault="005D2969" w:rsidP="005D2969">
      <w:pPr>
        <w:numPr>
          <w:ilvl w:val="0"/>
          <w:numId w:val="7"/>
        </w:numPr>
        <w:tabs>
          <w:tab w:val="left" w:pos="2190"/>
        </w:tabs>
        <w:jc w:val="both"/>
        <w:rPr>
          <w:rFonts w:ascii="Times New Roman" w:eastAsia="Times New Roman" w:hAnsi="Times New Roman" w:cs="Times New Roman"/>
          <w:color w:val="000000"/>
          <w:sz w:val="28"/>
          <w:szCs w:val="28"/>
          <w:shd w:val="clear" w:color="auto" w:fill="FFFFFF"/>
          <w:lang w:val="uk-UA" w:eastAsia="ru-RU"/>
        </w:rPr>
      </w:pPr>
      <w:r w:rsidRPr="005D2969">
        <w:rPr>
          <w:rFonts w:ascii="Times New Roman" w:eastAsia="Times New Roman" w:hAnsi="Times New Roman" w:cs="Times New Roman"/>
          <w:color w:val="000000"/>
          <w:sz w:val="28"/>
          <w:szCs w:val="28"/>
          <w:shd w:val="clear" w:color="auto" w:fill="FFFFFF"/>
          <w:lang w:val="uk-UA" w:eastAsia="ru-RU"/>
        </w:rPr>
        <w:t>за рахунок поворотної фінансової допомоги з місцевого бюджету – 14 947 288,96 грн.;</w:t>
      </w:r>
    </w:p>
    <w:p w:rsidR="005D2969" w:rsidRPr="005D2969" w:rsidRDefault="005D2969" w:rsidP="005D2969">
      <w:pPr>
        <w:numPr>
          <w:ilvl w:val="0"/>
          <w:numId w:val="7"/>
        </w:numPr>
        <w:tabs>
          <w:tab w:val="left" w:pos="2190"/>
        </w:tabs>
        <w:jc w:val="both"/>
        <w:rPr>
          <w:rFonts w:ascii="Times New Roman" w:eastAsia="Times New Roman" w:hAnsi="Times New Roman" w:cs="Times New Roman"/>
          <w:color w:val="000000"/>
          <w:sz w:val="28"/>
          <w:szCs w:val="28"/>
          <w:shd w:val="clear" w:color="auto" w:fill="FFFFFF"/>
          <w:lang w:val="uk-UA" w:eastAsia="ru-RU"/>
        </w:rPr>
      </w:pPr>
      <w:r w:rsidRPr="005D2969">
        <w:rPr>
          <w:rFonts w:ascii="Times New Roman" w:eastAsia="Times New Roman" w:hAnsi="Times New Roman" w:cs="Times New Roman"/>
          <w:color w:val="000000"/>
          <w:sz w:val="28"/>
          <w:szCs w:val="28"/>
          <w:shd w:val="clear" w:color="auto" w:fill="FFFFFF"/>
          <w:lang w:val="uk-UA" w:eastAsia="ru-RU"/>
        </w:rPr>
        <w:t>коштами підприємства – 12 004 171,82 грн.;</w:t>
      </w:r>
    </w:p>
    <w:p w:rsidR="005D2969" w:rsidRPr="005D2969" w:rsidRDefault="005D2969" w:rsidP="005D2969">
      <w:pPr>
        <w:numPr>
          <w:ilvl w:val="0"/>
          <w:numId w:val="7"/>
        </w:numPr>
        <w:tabs>
          <w:tab w:val="left" w:pos="2190"/>
        </w:tabs>
        <w:jc w:val="both"/>
        <w:rPr>
          <w:rFonts w:ascii="Times New Roman" w:eastAsia="Times New Roman" w:hAnsi="Times New Roman" w:cs="Times New Roman"/>
          <w:color w:val="000000"/>
          <w:sz w:val="28"/>
          <w:szCs w:val="28"/>
          <w:shd w:val="clear" w:color="auto" w:fill="FFFFFF"/>
          <w:lang w:val="uk-UA" w:eastAsia="ru-RU"/>
        </w:rPr>
      </w:pPr>
      <w:r w:rsidRPr="005D2969">
        <w:rPr>
          <w:rFonts w:ascii="Times New Roman" w:eastAsia="Times New Roman" w:hAnsi="Times New Roman" w:cs="Times New Roman"/>
          <w:color w:val="000000"/>
          <w:sz w:val="28"/>
          <w:szCs w:val="28"/>
          <w:shd w:val="clear" w:color="auto" w:fill="FFFFFF"/>
          <w:lang w:val="uk-UA" w:eastAsia="ru-RU"/>
        </w:rPr>
        <w:t>отримано та сплачено кошти з резервного фонду державного бюджету – 1 034 000,00 грн.</w:t>
      </w:r>
    </w:p>
    <w:p w:rsidR="005D2969" w:rsidRPr="005D2969" w:rsidRDefault="005D2969" w:rsidP="005D2969">
      <w:pPr>
        <w:tabs>
          <w:tab w:val="left" w:pos="2190"/>
        </w:tabs>
        <w:ind w:firstLine="0"/>
        <w:jc w:val="both"/>
        <w:rPr>
          <w:rFonts w:ascii="Times New Roman" w:eastAsia="Times New Roman" w:hAnsi="Times New Roman" w:cs="Times New Roman"/>
          <w:b/>
          <w:color w:val="000000"/>
          <w:sz w:val="28"/>
          <w:szCs w:val="28"/>
          <w:shd w:val="clear" w:color="auto" w:fill="FFFFFF"/>
          <w:lang w:val="uk-UA" w:eastAsia="ru-RU"/>
        </w:rPr>
      </w:pPr>
      <w:r w:rsidRPr="005D2969">
        <w:rPr>
          <w:rFonts w:ascii="Times New Roman" w:eastAsia="Times New Roman" w:hAnsi="Times New Roman" w:cs="Times New Roman"/>
          <w:b/>
          <w:color w:val="000000"/>
          <w:sz w:val="28"/>
          <w:szCs w:val="28"/>
          <w:shd w:val="clear" w:color="auto" w:fill="FFFFFF"/>
          <w:lang w:val="uk-UA" w:eastAsia="ru-RU"/>
        </w:rPr>
        <w:t xml:space="preserve">         </w:t>
      </w:r>
      <w:proofErr w:type="spellStart"/>
      <w:r w:rsidRPr="005D2969">
        <w:rPr>
          <w:rFonts w:ascii="Times New Roman" w:eastAsia="Times New Roman" w:hAnsi="Times New Roman" w:cs="Times New Roman"/>
          <w:b/>
          <w:color w:val="000000"/>
          <w:sz w:val="28"/>
          <w:szCs w:val="28"/>
          <w:shd w:val="clear" w:color="auto" w:fill="FFFFFF"/>
          <w:lang w:val="uk-UA" w:eastAsia="ru-RU"/>
        </w:rPr>
        <w:t>Реструктуризованих</w:t>
      </w:r>
      <w:proofErr w:type="spellEnd"/>
      <w:r w:rsidRPr="005D2969">
        <w:rPr>
          <w:rFonts w:ascii="Times New Roman" w:eastAsia="Times New Roman" w:hAnsi="Times New Roman" w:cs="Times New Roman"/>
          <w:b/>
          <w:color w:val="000000"/>
          <w:sz w:val="28"/>
          <w:szCs w:val="28"/>
          <w:shd w:val="clear" w:color="auto" w:fill="FFFFFF"/>
          <w:lang w:val="uk-UA" w:eastAsia="ru-RU"/>
        </w:rPr>
        <w:t>: 62 067 691,42 грн., з них сплачено 27 930 463,23 грн.,</w:t>
      </w:r>
      <w:r w:rsidRPr="005D2969">
        <w:rPr>
          <w:rFonts w:ascii="Times New Roman" w:eastAsia="Times New Roman" w:hAnsi="Times New Roman" w:cs="Times New Roman"/>
          <w:color w:val="000000"/>
          <w:sz w:val="28"/>
          <w:szCs w:val="28"/>
          <w:shd w:val="clear" w:color="auto" w:fill="FFFFFF"/>
          <w:lang w:val="uk-UA" w:eastAsia="ru-RU"/>
        </w:rPr>
        <w:t xml:space="preserve"> знято залишок боргу по двох </w:t>
      </w:r>
      <w:proofErr w:type="spellStart"/>
      <w:r w:rsidRPr="005D2969">
        <w:rPr>
          <w:rFonts w:ascii="Times New Roman" w:eastAsia="Times New Roman" w:hAnsi="Times New Roman" w:cs="Times New Roman"/>
          <w:color w:val="000000"/>
          <w:sz w:val="28"/>
          <w:szCs w:val="28"/>
          <w:shd w:val="clear" w:color="auto" w:fill="FFFFFF"/>
          <w:lang w:val="uk-UA" w:eastAsia="ru-RU"/>
        </w:rPr>
        <w:t>реструктуризованих</w:t>
      </w:r>
      <w:proofErr w:type="spellEnd"/>
      <w:r w:rsidRPr="005D2969">
        <w:rPr>
          <w:rFonts w:ascii="Times New Roman" w:eastAsia="Times New Roman" w:hAnsi="Times New Roman" w:cs="Times New Roman"/>
          <w:color w:val="000000"/>
          <w:sz w:val="28"/>
          <w:szCs w:val="28"/>
          <w:shd w:val="clear" w:color="auto" w:fill="FFFFFF"/>
          <w:lang w:val="uk-UA" w:eastAsia="ru-RU"/>
        </w:rPr>
        <w:t xml:space="preserve"> сумах по договорах, які визнано недійсними згідно постанов суду у грудні 2020 р. та січні 2021 р. – 12 906 986,89 грн., </w:t>
      </w:r>
      <w:r w:rsidRPr="005D2969">
        <w:rPr>
          <w:rFonts w:ascii="Times New Roman" w:eastAsia="Times New Roman" w:hAnsi="Times New Roman" w:cs="Times New Roman"/>
          <w:b/>
          <w:color w:val="000000"/>
          <w:sz w:val="28"/>
          <w:szCs w:val="28"/>
          <w:shd w:val="clear" w:color="auto" w:fill="FFFFFF"/>
          <w:lang w:val="uk-UA" w:eastAsia="ru-RU"/>
        </w:rPr>
        <w:t>залишок – 21 230 241,30 грн.</w:t>
      </w:r>
    </w:p>
    <w:p w:rsidR="005D2969" w:rsidRPr="005D2969" w:rsidRDefault="005D2969" w:rsidP="005D2969">
      <w:pPr>
        <w:tabs>
          <w:tab w:val="left" w:pos="2190"/>
        </w:tabs>
        <w:ind w:firstLine="0"/>
        <w:jc w:val="both"/>
        <w:rPr>
          <w:rFonts w:ascii="Times New Roman" w:eastAsia="Times New Roman" w:hAnsi="Times New Roman" w:cs="Times New Roman"/>
          <w:color w:val="000000"/>
          <w:sz w:val="28"/>
          <w:szCs w:val="28"/>
          <w:shd w:val="clear" w:color="auto" w:fill="FFFFFF"/>
          <w:lang w:val="uk-UA" w:eastAsia="ru-RU"/>
        </w:rPr>
      </w:pPr>
      <w:r w:rsidRPr="005D2969">
        <w:rPr>
          <w:rFonts w:ascii="Times New Roman" w:eastAsia="Times New Roman" w:hAnsi="Times New Roman" w:cs="Times New Roman"/>
          <w:color w:val="000000"/>
          <w:sz w:val="28"/>
          <w:szCs w:val="28"/>
          <w:shd w:val="clear" w:color="auto" w:fill="FFFFFF"/>
          <w:lang w:val="uk-UA" w:eastAsia="ru-RU"/>
        </w:rPr>
        <w:t>Донараховано згідно рішень та постанов суду: 41 918 869,64 грн.</w:t>
      </w:r>
    </w:p>
    <w:p w:rsidR="005D2969" w:rsidRDefault="005D2969" w:rsidP="005D2969">
      <w:pPr>
        <w:tabs>
          <w:tab w:val="left" w:pos="2190"/>
        </w:tabs>
        <w:ind w:firstLine="0"/>
        <w:jc w:val="both"/>
        <w:rPr>
          <w:rFonts w:ascii="Times New Roman" w:eastAsia="Times New Roman" w:hAnsi="Times New Roman" w:cs="Times New Roman"/>
          <w:color w:val="000000"/>
          <w:sz w:val="28"/>
          <w:szCs w:val="28"/>
          <w:shd w:val="clear" w:color="auto" w:fill="FFFFFF"/>
          <w:lang w:val="uk-UA" w:eastAsia="ru-RU"/>
        </w:rPr>
      </w:pPr>
    </w:p>
    <w:p w:rsidR="005D2969" w:rsidRDefault="005D2969" w:rsidP="005D2969">
      <w:pPr>
        <w:tabs>
          <w:tab w:val="left" w:pos="2190"/>
        </w:tabs>
        <w:ind w:firstLine="0"/>
        <w:jc w:val="both"/>
        <w:rPr>
          <w:rFonts w:ascii="Times New Roman" w:eastAsia="Times New Roman" w:hAnsi="Times New Roman" w:cs="Times New Roman"/>
          <w:color w:val="000000"/>
          <w:sz w:val="28"/>
          <w:szCs w:val="28"/>
          <w:shd w:val="clear" w:color="auto" w:fill="FFFFFF"/>
          <w:lang w:val="uk-UA" w:eastAsia="ru-RU"/>
        </w:rPr>
      </w:pPr>
    </w:p>
    <w:p w:rsidR="005D2969" w:rsidRPr="005D2969" w:rsidRDefault="005D2969" w:rsidP="005D2969">
      <w:pPr>
        <w:tabs>
          <w:tab w:val="left" w:pos="2190"/>
        </w:tabs>
        <w:ind w:firstLine="0"/>
        <w:jc w:val="both"/>
        <w:rPr>
          <w:rFonts w:ascii="Times New Roman" w:eastAsia="Times New Roman" w:hAnsi="Times New Roman" w:cs="Times New Roman"/>
          <w:color w:val="000000"/>
          <w:sz w:val="28"/>
          <w:szCs w:val="28"/>
          <w:shd w:val="clear" w:color="auto" w:fill="FFFFFF"/>
          <w:lang w:val="uk-UA" w:eastAsia="ru-RU"/>
        </w:rPr>
      </w:pPr>
      <w:r w:rsidRPr="005D2969">
        <w:rPr>
          <w:rFonts w:ascii="Times New Roman" w:eastAsia="Times New Roman" w:hAnsi="Times New Roman" w:cs="Times New Roman"/>
          <w:color w:val="000000"/>
          <w:sz w:val="28"/>
          <w:szCs w:val="28"/>
          <w:shd w:val="clear" w:color="auto" w:fill="FFFFFF"/>
          <w:lang w:val="uk-UA" w:eastAsia="ru-RU"/>
        </w:rPr>
        <w:t>Всього несплачених переведених боргів станом на 0</w:t>
      </w:r>
      <w:r>
        <w:rPr>
          <w:rFonts w:ascii="Times New Roman" w:eastAsia="Times New Roman" w:hAnsi="Times New Roman" w:cs="Times New Roman"/>
          <w:color w:val="000000"/>
          <w:sz w:val="28"/>
          <w:szCs w:val="28"/>
          <w:shd w:val="clear" w:color="auto" w:fill="FFFFFF"/>
          <w:lang w:val="uk-UA" w:eastAsia="ru-RU"/>
        </w:rPr>
        <w:t>1</w:t>
      </w:r>
      <w:r w:rsidRPr="005D2969">
        <w:rPr>
          <w:rFonts w:ascii="Times New Roman" w:eastAsia="Times New Roman" w:hAnsi="Times New Roman" w:cs="Times New Roman"/>
          <w:color w:val="000000"/>
          <w:sz w:val="28"/>
          <w:szCs w:val="28"/>
          <w:shd w:val="clear" w:color="auto" w:fill="FFFFFF"/>
          <w:lang w:val="uk-UA" w:eastAsia="ru-RU"/>
        </w:rPr>
        <w:t>.0</w:t>
      </w:r>
      <w:r>
        <w:rPr>
          <w:rFonts w:ascii="Times New Roman" w:eastAsia="Times New Roman" w:hAnsi="Times New Roman" w:cs="Times New Roman"/>
          <w:color w:val="000000"/>
          <w:sz w:val="28"/>
          <w:szCs w:val="28"/>
          <w:shd w:val="clear" w:color="auto" w:fill="FFFFFF"/>
          <w:lang w:val="uk-UA" w:eastAsia="ru-RU"/>
        </w:rPr>
        <w:t>5</w:t>
      </w:r>
      <w:r w:rsidRPr="005D2969">
        <w:rPr>
          <w:rFonts w:ascii="Times New Roman" w:eastAsia="Times New Roman" w:hAnsi="Times New Roman" w:cs="Times New Roman"/>
          <w:color w:val="000000"/>
          <w:sz w:val="28"/>
          <w:szCs w:val="28"/>
          <w:shd w:val="clear" w:color="auto" w:fill="FFFFFF"/>
          <w:lang w:val="uk-UA" w:eastAsia="ru-RU"/>
        </w:rPr>
        <w:t xml:space="preserve">.2021 року – </w:t>
      </w:r>
      <w:r w:rsidRPr="005D2969">
        <w:rPr>
          <w:rFonts w:ascii="Times New Roman" w:eastAsia="Times New Roman" w:hAnsi="Times New Roman" w:cs="Times New Roman"/>
          <w:b/>
          <w:color w:val="000000"/>
          <w:sz w:val="28"/>
          <w:szCs w:val="28"/>
          <w:shd w:val="clear" w:color="auto" w:fill="FFFFFF"/>
          <w:lang w:val="uk-UA" w:eastAsia="ru-RU"/>
        </w:rPr>
        <w:t>72 473 772,70 грн.</w:t>
      </w:r>
    </w:p>
    <w:p w:rsidR="005D2969" w:rsidRPr="005D2969" w:rsidRDefault="005D2969" w:rsidP="005D2969">
      <w:pPr>
        <w:tabs>
          <w:tab w:val="left" w:pos="2190"/>
        </w:tabs>
        <w:ind w:firstLine="0"/>
        <w:jc w:val="both"/>
        <w:rPr>
          <w:rFonts w:ascii="Times New Roman" w:eastAsia="Times New Roman" w:hAnsi="Times New Roman" w:cs="Times New Roman"/>
          <w:color w:val="000000"/>
          <w:sz w:val="28"/>
          <w:szCs w:val="28"/>
          <w:shd w:val="clear" w:color="auto" w:fill="FFFFFF"/>
          <w:lang w:val="uk-UA" w:eastAsia="ru-RU"/>
        </w:rPr>
      </w:pPr>
      <w:r w:rsidRPr="005D2969">
        <w:rPr>
          <w:rFonts w:ascii="Times New Roman" w:eastAsia="Times New Roman" w:hAnsi="Times New Roman" w:cs="Times New Roman"/>
          <w:b/>
          <w:color w:val="000000"/>
          <w:sz w:val="28"/>
          <w:szCs w:val="28"/>
          <w:shd w:val="clear" w:color="auto" w:fill="FFFFFF"/>
          <w:lang w:val="uk-UA" w:eastAsia="ru-RU"/>
        </w:rPr>
        <w:t xml:space="preserve">        </w:t>
      </w:r>
      <w:r w:rsidRPr="005D2969">
        <w:rPr>
          <w:rFonts w:ascii="Times New Roman" w:eastAsia="Times New Roman" w:hAnsi="Times New Roman" w:cs="Times New Roman"/>
          <w:color w:val="000000"/>
          <w:sz w:val="28"/>
          <w:szCs w:val="28"/>
          <w:shd w:val="clear" w:color="auto" w:fill="FFFFFF"/>
          <w:lang w:val="uk-UA" w:eastAsia="ru-RU"/>
        </w:rPr>
        <w:t>З початку опалювального сезону 2020-2021 років власними коштами підприємство сплатило переведеного боргу НАК «Нафтогаз України» 4266 186,59 грн. та відповідно, не взяло на відшкодування податкового кредиту з даної суми в розмірі 711 031,09 грн., фактично вивівши з обороту суму 4 977 217,68 грн.</w:t>
      </w:r>
    </w:p>
    <w:p w:rsidR="005D2969" w:rsidRPr="005D2969" w:rsidRDefault="005D2969" w:rsidP="005D2969">
      <w:pPr>
        <w:tabs>
          <w:tab w:val="left" w:pos="2190"/>
        </w:tabs>
        <w:ind w:firstLine="0"/>
        <w:jc w:val="both"/>
        <w:rPr>
          <w:rFonts w:ascii="Times New Roman" w:eastAsia="Times New Roman" w:hAnsi="Times New Roman" w:cs="Times New Roman"/>
          <w:color w:val="000000"/>
          <w:sz w:val="28"/>
          <w:szCs w:val="28"/>
          <w:shd w:val="clear" w:color="auto" w:fill="FFFFFF"/>
          <w:lang w:val="uk-UA" w:eastAsia="ru-RU"/>
        </w:rPr>
      </w:pPr>
      <w:r w:rsidRPr="005D2969">
        <w:rPr>
          <w:rFonts w:ascii="Times New Roman" w:eastAsia="Times New Roman" w:hAnsi="Times New Roman" w:cs="Times New Roman"/>
          <w:color w:val="000000"/>
          <w:sz w:val="28"/>
          <w:szCs w:val="28"/>
          <w:shd w:val="clear" w:color="auto" w:fill="FFFFFF"/>
          <w:lang w:val="uk-UA" w:eastAsia="ru-RU"/>
        </w:rPr>
        <w:t xml:space="preserve">         Заборгованість по поточних договорах перед НАК «Нафтогаз України» станом на </w:t>
      </w:r>
      <w:r w:rsidRPr="008D1511">
        <w:rPr>
          <w:rFonts w:ascii="Times New Roman" w:eastAsia="Times New Roman" w:hAnsi="Times New Roman" w:cs="Times New Roman"/>
          <w:color w:val="000000"/>
          <w:sz w:val="28"/>
          <w:szCs w:val="28"/>
          <w:shd w:val="clear" w:color="auto" w:fill="FFFFFF"/>
          <w:lang w:eastAsia="ru-RU"/>
        </w:rPr>
        <w:t>01</w:t>
      </w:r>
      <w:r w:rsidRPr="005D2969">
        <w:rPr>
          <w:rFonts w:ascii="Times New Roman" w:eastAsia="Times New Roman" w:hAnsi="Times New Roman" w:cs="Times New Roman"/>
          <w:color w:val="000000"/>
          <w:sz w:val="28"/>
          <w:szCs w:val="28"/>
          <w:shd w:val="clear" w:color="auto" w:fill="FFFFFF"/>
          <w:lang w:val="uk-UA" w:eastAsia="ru-RU"/>
        </w:rPr>
        <w:t>.0</w:t>
      </w:r>
      <w:r w:rsidRPr="008D1511">
        <w:rPr>
          <w:rFonts w:ascii="Times New Roman" w:eastAsia="Times New Roman" w:hAnsi="Times New Roman" w:cs="Times New Roman"/>
          <w:color w:val="000000"/>
          <w:sz w:val="28"/>
          <w:szCs w:val="28"/>
          <w:shd w:val="clear" w:color="auto" w:fill="FFFFFF"/>
          <w:lang w:eastAsia="ru-RU"/>
        </w:rPr>
        <w:t>5</w:t>
      </w:r>
      <w:r w:rsidRPr="005D2969">
        <w:rPr>
          <w:rFonts w:ascii="Times New Roman" w:eastAsia="Times New Roman" w:hAnsi="Times New Roman" w:cs="Times New Roman"/>
          <w:color w:val="000000"/>
          <w:sz w:val="28"/>
          <w:szCs w:val="28"/>
          <w:shd w:val="clear" w:color="auto" w:fill="FFFFFF"/>
          <w:lang w:val="uk-UA" w:eastAsia="ru-RU"/>
        </w:rPr>
        <w:t xml:space="preserve">.2021 р. становить </w:t>
      </w:r>
      <w:r w:rsidRPr="005D2969">
        <w:rPr>
          <w:rFonts w:ascii="Times New Roman" w:eastAsia="Times New Roman" w:hAnsi="Times New Roman" w:cs="Times New Roman"/>
          <w:b/>
          <w:color w:val="000000"/>
          <w:sz w:val="28"/>
          <w:szCs w:val="28"/>
          <w:shd w:val="clear" w:color="auto" w:fill="FFFFFF"/>
          <w:lang w:val="uk-UA" w:eastAsia="ru-RU"/>
        </w:rPr>
        <w:t>2</w:t>
      </w:r>
      <w:r w:rsidRPr="008D1511">
        <w:rPr>
          <w:rFonts w:ascii="Times New Roman" w:eastAsia="Times New Roman" w:hAnsi="Times New Roman" w:cs="Times New Roman"/>
          <w:b/>
          <w:color w:val="000000"/>
          <w:sz w:val="28"/>
          <w:szCs w:val="28"/>
          <w:shd w:val="clear" w:color="auto" w:fill="FFFFFF"/>
          <w:lang w:eastAsia="ru-RU"/>
        </w:rPr>
        <w:t>1</w:t>
      </w:r>
      <w:r w:rsidRPr="005D2969">
        <w:rPr>
          <w:rFonts w:ascii="Times New Roman" w:eastAsia="Times New Roman" w:hAnsi="Times New Roman" w:cs="Times New Roman"/>
          <w:b/>
          <w:color w:val="000000"/>
          <w:sz w:val="28"/>
          <w:szCs w:val="28"/>
          <w:shd w:val="clear" w:color="auto" w:fill="FFFFFF"/>
          <w:lang w:val="en-US" w:eastAsia="ru-RU"/>
        </w:rPr>
        <w:t> </w:t>
      </w:r>
      <w:r w:rsidRPr="008D1511">
        <w:rPr>
          <w:rFonts w:ascii="Times New Roman" w:eastAsia="Times New Roman" w:hAnsi="Times New Roman" w:cs="Times New Roman"/>
          <w:b/>
          <w:color w:val="000000"/>
          <w:sz w:val="28"/>
          <w:szCs w:val="28"/>
          <w:shd w:val="clear" w:color="auto" w:fill="FFFFFF"/>
          <w:lang w:eastAsia="ru-RU"/>
        </w:rPr>
        <w:t>387</w:t>
      </w:r>
      <w:r w:rsidRPr="005D2969">
        <w:rPr>
          <w:rFonts w:ascii="Times New Roman" w:eastAsia="Times New Roman" w:hAnsi="Times New Roman" w:cs="Times New Roman"/>
          <w:b/>
          <w:color w:val="000000"/>
          <w:sz w:val="28"/>
          <w:szCs w:val="28"/>
          <w:shd w:val="clear" w:color="auto" w:fill="FFFFFF"/>
          <w:lang w:val="en-US" w:eastAsia="ru-RU"/>
        </w:rPr>
        <w:t> </w:t>
      </w:r>
      <w:r w:rsidRPr="008D1511">
        <w:rPr>
          <w:rFonts w:ascii="Times New Roman" w:eastAsia="Times New Roman" w:hAnsi="Times New Roman" w:cs="Times New Roman"/>
          <w:b/>
          <w:color w:val="000000"/>
          <w:sz w:val="28"/>
          <w:szCs w:val="28"/>
          <w:shd w:val="clear" w:color="auto" w:fill="FFFFFF"/>
          <w:lang w:eastAsia="ru-RU"/>
        </w:rPr>
        <w:t>613</w:t>
      </w:r>
      <w:r w:rsidRPr="005D2969">
        <w:rPr>
          <w:rFonts w:ascii="Times New Roman" w:eastAsia="Times New Roman" w:hAnsi="Times New Roman" w:cs="Times New Roman"/>
          <w:b/>
          <w:color w:val="000000"/>
          <w:sz w:val="28"/>
          <w:szCs w:val="28"/>
          <w:shd w:val="clear" w:color="auto" w:fill="FFFFFF"/>
          <w:lang w:val="uk-UA" w:eastAsia="ru-RU"/>
        </w:rPr>
        <w:t xml:space="preserve">,54 грн. </w:t>
      </w:r>
      <w:r w:rsidRPr="005D2969">
        <w:rPr>
          <w:rFonts w:ascii="Times New Roman" w:eastAsia="Times New Roman" w:hAnsi="Times New Roman" w:cs="Times New Roman"/>
          <w:color w:val="000000"/>
          <w:sz w:val="28"/>
          <w:szCs w:val="28"/>
          <w:shd w:val="clear" w:color="auto" w:fill="FFFFFF"/>
          <w:lang w:val="uk-UA" w:eastAsia="ru-RU"/>
        </w:rPr>
        <w:t>(лютий, березень 2021 року).</w:t>
      </w:r>
    </w:p>
    <w:p w:rsidR="005D2969" w:rsidRPr="005D2969" w:rsidRDefault="005D2969" w:rsidP="005D2969">
      <w:pPr>
        <w:tabs>
          <w:tab w:val="left" w:pos="2190"/>
        </w:tabs>
        <w:ind w:firstLine="0"/>
        <w:jc w:val="both"/>
        <w:rPr>
          <w:rFonts w:ascii="Times New Roman" w:eastAsia="Times New Roman" w:hAnsi="Times New Roman" w:cs="Times New Roman"/>
          <w:color w:val="000000"/>
          <w:sz w:val="28"/>
          <w:szCs w:val="28"/>
          <w:shd w:val="clear" w:color="auto" w:fill="FFFFFF"/>
          <w:lang w:val="uk-UA" w:eastAsia="ru-RU"/>
        </w:rPr>
      </w:pPr>
      <w:r w:rsidRPr="005D2969">
        <w:rPr>
          <w:rFonts w:ascii="Times New Roman" w:eastAsia="Times New Roman" w:hAnsi="Times New Roman" w:cs="Times New Roman"/>
          <w:color w:val="000000"/>
          <w:sz w:val="28"/>
          <w:szCs w:val="28"/>
          <w:shd w:val="clear" w:color="auto" w:fill="FFFFFF"/>
          <w:lang w:val="uk-UA" w:eastAsia="ru-RU"/>
        </w:rPr>
        <w:t xml:space="preserve">          З загальної суми заборгованості, борг по населенню становить 30424,0 тис. грн., борг по бюджету (без урахування боргу по СМЧ 733,9 тис. грн., як безнадійного) становить 2258,2 тис. грн.</w:t>
      </w:r>
    </w:p>
    <w:p w:rsidR="005D2969" w:rsidRPr="005D2969" w:rsidRDefault="005D2969" w:rsidP="005D2969">
      <w:pPr>
        <w:tabs>
          <w:tab w:val="left" w:pos="2190"/>
        </w:tabs>
        <w:ind w:firstLine="0"/>
        <w:jc w:val="both"/>
        <w:rPr>
          <w:rFonts w:ascii="Times New Roman" w:eastAsia="Times New Roman" w:hAnsi="Times New Roman" w:cs="Times New Roman"/>
          <w:color w:val="000000"/>
          <w:sz w:val="28"/>
          <w:szCs w:val="28"/>
          <w:shd w:val="clear" w:color="auto" w:fill="FFFFFF"/>
          <w:lang w:val="uk-UA" w:eastAsia="ru-RU"/>
        </w:rPr>
      </w:pPr>
      <w:r w:rsidRPr="005D2969">
        <w:rPr>
          <w:rFonts w:ascii="Times New Roman" w:eastAsia="Times New Roman" w:hAnsi="Times New Roman" w:cs="Times New Roman"/>
          <w:color w:val="000000"/>
          <w:sz w:val="28"/>
          <w:szCs w:val="28"/>
          <w:shd w:val="clear" w:color="auto" w:fill="FFFFFF"/>
          <w:lang w:val="uk-UA" w:eastAsia="ru-RU"/>
        </w:rPr>
        <w:t xml:space="preserve">         Заборгованість по податках та </w:t>
      </w:r>
      <w:proofErr w:type="spellStart"/>
      <w:r w:rsidRPr="005D2969">
        <w:rPr>
          <w:rFonts w:ascii="Times New Roman" w:eastAsia="Times New Roman" w:hAnsi="Times New Roman" w:cs="Times New Roman"/>
          <w:color w:val="000000"/>
          <w:sz w:val="28"/>
          <w:szCs w:val="28"/>
          <w:shd w:val="clear" w:color="auto" w:fill="FFFFFF"/>
          <w:lang w:val="uk-UA" w:eastAsia="ru-RU"/>
        </w:rPr>
        <w:t>платежах</w:t>
      </w:r>
      <w:proofErr w:type="spellEnd"/>
      <w:r w:rsidRPr="005D2969">
        <w:rPr>
          <w:rFonts w:ascii="Times New Roman" w:eastAsia="Times New Roman" w:hAnsi="Times New Roman" w:cs="Times New Roman"/>
          <w:color w:val="000000"/>
          <w:sz w:val="28"/>
          <w:szCs w:val="28"/>
          <w:shd w:val="clear" w:color="auto" w:fill="FFFFFF"/>
          <w:lang w:val="uk-UA" w:eastAsia="ru-RU"/>
        </w:rPr>
        <w:t xml:space="preserve"> (крім сплати 50% від орендної плати до місцевого бюджету в розмірі 646,2 тис. грн.) до бюджету відсутня.</w:t>
      </w:r>
    </w:p>
    <w:p w:rsidR="005D2969" w:rsidRPr="005D2969" w:rsidRDefault="005D2969" w:rsidP="005D2969">
      <w:pPr>
        <w:tabs>
          <w:tab w:val="left" w:pos="2190"/>
        </w:tabs>
        <w:ind w:firstLine="0"/>
        <w:jc w:val="both"/>
        <w:rPr>
          <w:rFonts w:ascii="Times New Roman" w:eastAsia="Times New Roman" w:hAnsi="Times New Roman" w:cs="Times New Roman"/>
          <w:color w:val="000000"/>
          <w:sz w:val="28"/>
          <w:szCs w:val="28"/>
          <w:shd w:val="clear" w:color="auto" w:fill="FFFFFF"/>
          <w:lang w:val="uk-UA" w:eastAsia="ru-RU"/>
        </w:rPr>
      </w:pPr>
      <w:r w:rsidRPr="005D2969">
        <w:rPr>
          <w:rFonts w:ascii="Times New Roman" w:eastAsia="Times New Roman" w:hAnsi="Times New Roman" w:cs="Times New Roman"/>
          <w:b/>
          <w:color w:val="000000"/>
          <w:sz w:val="28"/>
          <w:szCs w:val="28"/>
          <w:shd w:val="clear" w:color="auto" w:fill="FFFFFF"/>
          <w:lang w:val="uk-UA" w:eastAsia="ru-RU"/>
        </w:rPr>
        <w:t xml:space="preserve">         </w:t>
      </w:r>
    </w:p>
    <w:p w:rsidR="005D2969" w:rsidRPr="005D2969" w:rsidRDefault="005D2969" w:rsidP="005D2969">
      <w:pPr>
        <w:tabs>
          <w:tab w:val="left" w:pos="2190"/>
        </w:tabs>
        <w:ind w:firstLine="0"/>
        <w:jc w:val="center"/>
        <w:rPr>
          <w:rFonts w:ascii="Times New Roman" w:eastAsia="Times New Roman" w:hAnsi="Times New Roman" w:cs="Times New Roman"/>
          <w:b/>
          <w:color w:val="000000"/>
          <w:sz w:val="28"/>
          <w:szCs w:val="28"/>
          <w:shd w:val="clear" w:color="auto" w:fill="FFFFFF"/>
          <w:lang w:val="uk-UA" w:eastAsia="ru-RU"/>
        </w:rPr>
      </w:pPr>
      <w:r w:rsidRPr="005D2969">
        <w:rPr>
          <w:rFonts w:ascii="Times New Roman" w:eastAsia="Times New Roman" w:hAnsi="Times New Roman" w:cs="Times New Roman"/>
          <w:b/>
          <w:color w:val="000000"/>
          <w:sz w:val="28"/>
          <w:szCs w:val="28"/>
          <w:shd w:val="clear" w:color="auto" w:fill="FFFFFF"/>
          <w:lang w:eastAsia="ru-RU"/>
        </w:rPr>
        <w:t xml:space="preserve">Стан </w:t>
      </w:r>
      <w:proofErr w:type="spellStart"/>
      <w:r w:rsidRPr="005D2969">
        <w:rPr>
          <w:rFonts w:ascii="Times New Roman" w:eastAsia="Times New Roman" w:hAnsi="Times New Roman" w:cs="Times New Roman"/>
          <w:b/>
          <w:color w:val="000000"/>
          <w:sz w:val="28"/>
          <w:szCs w:val="28"/>
          <w:shd w:val="clear" w:color="auto" w:fill="FFFFFF"/>
          <w:lang w:eastAsia="ru-RU"/>
        </w:rPr>
        <w:t>розрахунк</w:t>
      </w:r>
      <w:r w:rsidRPr="005D2969">
        <w:rPr>
          <w:rFonts w:ascii="Times New Roman" w:eastAsia="Times New Roman" w:hAnsi="Times New Roman" w:cs="Times New Roman"/>
          <w:b/>
          <w:color w:val="000000"/>
          <w:sz w:val="28"/>
          <w:szCs w:val="28"/>
          <w:shd w:val="clear" w:color="auto" w:fill="FFFFFF"/>
          <w:lang w:val="uk-UA" w:eastAsia="ru-RU"/>
        </w:rPr>
        <w:t>ів</w:t>
      </w:r>
      <w:proofErr w:type="spellEnd"/>
      <w:r w:rsidRPr="005D2969">
        <w:rPr>
          <w:rFonts w:ascii="Times New Roman" w:eastAsia="Times New Roman" w:hAnsi="Times New Roman" w:cs="Times New Roman"/>
          <w:b/>
          <w:color w:val="000000"/>
          <w:sz w:val="28"/>
          <w:szCs w:val="28"/>
          <w:shd w:val="clear" w:color="auto" w:fill="FFFFFF"/>
          <w:lang w:val="uk-UA" w:eastAsia="ru-RU"/>
        </w:rPr>
        <w:t xml:space="preserve"> ТОВ «</w:t>
      </w:r>
      <w:proofErr w:type="spellStart"/>
      <w:r w:rsidRPr="005D2969">
        <w:rPr>
          <w:rFonts w:ascii="Times New Roman" w:eastAsia="Times New Roman" w:hAnsi="Times New Roman" w:cs="Times New Roman"/>
          <w:b/>
          <w:color w:val="000000"/>
          <w:sz w:val="28"/>
          <w:szCs w:val="28"/>
          <w:shd w:val="clear" w:color="auto" w:fill="FFFFFF"/>
          <w:lang w:val="uk-UA" w:eastAsia="ru-RU"/>
        </w:rPr>
        <w:t>Смілаенергопромтранс</w:t>
      </w:r>
      <w:proofErr w:type="spellEnd"/>
      <w:r w:rsidRPr="005D2969">
        <w:rPr>
          <w:rFonts w:ascii="Times New Roman" w:eastAsia="Times New Roman" w:hAnsi="Times New Roman" w:cs="Times New Roman"/>
          <w:b/>
          <w:color w:val="000000"/>
          <w:sz w:val="28"/>
          <w:szCs w:val="28"/>
          <w:shd w:val="clear" w:color="auto" w:fill="FFFFFF"/>
          <w:lang w:val="uk-UA" w:eastAsia="ru-RU"/>
        </w:rPr>
        <w:t>»</w:t>
      </w:r>
    </w:p>
    <w:p w:rsidR="005D2969" w:rsidRPr="008D1511" w:rsidRDefault="005D2969" w:rsidP="005D2969">
      <w:pPr>
        <w:tabs>
          <w:tab w:val="left" w:pos="2190"/>
        </w:tabs>
        <w:ind w:firstLine="0"/>
        <w:jc w:val="center"/>
        <w:rPr>
          <w:rFonts w:ascii="Times New Roman" w:eastAsia="Times New Roman" w:hAnsi="Times New Roman" w:cs="Times New Roman"/>
          <w:b/>
          <w:color w:val="000000"/>
          <w:sz w:val="28"/>
          <w:szCs w:val="28"/>
          <w:shd w:val="clear" w:color="auto" w:fill="FFFFFF"/>
          <w:lang w:eastAsia="ru-RU"/>
        </w:rPr>
      </w:pPr>
      <w:r w:rsidRPr="005D2969">
        <w:rPr>
          <w:rFonts w:ascii="Times New Roman" w:eastAsia="Times New Roman" w:hAnsi="Times New Roman" w:cs="Times New Roman"/>
          <w:b/>
          <w:color w:val="000000"/>
          <w:sz w:val="28"/>
          <w:szCs w:val="28"/>
          <w:shd w:val="clear" w:color="auto" w:fill="FFFFFF"/>
          <w:lang w:val="uk-UA" w:eastAsia="ru-RU"/>
        </w:rPr>
        <w:t>за спожитий природний газ станом на 01</w:t>
      </w:r>
      <w:r w:rsidRPr="005D2969">
        <w:rPr>
          <w:rFonts w:ascii="Times New Roman" w:eastAsia="Times New Roman" w:hAnsi="Times New Roman" w:cs="Times New Roman"/>
          <w:b/>
          <w:color w:val="000000"/>
          <w:sz w:val="28"/>
          <w:szCs w:val="28"/>
          <w:shd w:val="clear" w:color="auto" w:fill="FFFFFF"/>
          <w:lang w:eastAsia="ru-RU"/>
        </w:rPr>
        <w:t>.0</w:t>
      </w:r>
      <w:r w:rsidRPr="005D2969">
        <w:rPr>
          <w:rFonts w:ascii="Times New Roman" w:eastAsia="Times New Roman" w:hAnsi="Times New Roman" w:cs="Times New Roman"/>
          <w:b/>
          <w:color w:val="000000"/>
          <w:sz w:val="28"/>
          <w:szCs w:val="28"/>
          <w:shd w:val="clear" w:color="auto" w:fill="FFFFFF"/>
          <w:lang w:val="uk-UA" w:eastAsia="ru-RU"/>
        </w:rPr>
        <w:t>5.20</w:t>
      </w:r>
      <w:r w:rsidRPr="005D2969">
        <w:rPr>
          <w:rFonts w:ascii="Times New Roman" w:eastAsia="Times New Roman" w:hAnsi="Times New Roman" w:cs="Times New Roman"/>
          <w:b/>
          <w:color w:val="000000"/>
          <w:sz w:val="28"/>
          <w:szCs w:val="28"/>
          <w:shd w:val="clear" w:color="auto" w:fill="FFFFFF"/>
          <w:lang w:eastAsia="ru-RU"/>
        </w:rPr>
        <w:t>21</w:t>
      </w:r>
      <w:r w:rsidRPr="005D2969">
        <w:rPr>
          <w:rFonts w:ascii="Times New Roman" w:eastAsia="Times New Roman" w:hAnsi="Times New Roman" w:cs="Times New Roman"/>
          <w:b/>
          <w:color w:val="000000"/>
          <w:sz w:val="28"/>
          <w:szCs w:val="28"/>
          <w:shd w:val="clear" w:color="auto" w:fill="FFFFFF"/>
          <w:lang w:val="uk-UA" w:eastAsia="ru-RU"/>
        </w:rPr>
        <w:t xml:space="preserve"> р.</w:t>
      </w:r>
    </w:p>
    <w:p w:rsidR="005D2969" w:rsidRPr="005D2969" w:rsidRDefault="005D2969" w:rsidP="005D2969">
      <w:pPr>
        <w:tabs>
          <w:tab w:val="left" w:pos="2190"/>
        </w:tabs>
        <w:ind w:firstLine="0"/>
        <w:jc w:val="both"/>
        <w:rPr>
          <w:rFonts w:ascii="Times New Roman" w:eastAsia="Times New Roman" w:hAnsi="Times New Roman" w:cs="Times New Roman"/>
          <w:color w:val="000000"/>
          <w:sz w:val="28"/>
          <w:szCs w:val="28"/>
          <w:shd w:val="clear" w:color="auto" w:fill="FFFFFF"/>
          <w:lang w:val="uk-UA" w:eastAsia="ru-RU"/>
        </w:rPr>
      </w:pPr>
      <w:r w:rsidRPr="005D2969">
        <w:rPr>
          <w:rFonts w:ascii="Times New Roman" w:eastAsia="Times New Roman" w:hAnsi="Times New Roman" w:cs="Times New Roman"/>
          <w:color w:val="000000"/>
          <w:sz w:val="28"/>
          <w:szCs w:val="28"/>
          <w:shd w:val="clear" w:color="auto" w:fill="FFFFFF"/>
          <w:lang w:val="uk-UA" w:eastAsia="ru-RU"/>
        </w:rPr>
        <w:t xml:space="preserve">          1. Заборгованість за спожитий природний газ становить </w:t>
      </w:r>
      <w:r w:rsidRPr="005D2969">
        <w:rPr>
          <w:rFonts w:ascii="Times New Roman" w:eastAsia="Times New Roman" w:hAnsi="Times New Roman" w:cs="Times New Roman"/>
          <w:b/>
          <w:color w:val="000000"/>
          <w:sz w:val="28"/>
          <w:szCs w:val="28"/>
          <w:shd w:val="clear" w:color="auto" w:fill="FFFFFF"/>
          <w:lang w:eastAsia="ru-RU"/>
        </w:rPr>
        <w:t>956.9</w:t>
      </w:r>
      <w:r w:rsidRPr="005D2969">
        <w:rPr>
          <w:rFonts w:ascii="Times New Roman" w:eastAsia="Times New Roman" w:hAnsi="Times New Roman" w:cs="Times New Roman"/>
          <w:color w:val="000000"/>
          <w:sz w:val="28"/>
          <w:szCs w:val="28"/>
          <w:shd w:val="clear" w:color="auto" w:fill="FFFFFF"/>
          <w:lang w:eastAsia="ru-RU"/>
        </w:rPr>
        <w:t xml:space="preserve"> </w:t>
      </w:r>
      <w:r w:rsidRPr="005D2969">
        <w:rPr>
          <w:rFonts w:ascii="Times New Roman" w:eastAsia="Times New Roman" w:hAnsi="Times New Roman" w:cs="Times New Roman"/>
          <w:b/>
          <w:color w:val="000000"/>
          <w:sz w:val="28"/>
          <w:szCs w:val="28"/>
          <w:shd w:val="clear" w:color="auto" w:fill="FFFFFF"/>
          <w:lang w:val="uk-UA" w:eastAsia="ru-RU"/>
        </w:rPr>
        <w:t>тис грн.</w:t>
      </w:r>
      <w:r w:rsidRPr="005D2969">
        <w:rPr>
          <w:rFonts w:ascii="Times New Roman" w:eastAsia="Times New Roman" w:hAnsi="Times New Roman" w:cs="Times New Roman"/>
          <w:color w:val="000000"/>
          <w:sz w:val="28"/>
          <w:szCs w:val="28"/>
          <w:shd w:val="clear" w:color="auto" w:fill="FFFFFF"/>
          <w:lang w:val="uk-UA" w:eastAsia="ru-RU"/>
        </w:rPr>
        <w:t xml:space="preserve"> </w:t>
      </w:r>
    </w:p>
    <w:p w:rsidR="005D2969" w:rsidRPr="005D2969" w:rsidRDefault="005D2969" w:rsidP="005D2969">
      <w:pPr>
        <w:tabs>
          <w:tab w:val="left" w:pos="2190"/>
        </w:tabs>
        <w:ind w:firstLine="0"/>
        <w:jc w:val="both"/>
        <w:rPr>
          <w:rFonts w:ascii="Times New Roman" w:eastAsia="Times New Roman" w:hAnsi="Times New Roman" w:cs="Times New Roman"/>
          <w:color w:val="000000"/>
          <w:sz w:val="28"/>
          <w:szCs w:val="28"/>
          <w:shd w:val="clear" w:color="auto" w:fill="FFFFFF"/>
          <w:lang w:val="uk-UA" w:eastAsia="ru-RU"/>
        </w:rPr>
      </w:pPr>
      <w:r w:rsidRPr="005D2969">
        <w:rPr>
          <w:rFonts w:ascii="Times New Roman" w:eastAsia="Times New Roman" w:hAnsi="Times New Roman" w:cs="Times New Roman"/>
          <w:color w:val="000000"/>
          <w:sz w:val="28"/>
          <w:szCs w:val="28"/>
          <w:shd w:val="clear" w:color="auto" w:fill="FFFFFF"/>
          <w:lang w:val="uk-UA" w:eastAsia="ru-RU"/>
        </w:rPr>
        <w:t xml:space="preserve"> в тому числі:</w:t>
      </w:r>
    </w:p>
    <w:p w:rsidR="005D2969" w:rsidRPr="005D2969" w:rsidRDefault="005D2969" w:rsidP="005D2969">
      <w:pPr>
        <w:numPr>
          <w:ilvl w:val="0"/>
          <w:numId w:val="8"/>
        </w:numPr>
        <w:tabs>
          <w:tab w:val="left" w:pos="2190"/>
        </w:tabs>
        <w:jc w:val="both"/>
        <w:rPr>
          <w:rFonts w:ascii="Times New Roman" w:eastAsia="Times New Roman" w:hAnsi="Times New Roman" w:cs="Times New Roman"/>
          <w:color w:val="000000"/>
          <w:sz w:val="28"/>
          <w:szCs w:val="28"/>
          <w:shd w:val="clear" w:color="auto" w:fill="FFFFFF"/>
          <w:lang w:val="uk-UA" w:eastAsia="ru-RU"/>
        </w:rPr>
      </w:pPr>
      <w:r w:rsidRPr="005D2969">
        <w:rPr>
          <w:rFonts w:ascii="Times New Roman" w:eastAsia="Times New Roman" w:hAnsi="Times New Roman" w:cs="Times New Roman"/>
          <w:color w:val="000000"/>
          <w:sz w:val="28"/>
          <w:szCs w:val="28"/>
          <w:shd w:val="clear" w:color="auto" w:fill="FFFFFF"/>
          <w:lang w:val="uk-UA" w:eastAsia="ru-RU"/>
        </w:rPr>
        <w:t xml:space="preserve">НАК «Нафтогаз України» (2021 рік) - </w:t>
      </w:r>
      <w:r w:rsidRPr="005D2969">
        <w:rPr>
          <w:rFonts w:ascii="Times New Roman" w:eastAsia="Times New Roman" w:hAnsi="Times New Roman" w:cs="Times New Roman"/>
          <w:color w:val="000000"/>
          <w:sz w:val="28"/>
          <w:szCs w:val="28"/>
          <w:shd w:val="clear" w:color="auto" w:fill="FFFFFF"/>
          <w:lang w:eastAsia="ru-RU"/>
        </w:rPr>
        <w:t>397.</w:t>
      </w:r>
      <w:r w:rsidRPr="008D1511">
        <w:rPr>
          <w:rFonts w:ascii="Times New Roman" w:eastAsia="Times New Roman" w:hAnsi="Times New Roman" w:cs="Times New Roman"/>
          <w:color w:val="000000"/>
          <w:sz w:val="28"/>
          <w:szCs w:val="28"/>
          <w:shd w:val="clear" w:color="auto" w:fill="FFFFFF"/>
          <w:lang w:eastAsia="ru-RU"/>
        </w:rPr>
        <w:t>7</w:t>
      </w:r>
      <w:r w:rsidRPr="005D2969">
        <w:rPr>
          <w:rFonts w:ascii="Times New Roman" w:eastAsia="Times New Roman" w:hAnsi="Times New Roman" w:cs="Times New Roman"/>
          <w:color w:val="000000"/>
          <w:sz w:val="28"/>
          <w:szCs w:val="28"/>
          <w:shd w:val="clear" w:color="auto" w:fill="FFFFFF"/>
          <w:lang w:val="uk-UA" w:eastAsia="ru-RU"/>
        </w:rPr>
        <w:t xml:space="preserve"> тис. грн.;</w:t>
      </w:r>
    </w:p>
    <w:p w:rsidR="005D2969" w:rsidRPr="005D2969" w:rsidRDefault="005D2969" w:rsidP="005D2969">
      <w:pPr>
        <w:numPr>
          <w:ilvl w:val="0"/>
          <w:numId w:val="8"/>
        </w:numPr>
        <w:tabs>
          <w:tab w:val="left" w:pos="2190"/>
        </w:tabs>
        <w:jc w:val="both"/>
        <w:rPr>
          <w:rFonts w:ascii="Times New Roman" w:eastAsia="Times New Roman" w:hAnsi="Times New Roman" w:cs="Times New Roman"/>
          <w:color w:val="000000"/>
          <w:sz w:val="28"/>
          <w:szCs w:val="28"/>
          <w:shd w:val="clear" w:color="auto" w:fill="FFFFFF"/>
          <w:lang w:val="uk-UA" w:eastAsia="ru-RU"/>
        </w:rPr>
      </w:pPr>
      <w:r w:rsidRPr="005D2969">
        <w:rPr>
          <w:rFonts w:ascii="Times New Roman" w:eastAsia="Times New Roman" w:hAnsi="Times New Roman" w:cs="Times New Roman"/>
          <w:color w:val="000000"/>
          <w:sz w:val="28"/>
          <w:szCs w:val="28"/>
          <w:shd w:val="clear" w:color="auto" w:fill="FFFFFF"/>
          <w:lang w:val="uk-UA" w:eastAsia="ru-RU"/>
        </w:rPr>
        <w:t>ДК «Газ України» ( період 2010-2011рр., договір реструктуризації №14/12-245 до 04/2027р.) – 561,5 тис. грн.;</w:t>
      </w:r>
    </w:p>
    <w:p w:rsidR="005D2969" w:rsidRPr="005D2969" w:rsidRDefault="005D2969" w:rsidP="005D2969">
      <w:pPr>
        <w:numPr>
          <w:ilvl w:val="0"/>
          <w:numId w:val="8"/>
        </w:numPr>
        <w:tabs>
          <w:tab w:val="left" w:pos="2190"/>
        </w:tabs>
        <w:jc w:val="both"/>
        <w:rPr>
          <w:rFonts w:ascii="Times New Roman" w:eastAsia="Times New Roman" w:hAnsi="Times New Roman" w:cs="Times New Roman"/>
          <w:color w:val="000000"/>
          <w:sz w:val="28"/>
          <w:szCs w:val="28"/>
          <w:shd w:val="clear" w:color="auto" w:fill="FFFFFF"/>
          <w:lang w:val="uk-UA" w:eastAsia="ru-RU"/>
        </w:rPr>
      </w:pPr>
      <w:r w:rsidRPr="005D2969">
        <w:rPr>
          <w:rFonts w:ascii="Times New Roman" w:eastAsia="Times New Roman" w:hAnsi="Times New Roman" w:cs="Times New Roman"/>
          <w:color w:val="000000"/>
          <w:sz w:val="28"/>
          <w:szCs w:val="28"/>
          <w:shd w:val="clear" w:color="auto" w:fill="FFFFFF"/>
          <w:lang w:val="uk-UA" w:eastAsia="ru-RU"/>
        </w:rPr>
        <w:t>ПАТ «Черкасигаз» (дебіторська заборгованість 2,3 тис. грн.).</w:t>
      </w:r>
    </w:p>
    <w:p w:rsidR="005D2969" w:rsidRPr="005D2969" w:rsidRDefault="005D2969" w:rsidP="005D2969">
      <w:pPr>
        <w:tabs>
          <w:tab w:val="left" w:pos="2190"/>
        </w:tabs>
        <w:ind w:firstLine="0"/>
        <w:jc w:val="both"/>
        <w:rPr>
          <w:rFonts w:ascii="Times New Roman" w:eastAsia="Times New Roman" w:hAnsi="Times New Roman" w:cs="Times New Roman"/>
          <w:b/>
          <w:color w:val="000000"/>
          <w:sz w:val="28"/>
          <w:szCs w:val="28"/>
          <w:shd w:val="clear" w:color="auto" w:fill="FFFFFF"/>
          <w:lang w:val="uk-UA" w:eastAsia="ru-RU"/>
        </w:rPr>
      </w:pPr>
      <w:r w:rsidRPr="005D2969">
        <w:rPr>
          <w:rFonts w:ascii="Times New Roman" w:eastAsia="Times New Roman" w:hAnsi="Times New Roman" w:cs="Times New Roman"/>
          <w:color w:val="000000"/>
          <w:sz w:val="28"/>
          <w:szCs w:val="28"/>
          <w:shd w:val="clear" w:color="auto" w:fill="FFFFFF"/>
          <w:lang w:val="uk-UA" w:eastAsia="ru-RU"/>
        </w:rPr>
        <w:t>2. Погашено заборгованість за природний газ з 01.01.</w:t>
      </w:r>
      <w:r w:rsidRPr="005D2969">
        <w:rPr>
          <w:rFonts w:ascii="Times New Roman" w:eastAsia="Times New Roman" w:hAnsi="Times New Roman" w:cs="Times New Roman"/>
          <w:color w:val="000000"/>
          <w:sz w:val="28"/>
          <w:szCs w:val="28"/>
          <w:shd w:val="clear" w:color="auto" w:fill="FFFFFF"/>
          <w:lang w:eastAsia="ru-RU"/>
        </w:rPr>
        <w:t>21</w:t>
      </w:r>
      <w:r w:rsidRPr="005D2969">
        <w:rPr>
          <w:rFonts w:ascii="Times New Roman" w:eastAsia="Times New Roman" w:hAnsi="Times New Roman" w:cs="Times New Roman"/>
          <w:color w:val="000000"/>
          <w:sz w:val="28"/>
          <w:szCs w:val="28"/>
          <w:shd w:val="clear" w:color="auto" w:fill="FFFFFF"/>
          <w:lang w:val="uk-UA" w:eastAsia="ru-RU"/>
        </w:rPr>
        <w:t>р. по</w:t>
      </w:r>
      <w:r w:rsidRPr="005D2969">
        <w:rPr>
          <w:rFonts w:ascii="Times New Roman" w:eastAsia="Times New Roman" w:hAnsi="Times New Roman" w:cs="Times New Roman"/>
          <w:color w:val="000000"/>
          <w:sz w:val="28"/>
          <w:szCs w:val="28"/>
          <w:shd w:val="clear" w:color="auto" w:fill="FFFFFF"/>
          <w:lang w:eastAsia="ru-RU"/>
        </w:rPr>
        <w:t xml:space="preserve"> </w:t>
      </w:r>
      <w:r w:rsidRPr="005D2969">
        <w:rPr>
          <w:rFonts w:ascii="Times New Roman" w:eastAsia="Times New Roman" w:hAnsi="Times New Roman" w:cs="Times New Roman"/>
          <w:color w:val="000000"/>
          <w:sz w:val="28"/>
          <w:szCs w:val="28"/>
          <w:shd w:val="clear" w:color="auto" w:fill="FFFFFF"/>
          <w:lang w:val="uk-UA" w:eastAsia="ru-RU"/>
        </w:rPr>
        <w:t>2</w:t>
      </w:r>
      <w:r w:rsidRPr="005D2969">
        <w:rPr>
          <w:rFonts w:ascii="Times New Roman" w:eastAsia="Times New Roman" w:hAnsi="Times New Roman" w:cs="Times New Roman"/>
          <w:color w:val="000000"/>
          <w:sz w:val="28"/>
          <w:szCs w:val="28"/>
          <w:shd w:val="clear" w:color="auto" w:fill="FFFFFF"/>
          <w:lang w:eastAsia="ru-RU"/>
        </w:rPr>
        <w:t>6</w:t>
      </w:r>
      <w:r w:rsidRPr="005D2969">
        <w:rPr>
          <w:rFonts w:ascii="Times New Roman" w:eastAsia="Times New Roman" w:hAnsi="Times New Roman" w:cs="Times New Roman"/>
          <w:color w:val="000000"/>
          <w:sz w:val="28"/>
          <w:szCs w:val="28"/>
          <w:shd w:val="clear" w:color="auto" w:fill="FFFFFF"/>
          <w:lang w:val="uk-UA" w:eastAsia="ru-RU"/>
        </w:rPr>
        <w:t>.0</w:t>
      </w:r>
      <w:r w:rsidRPr="005D2969">
        <w:rPr>
          <w:rFonts w:ascii="Times New Roman" w:eastAsia="Times New Roman" w:hAnsi="Times New Roman" w:cs="Times New Roman"/>
          <w:color w:val="000000"/>
          <w:sz w:val="28"/>
          <w:szCs w:val="28"/>
          <w:shd w:val="clear" w:color="auto" w:fill="FFFFFF"/>
          <w:lang w:eastAsia="ru-RU"/>
        </w:rPr>
        <w:t>4</w:t>
      </w:r>
      <w:r w:rsidRPr="005D2969">
        <w:rPr>
          <w:rFonts w:ascii="Times New Roman" w:eastAsia="Times New Roman" w:hAnsi="Times New Roman" w:cs="Times New Roman"/>
          <w:color w:val="000000"/>
          <w:sz w:val="28"/>
          <w:szCs w:val="28"/>
          <w:shd w:val="clear" w:color="auto" w:fill="FFFFFF"/>
          <w:lang w:val="uk-UA" w:eastAsia="ru-RU"/>
        </w:rPr>
        <w:t>.</w:t>
      </w:r>
      <w:r w:rsidRPr="005D2969">
        <w:rPr>
          <w:rFonts w:ascii="Times New Roman" w:eastAsia="Times New Roman" w:hAnsi="Times New Roman" w:cs="Times New Roman"/>
          <w:color w:val="000000"/>
          <w:sz w:val="28"/>
          <w:szCs w:val="28"/>
          <w:shd w:val="clear" w:color="auto" w:fill="FFFFFF"/>
          <w:lang w:eastAsia="ru-RU"/>
        </w:rPr>
        <w:t>21</w:t>
      </w:r>
      <w:r w:rsidRPr="005D2969">
        <w:rPr>
          <w:rFonts w:ascii="Times New Roman" w:eastAsia="Times New Roman" w:hAnsi="Times New Roman" w:cs="Times New Roman"/>
          <w:color w:val="000000"/>
          <w:sz w:val="28"/>
          <w:szCs w:val="28"/>
          <w:shd w:val="clear" w:color="auto" w:fill="FFFFFF"/>
          <w:lang w:val="uk-UA" w:eastAsia="ru-RU"/>
        </w:rPr>
        <w:t>р</w:t>
      </w:r>
      <w:r w:rsidRPr="005D2969">
        <w:rPr>
          <w:rFonts w:ascii="Times New Roman" w:eastAsia="Times New Roman" w:hAnsi="Times New Roman" w:cs="Times New Roman"/>
          <w:color w:val="000000"/>
          <w:sz w:val="28"/>
          <w:szCs w:val="28"/>
          <w:shd w:val="clear" w:color="auto" w:fill="FFFFFF"/>
          <w:lang w:eastAsia="ru-RU"/>
        </w:rPr>
        <w:t>.</w:t>
      </w:r>
      <w:r w:rsidRPr="005D2969">
        <w:rPr>
          <w:rFonts w:ascii="Times New Roman" w:eastAsia="Times New Roman" w:hAnsi="Times New Roman" w:cs="Times New Roman"/>
          <w:color w:val="000000"/>
          <w:sz w:val="28"/>
          <w:szCs w:val="28"/>
          <w:shd w:val="clear" w:color="auto" w:fill="FFFFFF"/>
          <w:lang w:val="uk-UA" w:eastAsia="ru-RU"/>
        </w:rPr>
        <w:t xml:space="preserve"> -</w:t>
      </w:r>
      <w:r w:rsidRPr="005D2969">
        <w:rPr>
          <w:rFonts w:ascii="Times New Roman" w:eastAsia="Times New Roman" w:hAnsi="Times New Roman" w:cs="Times New Roman"/>
          <w:color w:val="000000"/>
          <w:sz w:val="28"/>
          <w:szCs w:val="28"/>
          <w:shd w:val="clear" w:color="auto" w:fill="FFFFFF"/>
          <w:lang w:eastAsia="ru-RU"/>
        </w:rPr>
        <w:t xml:space="preserve"> </w:t>
      </w:r>
      <w:r w:rsidRPr="005D2969">
        <w:rPr>
          <w:rFonts w:ascii="Times New Roman" w:eastAsia="Times New Roman" w:hAnsi="Times New Roman" w:cs="Times New Roman"/>
          <w:b/>
          <w:color w:val="000000"/>
          <w:sz w:val="28"/>
          <w:szCs w:val="28"/>
          <w:shd w:val="clear" w:color="auto" w:fill="FFFFFF"/>
          <w:lang w:eastAsia="ru-RU"/>
        </w:rPr>
        <w:t>1063.</w:t>
      </w:r>
      <w:r w:rsidRPr="008D1511">
        <w:rPr>
          <w:rFonts w:ascii="Times New Roman" w:eastAsia="Times New Roman" w:hAnsi="Times New Roman" w:cs="Times New Roman"/>
          <w:b/>
          <w:color w:val="000000"/>
          <w:sz w:val="28"/>
          <w:szCs w:val="28"/>
          <w:shd w:val="clear" w:color="auto" w:fill="FFFFFF"/>
          <w:lang w:eastAsia="ru-RU"/>
        </w:rPr>
        <w:t>4</w:t>
      </w:r>
      <w:r w:rsidRPr="005D2969">
        <w:rPr>
          <w:rFonts w:ascii="Times New Roman" w:eastAsia="Times New Roman" w:hAnsi="Times New Roman" w:cs="Times New Roman"/>
          <w:color w:val="000000"/>
          <w:sz w:val="28"/>
          <w:szCs w:val="28"/>
          <w:shd w:val="clear" w:color="auto" w:fill="FFFFFF"/>
          <w:lang w:eastAsia="ru-RU"/>
        </w:rPr>
        <w:t xml:space="preserve">    </w:t>
      </w:r>
      <w:r w:rsidRPr="005D2969">
        <w:rPr>
          <w:rFonts w:ascii="Times New Roman" w:eastAsia="Times New Roman" w:hAnsi="Times New Roman" w:cs="Times New Roman"/>
          <w:b/>
          <w:color w:val="000000"/>
          <w:sz w:val="28"/>
          <w:szCs w:val="28"/>
          <w:shd w:val="clear" w:color="auto" w:fill="FFFFFF"/>
          <w:lang w:val="uk-UA" w:eastAsia="ru-RU"/>
        </w:rPr>
        <w:t xml:space="preserve"> тис грн.</w:t>
      </w:r>
    </w:p>
    <w:p w:rsidR="005D2969" w:rsidRPr="005D2969" w:rsidRDefault="005D2969" w:rsidP="005D2969">
      <w:pPr>
        <w:tabs>
          <w:tab w:val="left" w:pos="2190"/>
        </w:tabs>
        <w:ind w:firstLine="0"/>
        <w:jc w:val="both"/>
        <w:rPr>
          <w:rFonts w:ascii="Times New Roman" w:eastAsia="Times New Roman" w:hAnsi="Times New Roman" w:cs="Times New Roman"/>
          <w:color w:val="000000"/>
          <w:sz w:val="28"/>
          <w:szCs w:val="28"/>
          <w:shd w:val="clear" w:color="auto" w:fill="FFFFFF"/>
          <w:lang w:val="uk-UA" w:eastAsia="ru-RU"/>
        </w:rPr>
      </w:pPr>
      <w:r w:rsidRPr="005D2969">
        <w:rPr>
          <w:rFonts w:ascii="Times New Roman" w:eastAsia="Times New Roman" w:hAnsi="Times New Roman" w:cs="Times New Roman"/>
          <w:color w:val="000000"/>
          <w:sz w:val="28"/>
          <w:szCs w:val="28"/>
          <w:shd w:val="clear" w:color="auto" w:fill="FFFFFF"/>
          <w:lang w:val="uk-UA" w:eastAsia="ru-RU"/>
        </w:rPr>
        <w:t>3. Шляхами погашення заборгованості є:</w:t>
      </w:r>
    </w:p>
    <w:p w:rsidR="005D2969" w:rsidRPr="005D2969" w:rsidRDefault="005D2969" w:rsidP="005D2969">
      <w:pPr>
        <w:tabs>
          <w:tab w:val="left" w:pos="2190"/>
        </w:tabs>
        <w:ind w:firstLine="0"/>
        <w:jc w:val="both"/>
        <w:rPr>
          <w:rFonts w:ascii="Times New Roman" w:eastAsia="Times New Roman" w:hAnsi="Times New Roman" w:cs="Times New Roman"/>
          <w:color w:val="000000"/>
          <w:sz w:val="28"/>
          <w:szCs w:val="28"/>
          <w:shd w:val="clear" w:color="auto" w:fill="FFFFFF"/>
          <w:lang w:val="uk-UA" w:eastAsia="ru-RU"/>
        </w:rPr>
      </w:pPr>
      <w:r w:rsidRPr="005D2969">
        <w:rPr>
          <w:rFonts w:ascii="Times New Roman" w:eastAsia="Times New Roman" w:hAnsi="Times New Roman" w:cs="Times New Roman"/>
          <w:color w:val="000000"/>
          <w:sz w:val="28"/>
          <w:szCs w:val="28"/>
          <w:shd w:val="clear" w:color="auto" w:fill="FFFFFF"/>
          <w:lang w:val="uk-UA" w:eastAsia="ru-RU"/>
        </w:rPr>
        <w:t>1) фактична різниця в тарифах</w:t>
      </w:r>
      <w:r w:rsidRPr="005D2969">
        <w:rPr>
          <w:rFonts w:ascii="Times New Roman" w:eastAsia="Times New Roman" w:hAnsi="Times New Roman" w:cs="Times New Roman"/>
          <w:color w:val="000000"/>
          <w:sz w:val="28"/>
          <w:szCs w:val="28"/>
          <w:shd w:val="clear" w:color="auto" w:fill="FFFFFF"/>
          <w:lang w:eastAsia="ru-RU"/>
        </w:rPr>
        <w:t xml:space="preserve"> </w:t>
      </w:r>
      <w:r w:rsidRPr="005D2969">
        <w:rPr>
          <w:rFonts w:ascii="Times New Roman" w:eastAsia="Times New Roman" w:hAnsi="Times New Roman" w:cs="Times New Roman"/>
          <w:color w:val="000000"/>
          <w:sz w:val="28"/>
          <w:szCs w:val="28"/>
          <w:shd w:val="clear" w:color="auto" w:fill="FFFFFF"/>
          <w:lang w:val="uk-UA" w:eastAsia="ru-RU"/>
        </w:rPr>
        <w:t xml:space="preserve"> за 2016-2019 рр. –  </w:t>
      </w:r>
      <w:r w:rsidRPr="005D2969">
        <w:rPr>
          <w:rFonts w:ascii="Times New Roman" w:eastAsia="Times New Roman" w:hAnsi="Times New Roman" w:cs="Times New Roman"/>
          <w:color w:val="000000"/>
          <w:sz w:val="28"/>
          <w:szCs w:val="28"/>
          <w:shd w:val="clear" w:color="auto" w:fill="FFFFFF"/>
          <w:lang w:eastAsia="ru-RU"/>
        </w:rPr>
        <w:t>28693.0</w:t>
      </w:r>
      <w:r w:rsidRPr="005D2969">
        <w:rPr>
          <w:rFonts w:ascii="Times New Roman" w:eastAsia="Times New Roman" w:hAnsi="Times New Roman" w:cs="Times New Roman"/>
          <w:color w:val="000000"/>
          <w:sz w:val="28"/>
          <w:szCs w:val="28"/>
          <w:shd w:val="clear" w:color="auto" w:fill="FFFFFF"/>
          <w:lang w:val="uk-UA" w:eastAsia="ru-RU"/>
        </w:rPr>
        <w:t xml:space="preserve">  тис. грн.</w:t>
      </w:r>
    </w:p>
    <w:p w:rsidR="005D2969" w:rsidRDefault="005D2969" w:rsidP="005D2969">
      <w:pPr>
        <w:tabs>
          <w:tab w:val="left" w:pos="2190"/>
        </w:tabs>
        <w:ind w:firstLine="0"/>
        <w:jc w:val="both"/>
        <w:rPr>
          <w:rFonts w:ascii="Times New Roman" w:eastAsia="Times New Roman" w:hAnsi="Times New Roman" w:cs="Times New Roman"/>
          <w:color w:val="000000"/>
          <w:sz w:val="28"/>
          <w:szCs w:val="28"/>
          <w:shd w:val="clear" w:color="auto" w:fill="FFFFFF"/>
          <w:lang w:val="uk-UA" w:eastAsia="ru-RU"/>
        </w:rPr>
      </w:pPr>
      <w:r w:rsidRPr="005D2969">
        <w:rPr>
          <w:rFonts w:ascii="Times New Roman" w:eastAsia="Times New Roman" w:hAnsi="Times New Roman" w:cs="Times New Roman"/>
          <w:color w:val="000000"/>
          <w:sz w:val="28"/>
          <w:szCs w:val="28"/>
          <w:shd w:val="clear" w:color="auto" w:fill="FFFFFF"/>
          <w:lang w:val="uk-UA" w:eastAsia="ru-RU"/>
        </w:rPr>
        <w:t xml:space="preserve"> 2) Заборгованість споживачів перед підприємством (дебіторська заборгованість)  станом на  2</w:t>
      </w:r>
      <w:r w:rsidRPr="005D2969">
        <w:rPr>
          <w:rFonts w:ascii="Times New Roman" w:eastAsia="Times New Roman" w:hAnsi="Times New Roman" w:cs="Times New Roman"/>
          <w:color w:val="000000"/>
          <w:sz w:val="28"/>
          <w:szCs w:val="28"/>
          <w:shd w:val="clear" w:color="auto" w:fill="FFFFFF"/>
          <w:lang w:eastAsia="ru-RU"/>
        </w:rPr>
        <w:t>6</w:t>
      </w:r>
      <w:r w:rsidRPr="005D2969">
        <w:rPr>
          <w:rFonts w:ascii="Times New Roman" w:eastAsia="Times New Roman" w:hAnsi="Times New Roman" w:cs="Times New Roman"/>
          <w:color w:val="000000"/>
          <w:sz w:val="28"/>
          <w:szCs w:val="28"/>
          <w:shd w:val="clear" w:color="auto" w:fill="FFFFFF"/>
          <w:lang w:val="uk-UA" w:eastAsia="ru-RU"/>
        </w:rPr>
        <w:t>.</w:t>
      </w:r>
      <w:r w:rsidRPr="005D2969">
        <w:rPr>
          <w:rFonts w:ascii="Times New Roman" w:eastAsia="Times New Roman" w:hAnsi="Times New Roman" w:cs="Times New Roman"/>
          <w:color w:val="000000"/>
          <w:sz w:val="28"/>
          <w:szCs w:val="28"/>
          <w:shd w:val="clear" w:color="auto" w:fill="FFFFFF"/>
          <w:lang w:eastAsia="ru-RU"/>
        </w:rPr>
        <w:t>04</w:t>
      </w:r>
      <w:r w:rsidRPr="005D2969">
        <w:rPr>
          <w:rFonts w:ascii="Times New Roman" w:eastAsia="Times New Roman" w:hAnsi="Times New Roman" w:cs="Times New Roman"/>
          <w:color w:val="000000"/>
          <w:sz w:val="28"/>
          <w:szCs w:val="28"/>
          <w:shd w:val="clear" w:color="auto" w:fill="FFFFFF"/>
          <w:lang w:val="uk-UA" w:eastAsia="ru-RU"/>
        </w:rPr>
        <w:t>.20</w:t>
      </w:r>
      <w:r w:rsidRPr="005D2969">
        <w:rPr>
          <w:rFonts w:ascii="Times New Roman" w:eastAsia="Times New Roman" w:hAnsi="Times New Roman" w:cs="Times New Roman"/>
          <w:color w:val="000000"/>
          <w:sz w:val="28"/>
          <w:szCs w:val="28"/>
          <w:shd w:val="clear" w:color="auto" w:fill="FFFFFF"/>
          <w:lang w:eastAsia="ru-RU"/>
        </w:rPr>
        <w:t>21</w:t>
      </w:r>
      <w:r w:rsidRPr="005D2969">
        <w:rPr>
          <w:rFonts w:ascii="Times New Roman" w:eastAsia="Times New Roman" w:hAnsi="Times New Roman" w:cs="Times New Roman"/>
          <w:color w:val="000000"/>
          <w:sz w:val="28"/>
          <w:szCs w:val="28"/>
          <w:shd w:val="clear" w:color="auto" w:fill="FFFFFF"/>
          <w:lang w:val="uk-UA" w:eastAsia="ru-RU"/>
        </w:rPr>
        <w:t xml:space="preserve"> р.   складає - </w:t>
      </w:r>
      <w:r w:rsidRPr="008D1511">
        <w:rPr>
          <w:rFonts w:ascii="Times New Roman" w:eastAsia="Times New Roman" w:hAnsi="Times New Roman" w:cs="Times New Roman"/>
          <w:b/>
          <w:color w:val="000000"/>
          <w:sz w:val="28"/>
          <w:szCs w:val="28"/>
          <w:shd w:val="clear" w:color="auto" w:fill="FFFFFF"/>
          <w:lang w:val="uk-UA" w:eastAsia="ru-RU"/>
        </w:rPr>
        <w:t>9582.9</w:t>
      </w:r>
      <w:r w:rsidRPr="008D1511">
        <w:rPr>
          <w:rFonts w:ascii="Times New Roman" w:eastAsia="Times New Roman" w:hAnsi="Times New Roman" w:cs="Times New Roman"/>
          <w:color w:val="000000"/>
          <w:sz w:val="28"/>
          <w:szCs w:val="28"/>
          <w:shd w:val="clear" w:color="auto" w:fill="FFFFFF"/>
          <w:lang w:val="uk-UA" w:eastAsia="ru-RU"/>
        </w:rPr>
        <w:t xml:space="preserve"> </w:t>
      </w:r>
      <w:r w:rsidRPr="005D2969">
        <w:rPr>
          <w:rFonts w:ascii="Times New Roman" w:eastAsia="Times New Roman" w:hAnsi="Times New Roman" w:cs="Times New Roman"/>
          <w:b/>
          <w:color w:val="000000"/>
          <w:sz w:val="28"/>
          <w:szCs w:val="28"/>
          <w:shd w:val="clear" w:color="auto" w:fill="FFFFFF"/>
          <w:lang w:val="uk-UA" w:eastAsia="ru-RU"/>
        </w:rPr>
        <w:t xml:space="preserve">тис  грн, </w:t>
      </w:r>
      <w:r w:rsidRPr="005D2969">
        <w:rPr>
          <w:rFonts w:ascii="Times New Roman" w:eastAsia="Times New Roman" w:hAnsi="Times New Roman" w:cs="Times New Roman"/>
          <w:color w:val="000000"/>
          <w:sz w:val="28"/>
          <w:szCs w:val="28"/>
          <w:shd w:val="clear" w:color="auto" w:fill="FFFFFF"/>
          <w:lang w:val="uk-UA" w:eastAsia="ru-RU"/>
        </w:rPr>
        <w:t>в т. ч.:</w:t>
      </w:r>
    </w:p>
    <w:p w:rsidR="00E504D9" w:rsidRPr="00E504D9" w:rsidRDefault="00E504D9" w:rsidP="00E504D9">
      <w:pPr>
        <w:tabs>
          <w:tab w:val="left" w:pos="2190"/>
        </w:tabs>
        <w:ind w:firstLine="0"/>
        <w:jc w:val="right"/>
        <w:rPr>
          <w:rFonts w:ascii="Times New Roman" w:eastAsia="Times New Roman" w:hAnsi="Times New Roman" w:cs="Times New Roman"/>
          <w:color w:val="000000"/>
          <w:sz w:val="28"/>
          <w:szCs w:val="28"/>
          <w:shd w:val="clear" w:color="auto" w:fill="FFFFFF"/>
          <w:lang w:val="uk-UA" w:eastAsia="ru-RU"/>
        </w:rPr>
      </w:pPr>
      <w:r w:rsidRPr="00E504D9">
        <w:rPr>
          <w:rFonts w:ascii="Times New Roman" w:eastAsia="Times New Roman" w:hAnsi="Times New Roman" w:cs="Times New Roman"/>
          <w:color w:val="000000"/>
          <w:sz w:val="28"/>
          <w:szCs w:val="28"/>
          <w:shd w:val="clear" w:color="auto" w:fill="FFFFFF"/>
          <w:lang w:val="uk-UA" w:eastAsia="ru-RU"/>
        </w:rPr>
        <w:lastRenderedPageBreak/>
        <w:t>Продовження додатка</w:t>
      </w:r>
    </w:p>
    <w:p w:rsidR="00E504D9" w:rsidRPr="005D2969" w:rsidRDefault="00E504D9" w:rsidP="005D2969">
      <w:pPr>
        <w:tabs>
          <w:tab w:val="left" w:pos="2190"/>
        </w:tabs>
        <w:ind w:firstLine="0"/>
        <w:jc w:val="both"/>
        <w:rPr>
          <w:rFonts w:ascii="Times New Roman" w:eastAsia="Times New Roman" w:hAnsi="Times New Roman" w:cs="Times New Roman"/>
          <w:color w:val="000000"/>
          <w:sz w:val="28"/>
          <w:szCs w:val="28"/>
          <w:shd w:val="clear" w:color="auto" w:fill="FFFFFF"/>
          <w:lang w:val="uk-UA" w:eastAsia="ru-RU"/>
        </w:rPr>
      </w:pPr>
    </w:p>
    <w:p w:rsidR="005D2969" w:rsidRPr="005D2969" w:rsidRDefault="005D2969" w:rsidP="005D2969">
      <w:pPr>
        <w:tabs>
          <w:tab w:val="left" w:pos="2190"/>
        </w:tabs>
        <w:ind w:firstLine="0"/>
        <w:jc w:val="both"/>
        <w:rPr>
          <w:rFonts w:ascii="Times New Roman" w:eastAsia="Times New Roman" w:hAnsi="Times New Roman" w:cs="Times New Roman"/>
          <w:color w:val="000000"/>
          <w:sz w:val="28"/>
          <w:szCs w:val="28"/>
          <w:shd w:val="clear" w:color="auto" w:fill="FFFFFF"/>
          <w:lang w:val="uk-UA" w:eastAsia="ru-RU"/>
        </w:rPr>
      </w:pPr>
      <w:r w:rsidRPr="005D2969">
        <w:rPr>
          <w:rFonts w:ascii="Times New Roman" w:eastAsia="Times New Roman" w:hAnsi="Times New Roman" w:cs="Times New Roman"/>
          <w:color w:val="000000"/>
          <w:sz w:val="28"/>
          <w:szCs w:val="28"/>
          <w:shd w:val="clear" w:color="auto" w:fill="FFFFFF"/>
          <w:lang w:val="uk-UA" w:eastAsia="ru-RU"/>
        </w:rPr>
        <w:t>- населення – 8957,7 тис. грн.</w:t>
      </w:r>
    </w:p>
    <w:p w:rsidR="005D2969" w:rsidRPr="005D2969" w:rsidRDefault="005D2969" w:rsidP="005D2969">
      <w:pPr>
        <w:tabs>
          <w:tab w:val="left" w:pos="2190"/>
        </w:tabs>
        <w:ind w:firstLine="0"/>
        <w:jc w:val="both"/>
        <w:rPr>
          <w:rFonts w:ascii="Times New Roman" w:eastAsia="Times New Roman" w:hAnsi="Times New Roman" w:cs="Times New Roman"/>
          <w:color w:val="000000"/>
          <w:sz w:val="28"/>
          <w:szCs w:val="28"/>
          <w:shd w:val="clear" w:color="auto" w:fill="FFFFFF"/>
          <w:lang w:val="uk-UA" w:eastAsia="ru-RU"/>
        </w:rPr>
      </w:pPr>
      <w:r w:rsidRPr="005D2969">
        <w:rPr>
          <w:rFonts w:ascii="Times New Roman" w:eastAsia="Times New Roman" w:hAnsi="Times New Roman" w:cs="Times New Roman"/>
          <w:b/>
          <w:color w:val="000000"/>
          <w:sz w:val="28"/>
          <w:szCs w:val="28"/>
          <w:shd w:val="clear" w:color="auto" w:fill="FFFFFF"/>
          <w:lang w:val="uk-UA" w:eastAsia="ru-RU"/>
        </w:rPr>
        <w:t>-</w:t>
      </w:r>
      <w:r w:rsidRPr="005D2969">
        <w:rPr>
          <w:rFonts w:ascii="Times New Roman" w:eastAsia="Times New Roman" w:hAnsi="Times New Roman" w:cs="Times New Roman"/>
          <w:color w:val="000000"/>
          <w:sz w:val="28"/>
          <w:szCs w:val="28"/>
          <w:shd w:val="clear" w:color="auto" w:fill="FFFFFF"/>
          <w:lang w:val="uk-UA" w:eastAsia="ru-RU"/>
        </w:rPr>
        <w:t xml:space="preserve"> бюджетні організації та інші споживачі (2 та 3 категорії)</w:t>
      </w:r>
      <w:r w:rsidRPr="005D2969">
        <w:rPr>
          <w:rFonts w:ascii="Times New Roman" w:eastAsia="Times New Roman" w:hAnsi="Times New Roman" w:cs="Times New Roman"/>
          <w:b/>
          <w:color w:val="000000"/>
          <w:sz w:val="28"/>
          <w:szCs w:val="28"/>
          <w:shd w:val="clear" w:color="auto" w:fill="FFFFFF"/>
          <w:lang w:val="uk-UA" w:eastAsia="ru-RU"/>
        </w:rPr>
        <w:t xml:space="preserve"> – </w:t>
      </w:r>
      <w:r w:rsidRPr="005D2969">
        <w:rPr>
          <w:rFonts w:ascii="Times New Roman" w:eastAsia="Times New Roman" w:hAnsi="Times New Roman" w:cs="Times New Roman"/>
          <w:color w:val="000000"/>
          <w:sz w:val="28"/>
          <w:szCs w:val="28"/>
          <w:shd w:val="clear" w:color="auto" w:fill="FFFFFF"/>
          <w:lang w:val="uk-UA" w:eastAsia="ru-RU"/>
        </w:rPr>
        <w:t>652,00 тис. грн.</w:t>
      </w:r>
    </w:p>
    <w:p w:rsidR="005D2969" w:rsidRPr="005D2969" w:rsidRDefault="005D2969" w:rsidP="005D2969">
      <w:pPr>
        <w:tabs>
          <w:tab w:val="left" w:pos="2190"/>
        </w:tabs>
        <w:ind w:firstLine="0"/>
        <w:jc w:val="both"/>
        <w:rPr>
          <w:rFonts w:ascii="Times New Roman" w:eastAsia="Times New Roman" w:hAnsi="Times New Roman" w:cs="Times New Roman"/>
          <w:color w:val="000000"/>
          <w:sz w:val="28"/>
          <w:szCs w:val="28"/>
          <w:shd w:val="clear" w:color="auto" w:fill="FFFFFF"/>
          <w:lang w:val="uk-UA" w:eastAsia="ru-RU"/>
        </w:rPr>
      </w:pPr>
    </w:p>
    <w:p w:rsidR="005D2969" w:rsidRPr="005D2969" w:rsidRDefault="005D2969" w:rsidP="005D2969">
      <w:pPr>
        <w:tabs>
          <w:tab w:val="left" w:pos="2190"/>
        </w:tabs>
        <w:ind w:firstLine="0"/>
        <w:jc w:val="both"/>
        <w:rPr>
          <w:rFonts w:ascii="Times New Roman" w:eastAsia="Times New Roman" w:hAnsi="Times New Roman" w:cs="Times New Roman"/>
          <w:color w:val="000000"/>
          <w:sz w:val="28"/>
          <w:szCs w:val="28"/>
          <w:shd w:val="clear" w:color="auto" w:fill="FFFFFF"/>
          <w:lang w:val="uk-UA" w:eastAsia="ru-RU"/>
        </w:rPr>
      </w:pPr>
    </w:p>
    <w:p w:rsidR="005D2969" w:rsidRDefault="00E504D9" w:rsidP="00E504D9">
      <w:pPr>
        <w:tabs>
          <w:tab w:val="left" w:pos="2190"/>
        </w:tabs>
        <w:ind w:firstLine="0"/>
        <w:jc w:val="both"/>
        <w:rPr>
          <w:rFonts w:ascii="Times New Roman" w:eastAsia="Times New Roman" w:hAnsi="Times New Roman" w:cs="Times New Roman"/>
          <w:color w:val="000000"/>
          <w:sz w:val="28"/>
          <w:szCs w:val="28"/>
          <w:shd w:val="clear" w:color="auto" w:fill="FFFFFF"/>
          <w:lang w:val="uk-UA" w:eastAsia="ru-RU"/>
        </w:rPr>
      </w:pPr>
      <w:r>
        <w:rPr>
          <w:rFonts w:ascii="Times New Roman" w:eastAsia="Times New Roman" w:hAnsi="Times New Roman" w:cs="Times New Roman"/>
          <w:color w:val="000000"/>
          <w:sz w:val="28"/>
          <w:szCs w:val="28"/>
          <w:shd w:val="clear" w:color="auto" w:fill="FFFFFF"/>
          <w:lang w:val="uk-UA" w:eastAsia="ru-RU"/>
        </w:rPr>
        <w:t xml:space="preserve">Секретар міської ради </w:t>
      </w:r>
      <w:r>
        <w:rPr>
          <w:rFonts w:ascii="Times New Roman" w:eastAsia="Times New Roman" w:hAnsi="Times New Roman" w:cs="Times New Roman"/>
          <w:color w:val="000000"/>
          <w:sz w:val="28"/>
          <w:szCs w:val="28"/>
          <w:shd w:val="clear" w:color="auto" w:fill="FFFFFF"/>
          <w:lang w:val="uk-UA" w:eastAsia="ru-RU"/>
        </w:rPr>
        <w:tab/>
      </w:r>
      <w:r>
        <w:rPr>
          <w:rFonts w:ascii="Times New Roman" w:eastAsia="Times New Roman" w:hAnsi="Times New Roman" w:cs="Times New Roman"/>
          <w:color w:val="000000"/>
          <w:sz w:val="28"/>
          <w:szCs w:val="28"/>
          <w:shd w:val="clear" w:color="auto" w:fill="FFFFFF"/>
          <w:lang w:val="uk-UA" w:eastAsia="ru-RU"/>
        </w:rPr>
        <w:tab/>
      </w:r>
      <w:r>
        <w:rPr>
          <w:rFonts w:ascii="Times New Roman" w:eastAsia="Times New Roman" w:hAnsi="Times New Roman" w:cs="Times New Roman"/>
          <w:color w:val="000000"/>
          <w:sz w:val="28"/>
          <w:szCs w:val="28"/>
          <w:shd w:val="clear" w:color="auto" w:fill="FFFFFF"/>
          <w:lang w:val="uk-UA" w:eastAsia="ru-RU"/>
        </w:rPr>
        <w:tab/>
      </w:r>
      <w:r>
        <w:rPr>
          <w:rFonts w:ascii="Times New Roman" w:eastAsia="Times New Roman" w:hAnsi="Times New Roman" w:cs="Times New Roman"/>
          <w:color w:val="000000"/>
          <w:sz w:val="28"/>
          <w:szCs w:val="28"/>
          <w:shd w:val="clear" w:color="auto" w:fill="FFFFFF"/>
          <w:lang w:val="uk-UA" w:eastAsia="ru-RU"/>
        </w:rPr>
        <w:tab/>
      </w:r>
      <w:r>
        <w:rPr>
          <w:rFonts w:ascii="Times New Roman" w:eastAsia="Times New Roman" w:hAnsi="Times New Roman" w:cs="Times New Roman"/>
          <w:color w:val="000000"/>
          <w:sz w:val="28"/>
          <w:szCs w:val="28"/>
          <w:shd w:val="clear" w:color="auto" w:fill="FFFFFF"/>
          <w:lang w:val="uk-UA" w:eastAsia="ru-RU"/>
        </w:rPr>
        <w:tab/>
      </w:r>
      <w:r>
        <w:rPr>
          <w:rFonts w:ascii="Times New Roman" w:eastAsia="Times New Roman" w:hAnsi="Times New Roman" w:cs="Times New Roman"/>
          <w:color w:val="000000"/>
          <w:sz w:val="28"/>
          <w:szCs w:val="28"/>
          <w:shd w:val="clear" w:color="auto" w:fill="FFFFFF"/>
          <w:lang w:val="uk-UA" w:eastAsia="ru-RU"/>
        </w:rPr>
        <w:tab/>
      </w:r>
      <w:r>
        <w:rPr>
          <w:rFonts w:ascii="Times New Roman" w:eastAsia="Times New Roman" w:hAnsi="Times New Roman" w:cs="Times New Roman"/>
          <w:color w:val="000000"/>
          <w:sz w:val="28"/>
          <w:szCs w:val="28"/>
          <w:shd w:val="clear" w:color="auto" w:fill="FFFFFF"/>
          <w:lang w:val="uk-UA" w:eastAsia="ru-RU"/>
        </w:rPr>
        <w:tab/>
        <w:t>Юрій СТУДАНС</w:t>
      </w:r>
    </w:p>
    <w:p w:rsidR="00E504D9" w:rsidRDefault="00E504D9" w:rsidP="00E504D9">
      <w:pPr>
        <w:tabs>
          <w:tab w:val="left" w:pos="2190"/>
        </w:tabs>
        <w:ind w:firstLine="0"/>
        <w:jc w:val="both"/>
        <w:rPr>
          <w:rFonts w:ascii="Times New Roman" w:eastAsia="Times New Roman" w:hAnsi="Times New Roman" w:cs="Times New Roman"/>
          <w:color w:val="000000"/>
          <w:sz w:val="28"/>
          <w:szCs w:val="28"/>
          <w:shd w:val="clear" w:color="auto" w:fill="FFFFFF"/>
          <w:lang w:val="uk-UA" w:eastAsia="ru-RU"/>
        </w:rPr>
      </w:pPr>
    </w:p>
    <w:p w:rsidR="00E504D9" w:rsidRDefault="00E504D9" w:rsidP="00E504D9">
      <w:pPr>
        <w:tabs>
          <w:tab w:val="left" w:pos="2190"/>
        </w:tabs>
        <w:ind w:firstLine="0"/>
        <w:jc w:val="both"/>
        <w:rPr>
          <w:rFonts w:ascii="Times New Roman" w:eastAsia="Times New Roman" w:hAnsi="Times New Roman" w:cs="Times New Roman"/>
          <w:color w:val="000000"/>
          <w:sz w:val="28"/>
          <w:szCs w:val="28"/>
          <w:shd w:val="clear" w:color="auto" w:fill="FFFFFF"/>
          <w:lang w:val="uk-UA" w:eastAsia="ru-RU"/>
        </w:rPr>
      </w:pPr>
    </w:p>
    <w:p w:rsidR="00E504D9" w:rsidRDefault="00E504D9" w:rsidP="00E504D9">
      <w:pPr>
        <w:tabs>
          <w:tab w:val="left" w:pos="2190"/>
        </w:tabs>
        <w:ind w:firstLine="0"/>
        <w:jc w:val="both"/>
        <w:rPr>
          <w:rFonts w:ascii="Times New Roman" w:eastAsia="Times New Roman" w:hAnsi="Times New Roman" w:cs="Times New Roman"/>
          <w:color w:val="000000"/>
          <w:sz w:val="28"/>
          <w:szCs w:val="28"/>
          <w:shd w:val="clear" w:color="auto" w:fill="FFFFFF"/>
          <w:lang w:val="uk-UA" w:eastAsia="ru-RU"/>
        </w:rPr>
      </w:pPr>
    </w:p>
    <w:p w:rsidR="00E504D9" w:rsidRDefault="00E504D9" w:rsidP="00E504D9">
      <w:pPr>
        <w:tabs>
          <w:tab w:val="left" w:pos="2190"/>
        </w:tabs>
        <w:ind w:firstLine="0"/>
        <w:jc w:val="both"/>
        <w:rPr>
          <w:rFonts w:ascii="Times New Roman" w:eastAsia="Times New Roman" w:hAnsi="Times New Roman" w:cs="Times New Roman"/>
          <w:color w:val="000000"/>
          <w:sz w:val="28"/>
          <w:szCs w:val="28"/>
          <w:shd w:val="clear" w:color="auto" w:fill="FFFFFF"/>
          <w:lang w:val="uk-UA" w:eastAsia="ru-RU"/>
        </w:rPr>
      </w:pPr>
    </w:p>
    <w:p w:rsidR="00E504D9" w:rsidRDefault="00E504D9" w:rsidP="00E504D9">
      <w:pPr>
        <w:tabs>
          <w:tab w:val="left" w:pos="2190"/>
        </w:tabs>
        <w:ind w:firstLine="0"/>
        <w:jc w:val="both"/>
        <w:rPr>
          <w:rFonts w:ascii="Times New Roman" w:eastAsia="Times New Roman" w:hAnsi="Times New Roman" w:cs="Times New Roman"/>
          <w:color w:val="000000"/>
          <w:sz w:val="28"/>
          <w:szCs w:val="28"/>
          <w:shd w:val="clear" w:color="auto" w:fill="FFFFFF"/>
          <w:lang w:val="uk-UA" w:eastAsia="ru-RU"/>
        </w:rPr>
      </w:pPr>
    </w:p>
    <w:p w:rsidR="00E504D9" w:rsidRDefault="00E504D9" w:rsidP="00E504D9">
      <w:pPr>
        <w:tabs>
          <w:tab w:val="left" w:pos="2190"/>
        </w:tabs>
        <w:ind w:firstLine="0"/>
        <w:jc w:val="both"/>
        <w:rPr>
          <w:rFonts w:ascii="Times New Roman" w:eastAsia="Times New Roman" w:hAnsi="Times New Roman" w:cs="Times New Roman"/>
          <w:color w:val="000000"/>
          <w:sz w:val="28"/>
          <w:szCs w:val="28"/>
          <w:shd w:val="clear" w:color="auto" w:fill="FFFFFF"/>
          <w:lang w:val="uk-UA" w:eastAsia="ru-RU"/>
        </w:rPr>
      </w:pPr>
    </w:p>
    <w:p w:rsidR="00E504D9" w:rsidRDefault="00E504D9" w:rsidP="00E504D9">
      <w:pPr>
        <w:tabs>
          <w:tab w:val="left" w:pos="2190"/>
        </w:tabs>
        <w:ind w:firstLine="0"/>
        <w:jc w:val="both"/>
        <w:rPr>
          <w:rFonts w:ascii="Times New Roman" w:eastAsia="Times New Roman" w:hAnsi="Times New Roman" w:cs="Times New Roman"/>
          <w:color w:val="000000"/>
          <w:sz w:val="28"/>
          <w:szCs w:val="28"/>
          <w:shd w:val="clear" w:color="auto" w:fill="FFFFFF"/>
          <w:lang w:val="uk-UA" w:eastAsia="ru-RU"/>
        </w:rPr>
      </w:pPr>
    </w:p>
    <w:p w:rsidR="00E504D9" w:rsidRDefault="00E504D9" w:rsidP="00E504D9">
      <w:pPr>
        <w:tabs>
          <w:tab w:val="left" w:pos="2190"/>
        </w:tabs>
        <w:ind w:firstLine="0"/>
        <w:jc w:val="both"/>
        <w:rPr>
          <w:rFonts w:ascii="Times New Roman" w:eastAsia="Times New Roman" w:hAnsi="Times New Roman" w:cs="Times New Roman"/>
          <w:color w:val="000000"/>
          <w:sz w:val="28"/>
          <w:szCs w:val="28"/>
          <w:shd w:val="clear" w:color="auto" w:fill="FFFFFF"/>
          <w:lang w:val="uk-UA" w:eastAsia="ru-RU"/>
        </w:rPr>
      </w:pPr>
    </w:p>
    <w:p w:rsidR="00E504D9" w:rsidRDefault="00E504D9" w:rsidP="00E504D9">
      <w:pPr>
        <w:tabs>
          <w:tab w:val="left" w:pos="2190"/>
        </w:tabs>
        <w:ind w:firstLine="0"/>
        <w:jc w:val="both"/>
        <w:rPr>
          <w:rFonts w:ascii="Times New Roman" w:eastAsia="Times New Roman" w:hAnsi="Times New Roman" w:cs="Times New Roman"/>
          <w:color w:val="000000"/>
          <w:sz w:val="28"/>
          <w:szCs w:val="28"/>
          <w:shd w:val="clear" w:color="auto" w:fill="FFFFFF"/>
          <w:lang w:val="uk-UA" w:eastAsia="ru-RU"/>
        </w:rPr>
      </w:pPr>
    </w:p>
    <w:p w:rsidR="00E504D9" w:rsidRDefault="00E504D9" w:rsidP="00E504D9">
      <w:pPr>
        <w:tabs>
          <w:tab w:val="left" w:pos="2190"/>
        </w:tabs>
        <w:ind w:firstLine="0"/>
        <w:jc w:val="both"/>
        <w:rPr>
          <w:rFonts w:ascii="Times New Roman" w:eastAsia="Times New Roman" w:hAnsi="Times New Roman" w:cs="Times New Roman"/>
          <w:color w:val="000000"/>
          <w:sz w:val="28"/>
          <w:szCs w:val="28"/>
          <w:shd w:val="clear" w:color="auto" w:fill="FFFFFF"/>
          <w:lang w:val="uk-UA" w:eastAsia="ru-RU"/>
        </w:rPr>
      </w:pPr>
    </w:p>
    <w:p w:rsidR="00E504D9" w:rsidRDefault="00E504D9" w:rsidP="00E504D9">
      <w:pPr>
        <w:tabs>
          <w:tab w:val="left" w:pos="2190"/>
        </w:tabs>
        <w:ind w:firstLine="0"/>
        <w:jc w:val="both"/>
        <w:rPr>
          <w:rFonts w:ascii="Times New Roman" w:eastAsia="Times New Roman" w:hAnsi="Times New Roman" w:cs="Times New Roman"/>
          <w:color w:val="000000"/>
          <w:sz w:val="28"/>
          <w:szCs w:val="28"/>
          <w:shd w:val="clear" w:color="auto" w:fill="FFFFFF"/>
          <w:lang w:val="uk-UA" w:eastAsia="ru-RU"/>
        </w:rPr>
      </w:pPr>
    </w:p>
    <w:p w:rsidR="00E504D9" w:rsidRDefault="00E504D9" w:rsidP="00E504D9">
      <w:pPr>
        <w:tabs>
          <w:tab w:val="left" w:pos="2190"/>
        </w:tabs>
        <w:ind w:firstLine="0"/>
        <w:jc w:val="both"/>
        <w:rPr>
          <w:rFonts w:ascii="Times New Roman" w:eastAsia="Times New Roman" w:hAnsi="Times New Roman" w:cs="Times New Roman"/>
          <w:color w:val="000000"/>
          <w:sz w:val="28"/>
          <w:szCs w:val="28"/>
          <w:shd w:val="clear" w:color="auto" w:fill="FFFFFF"/>
          <w:lang w:val="uk-UA" w:eastAsia="ru-RU"/>
        </w:rPr>
      </w:pPr>
    </w:p>
    <w:p w:rsidR="00E504D9" w:rsidRDefault="00E504D9" w:rsidP="00E504D9">
      <w:pPr>
        <w:tabs>
          <w:tab w:val="left" w:pos="2190"/>
        </w:tabs>
        <w:ind w:firstLine="0"/>
        <w:jc w:val="both"/>
        <w:rPr>
          <w:rFonts w:ascii="Times New Roman" w:eastAsia="Times New Roman" w:hAnsi="Times New Roman" w:cs="Times New Roman"/>
          <w:color w:val="000000"/>
          <w:sz w:val="28"/>
          <w:szCs w:val="28"/>
          <w:shd w:val="clear" w:color="auto" w:fill="FFFFFF"/>
          <w:lang w:val="uk-UA" w:eastAsia="ru-RU"/>
        </w:rPr>
      </w:pPr>
    </w:p>
    <w:p w:rsidR="00E504D9" w:rsidRDefault="00E504D9" w:rsidP="00E504D9">
      <w:pPr>
        <w:tabs>
          <w:tab w:val="left" w:pos="2190"/>
        </w:tabs>
        <w:ind w:firstLine="0"/>
        <w:jc w:val="both"/>
        <w:rPr>
          <w:rFonts w:ascii="Times New Roman" w:eastAsia="Times New Roman" w:hAnsi="Times New Roman" w:cs="Times New Roman"/>
          <w:color w:val="000000"/>
          <w:sz w:val="28"/>
          <w:szCs w:val="28"/>
          <w:shd w:val="clear" w:color="auto" w:fill="FFFFFF"/>
          <w:lang w:val="uk-UA" w:eastAsia="ru-RU"/>
        </w:rPr>
      </w:pPr>
    </w:p>
    <w:p w:rsidR="00E504D9" w:rsidRDefault="00E504D9" w:rsidP="00E504D9">
      <w:pPr>
        <w:tabs>
          <w:tab w:val="left" w:pos="2190"/>
        </w:tabs>
        <w:ind w:firstLine="0"/>
        <w:jc w:val="both"/>
        <w:rPr>
          <w:rFonts w:ascii="Times New Roman" w:eastAsia="Times New Roman" w:hAnsi="Times New Roman" w:cs="Times New Roman"/>
          <w:color w:val="000000"/>
          <w:sz w:val="28"/>
          <w:szCs w:val="28"/>
          <w:shd w:val="clear" w:color="auto" w:fill="FFFFFF"/>
          <w:lang w:val="uk-UA" w:eastAsia="ru-RU"/>
        </w:rPr>
      </w:pPr>
    </w:p>
    <w:p w:rsidR="00E504D9" w:rsidRDefault="00E504D9" w:rsidP="00E504D9">
      <w:pPr>
        <w:tabs>
          <w:tab w:val="left" w:pos="2190"/>
        </w:tabs>
        <w:ind w:firstLine="0"/>
        <w:jc w:val="both"/>
        <w:rPr>
          <w:rFonts w:ascii="Times New Roman" w:eastAsia="Times New Roman" w:hAnsi="Times New Roman" w:cs="Times New Roman"/>
          <w:color w:val="000000"/>
          <w:sz w:val="28"/>
          <w:szCs w:val="28"/>
          <w:shd w:val="clear" w:color="auto" w:fill="FFFFFF"/>
          <w:lang w:val="uk-UA" w:eastAsia="ru-RU"/>
        </w:rPr>
      </w:pPr>
    </w:p>
    <w:p w:rsidR="00E504D9" w:rsidRDefault="00E504D9" w:rsidP="00E504D9">
      <w:pPr>
        <w:tabs>
          <w:tab w:val="left" w:pos="2190"/>
        </w:tabs>
        <w:ind w:firstLine="0"/>
        <w:jc w:val="both"/>
        <w:rPr>
          <w:rFonts w:ascii="Times New Roman" w:eastAsia="Times New Roman" w:hAnsi="Times New Roman" w:cs="Times New Roman"/>
          <w:color w:val="000000"/>
          <w:sz w:val="28"/>
          <w:szCs w:val="28"/>
          <w:shd w:val="clear" w:color="auto" w:fill="FFFFFF"/>
          <w:lang w:val="uk-UA" w:eastAsia="ru-RU"/>
        </w:rPr>
      </w:pPr>
    </w:p>
    <w:p w:rsidR="00E504D9" w:rsidRDefault="00E504D9" w:rsidP="00E504D9">
      <w:pPr>
        <w:tabs>
          <w:tab w:val="left" w:pos="2190"/>
        </w:tabs>
        <w:ind w:firstLine="0"/>
        <w:jc w:val="both"/>
        <w:rPr>
          <w:rFonts w:ascii="Times New Roman" w:eastAsia="Times New Roman" w:hAnsi="Times New Roman" w:cs="Times New Roman"/>
          <w:color w:val="000000"/>
          <w:sz w:val="28"/>
          <w:szCs w:val="28"/>
          <w:shd w:val="clear" w:color="auto" w:fill="FFFFFF"/>
          <w:lang w:val="uk-UA" w:eastAsia="ru-RU"/>
        </w:rPr>
      </w:pPr>
    </w:p>
    <w:p w:rsidR="00E504D9" w:rsidRDefault="00E504D9" w:rsidP="00E504D9">
      <w:pPr>
        <w:tabs>
          <w:tab w:val="left" w:pos="2190"/>
        </w:tabs>
        <w:ind w:firstLine="0"/>
        <w:jc w:val="both"/>
        <w:rPr>
          <w:rFonts w:ascii="Times New Roman" w:eastAsia="Times New Roman" w:hAnsi="Times New Roman" w:cs="Times New Roman"/>
          <w:color w:val="000000"/>
          <w:sz w:val="28"/>
          <w:szCs w:val="28"/>
          <w:shd w:val="clear" w:color="auto" w:fill="FFFFFF"/>
          <w:lang w:val="uk-UA" w:eastAsia="ru-RU"/>
        </w:rPr>
      </w:pPr>
    </w:p>
    <w:p w:rsidR="00E504D9" w:rsidRDefault="00E504D9" w:rsidP="00E504D9">
      <w:pPr>
        <w:tabs>
          <w:tab w:val="left" w:pos="2190"/>
        </w:tabs>
        <w:ind w:firstLine="0"/>
        <w:jc w:val="both"/>
        <w:rPr>
          <w:rFonts w:ascii="Times New Roman" w:eastAsia="Times New Roman" w:hAnsi="Times New Roman" w:cs="Times New Roman"/>
          <w:color w:val="000000"/>
          <w:sz w:val="28"/>
          <w:szCs w:val="28"/>
          <w:shd w:val="clear" w:color="auto" w:fill="FFFFFF"/>
          <w:lang w:val="uk-UA" w:eastAsia="ru-RU"/>
        </w:rPr>
      </w:pPr>
    </w:p>
    <w:p w:rsidR="00E504D9" w:rsidRDefault="00E504D9" w:rsidP="00E504D9">
      <w:pPr>
        <w:tabs>
          <w:tab w:val="left" w:pos="2190"/>
        </w:tabs>
        <w:ind w:firstLine="0"/>
        <w:jc w:val="both"/>
        <w:rPr>
          <w:rFonts w:ascii="Times New Roman" w:eastAsia="Times New Roman" w:hAnsi="Times New Roman" w:cs="Times New Roman"/>
          <w:color w:val="000000"/>
          <w:sz w:val="28"/>
          <w:szCs w:val="28"/>
          <w:shd w:val="clear" w:color="auto" w:fill="FFFFFF"/>
          <w:lang w:val="uk-UA" w:eastAsia="ru-RU"/>
        </w:rPr>
      </w:pPr>
    </w:p>
    <w:p w:rsidR="00E504D9" w:rsidRDefault="00E504D9" w:rsidP="00E504D9">
      <w:pPr>
        <w:tabs>
          <w:tab w:val="left" w:pos="2190"/>
        </w:tabs>
        <w:ind w:firstLine="0"/>
        <w:jc w:val="both"/>
        <w:rPr>
          <w:rFonts w:ascii="Times New Roman" w:eastAsia="Times New Roman" w:hAnsi="Times New Roman" w:cs="Times New Roman"/>
          <w:color w:val="000000"/>
          <w:sz w:val="28"/>
          <w:szCs w:val="28"/>
          <w:shd w:val="clear" w:color="auto" w:fill="FFFFFF"/>
          <w:lang w:val="uk-UA" w:eastAsia="ru-RU"/>
        </w:rPr>
      </w:pPr>
    </w:p>
    <w:p w:rsidR="00E504D9" w:rsidRDefault="00E504D9" w:rsidP="00E504D9">
      <w:pPr>
        <w:tabs>
          <w:tab w:val="left" w:pos="2190"/>
        </w:tabs>
        <w:ind w:firstLine="0"/>
        <w:jc w:val="both"/>
        <w:rPr>
          <w:rFonts w:ascii="Times New Roman" w:eastAsia="Times New Roman" w:hAnsi="Times New Roman" w:cs="Times New Roman"/>
          <w:color w:val="000000"/>
          <w:sz w:val="28"/>
          <w:szCs w:val="28"/>
          <w:shd w:val="clear" w:color="auto" w:fill="FFFFFF"/>
          <w:lang w:val="uk-UA" w:eastAsia="ru-RU"/>
        </w:rPr>
      </w:pPr>
    </w:p>
    <w:p w:rsidR="00E504D9" w:rsidRDefault="00E504D9" w:rsidP="00E504D9">
      <w:pPr>
        <w:tabs>
          <w:tab w:val="left" w:pos="2190"/>
        </w:tabs>
        <w:ind w:firstLine="0"/>
        <w:jc w:val="both"/>
        <w:rPr>
          <w:rFonts w:ascii="Times New Roman" w:eastAsia="Times New Roman" w:hAnsi="Times New Roman" w:cs="Times New Roman"/>
          <w:color w:val="000000"/>
          <w:sz w:val="28"/>
          <w:szCs w:val="28"/>
          <w:shd w:val="clear" w:color="auto" w:fill="FFFFFF"/>
          <w:lang w:val="uk-UA" w:eastAsia="ru-RU"/>
        </w:rPr>
      </w:pPr>
    </w:p>
    <w:p w:rsidR="00E504D9" w:rsidRDefault="00E504D9" w:rsidP="00E504D9">
      <w:pPr>
        <w:tabs>
          <w:tab w:val="left" w:pos="2190"/>
        </w:tabs>
        <w:ind w:firstLine="0"/>
        <w:jc w:val="both"/>
        <w:rPr>
          <w:rFonts w:ascii="Times New Roman" w:eastAsia="Times New Roman" w:hAnsi="Times New Roman" w:cs="Times New Roman"/>
          <w:color w:val="000000"/>
          <w:sz w:val="28"/>
          <w:szCs w:val="28"/>
          <w:shd w:val="clear" w:color="auto" w:fill="FFFFFF"/>
          <w:lang w:val="uk-UA" w:eastAsia="ru-RU"/>
        </w:rPr>
      </w:pPr>
    </w:p>
    <w:p w:rsidR="00E504D9" w:rsidRDefault="00E504D9" w:rsidP="00E504D9">
      <w:pPr>
        <w:tabs>
          <w:tab w:val="left" w:pos="2190"/>
        </w:tabs>
        <w:ind w:firstLine="0"/>
        <w:jc w:val="both"/>
        <w:rPr>
          <w:rFonts w:ascii="Times New Roman" w:eastAsia="Times New Roman" w:hAnsi="Times New Roman" w:cs="Times New Roman"/>
          <w:color w:val="000000"/>
          <w:sz w:val="28"/>
          <w:szCs w:val="28"/>
          <w:shd w:val="clear" w:color="auto" w:fill="FFFFFF"/>
          <w:lang w:val="uk-UA" w:eastAsia="ru-RU"/>
        </w:rPr>
      </w:pPr>
    </w:p>
    <w:p w:rsidR="00E504D9" w:rsidRDefault="00E504D9" w:rsidP="00E504D9">
      <w:pPr>
        <w:tabs>
          <w:tab w:val="left" w:pos="2190"/>
        </w:tabs>
        <w:ind w:firstLine="0"/>
        <w:jc w:val="both"/>
        <w:rPr>
          <w:rFonts w:ascii="Times New Roman" w:eastAsia="Times New Roman" w:hAnsi="Times New Roman" w:cs="Times New Roman"/>
          <w:color w:val="000000"/>
          <w:sz w:val="28"/>
          <w:szCs w:val="28"/>
          <w:shd w:val="clear" w:color="auto" w:fill="FFFFFF"/>
          <w:lang w:val="uk-UA" w:eastAsia="ru-RU"/>
        </w:rPr>
      </w:pPr>
    </w:p>
    <w:p w:rsidR="00E504D9" w:rsidRDefault="00E504D9" w:rsidP="00E504D9">
      <w:pPr>
        <w:tabs>
          <w:tab w:val="left" w:pos="2190"/>
        </w:tabs>
        <w:ind w:firstLine="0"/>
        <w:jc w:val="both"/>
        <w:rPr>
          <w:rFonts w:ascii="Times New Roman" w:eastAsia="Times New Roman" w:hAnsi="Times New Roman" w:cs="Times New Roman"/>
          <w:color w:val="000000"/>
          <w:sz w:val="28"/>
          <w:szCs w:val="28"/>
          <w:shd w:val="clear" w:color="auto" w:fill="FFFFFF"/>
          <w:lang w:val="uk-UA" w:eastAsia="ru-RU"/>
        </w:rPr>
      </w:pPr>
    </w:p>
    <w:p w:rsidR="00E504D9" w:rsidRDefault="00E504D9" w:rsidP="00E504D9">
      <w:pPr>
        <w:tabs>
          <w:tab w:val="left" w:pos="2190"/>
        </w:tabs>
        <w:ind w:firstLine="0"/>
        <w:jc w:val="both"/>
        <w:rPr>
          <w:rFonts w:ascii="Times New Roman" w:eastAsia="Times New Roman" w:hAnsi="Times New Roman" w:cs="Times New Roman"/>
          <w:color w:val="000000"/>
          <w:sz w:val="28"/>
          <w:szCs w:val="28"/>
          <w:shd w:val="clear" w:color="auto" w:fill="FFFFFF"/>
          <w:lang w:val="uk-UA" w:eastAsia="ru-RU"/>
        </w:rPr>
      </w:pPr>
    </w:p>
    <w:p w:rsidR="00E504D9" w:rsidRDefault="00E504D9" w:rsidP="00E504D9">
      <w:pPr>
        <w:tabs>
          <w:tab w:val="left" w:pos="2190"/>
        </w:tabs>
        <w:ind w:firstLine="0"/>
        <w:jc w:val="both"/>
        <w:rPr>
          <w:rFonts w:ascii="Times New Roman" w:eastAsia="Times New Roman" w:hAnsi="Times New Roman" w:cs="Times New Roman"/>
          <w:color w:val="000000"/>
          <w:sz w:val="28"/>
          <w:szCs w:val="28"/>
          <w:shd w:val="clear" w:color="auto" w:fill="FFFFFF"/>
          <w:lang w:val="uk-UA" w:eastAsia="ru-RU"/>
        </w:rPr>
      </w:pPr>
    </w:p>
    <w:p w:rsidR="00E504D9" w:rsidRDefault="00E504D9" w:rsidP="00E504D9">
      <w:pPr>
        <w:tabs>
          <w:tab w:val="left" w:pos="2190"/>
        </w:tabs>
        <w:ind w:firstLine="0"/>
        <w:jc w:val="both"/>
        <w:rPr>
          <w:rFonts w:ascii="Times New Roman" w:eastAsia="Times New Roman" w:hAnsi="Times New Roman" w:cs="Times New Roman"/>
          <w:color w:val="000000"/>
          <w:sz w:val="28"/>
          <w:szCs w:val="28"/>
          <w:shd w:val="clear" w:color="auto" w:fill="FFFFFF"/>
          <w:lang w:val="uk-UA" w:eastAsia="ru-RU"/>
        </w:rPr>
      </w:pPr>
    </w:p>
    <w:p w:rsidR="00E504D9" w:rsidRDefault="00E504D9" w:rsidP="00E504D9">
      <w:pPr>
        <w:tabs>
          <w:tab w:val="left" w:pos="2190"/>
        </w:tabs>
        <w:ind w:firstLine="0"/>
        <w:jc w:val="both"/>
        <w:rPr>
          <w:rFonts w:ascii="Times New Roman" w:eastAsia="Times New Roman" w:hAnsi="Times New Roman" w:cs="Times New Roman"/>
          <w:color w:val="000000"/>
          <w:sz w:val="28"/>
          <w:szCs w:val="28"/>
          <w:shd w:val="clear" w:color="auto" w:fill="FFFFFF"/>
          <w:lang w:val="uk-UA" w:eastAsia="ru-RU"/>
        </w:rPr>
      </w:pPr>
    </w:p>
    <w:p w:rsidR="00E504D9" w:rsidRDefault="00E504D9" w:rsidP="00E504D9">
      <w:pPr>
        <w:tabs>
          <w:tab w:val="left" w:pos="2190"/>
        </w:tabs>
        <w:ind w:firstLine="0"/>
        <w:jc w:val="both"/>
        <w:rPr>
          <w:rFonts w:ascii="Times New Roman" w:eastAsia="Times New Roman" w:hAnsi="Times New Roman" w:cs="Times New Roman"/>
          <w:color w:val="000000"/>
          <w:sz w:val="28"/>
          <w:szCs w:val="28"/>
          <w:shd w:val="clear" w:color="auto" w:fill="FFFFFF"/>
          <w:lang w:val="uk-UA" w:eastAsia="ru-RU"/>
        </w:rPr>
      </w:pPr>
    </w:p>
    <w:p w:rsidR="00E504D9" w:rsidRPr="00E504D9" w:rsidRDefault="00E504D9" w:rsidP="00E504D9">
      <w:pPr>
        <w:tabs>
          <w:tab w:val="left" w:pos="2190"/>
        </w:tabs>
        <w:ind w:firstLine="0"/>
        <w:jc w:val="both"/>
        <w:rPr>
          <w:rFonts w:ascii="Times New Roman" w:eastAsia="Times New Roman" w:hAnsi="Times New Roman" w:cs="Times New Roman"/>
          <w:color w:val="000000"/>
          <w:sz w:val="24"/>
          <w:szCs w:val="28"/>
          <w:shd w:val="clear" w:color="auto" w:fill="FFFFFF"/>
          <w:lang w:val="uk-UA" w:eastAsia="ru-RU"/>
        </w:rPr>
      </w:pPr>
    </w:p>
    <w:p w:rsidR="00E504D9" w:rsidRPr="00E504D9" w:rsidRDefault="00E504D9" w:rsidP="00E504D9">
      <w:pPr>
        <w:tabs>
          <w:tab w:val="left" w:pos="2190"/>
        </w:tabs>
        <w:ind w:firstLine="0"/>
        <w:jc w:val="both"/>
        <w:rPr>
          <w:rFonts w:ascii="Times New Roman" w:eastAsia="Times New Roman" w:hAnsi="Times New Roman" w:cs="Times New Roman"/>
          <w:color w:val="000000"/>
          <w:sz w:val="24"/>
          <w:szCs w:val="28"/>
          <w:shd w:val="clear" w:color="auto" w:fill="FFFFFF"/>
          <w:lang w:val="uk-UA" w:eastAsia="ru-RU"/>
        </w:rPr>
      </w:pPr>
      <w:r w:rsidRPr="00E504D9">
        <w:rPr>
          <w:rFonts w:ascii="Times New Roman" w:eastAsia="Times New Roman" w:hAnsi="Times New Roman" w:cs="Times New Roman"/>
          <w:color w:val="000000"/>
          <w:sz w:val="24"/>
          <w:szCs w:val="28"/>
          <w:shd w:val="clear" w:color="auto" w:fill="FFFFFF"/>
          <w:lang w:val="uk-UA" w:eastAsia="ru-RU"/>
        </w:rPr>
        <w:t>Максим ГЛУЩЕНКО</w:t>
      </w:r>
    </w:p>
    <w:p w:rsidR="00E504D9" w:rsidRPr="00E504D9" w:rsidRDefault="00E504D9" w:rsidP="00E504D9">
      <w:pPr>
        <w:tabs>
          <w:tab w:val="left" w:pos="2190"/>
        </w:tabs>
        <w:ind w:firstLine="0"/>
        <w:jc w:val="both"/>
        <w:rPr>
          <w:rFonts w:ascii="Times New Roman" w:eastAsia="Times New Roman" w:hAnsi="Times New Roman" w:cs="Times New Roman"/>
          <w:color w:val="000000"/>
          <w:sz w:val="24"/>
          <w:szCs w:val="28"/>
          <w:shd w:val="clear" w:color="auto" w:fill="FFFFFF"/>
          <w:lang w:val="uk-UA" w:eastAsia="ru-RU"/>
        </w:rPr>
      </w:pPr>
    </w:p>
    <w:p w:rsidR="000F2F17" w:rsidRPr="00E504D9" w:rsidRDefault="00E504D9" w:rsidP="00E504D9">
      <w:pPr>
        <w:tabs>
          <w:tab w:val="left" w:pos="2190"/>
        </w:tabs>
        <w:ind w:firstLine="0"/>
        <w:jc w:val="both"/>
        <w:rPr>
          <w:rFonts w:ascii="Times New Roman" w:hAnsi="Times New Roman" w:cs="Times New Roman"/>
          <w:szCs w:val="24"/>
          <w:lang w:val="uk-UA"/>
        </w:rPr>
      </w:pPr>
      <w:r w:rsidRPr="00E504D9">
        <w:rPr>
          <w:rFonts w:ascii="Times New Roman" w:eastAsia="Times New Roman" w:hAnsi="Times New Roman" w:cs="Times New Roman"/>
          <w:color w:val="000000"/>
          <w:sz w:val="24"/>
          <w:szCs w:val="28"/>
          <w:shd w:val="clear" w:color="auto" w:fill="FFFFFF"/>
          <w:lang w:val="uk-UA" w:eastAsia="ru-RU"/>
        </w:rPr>
        <w:t>Іван ПОНОМАРЕНКО</w:t>
      </w:r>
    </w:p>
    <w:sectPr w:rsidR="000F2F17" w:rsidRPr="00E504D9" w:rsidSect="00E504D9">
      <w:pgSz w:w="11906" w:h="16838"/>
      <w:pgMar w:top="1276" w:right="707"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C37DC"/>
    <w:multiLevelType w:val="hybridMultilevel"/>
    <w:tmpl w:val="E5185376"/>
    <w:lvl w:ilvl="0" w:tplc="1534E3C0">
      <w:start w:val="4"/>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 w15:restartNumberingAfterBreak="0">
    <w:nsid w:val="11453C45"/>
    <w:multiLevelType w:val="hybridMultilevel"/>
    <w:tmpl w:val="EF16AAAA"/>
    <w:lvl w:ilvl="0" w:tplc="0DC23468">
      <w:start w:val="4"/>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2" w15:restartNumberingAfterBreak="0">
    <w:nsid w:val="29C8144E"/>
    <w:multiLevelType w:val="hybridMultilevel"/>
    <w:tmpl w:val="4FBA13D4"/>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38280CA4"/>
    <w:multiLevelType w:val="hybridMultilevel"/>
    <w:tmpl w:val="D4E4AA1A"/>
    <w:lvl w:ilvl="0" w:tplc="5F049814">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15:restartNumberingAfterBreak="0">
    <w:nsid w:val="42B60035"/>
    <w:multiLevelType w:val="hybridMultilevel"/>
    <w:tmpl w:val="309C5658"/>
    <w:lvl w:ilvl="0" w:tplc="801E7E92">
      <w:numFmt w:val="bullet"/>
      <w:lvlText w:val="-"/>
      <w:lvlJc w:val="left"/>
      <w:pPr>
        <w:ind w:left="502" w:hanging="360"/>
      </w:pPr>
      <w:rPr>
        <w:rFonts w:ascii="Times New Roman" w:eastAsia="Calibri"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 w15:restartNumberingAfterBreak="0">
    <w:nsid w:val="4D3A792D"/>
    <w:multiLevelType w:val="hybridMultilevel"/>
    <w:tmpl w:val="386CEA42"/>
    <w:lvl w:ilvl="0" w:tplc="9C34F792">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6" w15:restartNumberingAfterBreak="0">
    <w:nsid w:val="54D52F8B"/>
    <w:multiLevelType w:val="hybridMultilevel"/>
    <w:tmpl w:val="966C263E"/>
    <w:lvl w:ilvl="0" w:tplc="0F685426">
      <w:start w:val="4"/>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7" w15:restartNumberingAfterBreak="0">
    <w:nsid w:val="722672B2"/>
    <w:multiLevelType w:val="hybridMultilevel"/>
    <w:tmpl w:val="5456B6BE"/>
    <w:lvl w:ilvl="0" w:tplc="F6F6E7C0">
      <w:start w:val="4"/>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num w:numId="1">
    <w:abstractNumId w:val="3"/>
  </w:num>
  <w:num w:numId="2">
    <w:abstractNumId w:val="2"/>
  </w:num>
  <w:num w:numId="3">
    <w:abstractNumId w:val="7"/>
  </w:num>
  <w:num w:numId="4">
    <w:abstractNumId w:val="6"/>
  </w:num>
  <w:num w:numId="5">
    <w:abstractNumId w:val="1"/>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305"/>
    <w:rsid w:val="00060663"/>
    <w:rsid w:val="0006544D"/>
    <w:rsid w:val="000D37DE"/>
    <w:rsid w:val="000F2F17"/>
    <w:rsid w:val="001038D4"/>
    <w:rsid w:val="00180992"/>
    <w:rsid w:val="001F2B0C"/>
    <w:rsid w:val="002D3DEF"/>
    <w:rsid w:val="0030692F"/>
    <w:rsid w:val="00331919"/>
    <w:rsid w:val="00350305"/>
    <w:rsid w:val="003C3EBA"/>
    <w:rsid w:val="004C001C"/>
    <w:rsid w:val="005207B6"/>
    <w:rsid w:val="005D2969"/>
    <w:rsid w:val="006477F1"/>
    <w:rsid w:val="006A43F9"/>
    <w:rsid w:val="00740750"/>
    <w:rsid w:val="00760BCB"/>
    <w:rsid w:val="008D1511"/>
    <w:rsid w:val="009E7728"/>
    <w:rsid w:val="00B41F96"/>
    <w:rsid w:val="00BD75DF"/>
    <w:rsid w:val="00CB69E7"/>
    <w:rsid w:val="00E504D9"/>
    <w:rsid w:val="00E52351"/>
    <w:rsid w:val="00E75C23"/>
    <w:rsid w:val="00F60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91CC44-6327-4999-AFD1-B928E73A6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76"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544D"/>
    <w:pPr>
      <w:ind w:left="720"/>
      <w:contextualSpacing/>
    </w:pPr>
  </w:style>
  <w:style w:type="table" w:styleId="a4">
    <w:name w:val="Table Grid"/>
    <w:basedOn w:val="a1"/>
    <w:uiPriority w:val="59"/>
    <w:rsid w:val="00F604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6</Pages>
  <Words>1308</Words>
  <Characters>7461</Characters>
  <Application>Microsoft Office Word</Application>
  <DocSecurity>0</DocSecurity>
  <Lines>62</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Александра</cp:lastModifiedBy>
  <cp:revision>8</cp:revision>
  <cp:lastPrinted>2021-04-19T11:52:00Z</cp:lastPrinted>
  <dcterms:created xsi:type="dcterms:W3CDTF">2021-05-14T08:40:00Z</dcterms:created>
  <dcterms:modified xsi:type="dcterms:W3CDTF">2021-05-31T11:10:00Z</dcterms:modified>
</cp:coreProperties>
</file>