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728C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86CA3" w:rsidRDefault="00877898" w:rsidP="00786CA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86CA3" w:rsidRDefault="00786CA3" w:rsidP="00786CA3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86CA3" w:rsidRDefault="00786CA3" w:rsidP="00786CA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86CA3" w:rsidRDefault="00786CA3" w:rsidP="00786CA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786CA3" w:rsidRDefault="00786CA3" w:rsidP="00786CA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86CA3" w:rsidRDefault="00786CA3" w:rsidP="00786CA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786CA3" w:rsidRDefault="00786CA3" w:rsidP="00786CA3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86CA3" w:rsidRDefault="00786CA3" w:rsidP="00786CA3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31-16/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5728CE" w:rsidRDefault="005728C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728CE" w:rsidRPr="000E040E" w:rsidRDefault="005728C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728CE" w:rsidRPr="00D757F0" w:rsidRDefault="005728C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728CE" w:rsidRPr="00D757F0" w:rsidRDefault="005728C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Чуйку</w:t>
      </w:r>
      <w:proofErr w:type="spellEnd"/>
      <w:r>
        <w:rPr>
          <w:rFonts w:ascii="Times New Roman" w:hAnsi="Times New Roman" w:cs="Times New Roman"/>
          <w:b w:val="0"/>
        </w:rPr>
        <w:t xml:space="preserve"> О.А.</w:t>
      </w: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86CA3" w:rsidRPr="0078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CA3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 комісії міської ради з питань освіти,</w:t>
      </w:r>
      <w:r w:rsidR="00786CA3" w:rsidRPr="0055457B">
        <w:rPr>
          <w:lang w:val="uk-UA"/>
        </w:rPr>
        <w:t xml:space="preserve"> </w:t>
      </w:r>
      <w:r w:rsidR="00786CA3" w:rsidRPr="0055457B">
        <w:rPr>
          <w:rFonts w:ascii="Times New Roman" w:hAnsi="Times New Roman"/>
          <w:sz w:val="28"/>
          <w:szCs w:val="28"/>
          <w:lang w:val="uk-UA"/>
        </w:rPr>
        <w:t>молоді та спорту,</w:t>
      </w:r>
      <w:r w:rsidR="00786CA3" w:rsidRPr="0055457B">
        <w:rPr>
          <w:rFonts w:ascii="Times New Roman" w:hAnsi="Times New Roman"/>
          <w:sz w:val="28"/>
          <w:szCs w:val="28"/>
          <w:lang w:val="uk-UA"/>
        </w:rPr>
        <w:tab/>
        <w:t>культури, охорони здоров’я,</w:t>
      </w:r>
      <w:r w:rsidR="0078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CA3" w:rsidRPr="0055457B">
        <w:rPr>
          <w:rFonts w:ascii="Times New Roman" w:hAnsi="Times New Roman"/>
          <w:sz w:val="28"/>
          <w:szCs w:val="28"/>
          <w:lang w:val="uk-UA"/>
        </w:rPr>
        <w:t>соціального захисту,  засобів масової інформації</w:t>
      </w:r>
      <w:r w:rsidR="00786CA3">
        <w:rPr>
          <w:rFonts w:ascii="Times New Roman" w:hAnsi="Times New Roman"/>
          <w:sz w:val="28"/>
          <w:szCs w:val="28"/>
          <w:lang w:val="uk-UA"/>
        </w:rPr>
        <w:t xml:space="preserve"> (протокол комісії № 33 від 24.11.2021)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CA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</w:t>
      </w:r>
      <w:r w:rsidR="00786CA3">
        <w:rPr>
          <w:rFonts w:ascii="Times New Roman" w:hAnsi="Times New Roman"/>
          <w:sz w:val="28"/>
          <w:szCs w:val="28"/>
          <w:lang w:val="uk-UA"/>
        </w:rPr>
        <w:t>надцят</w:t>
      </w:r>
      <w:r>
        <w:rPr>
          <w:rFonts w:ascii="Times New Roman" w:hAnsi="Times New Roman"/>
          <w:sz w:val="28"/>
          <w:szCs w:val="28"/>
          <w:lang w:val="uk-UA"/>
        </w:rPr>
        <w:t>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на лікування.</w:t>
      </w:r>
    </w:p>
    <w:p w:rsidR="005728CE" w:rsidRDefault="005728CE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86CA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</w:t>
      </w:r>
      <w:r w:rsidR="00786CA3">
        <w:rPr>
          <w:rFonts w:ascii="Times New Roman" w:hAnsi="Times New Roman"/>
          <w:sz w:val="28"/>
          <w:szCs w:val="28"/>
          <w:lang w:val="uk-UA"/>
        </w:rPr>
        <w:t>надцят</w:t>
      </w:r>
      <w:r>
        <w:rPr>
          <w:rFonts w:ascii="Times New Roman" w:hAnsi="Times New Roman"/>
          <w:sz w:val="28"/>
          <w:szCs w:val="28"/>
          <w:lang w:val="uk-UA"/>
        </w:rPr>
        <w:t>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Олегу Анатолійовичу,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7789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28CE" w:rsidRPr="00D757F0" w:rsidRDefault="005728CE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728CE" w:rsidRPr="001D73AC" w:rsidRDefault="005728C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728CE" w:rsidRDefault="005728C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5728CE" w:rsidRPr="001D73AC" w:rsidRDefault="005728C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5728CE" w:rsidRPr="001D73AC" w:rsidRDefault="005728CE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728CE" w:rsidRPr="001D73AC" w:rsidRDefault="005728C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5728CE" w:rsidRPr="001D73AC" w:rsidRDefault="005728C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728CE" w:rsidRPr="001D73AC" w:rsidRDefault="005728C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5728CE" w:rsidRDefault="005728C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5728CE" w:rsidRDefault="005728C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28CE" w:rsidRDefault="005728CE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5728CE" w:rsidRPr="001D73AC" w:rsidRDefault="005728C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728CE" w:rsidRDefault="005728C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5728CE" w:rsidRDefault="005728C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28CE" w:rsidRPr="001D73AC" w:rsidRDefault="005728C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5728CE" w:rsidRPr="001D73AC" w:rsidRDefault="005728C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5728CE" w:rsidRPr="001D73AC" w:rsidRDefault="005728CE" w:rsidP="00247BD4">
      <w:pPr>
        <w:spacing w:after="0" w:line="240" w:lineRule="auto"/>
        <w:jc w:val="both"/>
      </w:pPr>
    </w:p>
    <w:sectPr w:rsidR="005728C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86CA3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898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600F5C1-2DEF-4715-975B-406EA0F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423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218</cp:revision>
  <cp:lastPrinted>2021-09-20T06:57:00Z</cp:lastPrinted>
  <dcterms:created xsi:type="dcterms:W3CDTF">2019-04-12T07:15:00Z</dcterms:created>
  <dcterms:modified xsi:type="dcterms:W3CDTF">2021-11-25T09:24:00Z</dcterms:modified>
</cp:coreProperties>
</file>