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18" w:rsidRPr="000609FC" w:rsidRDefault="00723018" w:rsidP="00723018">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proofErr w:type="spellStart"/>
      <w:r w:rsidRPr="007871B4">
        <w:rPr>
          <w:rFonts w:ascii="Times New Roman" w:hAnsi="Times New Roman" w:cs="Times New Roman"/>
          <w:b w:val="0"/>
          <w:bCs w:val="0"/>
          <w:i/>
          <w:sz w:val="22"/>
          <w:szCs w:val="22"/>
          <w:lang w:val="en-US"/>
        </w:rPr>
        <w:t>sm</w:t>
      </w:r>
      <w:proofErr w:type="spellEnd"/>
      <w:r>
        <w:rPr>
          <w:rFonts w:ascii="Times New Roman" w:hAnsi="Times New Roman" w:cs="Times New Roman"/>
          <w:b w:val="0"/>
          <w:bCs w:val="0"/>
          <w:i/>
          <w:sz w:val="22"/>
          <w:szCs w:val="22"/>
        </w:rPr>
        <w:t>і</w:t>
      </w:r>
      <w:proofErr w:type="spellStart"/>
      <w:r>
        <w:rPr>
          <w:rFonts w:ascii="Times New Roman" w:hAnsi="Times New Roman" w:cs="Times New Roman"/>
          <w:b w:val="0"/>
          <w:bCs w:val="0"/>
          <w:i/>
          <w:sz w:val="22"/>
          <w:szCs w:val="22"/>
          <w:lang w:val="en-US"/>
        </w:rPr>
        <w:t>lafin</w:t>
      </w:r>
      <w:proofErr w:type="spellEnd"/>
      <w:r w:rsidRPr="007871B4">
        <w:rPr>
          <w:rFonts w:ascii="Times New Roman" w:hAnsi="Times New Roman" w:cs="Times New Roman"/>
          <w:b w:val="0"/>
          <w:bCs w:val="0"/>
          <w:i/>
          <w:sz w:val="22"/>
          <w:szCs w:val="22"/>
          <w:lang w:val="ru-RU"/>
        </w:rPr>
        <w:t>@</w:t>
      </w:r>
      <w:proofErr w:type="spellStart"/>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proofErr w:type="spellEnd"/>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proofErr w:type="gramStart"/>
      <w:r w:rsidRPr="007871B4">
        <w:rPr>
          <w:rFonts w:ascii="Times New Roman" w:hAnsi="Times New Roman" w:cs="Times New Roman"/>
          <w:b w:val="0"/>
          <w:bCs w:val="0"/>
          <w:sz w:val="22"/>
          <w:szCs w:val="22"/>
        </w:rPr>
        <w:t>Код  ЄДРПОУ</w:t>
      </w:r>
      <w:proofErr w:type="gramEnd"/>
      <w:r w:rsidRPr="007871B4">
        <w:rPr>
          <w:rFonts w:ascii="Times New Roman" w:hAnsi="Times New Roman" w:cs="Times New Roman"/>
          <w:b w:val="0"/>
          <w:bCs w:val="0"/>
          <w:sz w:val="22"/>
          <w:szCs w:val="22"/>
        </w:rPr>
        <w:t xml:space="preserve">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C66B95" w:rsidRDefault="00D4501C" w:rsidP="00C66B95">
      <w:pPr>
        <w:pStyle w:val="a3"/>
        <w:spacing w:after="0"/>
        <w:ind w:firstLine="543"/>
        <w:jc w:val="both"/>
        <w:rPr>
          <w:rStyle w:val="a4"/>
          <w:color w:val="000000"/>
          <w:sz w:val="28"/>
          <w:szCs w:val="28"/>
          <w:lang w:val="uk-UA" w:eastAsia="uk-UA"/>
        </w:rPr>
      </w:pPr>
      <w:r>
        <w:rPr>
          <w:sz w:val="28"/>
          <w:szCs w:val="28"/>
          <w:lang w:val="uk-UA"/>
        </w:rPr>
        <w:t>до проекту рішення міської ради «Про внесення змін до рішення міської ради від 23.12.2020 №</w:t>
      </w:r>
      <w:r w:rsidR="000C053D">
        <w:rPr>
          <w:sz w:val="28"/>
          <w:szCs w:val="28"/>
          <w:lang w:val="uk-UA"/>
        </w:rPr>
        <w:t xml:space="preserve"> </w:t>
      </w:r>
      <w:r>
        <w:rPr>
          <w:sz w:val="28"/>
          <w:szCs w:val="28"/>
          <w:lang w:val="uk-UA"/>
        </w:rPr>
        <w:t xml:space="preserve">6-36/VIІІ «Про бюджет Смілянської міської територіальної громади на 2021 рік» </w:t>
      </w:r>
      <w:r>
        <w:rPr>
          <w:rStyle w:val="a4"/>
          <w:color w:val="000000"/>
          <w:sz w:val="28"/>
          <w:szCs w:val="28"/>
          <w:lang w:val="uk-UA" w:eastAsia="uk-UA"/>
        </w:rPr>
        <w:t>та зі змінами, внесеними рішенням міської ради від 27.01.2021 року № 7-50/</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sidR="0029595C">
        <w:rPr>
          <w:rStyle w:val="a4"/>
          <w:color w:val="000000"/>
          <w:sz w:val="28"/>
          <w:szCs w:val="28"/>
          <w:lang w:val="uk-UA" w:eastAsia="uk-UA"/>
        </w:rPr>
        <w:t>від 24.03.2021 року № 11-37/</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29595C">
        <w:rPr>
          <w:rStyle w:val="a4"/>
          <w:color w:val="000000"/>
          <w:sz w:val="28"/>
          <w:szCs w:val="28"/>
          <w:lang w:val="uk-UA" w:eastAsia="uk-UA"/>
        </w:rPr>
        <w:t>,</w:t>
      </w:r>
      <w:r w:rsidR="0029595C" w:rsidRPr="0029595C">
        <w:rPr>
          <w:rStyle w:val="a4"/>
          <w:color w:val="000000"/>
          <w:sz w:val="28"/>
          <w:szCs w:val="28"/>
          <w:lang w:val="uk-UA" w:eastAsia="uk-UA"/>
        </w:rPr>
        <w:t xml:space="preserve"> </w:t>
      </w:r>
      <w:r w:rsidR="0029595C" w:rsidRPr="00BA673D">
        <w:rPr>
          <w:rStyle w:val="a4"/>
          <w:color w:val="000000"/>
          <w:sz w:val="28"/>
          <w:szCs w:val="28"/>
          <w:lang w:val="uk-UA" w:eastAsia="uk-UA"/>
        </w:rPr>
        <w:t xml:space="preserve">від </w:t>
      </w:r>
      <w:r w:rsidR="0029595C">
        <w:rPr>
          <w:rStyle w:val="a4"/>
          <w:color w:val="000000"/>
          <w:sz w:val="28"/>
          <w:szCs w:val="28"/>
          <w:lang w:val="uk-UA" w:eastAsia="uk-UA"/>
        </w:rPr>
        <w:t>28.07</w:t>
      </w:r>
      <w:r w:rsidR="0029595C" w:rsidRPr="00BA673D">
        <w:rPr>
          <w:rStyle w:val="a4"/>
          <w:color w:val="000000"/>
          <w:sz w:val="28"/>
          <w:szCs w:val="28"/>
          <w:lang w:val="uk-UA" w:eastAsia="uk-UA"/>
        </w:rPr>
        <w:t xml:space="preserve">.2021 року № </w:t>
      </w:r>
      <w:r w:rsidR="0029595C">
        <w:rPr>
          <w:rStyle w:val="a4"/>
          <w:color w:val="000000"/>
          <w:sz w:val="28"/>
          <w:szCs w:val="28"/>
          <w:lang w:val="uk-UA" w:eastAsia="uk-UA"/>
        </w:rPr>
        <w:t>20</w:t>
      </w:r>
      <w:r w:rsidR="0029595C" w:rsidRPr="00BA673D">
        <w:rPr>
          <w:rStyle w:val="a4"/>
          <w:color w:val="000000"/>
          <w:sz w:val="28"/>
          <w:szCs w:val="28"/>
          <w:lang w:val="uk-UA" w:eastAsia="uk-UA"/>
        </w:rPr>
        <w:t>-</w:t>
      </w:r>
      <w:r w:rsidR="0029595C">
        <w:rPr>
          <w:rStyle w:val="a4"/>
          <w:color w:val="000000"/>
          <w:sz w:val="28"/>
          <w:szCs w:val="28"/>
          <w:lang w:val="uk-UA" w:eastAsia="uk-UA"/>
        </w:rPr>
        <w:t>27</w:t>
      </w:r>
      <w:r w:rsidR="0029595C" w:rsidRPr="00BA673D">
        <w:rPr>
          <w:rStyle w:val="a4"/>
          <w:color w:val="000000"/>
          <w:sz w:val="28"/>
          <w:szCs w:val="28"/>
          <w:lang w:val="uk-UA" w:eastAsia="uk-UA"/>
        </w:rPr>
        <w:t>/</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05.08.2021року № 21-2/</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26.08.2021 року № 22-34/</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w:t>
      </w:r>
      <w:r w:rsidR="0029595C" w:rsidRPr="00CC291E">
        <w:rPr>
          <w:rStyle w:val="a4"/>
          <w:color w:val="000000"/>
          <w:sz w:val="28"/>
          <w:szCs w:val="28"/>
          <w:lang w:val="uk-UA" w:eastAsia="uk-UA"/>
        </w:rPr>
        <w:t xml:space="preserve"> </w:t>
      </w:r>
      <w:r w:rsidR="0029595C">
        <w:rPr>
          <w:rStyle w:val="a4"/>
          <w:color w:val="000000"/>
          <w:sz w:val="28"/>
          <w:szCs w:val="28"/>
          <w:lang w:val="uk-UA" w:eastAsia="uk-UA"/>
        </w:rPr>
        <w:t>від 03.09.2021 року № 23-5/</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24.09.2021 року № 26-7/</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від 29.</w:t>
      </w:r>
      <w:r w:rsidR="00C66B95">
        <w:rPr>
          <w:rStyle w:val="a4"/>
          <w:color w:val="000000"/>
          <w:sz w:val="28"/>
          <w:szCs w:val="28"/>
          <w:lang w:val="uk-UA" w:eastAsia="uk-UA"/>
        </w:rPr>
        <w:t>09.2021 року</w:t>
      </w:r>
      <w:r w:rsidR="0029595C">
        <w:rPr>
          <w:rStyle w:val="a4"/>
          <w:color w:val="000000"/>
          <w:sz w:val="28"/>
          <w:szCs w:val="28"/>
          <w:lang w:val="uk-UA" w:eastAsia="uk-UA"/>
        </w:rPr>
        <w:t xml:space="preserve"> № 27-51/</w:t>
      </w:r>
      <w:r w:rsidR="0029595C" w:rsidRPr="00BA673D">
        <w:rPr>
          <w:rStyle w:val="a4"/>
          <w:color w:val="000000"/>
          <w:sz w:val="28"/>
          <w:szCs w:val="28"/>
          <w:lang w:eastAsia="uk-UA"/>
        </w:rPr>
        <w:t>VI</w:t>
      </w:r>
      <w:r w:rsidR="0029595C" w:rsidRPr="00BA673D">
        <w:rPr>
          <w:rStyle w:val="a4"/>
          <w:color w:val="000000"/>
          <w:sz w:val="28"/>
          <w:szCs w:val="28"/>
          <w:lang w:val="uk-UA" w:eastAsia="uk-UA"/>
        </w:rPr>
        <w:t>ІІ</w:t>
      </w:r>
      <w:r w:rsidR="0029595C">
        <w:rPr>
          <w:rStyle w:val="a4"/>
          <w:color w:val="000000"/>
          <w:sz w:val="28"/>
          <w:szCs w:val="28"/>
          <w:lang w:val="uk-UA" w:eastAsia="uk-UA"/>
        </w:rPr>
        <w:t xml:space="preserve">, </w:t>
      </w:r>
      <w:r w:rsidR="00C66B95" w:rsidRPr="00BA673D">
        <w:rPr>
          <w:rStyle w:val="a4"/>
          <w:color w:val="000000"/>
          <w:sz w:val="28"/>
          <w:szCs w:val="28"/>
          <w:lang w:val="uk-UA" w:eastAsia="uk-UA"/>
        </w:rPr>
        <w:t xml:space="preserve">від </w:t>
      </w:r>
      <w:r w:rsidR="00C66B95">
        <w:rPr>
          <w:rStyle w:val="a4"/>
          <w:color w:val="000000"/>
          <w:sz w:val="28"/>
          <w:szCs w:val="28"/>
          <w:lang w:val="uk-UA" w:eastAsia="uk-UA"/>
        </w:rPr>
        <w:t>27.10</w:t>
      </w:r>
      <w:r w:rsidR="00C66B95" w:rsidRPr="00BA673D">
        <w:rPr>
          <w:rStyle w:val="a4"/>
          <w:color w:val="000000"/>
          <w:sz w:val="28"/>
          <w:szCs w:val="28"/>
          <w:lang w:val="uk-UA" w:eastAsia="uk-UA"/>
        </w:rPr>
        <w:t xml:space="preserve">.2021 року № </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Pr>
          <w:rStyle w:val="a4"/>
          <w:color w:val="000000"/>
          <w:sz w:val="28"/>
          <w:szCs w:val="28"/>
          <w:lang w:val="uk-UA" w:eastAsia="uk-UA"/>
        </w:rPr>
        <w:t>29</w:t>
      </w:r>
      <w:r w:rsidR="00C66B95" w:rsidRPr="00BA673D">
        <w:rPr>
          <w:rStyle w:val="a4"/>
          <w:color w:val="000000"/>
          <w:sz w:val="28"/>
          <w:szCs w:val="28"/>
          <w:lang w:val="uk-UA" w:eastAsia="uk-UA"/>
        </w:rPr>
        <w:t>/</w:t>
      </w:r>
      <w:r w:rsidR="00C66B95" w:rsidRPr="00BA673D">
        <w:rPr>
          <w:rStyle w:val="a4"/>
          <w:color w:val="000000"/>
          <w:sz w:val="28"/>
          <w:szCs w:val="28"/>
          <w:lang w:eastAsia="uk-UA"/>
        </w:rPr>
        <w:t>VI</w:t>
      </w:r>
      <w:r w:rsidR="00C66B95" w:rsidRPr="00BA673D">
        <w:rPr>
          <w:rStyle w:val="a4"/>
          <w:color w:val="000000"/>
          <w:sz w:val="28"/>
          <w:szCs w:val="28"/>
          <w:lang w:val="uk-UA" w:eastAsia="uk-UA"/>
        </w:rPr>
        <w:t>ІІ</w:t>
      </w:r>
      <w:r w:rsidR="00317E13">
        <w:rPr>
          <w:rStyle w:val="a4"/>
          <w:color w:val="000000"/>
          <w:sz w:val="28"/>
          <w:szCs w:val="28"/>
          <w:lang w:val="uk-UA" w:eastAsia="uk-UA"/>
        </w:rPr>
        <w:t xml:space="preserve">, </w:t>
      </w:r>
      <w:r w:rsidR="00317E13" w:rsidRPr="00BA673D">
        <w:rPr>
          <w:rStyle w:val="a4"/>
          <w:color w:val="000000"/>
          <w:sz w:val="28"/>
          <w:szCs w:val="28"/>
          <w:lang w:val="uk-UA" w:eastAsia="uk-UA"/>
        </w:rPr>
        <w:t xml:space="preserve">від </w:t>
      </w:r>
      <w:r w:rsidR="00317E13">
        <w:rPr>
          <w:rStyle w:val="a4"/>
          <w:color w:val="000000"/>
          <w:sz w:val="28"/>
          <w:szCs w:val="28"/>
          <w:lang w:val="uk-UA" w:eastAsia="uk-UA"/>
        </w:rPr>
        <w:t>10.11</w:t>
      </w:r>
      <w:r w:rsidR="00317E13" w:rsidRPr="00BA673D">
        <w:rPr>
          <w:rStyle w:val="a4"/>
          <w:color w:val="000000"/>
          <w:sz w:val="28"/>
          <w:szCs w:val="28"/>
          <w:lang w:val="uk-UA" w:eastAsia="uk-UA"/>
        </w:rPr>
        <w:t xml:space="preserve">.2021 року № </w:t>
      </w:r>
      <w:r w:rsidR="00317E13">
        <w:rPr>
          <w:rStyle w:val="a4"/>
          <w:color w:val="000000"/>
          <w:sz w:val="28"/>
          <w:szCs w:val="28"/>
          <w:lang w:val="uk-UA" w:eastAsia="uk-UA"/>
        </w:rPr>
        <w:t>30</w:t>
      </w:r>
      <w:r w:rsidR="00317E13" w:rsidRPr="00BA673D">
        <w:rPr>
          <w:rStyle w:val="a4"/>
          <w:color w:val="000000"/>
          <w:sz w:val="28"/>
          <w:szCs w:val="28"/>
          <w:lang w:val="uk-UA" w:eastAsia="uk-UA"/>
        </w:rPr>
        <w:t>-</w:t>
      </w:r>
      <w:r w:rsidR="00317E13">
        <w:rPr>
          <w:rStyle w:val="a4"/>
          <w:color w:val="000000"/>
          <w:sz w:val="28"/>
          <w:szCs w:val="28"/>
          <w:lang w:val="uk-UA" w:eastAsia="uk-UA"/>
        </w:rPr>
        <w:t>16</w:t>
      </w:r>
      <w:r w:rsidR="00317E13" w:rsidRPr="00BA673D">
        <w:rPr>
          <w:rStyle w:val="a4"/>
          <w:color w:val="000000"/>
          <w:sz w:val="28"/>
          <w:szCs w:val="28"/>
          <w:lang w:val="uk-UA" w:eastAsia="uk-UA"/>
        </w:rPr>
        <w:t>/</w:t>
      </w:r>
      <w:r w:rsidR="00317E13" w:rsidRPr="00BA673D">
        <w:rPr>
          <w:rStyle w:val="a4"/>
          <w:color w:val="000000"/>
          <w:sz w:val="28"/>
          <w:szCs w:val="28"/>
          <w:lang w:eastAsia="uk-UA"/>
        </w:rPr>
        <w:t>VI</w:t>
      </w:r>
      <w:r w:rsidR="00317E13" w:rsidRPr="00BA673D">
        <w:rPr>
          <w:rStyle w:val="a4"/>
          <w:color w:val="000000"/>
          <w:sz w:val="28"/>
          <w:szCs w:val="28"/>
          <w:lang w:val="uk-UA" w:eastAsia="uk-UA"/>
        </w:rPr>
        <w:t>ІІ</w:t>
      </w:r>
      <w:r w:rsidR="0089744F">
        <w:rPr>
          <w:rStyle w:val="a4"/>
          <w:color w:val="000000"/>
          <w:sz w:val="28"/>
          <w:szCs w:val="28"/>
          <w:lang w:val="uk-UA" w:eastAsia="uk-UA"/>
        </w:rPr>
        <w:t>, від 24.11.2021 № 31</w:t>
      </w:r>
      <w:r w:rsidR="0089744F" w:rsidRPr="00BA673D">
        <w:rPr>
          <w:rStyle w:val="a4"/>
          <w:color w:val="000000"/>
          <w:sz w:val="28"/>
          <w:szCs w:val="28"/>
          <w:lang w:val="uk-UA" w:eastAsia="uk-UA"/>
        </w:rPr>
        <w:t>-</w:t>
      </w:r>
      <w:r w:rsidR="0089744F">
        <w:rPr>
          <w:rStyle w:val="a4"/>
          <w:color w:val="000000"/>
          <w:sz w:val="28"/>
          <w:szCs w:val="28"/>
          <w:lang w:val="uk-UA" w:eastAsia="uk-UA"/>
        </w:rPr>
        <w:t>31</w:t>
      </w:r>
      <w:r w:rsidR="0089744F" w:rsidRPr="00BA673D">
        <w:rPr>
          <w:rStyle w:val="a4"/>
          <w:color w:val="000000"/>
          <w:sz w:val="28"/>
          <w:szCs w:val="28"/>
          <w:lang w:val="uk-UA" w:eastAsia="uk-UA"/>
        </w:rPr>
        <w:t>/</w:t>
      </w:r>
      <w:r w:rsidR="0089744F" w:rsidRPr="00BA673D">
        <w:rPr>
          <w:rStyle w:val="a4"/>
          <w:color w:val="000000"/>
          <w:sz w:val="28"/>
          <w:szCs w:val="28"/>
          <w:lang w:eastAsia="uk-UA"/>
        </w:rPr>
        <w:t>VI</w:t>
      </w:r>
      <w:r w:rsidR="0089744F" w:rsidRPr="00BA673D">
        <w:rPr>
          <w:rStyle w:val="a4"/>
          <w:color w:val="000000"/>
          <w:sz w:val="28"/>
          <w:szCs w:val="28"/>
          <w:lang w:val="uk-UA" w:eastAsia="uk-UA"/>
        </w:rPr>
        <w:t>ІІ</w:t>
      </w:r>
    </w:p>
    <w:p w:rsidR="0029595C" w:rsidRDefault="0029595C" w:rsidP="0029595C">
      <w:pPr>
        <w:pStyle w:val="a3"/>
        <w:spacing w:after="0"/>
        <w:ind w:firstLine="543"/>
        <w:jc w:val="both"/>
        <w:rPr>
          <w:rStyle w:val="a4"/>
          <w:color w:val="000000"/>
          <w:sz w:val="28"/>
          <w:szCs w:val="28"/>
          <w:lang w:val="uk-UA" w:eastAsia="uk-UA"/>
        </w:rPr>
      </w:pPr>
    </w:p>
    <w:p w:rsidR="00D4501C" w:rsidRDefault="0029595C" w:rsidP="00C66B95">
      <w:pPr>
        <w:pStyle w:val="a3"/>
        <w:spacing w:after="0"/>
        <w:ind w:firstLine="543"/>
        <w:jc w:val="both"/>
        <w:rPr>
          <w:sz w:val="28"/>
          <w:szCs w:val="28"/>
          <w:lang w:val="uk-UA"/>
        </w:rPr>
      </w:pPr>
      <w:r>
        <w:rPr>
          <w:rStyle w:val="a4"/>
          <w:color w:val="000000"/>
          <w:sz w:val="28"/>
          <w:szCs w:val="28"/>
          <w:lang w:val="uk-UA" w:eastAsia="uk-UA"/>
        </w:rPr>
        <w:t xml:space="preserve"> </w:t>
      </w:r>
      <w:r w:rsidR="00D4501C" w:rsidRPr="00A2064E">
        <w:rPr>
          <w:sz w:val="28"/>
          <w:szCs w:val="28"/>
          <w:lang w:val="uk-UA"/>
        </w:rPr>
        <w:t>Внесення на розгляд міської ради проект</w:t>
      </w:r>
      <w:r w:rsidR="00A2064E" w:rsidRPr="00A2064E">
        <w:rPr>
          <w:sz w:val="28"/>
          <w:szCs w:val="28"/>
          <w:lang w:val="uk-UA"/>
        </w:rPr>
        <w:t>у</w:t>
      </w:r>
      <w:r w:rsidR="00D4501C" w:rsidRPr="00A2064E">
        <w:rPr>
          <w:sz w:val="28"/>
          <w:szCs w:val="28"/>
          <w:lang w:val="uk-UA"/>
        </w:rPr>
        <w:t xml:space="preserve"> рішення про внесення</w:t>
      </w:r>
      <w:r w:rsidR="00A2064E">
        <w:rPr>
          <w:sz w:val="28"/>
          <w:szCs w:val="28"/>
          <w:lang w:val="uk-UA"/>
        </w:rPr>
        <w:t xml:space="preserve">           </w:t>
      </w:r>
      <w:r w:rsidR="00D4501C" w:rsidRPr="00A2064E">
        <w:rPr>
          <w:sz w:val="28"/>
          <w:szCs w:val="28"/>
          <w:lang w:val="uk-UA"/>
        </w:rPr>
        <w:t xml:space="preserve"> </w:t>
      </w:r>
      <w:r w:rsidR="00D4501C" w:rsidRPr="00185283">
        <w:rPr>
          <w:sz w:val="28"/>
          <w:szCs w:val="28"/>
          <w:lang w:val="uk-UA"/>
        </w:rPr>
        <w:t>змін до бюджету міської територіально</w:t>
      </w:r>
      <w:r w:rsidR="00FA024E">
        <w:rPr>
          <w:sz w:val="28"/>
          <w:szCs w:val="28"/>
          <w:lang w:val="uk-UA"/>
        </w:rPr>
        <w:t>ї громади на 2021 рік викликано:</w:t>
      </w:r>
    </w:p>
    <w:p w:rsidR="00FA024E" w:rsidRPr="00185283" w:rsidRDefault="00FA024E" w:rsidP="00C66B95">
      <w:pPr>
        <w:pStyle w:val="a3"/>
        <w:spacing w:after="0"/>
        <w:ind w:firstLine="543"/>
        <w:jc w:val="both"/>
        <w:rPr>
          <w:sz w:val="28"/>
          <w:szCs w:val="28"/>
          <w:lang w:val="uk-UA"/>
        </w:rPr>
      </w:pPr>
    </w:p>
    <w:p w:rsidR="0073655C" w:rsidRDefault="0073655C" w:rsidP="00EA2E54">
      <w:pPr>
        <w:numPr>
          <w:ilvl w:val="0"/>
          <w:numId w:val="12"/>
        </w:numPr>
        <w:ind w:right="-81"/>
        <w:jc w:val="both"/>
        <w:rPr>
          <w:sz w:val="28"/>
          <w:szCs w:val="28"/>
          <w:lang w:val="uk-UA"/>
        </w:rPr>
      </w:pPr>
      <w:r w:rsidRPr="00365C2F">
        <w:rPr>
          <w:sz w:val="28"/>
          <w:szCs w:val="28"/>
          <w:lang w:val="uk-UA"/>
        </w:rPr>
        <w:t>залучення</w:t>
      </w:r>
      <w:r w:rsidR="0029595C" w:rsidRPr="00365C2F">
        <w:rPr>
          <w:sz w:val="28"/>
          <w:szCs w:val="28"/>
          <w:lang w:val="uk-UA"/>
        </w:rPr>
        <w:t>м</w:t>
      </w:r>
      <w:r w:rsidRPr="00365C2F">
        <w:rPr>
          <w:sz w:val="28"/>
          <w:szCs w:val="28"/>
        </w:rPr>
        <w:t xml:space="preserve"> на </w:t>
      </w:r>
      <w:r w:rsidRPr="00365C2F">
        <w:rPr>
          <w:sz w:val="28"/>
          <w:szCs w:val="28"/>
          <w:lang w:val="uk-UA"/>
        </w:rPr>
        <w:t>видатки</w:t>
      </w:r>
      <w:r w:rsidRPr="00365C2F">
        <w:rPr>
          <w:sz w:val="28"/>
          <w:szCs w:val="28"/>
        </w:rPr>
        <w:t xml:space="preserve"> </w:t>
      </w:r>
      <w:r w:rsidR="00FE13E2" w:rsidRPr="00365C2F">
        <w:rPr>
          <w:sz w:val="28"/>
          <w:szCs w:val="28"/>
          <w:lang w:val="uk-UA"/>
        </w:rPr>
        <w:t xml:space="preserve">трансфертів </w:t>
      </w:r>
      <w:r w:rsidRPr="00365C2F">
        <w:rPr>
          <w:sz w:val="28"/>
          <w:szCs w:val="28"/>
          <w:lang w:val="uk-UA"/>
        </w:rPr>
        <w:t xml:space="preserve">з </w:t>
      </w:r>
      <w:r w:rsidR="006269CA">
        <w:rPr>
          <w:sz w:val="28"/>
          <w:szCs w:val="28"/>
          <w:lang w:val="uk-UA"/>
        </w:rPr>
        <w:t>обласно</w:t>
      </w:r>
      <w:r w:rsidR="00D545B2" w:rsidRPr="00365C2F">
        <w:rPr>
          <w:sz w:val="28"/>
          <w:szCs w:val="28"/>
          <w:lang w:val="uk-UA"/>
        </w:rPr>
        <w:t>го бюджет</w:t>
      </w:r>
      <w:r w:rsidR="00FE13E2" w:rsidRPr="00365C2F">
        <w:rPr>
          <w:sz w:val="28"/>
          <w:szCs w:val="28"/>
          <w:lang w:val="uk-UA"/>
        </w:rPr>
        <w:t>у</w:t>
      </w:r>
      <w:r w:rsidRPr="00365C2F">
        <w:rPr>
          <w:sz w:val="28"/>
          <w:szCs w:val="28"/>
          <w:lang w:val="uk-UA"/>
        </w:rPr>
        <w:t>;</w:t>
      </w:r>
    </w:p>
    <w:p w:rsidR="00784DC6" w:rsidRPr="00365C2F" w:rsidRDefault="00784DC6" w:rsidP="00EA2E54">
      <w:pPr>
        <w:numPr>
          <w:ilvl w:val="0"/>
          <w:numId w:val="12"/>
        </w:numPr>
        <w:ind w:right="-81"/>
        <w:jc w:val="both"/>
        <w:rPr>
          <w:sz w:val="28"/>
          <w:szCs w:val="28"/>
          <w:lang w:val="uk-UA"/>
        </w:rPr>
      </w:pPr>
      <w:r w:rsidRPr="00365C2F">
        <w:rPr>
          <w:sz w:val="28"/>
          <w:szCs w:val="28"/>
          <w:lang w:val="uk-UA"/>
        </w:rPr>
        <w:t>залученням</w:t>
      </w:r>
      <w:r w:rsidRPr="00365C2F">
        <w:rPr>
          <w:sz w:val="28"/>
          <w:szCs w:val="28"/>
        </w:rPr>
        <w:t xml:space="preserve"> на </w:t>
      </w:r>
      <w:r w:rsidRPr="00365C2F">
        <w:rPr>
          <w:sz w:val="28"/>
          <w:szCs w:val="28"/>
          <w:lang w:val="uk-UA"/>
        </w:rPr>
        <w:t>видатки</w:t>
      </w:r>
      <w:r w:rsidRPr="00365C2F">
        <w:rPr>
          <w:sz w:val="28"/>
          <w:szCs w:val="28"/>
        </w:rPr>
        <w:t xml:space="preserve"> </w:t>
      </w:r>
      <w:r w:rsidRPr="00365C2F">
        <w:rPr>
          <w:sz w:val="28"/>
          <w:szCs w:val="28"/>
          <w:lang w:val="uk-UA"/>
        </w:rPr>
        <w:t xml:space="preserve">трансфертів з </w:t>
      </w:r>
      <w:r>
        <w:rPr>
          <w:sz w:val="28"/>
          <w:szCs w:val="28"/>
          <w:lang w:val="uk-UA"/>
        </w:rPr>
        <w:t>державного</w:t>
      </w:r>
      <w:r w:rsidRPr="00365C2F">
        <w:rPr>
          <w:sz w:val="28"/>
          <w:szCs w:val="28"/>
          <w:lang w:val="uk-UA"/>
        </w:rPr>
        <w:t xml:space="preserve"> бюджету</w:t>
      </w:r>
      <w:r>
        <w:rPr>
          <w:sz w:val="28"/>
          <w:szCs w:val="28"/>
          <w:lang w:val="uk-UA"/>
        </w:rPr>
        <w:t>;</w:t>
      </w:r>
    </w:p>
    <w:p w:rsidR="00D4501C" w:rsidRPr="00365C2F" w:rsidRDefault="00D4501C" w:rsidP="00797B5F">
      <w:pPr>
        <w:numPr>
          <w:ilvl w:val="0"/>
          <w:numId w:val="12"/>
        </w:numPr>
        <w:ind w:left="1040" w:right="-81"/>
        <w:jc w:val="both"/>
        <w:rPr>
          <w:bCs/>
          <w:sz w:val="28"/>
          <w:szCs w:val="28"/>
        </w:rPr>
      </w:pPr>
      <w:r w:rsidRPr="00365C2F">
        <w:rPr>
          <w:sz w:val="28"/>
          <w:szCs w:val="28"/>
          <w:lang w:val="uk-UA"/>
        </w:rPr>
        <w:t>перерозподіл</w:t>
      </w:r>
      <w:r w:rsidR="0029595C" w:rsidRPr="00365C2F">
        <w:rPr>
          <w:sz w:val="28"/>
          <w:szCs w:val="28"/>
          <w:lang w:val="uk-UA"/>
        </w:rPr>
        <w:t>ом</w:t>
      </w:r>
      <w:r w:rsidRPr="00365C2F">
        <w:rPr>
          <w:sz w:val="28"/>
          <w:szCs w:val="28"/>
          <w:lang w:val="uk-UA"/>
        </w:rPr>
        <w:t xml:space="preserve"> деяких видатків бюджету в межах річного розпису; </w:t>
      </w:r>
    </w:p>
    <w:p w:rsidR="00C66B95" w:rsidRDefault="00F959A3" w:rsidP="00F959A3">
      <w:pPr>
        <w:pStyle w:val="a5"/>
        <w:numPr>
          <w:ilvl w:val="0"/>
          <w:numId w:val="12"/>
        </w:numPr>
        <w:spacing w:before="120"/>
        <w:contextualSpacing/>
        <w:jc w:val="both"/>
        <w:rPr>
          <w:sz w:val="28"/>
          <w:szCs w:val="28"/>
        </w:rPr>
      </w:pPr>
      <w:r>
        <w:rPr>
          <w:bCs/>
          <w:sz w:val="28"/>
          <w:szCs w:val="28"/>
        </w:rPr>
        <w:t>з</w:t>
      </w:r>
      <w:r w:rsidRPr="00F959A3">
        <w:rPr>
          <w:bCs/>
          <w:sz w:val="28"/>
          <w:szCs w:val="28"/>
        </w:rPr>
        <w:t>більшення доходної частини спеціального фонду (бюджету розвитку)</w:t>
      </w:r>
      <w:r w:rsidR="00C66B95" w:rsidRPr="004948F0">
        <w:rPr>
          <w:sz w:val="28"/>
          <w:szCs w:val="28"/>
        </w:rPr>
        <w:t>;</w:t>
      </w:r>
    </w:p>
    <w:p w:rsidR="00F959A3" w:rsidRPr="004948F0" w:rsidRDefault="00F959A3" w:rsidP="0055069B">
      <w:pPr>
        <w:pStyle w:val="a5"/>
        <w:spacing w:before="120"/>
        <w:ind w:left="1080"/>
        <w:contextualSpacing/>
        <w:jc w:val="both"/>
        <w:rPr>
          <w:sz w:val="28"/>
          <w:szCs w:val="28"/>
        </w:rPr>
      </w:pPr>
    </w:p>
    <w:p w:rsidR="006269CA" w:rsidRDefault="00BC0182" w:rsidP="006269CA">
      <w:pPr>
        <w:spacing w:before="120"/>
        <w:ind w:firstLine="709"/>
        <w:jc w:val="both"/>
        <w:rPr>
          <w:b/>
          <w:sz w:val="28"/>
          <w:szCs w:val="28"/>
          <w:lang w:val="uk-UA"/>
        </w:rPr>
      </w:pPr>
      <w:r w:rsidRPr="00BC0182">
        <w:rPr>
          <w:b/>
          <w:bCs/>
          <w:sz w:val="28"/>
          <w:szCs w:val="28"/>
          <w:lang w:val="uk-UA"/>
        </w:rPr>
        <w:tab/>
      </w:r>
      <w:proofErr w:type="gramStart"/>
      <w:r w:rsidR="006269CA">
        <w:rPr>
          <w:rFonts w:eastAsia="Calibri"/>
          <w:b/>
          <w:sz w:val="28"/>
          <w:szCs w:val="28"/>
          <w:lang w:val="en-US" w:eastAsia="en-US"/>
        </w:rPr>
        <w:t>I</w:t>
      </w:r>
      <w:r w:rsidR="006269CA">
        <w:rPr>
          <w:rFonts w:eastAsia="Calibri"/>
          <w:b/>
          <w:sz w:val="28"/>
          <w:szCs w:val="28"/>
          <w:lang w:val="uk-UA" w:eastAsia="en-US"/>
        </w:rPr>
        <w:t xml:space="preserve">. </w:t>
      </w:r>
      <w:r w:rsidR="006269CA" w:rsidRPr="008F7E00">
        <w:rPr>
          <w:rFonts w:eastAsia="Calibri"/>
          <w:b/>
          <w:sz w:val="28"/>
          <w:szCs w:val="28"/>
          <w:lang w:val="uk-UA" w:eastAsia="en-US"/>
        </w:rPr>
        <w:t>Залучення на видатки трансфертів</w:t>
      </w:r>
      <w:r w:rsidR="006269CA" w:rsidRPr="008F7E00">
        <w:rPr>
          <w:rFonts w:ascii="Calibri" w:eastAsia="Calibri" w:hAnsi="Calibri"/>
          <w:b/>
          <w:sz w:val="30"/>
          <w:szCs w:val="30"/>
          <w:lang w:val="uk-UA" w:eastAsia="en-US"/>
        </w:rPr>
        <w:t xml:space="preserve"> </w:t>
      </w:r>
      <w:r w:rsidR="006269CA" w:rsidRPr="008F7E00">
        <w:rPr>
          <w:b/>
          <w:sz w:val="28"/>
          <w:szCs w:val="28"/>
          <w:lang w:val="uk-UA"/>
        </w:rPr>
        <w:t xml:space="preserve">з </w:t>
      </w:r>
      <w:r w:rsidR="006269CA">
        <w:rPr>
          <w:b/>
          <w:sz w:val="28"/>
          <w:szCs w:val="28"/>
          <w:lang w:val="uk-UA"/>
        </w:rPr>
        <w:t>обласн</w:t>
      </w:r>
      <w:r w:rsidR="006269CA" w:rsidRPr="008F7E00">
        <w:rPr>
          <w:b/>
          <w:sz w:val="28"/>
          <w:szCs w:val="28"/>
          <w:lang w:val="uk-UA"/>
        </w:rPr>
        <w:t>ого бюджету</w:t>
      </w:r>
      <w:r w:rsidR="006269CA">
        <w:rPr>
          <w:b/>
          <w:sz w:val="28"/>
          <w:szCs w:val="28"/>
          <w:lang w:val="uk-UA"/>
        </w:rPr>
        <w:t>.</w:t>
      </w:r>
      <w:proofErr w:type="gramEnd"/>
    </w:p>
    <w:p w:rsidR="006269CA" w:rsidRDefault="006269CA" w:rsidP="006269CA">
      <w:pPr>
        <w:spacing w:before="120"/>
        <w:ind w:firstLine="709"/>
        <w:jc w:val="both"/>
        <w:rPr>
          <w:bCs/>
          <w:sz w:val="28"/>
          <w:szCs w:val="28"/>
          <w:lang w:val="uk-UA"/>
        </w:rPr>
      </w:pPr>
      <w:r>
        <w:rPr>
          <w:sz w:val="28"/>
          <w:szCs w:val="28"/>
          <w:lang w:val="uk-UA"/>
        </w:rPr>
        <w:t xml:space="preserve">1.1. </w:t>
      </w:r>
      <w:r w:rsidRPr="00163500">
        <w:rPr>
          <w:sz w:val="28"/>
          <w:szCs w:val="28"/>
          <w:lang w:val="uk-UA"/>
        </w:rPr>
        <w:t xml:space="preserve">Відповідно до розпорядження </w:t>
      </w:r>
      <w:r w:rsidRPr="009549A8">
        <w:rPr>
          <w:sz w:val="28"/>
          <w:szCs w:val="28"/>
          <w:lang w:val="uk-UA"/>
        </w:rPr>
        <w:t>Черкаської ОДА від 26.11.2021 № 664</w:t>
      </w:r>
      <w:r>
        <w:rPr>
          <w:sz w:val="28"/>
          <w:szCs w:val="28"/>
          <w:lang w:val="uk-UA"/>
        </w:rPr>
        <w:t xml:space="preserve"> </w:t>
      </w:r>
      <w:r w:rsidRPr="00163500">
        <w:rPr>
          <w:sz w:val="28"/>
          <w:szCs w:val="28"/>
          <w:lang w:val="uk-UA"/>
        </w:rPr>
        <w:t>з</w:t>
      </w:r>
      <w:r>
        <w:rPr>
          <w:sz w:val="28"/>
          <w:szCs w:val="28"/>
          <w:lang w:val="uk-UA"/>
        </w:rPr>
        <w:t>більшує</w:t>
      </w:r>
      <w:r w:rsidRPr="00163500">
        <w:rPr>
          <w:sz w:val="28"/>
          <w:szCs w:val="28"/>
          <w:lang w:val="uk-UA"/>
        </w:rPr>
        <w:t>ться до</w:t>
      </w:r>
      <w:r w:rsidR="00A32F14">
        <w:rPr>
          <w:sz w:val="28"/>
          <w:szCs w:val="28"/>
          <w:lang w:val="uk-UA"/>
        </w:rPr>
        <w:t>ходна частина загального фонду б</w:t>
      </w:r>
      <w:r w:rsidRPr="00163500">
        <w:rPr>
          <w:sz w:val="28"/>
          <w:szCs w:val="28"/>
          <w:lang w:val="uk-UA"/>
        </w:rPr>
        <w:t>юджету</w:t>
      </w:r>
      <w:r w:rsidR="00DC22BD">
        <w:rPr>
          <w:sz w:val="28"/>
          <w:szCs w:val="28"/>
          <w:lang w:val="uk-UA"/>
        </w:rPr>
        <w:t xml:space="preserve"> міської територіальної  громади </w:t>
      </w:r>
      <w:r w:rsidRPr="00163500">
        <w:rPr>
          <w:sz w:val="28"/>
          <w:szCs w:val="28"/>
          <w:lang w:val="uk-UA"/>
        </w:rPr>
        <w:t xml:space="preserve"> по коду бюджетної класифікації 410</w:t>
      </w:r>
      <w:r w:rsidR="0085378E">
        <w:rPr>
          <w:sz w:val="28"/>
          <w:szCs w:val="28"/>
          <w:lang w:val="uk-UA"/>
        </w:rPr>
        <w:t>504</w:t>
      </w:r>
      <w:r w:rsidRPr="00163500">
        <w:rPr>
          <w:sz w:val="28"/>
          <w:szCs w:val="28"/>
          <w:lang w:val="uk-UA"/>
        </w:rPr>
        <w:t>00 «</w:t>
      </w:r>
      <w:r w:rsidR="0085378E" w:rsidRPr="0085378E">
        <w:rPr>
          <w:sz w:val="28"/>
          <w:szCs w:val="28"/>
          <w:lang w:val="uk-UA"/>
        </w:rPr>
        <w:t xml:space="preserve">Субвенція з місцевого бюджету на виплату грошової компенсації за належні для отримання жилі приміщення для сімей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w:t>
      </w:r>
      <w:r w:rsidR="0085378E" w:rsidRPr="0085378E">
        <w:rPr>
          <w:sz w:val="28"/>
          <w:szCs w:val="28"/>
          <w:lang w:val="uk-UA"/>
        </w:rPr>
        <w:lastRenderedPageBreak/>
        <w:t>агресії Російської Федерації у Донецькій та Луганській областях, забезпеченні їх здійснення,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Pr>
          <w:sz w:val="28"/>
          <w:szCs w:val="28"/>
          <w:lang w:val="uk-UA"/>
        </w:rPr>
        <w:t>»</w:t>
      </w:r>
      <w:r w:rsidRPr="006D6A09">
        <w:rPr>
          <w:sz w:val="28"/>
          <w:szCs w:val="28"/>
          <w:lang w:val="uk-UA"/>
        </w:rPr>
        <w:t xml:space="preserve"> </w:t>
      </w:r>
      <w:r>
        <w:rPr>
          <w:sz w:val="28"/>
          <w:szCs w:val="28"/>
          <w:lang w:val="uk-UA"/>
        </w:rPr>
        <w:t>на 2021 рік у</w:t>
      </w:r>
      <w:r w:rsidRPr="006D6A09">
        <w:rPr>
          <w:sz w:val="28"/>
          <w:szCs w:val="28"/>
          <w:lang w:val="uk-UA"/>
        </w:rPr>
        <w:t xml:space="preserve"> сумі </w:t>
      </w:r>
      <w:r w:rsidRPr="006269CA">
        <w:rPr>
          <w:b/>
          <w:sz w:val="28"/>
          <w:szCs w:val="28"/>
          <w:lang w:val="uk-UA"/>
        </w:rPr>
        <w:t>85</w:t>
      </w:r>
      <w:r w:rsidRPr="006D6A09">
        <w:rPr>
          <w:b/>
          <w:sz w:val="28"/>
          <w:szCs w:val="28"/>
          <w:lang w:val="uk-UA"/>
        </w:rPr>
        <w:t xml:space="preserve"> </w:t>
      </w:r>
      <w:r>
        <w:rPr>
          <w:b/>
          <w:sz w:val="28"/>
          <w:szCs w:val="28"/>
          <w:lang w:val="uk-UA"/>
        </w:rPr>
        <w:t>479</w:t>
      </w:r>
      <w:r w:rsidRPr="006D6A09">
        <w:rPr>
          <w:b/>
          <w:sz w:val="28"/>
          <w:szCs w:val="28"/>
          <w:lang w:val="uk-UA"/>
        </w:rPr>
        <w:t xml:space="preserve"> гривень</w:t>
      </w:r>
      <w:r w:rsidRPr="006D6A09">
        <w:rPr>
          <w:sz w:val="28"/>
          <w:szCs w:val="28"/>
          <w:lang w:val="uk-UA"/>
        </w:rPr>
        <w:t xml:space="preserve"> та відповідно </w:t>
      </w:r>
      <w:r w:rsidRPr="006D6A09">
        <w:rPr>
          <w:b/>
          <w:sz w:val="28"/>
          <w:szCs w:val="28"/>
          <w:lang w:val="uk-UA"/>
        </w:rPr>
        <w:t>з</w:t>
      </w:r>
      <w:r>
        <w:rPr>
          <w:b/>
          <w:sz w:val="28"/>
          <w:szCs w:val="28"/>
          <w:lang w:val="uk-UA"/>
        </w:rPr>
        <w:t>біль</w:t>
      </w:r>
      <w:r w:rsidRPr="006D6A09">
        <w:rPr>
          <w:b/>
          <w:sz w:val="28"/>
          <w:szCs w:val="28"/>
          <w:lang w:val="uk-UA"/>
        </w:rPr>
        <w:t>шуються бюджетні</w:t>
      </w:r>
      <w:r w:rsidRPr="006D6A09">
        <w:rPr>
          <w:sz w:val="28"/>
          <w:szCs w:val="28"/>
          <w:lang w:val="uk-UA"/>
        </w:rPr>
        <w:t xml:space="preserve"> призначення </w:t>
      </w:r>
      <w:r w:rsidRPr="006D6A09">
        <w:rPr>
          <w:b/>
          <w:sz w:val="28"/>
          <w:szCs w:val="28"/>
          <w:lang w:val="uk-UA"/>
        </w:rPr>
        <w:t>головному розпоряднику коштів управлінню праці та соціального захисту населення виконавчого комітету Смілянської міської ради</w:t>
      </w:r>
      <w:r w:rsidRPr="006D6A09">
        <w:rPr>
          <w:sz w:val="28"/>
          <w:szCs w:val="28"/>
          <w:lang w:val="uk-UA"/>
        </w:rPr>
        <w:t xml:space="preserve"> у сумі</w:t>
      </w:r>
      <w:r w:rsidRPr="006D6A09">
        <w:rPr>
          <w:b/>
          <w:sz w:val="28"/>
          <w:szCs w:val="28"/>
          <w:lang w:val="uk-UA"/>
        </w:rPr>
        <w:t xml:space="preserve">  </w:t>
      </w:r>
      <w:r>
        <w:rPr>
          <w:b/>
          <w:sz w:val="28"/>
          <w:szCs w:val="28"/>
          <w:lang w:val="uk-UA"/>
        </w:rPr>
        <w:t>85</w:t>
      </w:r>
      <w:r w:rsidRPr="006D6A09">
        <w:rPr>
          <w:b/>
          <w:sz w:val="28"/>
          <w:szCs w:val="28"/>
          <w:lang w:val="uk-UA"/>
        </w:rPr>
        <w:t xml:space="preserve"> </w:t>
      </w:r>
      <w:r>
        <w:rPr>
          <w:b/>
          <w:sz w:val="28"/>
          <w:szCs w:val="28"/>
          <w:lang w:val="uk-UA"/>
        </w:rPr>
        <w:t>479</w:t>
      </w:r>
      <w:r w:rsidRPr="006D6A09">
        <w:rPr>
          <w:b/>
          <w:sz w:val="28"/>
          <w:szCs w:val="28"/>
          <w:lang w:val="uk-UA"/>
        </w:rPr>
        <w:t xml:space="preserve"> гривень</w:t>
      </w:r>
      <w:r w:rsidRPr="006D6A09">
        <w:rPr>
          <w:sz w:val="28"/>
          <w:szCs w:val="28"/>
          <w:lang w:val="uk-UA"/>
        </w:rPr>
        <w:t xml:space="preserve"> по </w:t>
      </w:r>
      <w:r w:rsidRPr="00673A81">
        <w:rPr>
          <w:b/>
          <w:sz w:val="28"/>
          <w:szCs w:val="28"/>
          <w:lang w:val="uk-UA"/>
        </w:rPr>
        <w:t>КПКВК МБ 081</w:t>
      </w:r>
      <w:r>
        <w:rPr>
          <w:b/>
          <w:sz w:val="28"/>
          <w:szCs w:val="28"/>
          <w:lang w:val="uk-UA"/>
        </w:rPr>
        <w:t>3</w:t>
      </w:r>
      <w:r w:rsidRPr="00673A81">
        <w:rPr>
          <w:b/>
          <w:sz w:val="28"/>
          <w:szCs w:val="28"/>
          <w:lang w:val="uk-UA"/>
        </w:rPr>
        <w:t>2</w:t>
      </w:r>
      <w:r>
        <w:rPr>
          <w:b/>
          <w:sz w:val="28"/>
          <w:szCs w:val="28"/>
          <w:lang w:val="uk-UA"/>
        </w:rPr>
        <w:t>2</w:t>
      </w:r>
      <w:r w:rsidRPr="00673A81">
        <w:rPr>
          <w:b/>
          <w:sz w:val="28"/>
          <w:szCs w:val="28"/>
          <w:lang w:val="uk-UA"/>
        </w:rPr>
        <w:t>1</w:t>
      </w:r>
      <w:r>
        <w:rPr>
          <w:sz w:val="28"/>
          <w:szCs w:val="28"/>
          <w:lang w:val="uk-UA"/>
        </w:rPr>
        <w:t xml:space="preserve"> </w:t>
      </w:r>
      <w:r w:rsidRPr="00163500">
        <w:rPr>
          <w:sz w:val="28"/>
          <w:szCs w:val="28"/>
          <w:lang w:val="uk-UA"/>
        </w:rPr>
        <w:t>«</w:t>
      </w:r>
      <w:r>
        <w:rPr>
          <w:sz w:val="28"/>
          <w:szCs w:val="28"/>
          <w:lang w:val="uk-UA"/>
        </w:rPr>
        <w:t xml:space="preserve">Грошова компенсація за належні для отримання жилі приміщення для сімей осіб, визначених абзацами 5 – 8 пункту 1 статті 10 Закону України «Про статус ветеранів війни, гарантії їх соціального захисту», для осіб з інвалідністю </w:t>
      </w:r>
      <w:r w:rsidR="009F6E7D">
        <w:rPr>
          <w:sz w:val="28"/>
          <w:szCs w:val="28"/>
          <w:lang w:val="uk-UA"/>
        </w:rPr>
        <w:t xml:space="preserve"> </w:t>
      </w:r>
      <w:r w:rsidR="00797B5F">
        <w:rPr>
          <w:sz w:val="28"/>
          <w:szCs w:val="28"/>
          <w:lang w:val="uk-UA"/>
        </w:rPr>
        <w:t xml:space="preserve">          </w:t>
      </w:r>
      <w:r>
        <w:rPr>
          <w:sz w:val="28"/>
          <w:szCs w:val="28"/>
          <w:lang w:val="uk-UA"/>
        </w:rPr>
        <w:t>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w:t>
      </w:r>
      <w:r w:rsidRPr="006D6A09">
        <w:rPr>
          <w:sz w:val="28"/>
          <w:szCs w:val="28"/>
          <w:lang w:val="uk-UA"/>
        </w:rPr>
        <w:t xml:space="preserve"> за рахунок відповідної субвенції з державного бюджету»</w:t>
      </w:r>
      <w:r>
        <w:rPr>
          <w:sz w:val="28"/>
          <w:szCs w:val="28"/>
          <w:lang w:val="uk-UA"/>
        </w:rPr>
        <w:t xml:space="preserve"> на 2021 рік </w:t>
      </w:r>
      <w:r w:rsidRPr="00227CAC">
        <w:rPr>
          <w:bCs/>
          <w:sz w:val="28"/>
          <w:szCs w:val="28"/>
          <w:lang w:val="uk-UA"/>
        </w:rPr>
        <w:t xml:space="preserve">КЕКВ </w:t>
      </w:r>
      <w:r>
        <w:rPr>
          <w:bCs/>
          <w:sz w:val="28"/>
          <w:szCs w:val="28"/>
          <w:lang w:val="uk-UA"/>
        </w:rPr>
        <w:t>3240</w:t>
      </w:r>
      <w:r w:rsidR="00A32F14">
        <w:rPr>
          <w:bCs/>
          <w:sz w:val="28"/>
          <w:szCs w:val="28"/>
          <w:lang w:val="uk-UA"/>
        </w:rPr>
        <w:t>;</w:t>
      </w:r>
    </w:p>
    <w:p w:rsidR="00B00E1D" w:rsidRPr="002A54FF" w:rsidRDefault="00A32F14" w:rsidP="009F6E7D">
      <w:pPr>
        <w:tabs>
          <w:tab w:val="left" w:pos="0"/>
        </w:tabs>
        <w:jc w:val="both"/>
        <w:rPr>
          <w:sz w:val="28"/>
          <w:szCs w:val="28"/>
          <w:lang w:val="uk-UA"/>
        </w:rPr>
      </w:pPr>
      <w:r>
        <w:rPr>
          <w:bCs/>
          <w:sz w:val="28"/>
          <w:szCs w:val="28"/>
          <w:lang w:val="uk-UA"/>
        </w:rPr>
        <w:tab/>
      </w:r>
      <w:r w:rsidR="00B00E1D" w:rsidRPr="00BD0538">
        <w:rPr>
          <w:sz w:val="28"/>
          <w:lang w:val="uk-UA"/>
        </w:rPr>
        <w:t xml:space="preserve"> </w:t>
      </w:r>
      <w:r w:rsidR="00941C7F" w:rsidRPr="00BD0538">
        <w:rPr>
          <w:sz w:val="28"/>
          <w:lang w:val="uk-UA"/>
        </w:rPr>
        <w:t>1.2.</w:t>
      </w:r>
      <w:r w:rsidR="00941C7F">
        <w:rPr>
          <w:rStyle w:val="a4"/>
          <w:b/>
          <w:color w:val="000000"/>
          <w:szCs w:val="28"/>
          <w:lang w:val="uk-UA" w:eastAsia="uk-UA"/>
        </w:rPr>
        <w:t xml:space="preserve"> </w:t>
      </w:r>
      <w:r w:rsidR="00B00E1D" w:rsidRPr="00027CAA">
        <w:rPr>
          <w:rStyle w:val="a4"/>
          <w:color w:val="000000"/>
          <w:szCs w:val="28"/>
          <w:lang w:val="uk-UA" w:eastAsia="uk-UA"/>
        </w:rPr>
        <w:t xml:space="preserve"> </w:t>
      </w:r>
      <w:r w:rsidR="0099713F" w:rsidRPr="00027CAA">
        <w:rPr>
          <w:rStyle w:val="a4"/>
          <w:color w:val="000000"/>
          <w:szCs w:val="28"/>
          <w:lang w:val="uk-UA" w:eastAsia="uk-UA"/>
        </w:rPr>
        <w:t>В</w:t>
      </w:r>
      <w:r w:rsidR="00B00E1D" w:rsidRPr="00027CAA">
        <w:rPr>
          <w:sz w:val="30"/>
          <w:szCs w:val="30"/>
          <w:lang w:val="uk-UA"/>
        </w:rPr>
        <w:t>ідповідно до рішення Черкаської обласної ради від 26.11.2021 №</w:t>
      </w:r>
      <w:r w:rsidR="00797B5F">
        <w:rPr>
          <w:sz w:val="30"/>
          <w:szCs w:val="30"/>
          <w:lang w:val="uk-UA"/>
        </w:rPr>
        <w:t xml:space="preserve"> </w:t>
      </w:r>
      <w:r w:rsidR="00B00E1D" w:rsidRPr="00027CAA">
        <w:rPr>
          <w:sz w:val="30"/>
          <w:szCs w:val="30"/>
          <w:lang w:val="uk-UA"/>
        </w:rPr>
        <w:t>9-33/</w:t>
      </w:r>
      <w:r w:rsidR="00B00E1D" w:rsidRPr="00027CAA">
        <w:rPr>
          <w:sz w:val="30"/>
          <w:szCs w:val="30"/>
        </w:rPr>
        <w:t>V</w:t>
      </w:r>
      <w:r w:rsidR="00B00E1D" w:rsidRPr="00027CAA">
        <w:rPr>
          <w:sz w:val="30"/>
          <w:szCs w:val="30"/>
          <w:lang w:val="uk-UA"/>
        </w:rPr>
        <w:t>ІІІ «Про внесення змін до рішення обласної ради від 24.12.2020 №</w:t>
      </w:r>
      <w:r w:rsidR="00797B5F">
        <w:rPr>
          <w:sz w:val="30"/>
          <w:szCs w:val="30"/>
          <w:lang w:val="uk-UA"/>
        </w:rPr>
        <w:t xml:space="preserve"> </w:t>
      </w:r>
      <w:r w:rsidR="00B00E1D" w:rsidRPr="00027CAA">
        <w:rPr>
          <w:sz w:val="30"/>
          <w:szCs w:val="30"/>
          <w:lang w:val="uk-UA"/>
        </w:rPr>
        <w:t>4-8/</w:t>
      </w:r>
      <w:r w:rsidR="00B00E1D" w:rsidRPr="00027CAA">
        <w:rPr>
          <w:sz w:val="30"/>
          <w:szCs w:val="30"/>
        </w:rPr>
        <w:t>V</w:t>
      </w:r>
      <w:r w:rsidR="00B00E1D" w:rsidRPr="00027CAA">
        <w:rPr>
          <w:sz w:val="30"/>
          <w:szCs w:val="30"/>
          <w:lang w:val="uk-UA"/>
        </w:rPr>
        <w:t xml:space="preserve">ІІІ» </w:t>
      </w:r>
      <w:r w:rsidR="00B00E1D" w:rsidRPr="00027CAA">
        <w:rPr>
          <w:b/>
          <w:sz w:val="30"/>
          <w:szCs w:val="30"/>
          <w:lang w:val="uk-UA"/>
        </w:rPr>
        <w:t>збільш</w:t>
      </w:r>
      <w:r w:rsidR="0099713F" w:rsidRPr="00027CAA">
        <w:rPr>
          <w:b/>
          <w:sz w:val="30"/>
          <w:szCs w:val="30"/>
          <w:lang w:val="uk-UA"/>
        </w:rPr>
        <w:t>ується</w:t>
      </w:r>
      <w:r w:rsidR="0099713F" w:rsidRPr="00027CAA">
        <w:rPr>
          <w:sz w:val="30"/>
          <w:szCs w:val="30"/>
          <w:lang w:val="uk-UA"/>
        </w:rPr>
        <w:t xml:space="preserve"> доходна частина загального фонду бюджету міської територіальної громади по </w:t>
      </w:r>
      <w:r w:rsidR="0085378E">
        <w:rPr>
          <w:sz w:val="30"/>
          <w:szCs w:val="30"/>
          <w:lang w:val="uk-UA"/>
        </w:rPr>
        <w:t>ККД 41051200 «</w:t>
      </w:r>
      <w:r w:rsidR="0085378E" w:rsidRPr="0085378E">
        <w:rPr>
          <w:sz w:val="30"/>
          <w:szCs w:val="30"/>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sidR="0085378E">
        <w:rPr>
          <w:sz w:val="30"/>
          <w:szCs w:val="30"/>
          <w:lang w:val="uk-UA"/>
        </w:rPr>
        <w:t>» у</w:t>
      </w:r>
      <w:r w:rsidR="0099713F" w:rsidRPr="00027CAA">
        <w:rPr>
          <w:sz w:val="30"/>
          <w:szCs w:val="30"/>
          <w:lang w:val="uk-UA"/>
        </w:rPr>
        <w:t xml:space="preserve">            сумі 268 482 гривень та відповідно </w:t>
      </w:r>
      <w:r w:rsidR="0099713F" w:rsidRPr="00027CAA">
        <w:rPr>
          <w:b/>
          <w:sz w:val="30"/>
          <w:szCs w:val="30"/>
          <w:lang w:val="uk-UA"/>
        </w:rPr>
        <w:t>збільшуються</w:t>
      </w:r>
      <w:r w:rsidR="0099713F" w:rsidRPr="00027CAA">
        <w:rPr>
          <w:sz w:val="30"/>
          <w:szCs w:val="30"/>
          <w:lang w:val="uk-UA"/>
        </w:rPr>
        <w:t xml:space="preserve"> бюджетні призначення </w:t>
      </w:r>
      <w:r w:rsidR="008E55B0" w:rsidRPr="00027CAA">
        <w:rPr>
          <w:b/>
          <w:sz w:val="28"/>
          <w:szCs w:val="28"/>
          <w:lang w:val="uk-UA"/>
        </w:rPr>
        <w:t>головному розпоряднику коштів управлінню освіти, молоді та спорту Смілянської міської ради</w:t>
      </w:r>
      <w:r w:rsidR="008E55B0" w:rsidRPr="00027CAA">
        <w:rPr>
          <w:sz w:val="28"/>
          <w:szCs w:val="28"/>
          <w:lang w:val="uk-UA"/>
        </w:rPr>
        <w:t xml:space="preserve"> по </w:t>
      </w:r>
      <w:r w:rsidR="00B00E1D" w:rsidRPr="00027CAA">
        <w:rPr>
          <w:sz w:val="30"/>
          <w:szCs w:val="30"/>
          <w:lang w:val="uk-UA"/>
        </w:rPr>
        <w:t>КПКВК МБ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008E55B0" w:rsidRPr="00027CAA">
        <w:rPr>
          <w:sz w:val="30"/>
          <w:szCs w:val="30"/>
          <w:lang w:val="uk-UA"/>
        </w:rPr>
        <w:t xml:space="preserve">  </w:t>
      </w:r>
      <w:r w:rsidR="008E55B0" w:rsidRPr="00027CAA">
        <w:rPr>
          <w:sz w:val="28"/>
          <w:szCs w:val="28"/>
          <w:lang w:val="uk-UA"/>
        </w:rPr>
        <w:t xml:space="preserve">  по КЕКВ 2111 в</w:t>
      </w:r>
      <w:r w:rsidR="008E55B0" w:rsidRPr="00027CAA">
        <w:rPr>
          <w:b/>
          <w:sz w:val="28"/>
          <w:szCs w:val="28"/>
          <w:lang w:val="uk-UA"/>
        </w:rPr>
        <w:t xml:space="preserve"> </w:t>
      </w:r>
      <w:r w:rsidR="008E55B0" w:rsidRPr="00027CAA">
        <w:rPr>
          <w:sz w:val="28"/>
          <w:szCs w:val="28"/>
          <w:lang w:val="uk-UA"/>
        </w:rPr>
        <w:t xml:space="preserve">сумі 85 084 гривень, по КЕКВ 2120 в сумі 18 718 гривень, КЕКВ 2210 </w:t>
      </w:r>
      <w:r w:rsidR="008E55B0" w:rsidRPr="002A54FF">
        <w:rPr>
          <w:sz w:val="28"/>
          <w:szCs w:val="28"/>
          <w:lang w:val="uk-UA"/>
        </w:rPr>
        <w:t>в сумі 164 680 гривень</w:t>
      </w:r>
      <w:r w:rsidR="00941C7F" w:rsidRPr="002A54FF">
        <w:rPr>
          <w:sz w:val="28"/>
          <w:szCs w:val="28"/>
          <w:lang w:val="uk-UA"/>
        </w:rPr>
        <w:t>;</w:t>
      </w:r>
    </w:p>
    <w:p w:rsidR="00116A01" w:rsidRDefault="00941C7F" w:rsidP="009F6E7D">
      <w:pPr>
        <w:ind w:firstLine="709"/>
        <w:jc w:val="both"/>
        <w:rPr>
          <w:bCs/>
          <w:sz w:val="28"/>
          <w:szCs w:val="28"/>
          <w:lang w:val="uk-UA"/>
        </w:rPr>
      </w:pPr>
      <w:r w:rsidRPr="002A54FF">
        <w:rPr>
          <w:sz w:val="30"/>
          <w:szCs w:val="30"/>
          <w:lang w:val="uk-UA"/>
        </w:rPr>
        <w:t>1.3.</w:t>
      </w:r>
      <w:r w:rsidR="00116A01" w:rsidRPr="002A54FF">
        <w:rPr>
          <w:sz w:val="28"/>
          <w:szCs w:val="28"/>
          <w:lang w:val="uk-UA"/>
        </w:rPr>
        <w:t xml:space="preserve"> Відповідно до розпорядження Черкаської ОДА від 10.12.2021 № 702 збільшується доходна частина загального фонду бюджету міської територіальної  громади по коду бюджетної класифікації 410</w:t>
      </w:r>
      <w:r w:rsidR="002A54FF" w:rsidRPr="002A54FF">
        <w:rPr>
          <w:sz w:val="28"/>
          <w:szCs w:val="28"/>
          <w:lang w:val="uk-UA"/>
        </w:rPr>
        <w:t>4</w:t>
      </w:r>
      <w:r w:rsidR="00116A01" w:rsidRPr="002A54FF">
        <w:rPr>
          <w:sz w:val="28"/>
          <w:szCs w:val="28"/>
          <w:lang w:val="uk-UA"/>
        </w:rPr>
        <w:t>0</w:t>
      </w:r>
      <w:r w:rsidR="002A54FF" w:rsidRPr="002A54FF">
        <w:rPr>
          <w:sz w:val="28"/>
          <w:szCs w:val="28"/>
          <w:lang w:val="uk-UA"/>
        </w:rPr>
        <w:t>5</w:t>
      </w:r>
      <w:r w:rsidR="00116A01" w:rsidRPr="002A54FF">
        <w:rPr>
          <w:sz w:val="28"/>
          <w:szCs w:val="28"/>
          <w:lang w:val="uk-UA"/>
        </w:rPr>
        <w:t xml:space="preserve">00 </w:t>
      </w:r>
      <w:r w:rsidR="00116A01" w:rsidRPr="002A54FF">
        <w:rPr>
          <w:sz w:val="30"/>
          <w:szCs w:val="30"/>
          <w:lang w:val="uk-UA"/>
        </w:rPr>
        <w:t>«</w:t>
      </w:r>
      <w:r w:rsidR="002A54FF" w:rsidRPr="002A54FF">
        <w:rPr>
          <w:sz w:val="30"/>
          <w:szCs w:val="30"/>
          <w:lang w:val="uk-UA"/>
        </w:rPr>
        <w:t>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w:t>
      </w:r>
      <w:r w:rsidR="00116A01" w:rsidRPr="002A54FF">
        <w:rPr>
          <w:sz w:val="30"/>
          <w:szCs w:val="30"/>
          <w:lang w:val="uk-UA"/>
        </w:rPr>
        <w:t>» у су</w:t>
      </w:r>
      <w:r w:rsidR="00116A01" w:rsidRPr="00116A01">
        <w:rPr>
          <w:sz w:val="28"/>
          <w:szCs w:val="28"/>
          <w:lang w:val="uk-UA"/>
        </w:rPr>
        <w:t xml:space="preserve">мі </w:t>
      </w:r>
      <w:r w:rsidR="00116A01" w:rsidRPr="00116A01">
        <w:rPr>
          <w:b/>
          <w:sz w:val="28"/>
          <w:szCs w:val="28"/>
          <w:lang w:val="uk-UA"/>
        </w:rPr>
        <w:t>1 091 400 гривень</w:t>
      </w:r>
      <w:r w:rsidR="00116A01" w:rsidRPr="00116A01">
        <w:rPr>
          <w:sz w:val="28"/>
          <w:szCs w:val="28"/>
          <w:lang w:val="uk-UA"/>
        </w:rPr>
        <w:t xml:space="preserve"> та відповідно </w:t>
      </w:r>
      <w:r w:rsidR="00116A01" w:rsidRPr="00116A01">
        <w:rPr>
          <w:b/>
          <w:sz w:val="28"/>
          <w:szCs w:val="28"/>
          <w:lang w:val="uk-UA"/>
        </w:rPr>
        <w:t>збільшуються бюджетні</w:t>
      </w:r>
      <w:r w:rsidR="00116A01" w:rsidRPr="00116A01">
        <w:rPr>
          <w:sz w:val="28"/>
          <w:szCs w:val="28"/>
          <w:lang w:val="uk-UA"/>
        </w:rPr>
        <w:t xml:space="preserve"> призначення </w:t>
      </w:r>
      <w:r w:rsidR="00116A01" w:rsidRPr="00116A01">
        <w:rPr>
          <w:b/>
          <w:sz w:val="28"/>
          <w:szCs w:val="28"/>
          <w:lang w:val="uk-UA"/>
        </w:rPr>
        <w:t>головному розпоряднику коштів управлінню освіти, молоді та спорту Смілянської міської ради</w:t>
      </w:r>
      <w:r w:rsidR="00116A01" w:rsidRPr="00116A01">
        <w:rPr>
          <w:sz w:val="28"/>
          <w:szCs w:val="28"/>
          <w:lang w:val="uk-UA"/>
        </w:rPr>
        <w:t xml:space="preserve"> по </w:t>
      </w:r>
      <w:r w:rsidR="00116A01" w:rsidRPr="00116A01">
        <w:rPr>
          <w:b/>
          <w:sz w:val="28"/>
          <w:szCs w:val="28"/>
          <w:lang w:val="uk-UA"/>
        </w:rPr>
        <w:t xml:space="preserve">КПКВК </w:t>
      </w:r>
      <w:r w:rsidR="00116A01" w:rsidRPr="00116A01">
        <w:rPr>
          <w:b/>
          <w:sz w:val="28"/>
          <w:szCs w:val="28"/>
          <w:lang w:val="uk-UA"/>
        </w:rPr>
        <w:lastRenderedPageBreak/>
        <w:t>МБ 0611021 «</w:t>
      </w:r>
      <w:r w:rsidR="00116A01" w:rsidRPr="00116A01">
        <w:rPr>
          <w:sz w:val="28"/>
          <w:szCs w:val="28"/>
          <w:lang w:val="uk-UA"/>
        </w:rPr>
        <w:t>Надання загальної середньої освіти закладами загальної середньої освіти» КЕКВ 2271 в сумі 1 091 400</w:t>
      </w:r>
      <w:r w:rsidR="00116A01">
        <w:rPr>
          <w:sz w:val="28"/>
          <w:szCs w:val="28"/>
          <w:lang w:val="uk-UA"/>
        </w:rPr>
        <w:t xml:space="preserve"> гривень</w:t>
      </w:r>
      <w:r w:rsidR="00116A01">
        <w:rPr>
          <w:bCs/>
          <w:sz w:val="28"/>
          <w:szCs w:val="28"/>
          <w:lang w:val="uk-UA"/>
        </w:rPr>
        <w:t>.</w:t>
      </w:r>
    </w:p>
    <w:p w:rsidR="009F6E7D" w:rsidRDefault="004B452D" w:rsidP="009F6E7D">
      <w:pPr>
        <w:tabs>
          <w:tab w:val="left" w:pos="0"/>
        </w:tabs>
        <w:spacing w:before="120"/>
        <w:ind w:firstLine="709"/>
        <w:rPr>
          <w:b/>
          <w:bCs/>
          <w:sz w:val="28"/>
          <w:szCs w:val="28"/>
          <w:lang w:val="uk-UA"/>
        </w:rPr>
      </w:pPr>
      <w:r>
        <w:rPr>
          <w:b/>
          <w:sz w:val="28"/>
          <w:szCs w:val="28"/>
          <w:lang w:val="uk-UA"/>
        </w:rPr>
        <w:t>І</w:t>
      </w:r>
      <w:r w:rsidRPr="004B452D">
        <w:rPr>
          <w:b/>
          <w:sz w:val="28"/>
          <w:szCs w:val="28"/>
          <w:lang w:val="uk-UA"/>
        </w:rPr>
        <w:t>І.</w:t>
      </w:r>
      <w:r>
        <w:rPr>
          <w:b/>
          <w:sz w:val="28"/>
          <w:szCs w:val="28"/>
          <w:lang w:val="uk-UA"/>
        </w:rPr>
        <w:t xml:space="preserve"> </w:t>
      </w:r>
      <w:r w:rsidR="00D4501C" w:rsidRPr="004B452D">
        <w:rPr>
          <w:b/>
          <w:bCs/>
          <w:sz w:val="28"/>
          <w:szCs w:val="28"/>
          <w:lang w:val="uk-UA"/>
        </w:rPr>
        <w:t>Перерозподіл деяких видатків бюджету міської територіальної громади</w:t>
      </w:r>
      <w:r w:rsidR="005515FF" w:rsidRPr="004B452D">
        <w:rPr>
          <w:b/>
          <w:bCs/>
          <w:sz w:val="28"/>
          <w:szCs w:val="28"/>
          <w:lang w:val="uk-UA"/>
        </w:rPr>
        <w:t xml:space="preserve"> </w:t>
      </w:r>
      <w:r w:rsidR="00D4501C" w:rsidRPr="004B452D">
        <w:rPr>
          <w:b/>
          <w:bCs/>
          <w:sz w:val="28"/>
          <w:szCs w:val="28"/>
          <w:lang w:val="uk-UA"/>
        </w:rPr>
        <w:t>в межах річного розпису.</w:t>
      </w:r>
    </w:p>
    <w:p w:rsidR="00A553A1" w:rsidRPr="00EF3CD0" w:rsidRDefault="00CC496E" w:rsidP="009F6E7D">
      <w:pPr>
        <w:tabs>
          <w:tab w:val="left" w:pos="0"/>
        </w:tabs>
        <w:ind w:firstLine="709"/>
        <w:rPr>
          <w:sz w:val="28"/>
          <w:szCs w:val="28"/>
          <w:lang w:val="uk-UA"/>
        </w:rPr>
      </w:pPr>
      <w:r>
        <w:rPr>
          <w:b/>
          <w:bCs/>
          <w:sz w:val="28"/>
          <w:szCs w:val="28"/>
          <w:lang w:val="uk-UA"/>
        </w:rPr>
        <w:t xml:space="preserve">2.1. </w:t>
      </w:r>
      <w:r w:rsidR="00A553A1" w:rsidRPr="00EF3CD0">
        <w:rPr>
          <w:b/>
          <w:bCs/>
          <w:sz w:val="28"/>
          <w:szCs w:val="28"/>
          <w:lang w:val="uk-UA"/>
        </w:rPr>
        <w:t xml:space="preserve">збільшити </w:t>
      </w:r>
      <w:r w:rsidR="00A553A1" w:rsidRPr="00EF3CD0">
        <w:rPr>
          <w:sz w:val="28"/>
          <w:szCs w:val="28"/>
          <w:lang w:val="uk-UA"/>
        </w:rPr>
        <w:t xml:space="preserve">бюджетні призначення </w:t>
      </w:r>
      <w:r w:rsidR="00A553A1" w:rsidRPr="00EF3CD0">
        <w:rPr>
          <w:b/>
          <w:sz w:val="28"/>
          <w:szCs w:val="28"/>
          <w:lang w:val="uk-UA"/>
        </w:rPr>
        <w:t>головному розпоряднику коштів</w:t>
      </w:r>
      <w:r w:rsidR="00A553A1" w:rsidRPr="00EF3CD0">
        <w:rPr>
          <w:sz w:val="28"/>
          <w:szCs w:val="28"/>
          <w:lang w:val="uk-UA"/>
        </w:rPr>
        <w:t xml:space="preserve"> </w:t>
      </w:r>
      <w:r w:rsidR="001E2D37" w:rsidRPr="00EF3CD0">
        <w:rPr>
          <w:b/>
          <w:sz w:val="28"/>
          <w:szCs w:val="28"/>
          <w:lang w:val="uk-UA"/>
        </w:rPr>
        <w:t>відділу культури</w:t>
      </w:r>
      <w:r w:rsidR="001E2D37" w:rsidRPr="00EF3CD0">
        <w:rPr>
          <w:sz w:val="28"/>
          <w:szCs w:val="28"/>
          <w:lang w:val="uk-UA"/>
        </w:rPr>
        <w:t xml:space="preserve"> </w:t>
      </w:r>
      <w:r w:rsidR="00A553A1" w:rsidRPr="00EF3CD0">
        <w:rPr>
          <w:b/>
          <w:bCs/>
          <w:sz w:val="28"/>
          <w:szCs w:val="28"/>
          <w:lang w:val="uk-UA"/>
        </w:rPr>
        <w:t xml:space="preserve">виконавчого комітету </w:t>
      </w:r>
      <w:r w:rsidR="008B46E4" w:rsidRPr="00EF3CD0">
        <w:rPr>
          <w:b/>
          <w:bCs/>
          <w:sz w:val="28"/>
          <w:szCs w:val="28"/>
          <w:lang w:val="uk-UA"/>
        </w:rPr>
        <w:t>Смілянської міської ради</w:t>
      </w:r>
      <w:r w:rsidR="00A553A1" w:rsidRPr="00EF3CD0">
        <w:rPr>
          <w:b/>
          <w:bCs/>
          <w:sz w:val="28"/>
          <w:szCs w:val="28"/>
          <w:lang w:val="uk-UA"/>
        </w:rPr>
        <w:t xml:space="preserve"> </w:t>
      </w:r>
      <w:r w:rsidR="00A553A1" w:rsidRPr="00EF3CD0">
        <w:rPr>
          <w:sz w:val="28"/>
          <w:szCs w:val="28"/>
          <w:lang w:val="uk-UA"/>
        </w:rPr>
        <w:t>по</w:t>
      </w:r>
      <w:r w:rsidR="001E2D37" w:rsidRPr="00EF3CD0">
        <w:rPr>
          <w:sz w:val="28"/>
          <w:szCs w:val="28"/>
          <w:lang w:val="uk-UA"/>
        </w:rPr>
        <w:t xml:space="preserve"> спеціальному фонду (бюджету розвитку)</w:t>
      </w:r>
      <w:r w:rsidR="00A553A1" w:rsidRPr="00EF3CD0">
        <w:rPr>
          <w:sz w:val="28"/>
          <w:szCs w:val="28"/>
          <w:lang w:val="uk-UA"/>
        </w:rPr>
        <w:t xml:space="preserve"> КПКВК МБ</w:t>
      </w:r>
      <w:r w:rsidR="001E2D37" w:rsidRPr="00EF3CD0">
        <w:rPr>
          <w:sz w:val="28"/>
          <w:szCs w:val="28"/>
          <w:lang w:val="uk-UA"/>
        </w:rPr>
        <w:t xml:space="preserve"> 1</w:t>
      </w:r>
      <w:r w:rsidR="00A553A1" w:rsidRPr="00EF3CD0">
        <w:rPr>
          <w:sz w:val="28"/>
          <w:szCs w:val="28"/>
          <w:lang w:val="uk-UA"/>
        </w:rPr>
        <w:t>01</w:t>
      </w:r>
      <w:r w:rsidR="001E2D37" w:rsidRPr="00EF3CD0">
        <w:rPr>
          <w:sz w:val="28"/>
          <w:szCs w:val="28"/>
          <w:lang w:val="uk-UA"/>
        </w:rPr>
        <w:t>4082</w:t>
      </w:r>
      <w:r w:rsidR="00A553A1" w:rsidRPr="00EF3CD0">
        <w:rPr>
          <w:sz w:val="28"/>
          <w:szCs w:val="28"/>
          <w:lang w:val="uk-UA"/>
        </w:rPr>
        <w:t xml:space="preserve"> «</w:t>
      </w:r>
      <w:r w:rsidR="0042739F" w:rsidRPr="00EF3CD0">
        <w:rPr>
          <w:sz w:val="28"/>
          <w:szCs w:val="28"/>
          <w:lang w:val="uk-UA"/>
        </w:rPr>
        <w:t>І</w:t>
      </w:r>
      <w:r w:rsidR="001E2D37" w:rsidRPr="00EF3CD0">
        <w:rPr>
          <w:sz w:val="28"/>
          <w:szCs w:val="28"/>
          <w:lang w:val="uk-UA"/>
        </w:rPr>
        <w:t>нш</w:t>
      </w:r>
      <w:r w:rsidR="0042739F" w:rsidRPr="00EF3CD0">
        <w:rPr>
          <w:sz w:val="28"/>
          <w:szCs w:val="28"/>
          <w:lang w:val="uk-UA"/>
        </w:rPr>
        <w:t>і</w:t>
      </w:r>
      <w:r w:rsidR="001E2D37" w:rsidRPr="00EF3CD0">
        <w:rPr>
          <w:sz w:val="28"/>
          <w:szCs w:val="28"/>
          <w:lang w:val="uk-UA"/>
        </w:rPr>
        <w:t xml:space="preserve"> за</w:t>
      </w:r>
      <w:r w:rsidR="0042739F" w:rsidRPr="00EF3CD0">
        <w:rPr>
          <w:sz w:val="28"/>
          <w:szCs w:val="28"/>
          <w:lang w:val="uk-UA"/>
        </w:rPr>
        <w:t>хо</w:t>
      </w:r>
      <w:r w:rsidR="001E2D37" w:rsidRPr="00EF3CD0">
        <w:rPr>
          <w:sz w:val="28"/>
          <w:szCs w:val="28"/>
          <w:lang w:val="uk-UA"/>
        </w:rPr>
        <w:t>д</w:t>
      </w:r>
      <w:r w:rsidR="0042739F" w:rsidRPr="00EF3CD0">
        <w:rPr>
          <w:sz w:val="28"/>
          <w:szCs w:val="28"/>
          <w:lang w:val="uk-UA"/>
        </w:rPr>
        <w:t>и</w:t>
      </w:r>
      <w:r w:rsidR="001E2D37" w:rsidRPr="00EF3CD0">
        <w:rPr>
          <w:sz w:val="28"/>
          <w:szCs w:val="28"/>
          <w:lang w:val="uk-UA"/>
        </w:rPr>
        <w:t xml:space="preserve"> в галузі культури і мистецтва</w:t>
      </w:r>
      <w:r w:rsidR="00A553A1" w:rsidRPr="00EF3CD0">
        <w:rPr>
          <w:sz w:val="28"/>
          <w:szCs w:val="28"/>
          <w:lang w:val="uk-UA"/>
        </w:rPr>
        <w:t xml:space="preserve">» </w:t>
      </w:r>
      <w:r w:rsidR="001E2D37" w:rsidRPr="00EF3CD0">
        <w:rPr>
          <w:sz w:val="28"/>
          <w:szCs w:val="28"/>
          <w:lang w:val="uk-UA"/>
        </w:rPr>
        <w:t>КЕКВ 3110</w:t>
      </w:r>
      <w:r w:rsidR="00AD2A8F" w:rsidRPr="00EF3CD0">
        <w:rPr>
          <w:sz w:val="28"/>
          <w:szCs w:val="28"/>
          <w:lang w:val="uk-UA"/>
        </w:rPr>
        <w:t xml:space="preserve"> в сумі</w:t>
      </w:r>
      <w:r w:rsidR="00EF3CD0" w:rsidRPr="00EF3CD0">
        <w:rPr>
          <w:sz w:val="28"/>
          <w:szCs w:val="28"/>
          <w:lang w:val="uk-UA"/>
        </w:rPr>
        <w:t xml:space="preserve"> </w:t>
      </w:r>
      <w:r w:rsidR="00AD2A8F" w:rsidRPr="00EF3CD0">
        <w:rPr>
          <w:sz w:val="28"/>
          <w:szCs w:val="28"/>
          <w:lang w:val="uk-UA"/>
        </w:rPr>
        <w:t>4</w:t>
      </w:r>
      <w:r w:rsidR="00E8309F" w:rsidRPr="00EF3CD0">
        <w:rPr>
          <w:sz w:val="28"/>
          <w:szCs w:val="28"/>
          <w:lang w:val="uk-UA"/>
        </w:rPr>
        <w:t>4</w:t>
      </w:r>
      <w:r w:rsidR="00AD2A8F">
        <w:rPr>
          <w:sz w:val="28"/>
          <w:szCs w:val="28"/>
        </w:rPr>
        <w:t> </w:t>
      </w:r>
      <w:r w:rsidR="00AD2A8F" w:rsidRPr="00EF3CD0">
        <w:rPr>
          <w:sz w:val="28"/>
          <w:szCs w:val="28"/>
          <w:lang w:val="uk-UA"/>
        </w:rPr>
        <w:t>000 гривень</w:t>
      </w:r>
      <w:r w:rsidR="001E2D37" w:rsidRPr="00EF3CD0">
        <w:rPr>
          <w:sz w:val="28"/>
          <w:szCs w:val="28"/>
          <w:lang w:val="uk-UA"/>
        </w:rPr>
        <w:t xml:space="preserve"> на придбання будиночку для роботи майстрів під час Новорічно-різдвяних свят </w:t>
      </w:r>
      <w:r w:rsidR="00A553A1" w:rsidRPr="00EF3CD0">
        <w:rPr>
          <w:b/>
          <w:sz w:val="28"/>
          <w:szCs w:val="28"/>
          <w:lang w:val="uk-UA"/>
        </w:rPr>
        <w:t xml:space="preserve">за </w:t>
      </w:r>
      <w:r w:rsidR="00A553A1" w:rsidRPr="00EF3CD0">
        <w:rPr>
          <w:b/>
          <w:bCs/>
          <w:sz w:val="28"/>
          <w:szCs w:val="28"/>
          <w:lang w:val="uk-UA"/>
        </w:rPr>
        <w:t xml:space="preserve">рахунок зменшення </w:t>
      </w:r>
      <w:r w:rsidR="00A553A1" w:rsidRPr="00EF3CD0">
        <w:rPr>
          <w:bCs/>
          <w:sz w:val="28"/>
          <w:szCs w:val="28"/>
          <w:lang w:val="uk-UA"/>
        </w:rPr>
        <w:t>бюджетних призначень</w:t>
      </w:r>
      <w:r w:rsidR="00A553A1" w:rsidRPr="00EF3CD0">
        <w:rPr>
          <w:b/>
          <w:bCs/>
          <w:sz w:val="28"/>
          <w:szCs w:val="28"/>
          <w:lang w:val="uk-UA"/>
        </w:rPr>
        <w:t xml:space="preserve"> </w:t>
      </w:r>
      <w:r w:rsidR="00A553A1" w:rsidRPr="00EF3CD0">
        <w:rPr>
          <w:b/>
          <w:sz w:val="28"/>
          <w:szCs w:val="28"/>
          <w:lang w:val="uk-UA"/>
        </w:rPr>
        <w:t>головному розпоряднику</w:t>
      </w:r>
      <w:r w:rsidR="00A553A1" w:rsidRPr="00EF3CD0">
        <w:rPr>
          <w:sz w:val="28"/>
          <w:szCs w:val="28"/>
          <w:lang w:val="uk-UA"/>
        </w:rPr>
        <w:t xml:space="preserve"> </w:t>
      </w:r>
      <w:r w:rsidR="00A553A1" w:rsidRPr="00EF3CD0">
        <w:rPr>
          <w:b/>
          <w:sz w:val="28"/>
          <w:szCs w:val="28"/>
          <w:lang w:val="uk-UA"/>
        </w:rPr>
        <w:t>коштів</w:t>
      </w:r>
      <w:r w:rsidR="001E2D37" w:rsidRPr="00EF3CD0">
        <w:rPr>
          <w:b/>
          <w:sz w:val="28"/>
          <w:szCs w:val="28"/>
          <w:lang w:val="uk-UA"/>
        </w:rPr>
        <w:t xml:space="preserve"> відділу культури</w:t>
      </w:r>
      <w:r w:rsidR="001E2D37" w:rsidRPr="00EF3CD0">
        <w:rPr>
          <w:sz w:val="28"/>
          <w:szCs w:val="28"/>
          <w:lang w:val="uk-UA"/>
        </w:rPr>
        <w:t xml:space="preserve"> </w:t>
      </w:r>
      <w:r w:rsidR="001E2D37" w:rsidRPr="00EF3CD0">
        <w:rPr>
          <w:b/>
          <w:bCs/>
          <w:sz w:val="28"/>
          <w:szCs w:val="28"/>
          <w:lang w:val="uk-UA"/>
        </w:rPr>
        <w:t>виконавчого комітету Смілянської міської ради</w:t>
      </w:r>
      <w:r w:rsidR="00A553A1" w:rsidRPr="00EF3CD0">
        <w:rPr>
          <w:sz w:val="28"/>
          <w:szCs w:val="28"/>
          <w:lang w:val="uk-UA"/>
        </w:rPr>
        <w:t xml:space="preserve"> по загальному фонду по КПКВК МБ</w:t>
      </w:r>
      <w:r w:rsidR="001E2D37" w:rsidRPr="00EF3CD0">
        <w:rPr>
          <w:sz w:val="28"/>
          <w:szCs w:val="28"/>
          <w:lang w:val="uk-UA"/>
        </w:rPr>
        <w:t xml:space="preserve"> 1014082 «</w:t>
      </w:r>
      <w:r w:rsidR="00016406" w:rsidRPr="00EF3CD0">
        <w:rPr>
          <w:sz w:val="28"/>
          <w:szCs w:val="28"/>
          <w:lang w:val="uk-UA"/>
        </w:rPr>
        <w:t>Інші заходи в галузі культури і мистецтва</w:t>
      </w:r>
      <w:r w:rsidR="001E2D37" w:rsidRPr="00EF3CD0">
        <w:rPr>
          <w:sz w:val="28"/>
          <w:szCs w:val="28"/>
          <w:lang w:val="uk-UA"/>
        </w:rPr>
        <w:t>» у сумі 4</w:t>
      </w:r>
      <w:r w:rsidR="005C0898" w:rsidRPr="00EF3CD0">
        <w:rPr>
          <w:sz w:val="28"/>
          <w:szCs w:val="28"/>
          <w:lang w:val="uk-UA"/>
        </w:rPr>
        <w:t>4</w:t>
      </w:r>
      <w:r w:rsidR="001E2D37">
        <w:rPr>
          <w:sz w:val="28"/>
          <w:szCs w:val="28"/>
        </w:rPr>
        <w:t> </w:t>
      </w:r>
      <w:r w:rsidR="001E2D37" w:rsidRPr="00EF3CD0">
        <w:rPr>
          <w:sz w:val="28"/>
          <w:szCs w:val="28"/>
          <w:lang w:val="uk-UA"/>
        </w:rPr>
        <w:t>000 гривень КЕКВ 2210</w:t>
      </w:r>
      <w:r w:rsidR="00A553A1" w:rsidRPr="00EF3CD0">
        <w:rPr>
          <w:sz w:val="28"/>
          <w:szCs w:val="28"/>
          <w:lang w:val="uk-UA"/>
        </w:rPr>
        <w:t>;</w:t>
      </w:r>
    </w:p>
    <w:p w:rsidR="00523B72" w:rsidRPr="00935D91" w:rsidRDefault="00ED1340" w:rsidP="009F6E7D">
      <w:pPr>
        <w:pStyle w:val="a5"/>
        <w:numPr>
          <w:ilvl w:val="1"/>
          <w:numId w:val="38"/>
        </w:numPr>
        <w:ind w:left="0" w:firstLine="709"/>
        <w:jc w:val="both"/>
        <w:rPr>
          <w:sz w:val="28"/>
          <w:szCs w:val="28"/>
        </w:rPr>
      </w:pPr>
      <w:r w:rsidRPr="00935D91">
        <w:rPr>
          <w:b/>
          <w:bCs/>
          <w:sz w:val="28"/>
          <w:szCs w:val="28"/>
        </w:rPr>
        <w:t xml:space="preserve">збільшити </w:t>
      </w:r>
      <w:r w:rsidRPr="001D495A">
        <w:rPr>
          <w:bCs/>
          <w:sz w:val="28"/>
          <w:szCs w:val="28"/>
        </w:rPr>
        <w:t>бюджетні призначення</w:t>
      </w:r>
      <w:r w:rsidRPr="00935D91">
        <w:rPr>
          <w:b/>
          <w:bCs/>
          <w:sz w:val="28"/>
          <w:szCs w:val="28"/>
        </w:rPr>
        <w:t xml:space="preserve"> головному розпоряднику коштів виконавчому комітету Смілянської міської ради </w:t>
      </w:r>
      <w:r w:rsidRPr="00504C10">
        <w:rPr>
          <w:bCs/>
          <w:sz w:val="28"/>
          <w:szCs w:val="28"/>
        </w:rPr>
        <w:t>по КПКВК МБ</w:t>
      </w:r>
      <w:r w:rsidRPr="00935D91">
        <w:rPr>
          <w:b/>
          <w:bCs/>
          <w:sz w:val="28"/>
          <w:szCs w:val="28"/>
        </w:rPr>
        <w:t xml:space="preserve"> </w:t>
      </w:r>
      <w:r w:rsidR="00EF0A14">
        <w:rPr>
          <w:b/>
          <w:bCs/>
          <w:sz w:val="28"/>
          <w:szCs w:val="28"/>
        </w:rPr>
        <w:t xml:space="preserve"> 0210160 </w:t>
      </w:r>
      <w:r w:rsidRPr="00935D91">
        <w:rPr>
          <w:b/>
          <w:bCs/>
          <w:sz w:val="28"/>
          <w:szCs w:val="28"/>
        </w:rPr>
        <w:t>«Керівництво і управління у відповідній сфері у містах (місті Києві),</w:t>
      </w:r>
      <w:r w:rsidR="00CA13E2">
        <w:rPr>
          <w:b/>
          <w:bCs/>
          <w:sz w:val="28"/>
          <w:szCs w:val="28"/>
        </w:rPr>
        <w:t xml:space="preserve"> </w:t>
      </w:r>
      <w:r w:rsidRPr="00935D91">
        <w:rPr>
          <w:b/>
          <w:bCs/>
          <w:sz w:val="28"/>
          <w:szCs w:val="28"/>
        </w:rPr>
        <w:t>селищах,</w:t>
      </w:r>
      <w:r w:rsidR="00CA13E2">
        <w:rPr>
          <w:b/>
          <w:bCs/>
          <w:sz w:val="28"/>
          <w:szCs w:val="28"/>
        </w:rPr>
        <w:t xml:space="preserve"> </w:t>
      </w:r>
      <w:r w:rsidRPr="00935D91">
        <w:rPr>
          <w:b/>
          <w:bCs/>
          <w:sz w:val="28"/>
          <w:szCs w:val="28"/>
        </w:rPr>
        <w:t>селах,</w:t>
      </w:r>
      <w:r w:rsidR="00CA13E2">
        <w:rPr>
          <w:b/>
          <w:bCs/>
          <w:sz w:val="28"/>
          <w:szCs w:val="28"/>
        </w:rPr>
        <w:t xml:space="preserve"> </w:t>
      </w:r>
      <w:r w:rsidRPr="00935D91">
        <w:rPr>
          <w:b/>
          <w:bCs/>
          <w:sz w:val="28"/>
          <w:szCs w:val="28"/>
        </w:rPr>
        <w:t>об</w:t>
      </w:r>
      <w:r w:rsidR="006C583B">
        <w:rPr>
          <w:b/>
          <w:bCs/>
          <w:sz w:val="28"/>
          <w:szCs w:val="28"/>
        </w:rPr>
        <w:t>’</w:t>
      </w:r>
      <w:r w:rsidR="00C1402E">
        <w:rPr>
          <w:b/>
          <w:bCs/>
          <w:sz w:val="28"/>
          <w:szCs w:val="28"/>
        </w:rPr>
        <w:t>єд</w:t>
      </w:r>
      <w:r w:rsidRPr="00935D91">
        <w:rPr>
          <w:b/>
          <w:bCs/>
          <w:sz w:val="28"/>
          <w:szCs w:val="28"/>
        </w:rPr>
        <w:t>наних територіальних громадах»</w:t>
      </w:r>
      <w:r w:rsidR="00EF0A14">
        <w:rPr>
          <w:b/>
          <w:bCs/>
          <w:sz w:val="28"/>
          <w:szCs w:val="28"/>
        </w:rPr>
        <w:t xml:space="preserve"> </w:t>
      </w:r>
      <w:r w:rsidRPr="00935D91">
        <w:rPr>
          <w:sz w:val="28"/>
          <w:szCs w:val="28"/>
        </w:rPr>
        <w:t>по КЕКВ 2271</w:t>
      </w:r>
      <w:r w:rsidR="009830E7" w:rsidRPr="00935D91">
        <w:rPr>
          <w:sz w:val="28"/>
          <w:szCs w:val="28"/>
        </w:rPr>
        <w:t xml:space="preserve"> в сумі 49</w:t>
      </w:r>
      <w:r w:rsidR="00B85818">
        <w:rPr>
          <w:sz w:val="28"/>
          <w:szCs w:val="28"/>
        </w:rPr>
        <w:t xml:space="preserve"> </w:t>
      </w:r>
      <w:r w:rsidR="009830E7" w:rsidRPr="00935D91">
        <w:rPr>
          <w:sz w:val="28"/>
          <w:szCs w:val="28"/>
        </w:rPr>
        <w:t>900 гривень</w:t>
      </w:r>
      <w:r w:rsidR="00E8354E">
        <w:rPr>
          <w:sz w:val="28"/>
          <w:szCs w:val="28"/>
        </w:rPr>
        <w:t xml:space="preserve">, </w:t>
      </w:r>
      <w:r w:rsidR="009830E7" w:rsidRPr="00935D91">
        <w:rPr>
          <w:sz w:val="28"/>
          <w:szCs w:val="28"/>
        </w:rPr>
        <w:t>КЕКВ 2273 в сумі 49</w:t>
      </w:r>
      <w:r w:rsidR="00B85818">
        <w:rPr>
          <w:sz w:val="28"/>
          <w:szCs w:val="28"/>
        </w:rPr>
        <w:t xml:space="preserve"> </w:t>
      </w:r>
      <w:r w:rsidR="009830E7" w:rsidRPr="00935D91">
        <w:rPr>
          <w:sz w:val="28"/>
          <w:szCs w:val="28"/>
        </w:rPr>
        <w:t>900 гривень</w:t>
      </w:r>
      <w:r w:rsidR="00B85818">
        <w:rPr>
          <w:sz w:val="28"/>
          <w:szCs w:val="28"/>
        </w:rPr>
        <w:t>, КЕКВ 2111 в сумі 160 000</w:t>
      </w:r>
      <w:r w:rsidR="009830E7" w:rsidRPr="00935D91">
        <w:rPr>
          <w:sz w:val="28"/>
          <w:szCs w:val="28"/>
        </w:rPr>
        <w:t xml:space="preserve"> </w:t>
      </w:r>
      <w:r w:rsidR="00B85818">
        <w:rPr>
          <w:sz w:val="28"/>
          <w:szCs w:val="28"/>
        </w:rPr>
        <w:t xml:space="preserve">гривень </w:t>
      </w:r>
      <w:r w:rsidR="009830E7" w:rsidRPr="00CA13E2">
        <w:rPr>
          <w:b/>
          <w:sz w:val="28"/>
          <w:szCs w:val="28"/>
        </w:rPr>
        <w:t>за рахунок зменшення</w:t>
      </w:r>
      <w:r w:rsidR="009830E7" w:rsidRPr="00935D91">
        <w:rPr>
          <w:sz w:val="28"/>
          <w:szCs w:val="28"/>
        </w:rPr>
        <w:t xml:space="preserve"> </w:t>
      </w:r>
      <w:r w:rsidR="009830E7" w:rsidRPr="001D495A">
        <w:rPr>
          <w:sz w:val="28"/>
          <w:szCs w:val="28"/>
        </w:rPr>
        <w:t>бюджетних призначень</w:t>
      </w:r>
      <w:r w:rsidR="009830E7" w:rsidRPr="00CA13E2">
        <w:rPr>
          <w:b/>
          <w:sz w:val="28"/>
          <w:szCs w:val="28"/>
        </w:rPr>
        <w:t xml:space="preserve"> головному розпоряднику коштів виконавчому комітету</w:t>
      </w:r>
      <w:r w:rsidR="009830E7" w:rsidRPr="00935D91">
        <w:rPr>
          <w:sz w:val="28"/>
          <w:szCs w:val="28"/>
        </w:rPr>
        <w:t xml:space="preserve"> </w:t>
      </w:r>
      <w:r w:rsidR="009830E7" w:rsidRPr="00CA13E2">
        <w:rPr>
          <w:b/>
          <w:sz w:val="28"/>
          <w:szCs w:val="28"/>
        </w:rPr>
        <w:t>Смілянської міської ради</w:t>
      </w:r>
      <w:r w:rsidR="00C957B1">
        <w:rPr>
          <w:sz w:val="28"/>
          <w:szCs w:val="28"/>
        </w:rPr>
        <w:t xml:space="preserve"> по КПКВК МБ 021</w:t>
      </w:r>
      <w:r w:rsidR="009830E7" w:rsidRPr="00935D91">
        <w:rPr>
          <w:sz w:val="28"/>
          <w:szCs w:val="28"/>
        </w:rPr>
        <w:t>0</w:t>
      </w:r>
      <w:r w:rsidR="00C957B1">
        <w:rPr>
          <w:sz w:val="28"/>
          <w:szCs w:val="28"/>
        </w:rPr>
        <w:t>1</w:t>
      </w:r>
      <w:r w:rsidR="009830E7" w:rsidRPr="00935D91">
        <w:rPr>
          <w:sz w:val="28"/>
          <w:szCs w:val="28"/>
        </w:rPr>
        <w:t>60 «Керівництво і управління у відповідній сфері у містах (місті Києві),селищах,</w:t>
      </w:r>
      <w:r w:rsidR="00E8354E">
        <w:rPr>
          <w:sz w:val="28"/>
          <w:szCs w:val="28"/>
        </w:rPr>
        <w:t xml:space="preserve"> </w:t>
      </w:r>
      <w:r w:rsidR="009830E7" w:rsidRPr="00935D91">
        <w:rPr>
          <w:sz w:val="28"/>
          <w:szCs w:val="28"/>
        </w:rPr>
        <w:t>селах,</w:t>
      </w:r>
      <w:r w:rsidR="00E8354E">
        <w:rPr>
          <w:sz w:val="28"/>
          <w:szCs w:val="28"/>
        </w:rPr>
        <w:t xml:space="preserve"> </w:t>
      </w:r>
      <w:r w:rsidR="009830E7" w:rsidRPr="00935D91">
        <w:rPr>
          <w:sz w:val="28"/>
          <w:szCs w:val="28"/>
        </w:rPr>
        <w:t>об</w:t>
      </w:r>
      <w:r w:rsidR="006C583B">
        <w:rPr>
          <w:sz w:val="28"/>
          <w:szCs w:val="28"/>
        </w:rPr>
        <w:t>’</w:t>
      </w:r>
      <w:r w:rsidR="009830E7" w:rsidRPr="00935D91">
        <w:rPr>
          <w:sz w:val="28"/>
          <w:szCs w:val="28"/>
        </w:rPr>
        <w:t>єднаних територіа</w:t>
      </w:r>
      <w:r w:rsidR="00E8354E">
        <w:rPr>
          <w:sz w:val="28"/>
          <w:szCs w:val="28"/>
        </w:rPr>
        <w:t>льн</w:t>
      </w:r>
      <w:r w:rsidR="009830E7" w:rsidRPr="00935D91">
        <w:rPr>
          <w:sz w:val="28"/>
          <w:szCs w:val="28"/>
        </w:rPr>
        <w:t>их</w:t>
      </w:r>
      <w:r w:rsidR="00E8354E">
        <w:rPr>
          <w:sz w:val="28"/>
          <w:szCs w:val="28"/>
        </w:rPr>
        <w:t xml:space="preserve"> </w:t>
      </w:r>
      <w:r w:rsidR="009830E7" w:rsidRPr="00935D91">
        <w:rPr>
          <w:sz w:val="28"/>
          <w:szCs w:val="28"/>
        </w:rPr>
        <w:t xml:space="preserve"> громадах» по КЕКВ 2210 в сумі 49</w:t>
      </w:r>
      <w:r w:rsidR="00160A78">
        <w:rPr>
          <w:sz w:val="28"/>
          <w:szCs w:val="28"/>
        </w:rPr>
        <w:t xml:space="preserve"> </w:t>
      </w:r>
      <w:r w:rsidR="009830E7" w:rsidRPr="00935D91">
        <w:rPr>
          <w:sz w:val="28"/>
          <w:szCs w:val="28"/>
        </w:rPr>
        <w:t>900 гривень,</w:t>
      </w:r>
      <w:r w:rsidR="006C583B">
        <w:rPr>
          <w:sz w:val="28"/>
          <w:szCs w:val="28"/>
        </w:rPr>
        <w:t xml:space="preserve"> </w:t>
      </w:r>
      <w:r w:rsidR="009830E7" w:rsidRPr="00935D91">
        <w:rPr>
          <w:sz w:val="28"/>
          <w:szCs w:val="28"/>
        </w:rPr>
        <w:t xml:space="preserve">по КЕКВ 2240 </w:t>
      </w:r>
      <w:r w:rsidR="009830E7" w:rsidRPr="004528DF">
        <w:rPr>
          <w:sz w:val="28"/>
          <w:szCs w:val="28"/>
        </w:rPr>
        <w:t>в с</w:t>
      </w:r>
      <w:r w:rsidR="009830E7" w:rsidRPr="00935D91">
        <w:rPr>
          <w:sz w:val="28"/>
          <w:szCs w:val="28"/>
        </w:rPr>
        <w:t>умі 49</w:t>
      </w:r>
      <w:r w:rsidR="00280B9C">
        <w:rPr>
          <w:sz w:val="28"/>
          <w:szCs w:val="28"/>
        </w:rPr>
        <w:t xml:space="preserve"> </w:t>
      </w:r>
      <w:r w:rsidR="009830E7" w:rsidRPr="00935D91">
        <w:rPr>
          <w:sz w:val="28"/>
          <w:szCs w:val="28"/>
        </w:rPr>
        <w:t>900 гривень</w:t>
      </w:r>
      <w:r w:rsidR="00B85818">
        <w:rPr>
          <w:sz w:val="28"/>
          <w:szCs w:val="28"/>
        </w:rPr>
        <w:t>, КЕКВ 2120 в сумі 160 000 гривень;</w:t>
      </w:r>
    </w:p>
    <w:p w:rsidR="00523B72" w:rsidRDefault="00523B72" w:rsidP="009F6E7D">
      <w:pPr>
        <w:pStyle w:val="a5"/>
        <w:numPr>
          <w:ilvl w:val="1"/>
          <w:numId w:val="38"/>
        </w:numPr>
        <w:ind w:left="0" w:firstLine="709"/>
        <w:jc w:val="both"/>
        <w:rPr>
          <w:sz w:val="28"/>
          <w:szCs w:val="28"/>
        </w:rPr>
      </w:pPr>
      <w:r w:rsidRPr="00CA13E2">
        <w:rPr>
          <w:b/>
          <w:bCs/>
          <w:sz w:val="28"/>
          <w:szCs w:val="28"/>
        </w:rPr>
        <w:t xml:space="preserve">збільшити </w:t>
      </w:r>
      <w:r w:rsidRPr="00CA13E2">
        <w:rPr>
          <w:sz w:val="28"/>
          <w:szCs w:val="28"/>
        </w:rPr>
        <w:t xml:space="preserve">бюджетні призначення </w:t>
      </w:r>
      <w:r w:rsidRPr="00CA13E2">
        <w:rPr>
          <w:b/>
          <w:sz w:val="28"/>
          <w:szCs w:val="28"/>
        </w:rPr>
        <w:t>головному розпоряднику коштів</w:t>
      </w:r>
      <w:r w:rsidRPr="00CA13E2">
        <w:rPr>
          <w:sz w:val="28"/>
          <w:szCs w:val="28"/>
        </w:rPr>
        <w:t xml:space="preserve"> </w:t>
      </w:r>
      <w:r w:rsidRPr="00CA13E2">
        <w:rPr>
          <w:b/>
          <w:bCs/>
          <w:sz w:val="28"/>
          <w:szCs w:val="28"/>
        </w:rPr>
        <w:t xml:space="preserve">управлінню економічного розвитку виконавчого комітету Смілянської міської ради </w:t>
      </w:r>
      <w:r w:rsidRPr="00CA13E2">
        <w:rPr>
          <w:sz w:val="28"/>
          <w:szCs w:val="28"/>
        </w:rPr>
        <w:t xml:space="preserve">по КПКВК МБ 2710160 «Керівництво і управління у відповідній сфері у містах (місті Києві), селищах, селах, об’єднаних територіальних громадах» КЕКВ </w:t>
      </w:r>
      <w:r w:rsidR="00C1402E" w:rsidRPr="00CA13E2">
        <w:rPr>
          <w:sz w:val="28"/>
          <w:szCs w:val="28"/>
        </w:rPr>
        <w:t>2111</w:t>
      </w:r>
      <w:r w:rsidRPr="00CA13E2">
        <w:rPr>
          <w:sz w:val="28"/>
          <w:szCs w:val="28"/>
        </w:rPr>
        <w:t xml:space="preserve"> в сумі </w:t>
      </w:r>
      <w:r w:rsidR="00C1402E" w:rsidRPr="00CA13E2">
        <w:rPr>
          <w:sz w:val="28"/>
          <w:szCs w:val="28"/>
        </w:rPr>
        <w:t>100 000</w:t>
      </w:r>
      <w:r w:rsidRPr="00CA13E2">
        <w:rPr>
          <w:sz w:val="28"/>
          <w:szCs w:val="28"/>
        </w:rPr>
        <w:t xml:space="preserve"> гривень </w:t>
      </w:r>
      <w:r w:rsidRPr="00CA13E2">
        <w:rPr>
          <w:b/>
          <w:sz w:val="28"/>
          <w:szCs w:val="28"/>
        </w:rPr>
        <w:t xml:space="preserve">за </w:t>
      </w:r>
      <w:r w:rsidRPr="00CA13E2">
        <w:rPr>
          <w:b/>
          <w:bCs/>
          <w:sz w:val="28"/>
          <w:szCs w:val="28"/>
        </w:rPr>
        <w:t xml:space="preserve">рахунок зменшення </w:t>
      </w:r>
      <w:r w:rsidRPr="001D495A">
        <w:rPr>
          <w:bCs/>
          <w:sz w:val="28"/>
          <w:szCs w:val="28"/>
        </w:rPr>
        <w:t>бюджетних призначень</w:t>
      </w:r>
      <w:r w:rsidRPr="00CA13E2">
        <w:rPr>
          <w:b/>
          <w:bCs/>
          <w:sz w:val="28"/>
          <w:szCs w:val="28"/>
        </w:rPr>
        <w:t xml:space="preserve"> </w:t>
      </w:r>
      <w:r w:rsidRPr="00CA13E2">
        <w:rPr>
          <w:b/>
          <w:sz w:val="28"/>
          <w:szCs w:val="28"/>
        </w:rPr>
        <w:t>головному розпоряднику</w:t>
      </w:r>
      <w:r w:rsidRPr="00CA13E2">
        <w:rPr>
          <w:sz w:val="28"/>
          <w:szCs w:val="28"/>
        </w:rPr>
        <w:t xml:space="preserve"> </w:t>
      </w:r>
      <w:r w:rsidRPr="00E00282">
        <w:rPr>
          <w:b/>
          <w:sz w:val="28"/>
          <w:szCs w:val="28"/>
        </w:rPr>
        <w:t xml:space="preserve">коштів </w:t>
      </w:r>
      <w:r w:rsidRPr="00CA13E2">
        <w:rPr>
          <w:b/>
          <w:bCs/>
          <w:sz w:val="28"/>
          <w:szCs w:val="28"/>
        </w:rPr>
        <w:t xml:space="preserve">управлінню економічного розвитку виконавчого комітету Смілянської міської ради </w:t>
      </w:r>
      <w:r w:rsidRPr="00CA13E2">
        <w:rPr>
          <w:sz w:val="28"/>
          <w:szCs w:val="28"/>
        </w:rPr>
        <w:t>по КПКВК МБ 2710160 «Керівництво і управління у відповідній сфері у містах (місті Києві), селищах, селах, об’єднаних територіальних громадах» КЕКВ 2</w:t>
      </w:r>
      <w:r w:rsidR="00C1402E" w:rsidRPr="00CA13E2">
        <w:rPr>
          <w:sz w:val="28"/>
          <w:szCs w:val="28"/>
        </w:rPr>
        <w:t>210</w:t>
      </w:r>
      <w:r w:rsidRPr="00CA13E2">
        <w:rPr>
          <w:sz w:val="28"/>
          <w:szCs w:val="28"/>
        </w:rPr>
        <w:t xml:space="preserve"> в сумі </w:t>
      </w:r>
      <w:r w:rsidR="00C1402E" w:rsidRPr="00CA13E2">
        <w:rPr>
          <w:sz w:val="28"/>
          <w:szCs w:val="28"/>
        </w:rPr>
        <w:t>100 000</w:t>
      </w:r>
      <w:r w:rsidRPr="00CA13E2">
        <w:rPr>
          <w:sz w:val="28"/>
          <w:szCs w:val="28"/>
        </w:rPr>
        <w:t xml:space="preserve"> гривень</w:t>
      </w:r>
      <w:r w:rsidR="00FA21FC" w:rsidRPr="00CA13E2">
        <w:rPr>
          <w:sz w:val="28"/>
          <w:szCs w:val="28"/>
        </w:rPr>
        <w:t>;</w:t>
      </w:r>
    </w:p>
    <w:p w:rsidR="00E46E2B" w:rsidRDefault="00FA21FC" w:rsidP="009F6E7D">
      <w:pPr>
        <w:pStyle w:val="a5"/>
        <w:numPr>
          <w:ilvl w:val="1"/>
          <w:numId w:val="38"/>
        </w:numPr>
        <w:ind w:left="0" w:firstLine="709"/>
        <w:jc w:val="both"/>
        <w:rPr>
          <w:sz w:val="28"/>
          <w:szCs w:val="28"/>
        </w:rPr>
      </w:pPr>
      <w:r w:rsidRPr="006354B6">
        <w:rPr>
          <w:b/>
          <w:bCs/>
          <w:sz w:val="28"/>
          <w:szCs w:val="28"/>
        </w:rPr>
        <w:t xml:space="preserve">збільшити </w:t>
      </w:r>
      <w:r w:rsidRPr="006354B6">
        <w:rPr>
          <w:sz w:val="28"/>
          <w:szCs w:val="28"/>
        </w:rPr>
        <w:t xml:space="preserve">бюджетні призначення </w:t>
      </w:r>
      <w:r w:rsidRPr="006354B6">
        <w:rPr>
          <w:b/>
          <w:sz w:val="28"/>
          <w:szCs w:val="28"/>
        </w:rPr>
        <w:t>головному розпоряднику коштів</w:t>
      </w:r>
      <w:r w:rsidRPr="006354B6">
        <w:rPr>
          <w:sz w:val="28"/>
          <w:szCs w:val="28"/>
        </w:rPr>
        <w:t xml:space="preserve"> </w:t>
      </w:r>
      <w:r w:rsidRPr="006354B6">
        <w:rPr>
          <w:b/>
          <w:bCs/>
          <w:sz w:val="28"/>
          <w:szCs w:val="28"/>
        </w:rPr>
        <w:t xml:space="preserve">управлінню </w:t>
      </w:r>
      <w:r w:rsidR="006354B6" w:rsidRPr="006354B6">
        <w:rPr>
          <w:b/>
          <w:bCs/>
          <w:sz w:val="28"/>
          <w:szCs w:val="28"/>
        </w:rPr>
        <w:t>праці та соціального захисту населення</w:t>
      </w:r>
      <w:r w:rsidRPr="006354B6">
        <w:rPr>
          <w:b/>
          <w:bCs/>
          <w:sz w:val="28"/>
          <w:szCs w:val="28"/>
        </w:rPr>
        <w:t xml:space="preserve"> виконавчого комітету Смілянської міської ради </w:t>
      </w:r>
      <w:r w:rsidRPr="006354B6">
        <w:rPr>
          <w:sz w:val="28"/>
          <w:szCs w:val="28"/>
        </w:rPr>
        <w:t xml:space="preserve">по КПКВК МБ </w:t>
      </w:r>
      <w:r w:rsidR="006354B6" w:rsidRPr="006354B6">
        <w:rPr>
          <w:sz w:val="28"/>
          <w:szCs w:val="28"/>
        </w:rPr>
        <w:t>0810160</w:t>
      </w:r>
      <w:r w:rsidRPr="006354B6">
        <w:rPr>
          <w:sz w:val="28"/>
          <w:szCs w:val="28"/>
        </w:rPr>
        <w:t xml:space="preserve"> «</w:t>
      </w:r>
      <w:r w:rsidR="006354B6" w:rsidRPr="006354B6">
        <w:rPr>
          <w:sz w:val="28"/>
          <w:szCs w:val="28"/>
        </w:rPr>
        <w:t>Керівництво і управління у відповідній сфері у містах (місті Києві), селищах, селах, об’єднаних територіальних громадах» КЕКВ 2111 в сумі 50 000 гривень</w:t>
      </w:r>
      <w:r w:rsidR="00E46E2B">
        <w:rPr>
          <w:sz w:val="28"/>
          <w:szCs w:val="28"/>
        </w:rPr>
        <w:t xml:space="preserve"> </w:t>
      </w:r>
      <w:r w:rsidR="00E46E2B" w:rsidRPr="00CA13E2">
        <w:rPr>
          <w:b/>
          <w:sz w:val="28"/>
          <w:szCs w:val="28"/>
        </w:rPr>
        <w:t xml:space="preserve">за </w:t>
      </w:r>
      <w:r w:rsidR="00E46E2B" w:rsidRPr="00CA13E2">
        <w:rPr>
          <w:b/>
          <w:bCs/>
          <w:sz w:val="28"/>
          <w:szCs w:val="28"/>
        </w:rPr>
        <w:t xml:space="preserve">рахунок зменшення </w:t>
      </w:r>
      <w:r w:rsidR="00E46E2B" w:rsidRPr="00A64EC8">
        <w:rPr>
          <w:bCs/>
          <w:sz w:val="28"/>
          <w:szCs w:val="28"/>
        </w:rPr>
        <w:t xml:space="preserve">бюджетних </w:t>
      </w:r>
      <w:r w:rsidR="00E46E2B" w:rsidRPr="00E00282">
        <w:rPr>
          <w:bCs/>
          <w:sz w:val="28"/>
          <w:szCs w:val="28"/>
        </w:rPr>
        <w:t>призначень</w:t>
      </w:r>
      <w:r w:rsidR="00E46E2B" w:rsidRPr="00CA13E2">
        <w:rPr>
          <w:b/>
          <w:bCs/>
          <w:sz w:val="28"/>
          <w:szCs w:val="28"/>
        </w:rPr>
        <w:t xml:space="preserve"> </w:t>
      </w:r>
      <w:r w:rsidR="00E46E2B" w:rsidRPr="00CA13E2">
        <w:rPr>
          <w:b/>
          <w:sz w:val="28"/>
          <w:szCs w:val="28"/>
        </w:rPr>
        <w:t xml:space="preserve">головному </w:t>
      </w:r>
      <w:r w:rsidR="00E46E2B" w:rsidRPr="00E00282">
        <w:rPr>
          <w:b/>
          <w:sz w:val="28"/>
          <w:szCs w:val="28"/>
        </w:rPr>
        <w:t>розпоряднику коштів</w:t>
      </w:r>
      <w:r w:rsidR="00E46E2B" w:rsidRPr="00CA13E2">
        <w:rPr>
          <w:sz w:val="28"/>
          <w:szCs w:val="28"/>
        </w:rPr>
        <w:t xml:space="preserve"> </w:t>
      </w:r>
      <w:r w:rsidR="00E46E2B" w:rsidRPr="00CA13E2">
        <w:rPr>
          <w:b/>
          <w:bCs/>
          <w:sz w:val="28"/>
          <w:szCs w:val="28"/>
        </w:rPr>
        <w:t xml:space="preserve">управлінню </w:t>
      </w:r>
      <w:r w:rsidR="00C93117">
        <w:rPr>
          <w:b/>
          <w:bCs/>
          <w:sz w:val="28"/>
          <w:szCs w:val="28"/>
        </w:rPr>
        <w:t xml:space="preserve">праці та соціального захисту населення </w:t>
      </w:r>
      <w:r w:rsidR="00E46E2B" w:rsidRPr="00CA13E2">
        <w:rPr>
          <w:b/>
          <w:bCs/>
          <w:sz w:val="28"/>
          <w:szCs w:val="28"/>
        </w:rPr>
        <w:t xml:space="preserve">виконавчого комітету Смілянської міської ради </w:t>
      </w:r>
      <w:r w:rsidR="00E46E2B" w:rsidRPr="00CA13E2">
        <w:rPr>
          <w:sz w:val="28"/>
          <w:szCs w:val="28"/>
        </w:rPr>
        <w:t xml:space="preserve">по КПКВК МБ </w:t>
      </w:r>
      <w:r w:rsidR="00C93117">
        <w:rPr>
          <w:sz w:val="28"/>
          <w:szCs w:val="28"/>
        </w:rPr>
        <w:t>0810160</w:t>
      </w:r>
      <w:r w:rsidR="00E46E2B" w:rsidRPr="00CA13E2">
        <w:rPr>
          <w:sz w:val="28"/>
          <w:szCs w:val="28"/>
        </w:rPr>
        <w:t xml:space="preserve"> «Керівництво і управління у відповідній сфері у містах (місті Києві), селищах, селах, об’єднаних територіальних громадах» КЕКВ </w:t>
      </w:r>
      <w:r w:rsidR="00C93117">
        <w:rPr>
          <w:sz w:val="28"/>
          <w:szCs w:val="28"/>
        </w:rPr>
        <w:t>2120</w:t>
      </w:r>
      <w:r w:rsidR="00E46E2B" w:rsidRPr="00CA13E2">
        <w:rPr>
          <w:sz w:val="28"/>
          <w:szCs w:val="28"/>
        </w:rPr>
        <w:t xml:space="preserve"> в сумі </w:t>
      </w:r>
      <w:r w:rsidR="00C93117">
        <w:rPr>
          <w:sz w:val="28"/>
          <w:szCs w:val="28"/>
        </w:rPr>
        <w:t>50</w:t>
      </w:r>
      <w:r w:rsidR="00E46E2B" w:rsidRPr="00CA13E2">
        <w:rPr>
          <w:sz w:val="28"/>
          <w:szCs w:val="28"/>
        </w:rPr>
        <w:t xml:space="preserve"> 000 гривень;</w:t>
      </w:r>
    </w:p>
    <w:p w:rsidR="003E25EE" w:rsidRDefault="001E6EA6" w:rsidP="009F6E7D">
      <w:pPr>
        <w:ind w:firstLine="709"/>
        <w:jc w:val="both"/>
        <w:rPr>
          <w:b/>
          <w:sz w:val="28"/>
          <w:szCs w:val="28"/>
          <w:lang w:val="uk-UA"/>
        </w:rPr>
      </w:pPr>
      <w:r w:rsidRPr="00096127">
        <w:rPr>
          <w:b/>
          <w:bCs/>
          <w:sz w:val="28"/>
          <w:szCs w:val="28"/>
          <w:lang w:val="uk-UA"/>
        </w:rPr>
        <w:lastRenderedPageBreak/>
        <w:t>2.5</w:t>
      </w:r>
      <w:r w:rsidR="00253C8A">
        <w:rPr>
          <w:b/>
          <w:bCs/>
          <w:sz w:val="28"/>
          <w:szCs w:val="28"/>
          <w:lang w:val="uk-UA"/>
        </w:rPr>
        <w:t>.</w:t>
      </w:r>
      <w:r w:rsidRPr="00096127">
        <w:rPr>
          <w:bCs/>
          <w:sz w:val="28"/>
          <w:szCs w:val="28"/>
          <w:lang w:val="uk-UA"/>
        </w:rPr>
        <w:t xml:space="preserve"> </w:t>
      </w:r>
      <w:r w:rsidRPr="00A452B8">
        <w:rPr>
          <w:b/>
          <w:bCs/>
          <w:sz w:val="28"/>
          <w:szCs w:val="28"/>
          <w:lang w:val="uk-UA"/>
        </w:rPr>
        <w:t>збільшити</w:t>
      </w:r>
      <w:r w:rsidRPr="00096127">
        <w:rPr>
          <w:bCs/>
          <w:sz w:val="28"/>
          <w:szCs w:val="28"/>
          <w:lang w:val="uk-UA"/>
        </w:rPr>
        <w:t xml:space="preserve"> бюджетні призначення </w:t>
      </w:r>
      <w:r w:rsidRPr="00096127">
        <w:rPr>
          <w:b/>
          <w:bCs/>
          <w:sz w:val="28"/>
          <w:szCs w:val="28"/>
          <w:lang w:val="uk-UA"/>
        </w:rPr>
        <w:t xml:space="preserve">головному розпоряднику коштів відділу культури </w:t>
      </w:r>
      <w:r w:rsidR="00247502">
        <w:rPr>
          <w:b/>
          <w:bCs/>
          <w:sz w:val="28"/>
          <w:szCs w:val="28"/>
          <w:lang w:val="uk-UA"/>
        </w:rPr>
        <w:t xml:space="preserve">виконавчого комітету Смілянської міської ради </w:t>
      </w:r>
      <w:r w:rsidRPr="00EF7335">
        <w:rPr>
          <w:bCs/>
          <w:sz w:val="28"/>
          <w:szCs w:val="28"/>
          <w:lang w:val="uk-UA"/>
        </w:rPr>
        <w:t>по КПКВК МБ 1014060 «</w:t>
      </w:r>
      <w:r w:rsidRPr="00EF7335">
        <w:rPr>
          <w:sz w:val="28"/>
          <w:szCs w:val="28"/>
          <w:lang w:val="uk-UA"/>
        </w:rPr>
        <w:t xml:space="preserve">Забезпечення діяльності палаців </w:t>
      </w:r>
      <w:r w:rsidRPr="00EF7335">
        <w:rPr>
          <w:sz w:val="28"/>
          <w:szCs w:val="28"/>
        </w:rPr>
        <w:t>i</w:t>
      </w:r>
      <w:r w:rsidRPr="00EF7335">
        <w:rPr>
          <w:sz w:val="28"/>
          <w:szCs w:val="28"/>
          <w:lang w:val="uk-UA"/>
        </w:rPr>
        <w:t xml:space="preserve"> будинків</w:t>
      </w:r>
      <w:r w:rsidRPr="00096127">
        <w:rPr>
          <w:b/>
          <w:sz w:val="28"/>
          <w:szCs w:val="28"/>
          <w:lang w:val="uk-UA"/>
        </w:rPr>
        <w:t xml:space="preserve"> </w:t>
      </w:r>
      <w:r w:rsidRPr="00EF7335">
        <w:rPr>
          <w:sz w:val="28"/>
          <w:szCs w:val="28"/>
          <w:lang w:val="uk-UA"/>
        </w:rPr>
        <w:t>культури,</w:t>
      </w:r>
      <w:r w:rsidRPr="00096127">
        <w:rPr>
          <w:b/>
          <w:sz w:val="28"/>
          <w:szCs w:val="28"/>
          <w:lang w:val="uk-UA"/>
        </w:rPr>
        <w:t xml:space="preserve"> </w:t>
      </w:r>
      <w:r w:rsidRPr="00EF7335">
        <w:rPr>
          <w:sz w:val="28"/>
          <w:szCs w:val="28"/>
          <w:lang w:val="uk-UA"/>
        </w:rPr>
        <w:t xml:space="preserve">клубів, центрів дозвілля та </w:t>
      </w:r>
      <w:r w:rsidRPr="00EF7335">
        <w:rPr>
          <w:sz w:val="28"/>
          <w:szCs w:val="28"/>
        </w:rPr>
        <w:t>i</w:t>
      </w:r>
      <w:proofErr w:type="spellStart"/>
      <w:r w:rsidRPr="00EF7335">
        <w:rPr>
          <w:sz w:val="28"/>
          <w:szCs w:val="28"/>
          <w:lang w:val="uk-UA"/>
        </w:rPr>
        <w:t>нших</w:t>
      </w:r>
      <w:proofErr w:type="spellEnd"/>
      <w:r w:rsidR="004A46CA" w:rsidRPr="00EF7335">
        <w:rPr>
          <w:sz w:val="28"/>
          <w:szCs w:val="28"/>
          <w:lang w:val="uk-UA"/>
        </w:rPr>
        <w:t xml:space="preserve"> </w:t>
      </w:r>
      <w:r w:rsidRPr="00EF7335">
        <w:rPr>
          <w:sz w:val="28"/>
          <w:szCs w:val="28"/>
          <w:lang w:val="uk-UA"/>
        </w:rPr>
        <w:t xml:space="preserve">клубних закладів» </w:t>
      </w:r>
      <w:r w:rsidRPr="00EF7335">
        <w:rPr>
          <w:bCs/>
          <w:sz w:val="28"/>
          <w:szCs w:val="28"/>
          <w:lang w:val="uk-UA"/>
        </w:rPr>
        <w:t xml:space="preserve">КЕКВ </w:t>
      </w:r>
      <w:r w:rsidR="00096127" w:rsidRPr="00EF7335">
        <w:rPr>
          <w:bCs/>
          <w:sz w:val="28"/>
          <w:szCs w:val="28"/>
          <w:lang w:val="uk-UA"/>
        </w:rPr>
        <w:t xml:space="preserve">2271 в </w:t>
      </w:r>
      <w:r w:rsidRPr="00EF7335">
        <w:rPr>
          <w:bCs/>
          <w:sz w:val="28"/>
          <w:szCs w:val="28"/>
          <w:lang w:val="uk-UA"/>
        </w:rPr>
        <w:t>сумі</w:t>
      </w:r>
      <w:r w:rsidR="00EF3CD0">
        <w:rPr>
          <w:bCs/>
          <w:sz w:val="28"/>
          <w:szCs w:val="28"/>
          <w:lang w:val="uk-UA"/>
        </w:rPr>
        <w:t xml:space="preserve">            </w:t>
      </w:r>
      <w:r w:rsidRPr="00EF7335">
        <w:rPr>
          <w:bCs/>
          <w:sz w:val="28"/>
          <w:szCs w:val="28"/>
          <w:lang w:val="uk-UA"/>
        </w:rPr>
        <w:t xml:space="preserve"> </w:t>
      </w:r>
      <w:r w:rsidR="00096127" w:rsidRPr="00EF7335">
        <w:rPr>
          <w:bCs/>
          <w:sz w:val="28"/>
          <w:szCs w:val="28"/>
          <w:lang w:val="uk-UA"/>
        </w:rPr>
        <w:t>4</w:t>
      </w:r>
      <w:r w:rsidRPr="00EF7335">
        <w:rPr>
          <w:bCs/>
          <w:sz w:val="28"/>
          <w:szCs w:val="28"/>
          <w:lang w:val="uk-UA"/>
        </w:rPr>
        <w:t>0 000 гривень</w:t>
      </w:r>
      <w:r w:rsidR="00096127" w:rsidRPr="00EF7335">
        <w:rPr>
          <w:bCs/>
          <w:sz w:val="28"/>
          <w:szCs w:val="28"/>
          <w:lang w:val="uk-UA"/>
        </w:rPr>
        <w:t>, по КПКВК</w:t>
      </w:r>
      <w:r w:rsidR="00096127">
        <w:rPr>
          <w:b/>
          <w:bCs/>
          <w:sz w:val="28"/>
          <w:szCs w:val="28"/>
          <w:lang w:val="uk-UA"/>
        </w:rPr>
        <w:t xml:space="preserve"> </w:t>
      </w:r>
      <w:r w:rsidR="00096127" w:rsidRPr="00EF7335">
        <w:rPr>
          <w:bCs/>
          <w:sz w:val="28"/>
          <w:szCs w:val="28"/>
          <w:lang w:val="uk-UA"/>
        </w:rPr>
        <w:t xml:space="preserve">МБ </w:t>
      </w:r>
      <w:r w:rsidR="00941C7F">
        <w:rPr>
          <w:bCs/>
          <w:sz w:val="28"/>
          <w:szCs w:val="28"/>
          <w:lang w:val="uk-UA"/>
        </w:rPr>
        <w:t xml:space="preserve">1011080 </w:t>
      </w:r>
      <w:r w:rsidR="00096127" w:rsidRPr="00EF7335">
        <w:rPr>
          <w:bCs/>
          <w:sz w:val="28"/>
          <w:szCs w:val="28"/>
          <w:lang w:val="uk-UA"/>
        </w:rPr>
        <w:t>«Надання спеціальної освіти мистецькими школами» КЕКВ 2271</w:t>
      </w:r>
      <w:r w:rsidR="004A46CA" w:rsidRPr="00EF7335">
        <w:rPr>
          <w:bCs/>
          <w:sz w:val="28"/>
          <w:szCs w:val="28"/>
          <w:lang w:val="uk-UA"/>
        </w:rPr>
        <w:t xml:space="preserve"> в </w:t>
      </w:r>
      <w:r w:rsidR="00096127" w:rsidRPr="00EF7335">
        <w:rPr>
          <w:bCs/>
          <w:sz w:val="28"/>
          <w:szCs w:val="28"/>
          <w:lang w:val="uk-UA"/>
        </w:rPr>
        <w:t xml:space="preserve">сумі 60 000 </w:t>
      </w:r>
      <w:r w:rsidR="004A46CA" w:rsidRPr="00EF7335">
        <w:rPr>
          <w:bCs/>
          <w:sz w:val="28"/>
          <w:szCs w:val="28"/>
          <w:lang w:val="uk-UA"/>
        </w:rPr>
        <w:t>гривень</w:t>
      </w:r>
      <w:r w:rsidR="00096127" w:rsidRPr="00EF7335">
        <w:rPr>
          <w:bCs/>
          <w:sz w:val="28"/>
          <w:szCs w:val="28"/>
          <w:lang w:val="uk-UA"/>
        </w:rPr>
        <w:t xml:space="preserve"> за </w:t>
      </w:r>
      <w:r w:rsidR="00096127">
        <w:rPr>
          <w:b/>
          <w:bCs/>
          <w:sz w:val="28"/>
          <w:szCs w:val="28"/>
          <w:lang w:val="uk-UA"/>
        </w:rPr>
        <w:t xml:space="preserve">рахунок </w:t>
      </w:r>
      <w:r w:rsidR="00096127" w:rsidRPr="00A452B8">
        <w:rPr>
          <w:b/>
          <w:bCs/>
          <w:sz w:val="28"/>
          <w:szCs w:val="28"/>
          <w:lang w:val="uk-UA"/>
        </w:rPr>
        <w:t xml:space="preserve">зменшення </w:t>
      </w:r>
      <w:r w:rsidR="00096127" w:rsidRPr="00C24C04">
        <w:rPr>
          <w:bCs/>
          <w:sz w:val="28"/>
          <w:szCs w:val="28"/>
          <w:lang w:val="uk-UA"/>
        </w:rPr>
        <w:t>бюджетних призначень</w:t>
      </w:r>
      <w:r w:rsidR="00096127">
        <w:rPr>
          <w:b/>
          <w:bCs/>
          <w:sz w:val="28"/>
          <w:szCs w:val="28"/>
          <w:lang w:val="uk-UA"/>
        </w:rPr>
        <w:t xml:space="preserve"> </w:t>
      </w:r>
      <w:r w:rsidR="00096127" w:rsidRPr="00096127">
        <w:rPr>
          <w:b/>
          <w:bCs/>
          <w:sz w:val="28"/>
          <w:szCs w:val="28"/>
          <w:lang w:val="uk-UA"/>
        </w:rPr>
        <w:t xml:space="preserve">головному розпоряднику коштів відділу культури виконавчого комітету Смілянської міської ради </w:t>
      </w:r>
      <w:r w:rsidR="00096127" w:rsidRPr="008B46E4">
        <w:rPr>
          <w:bCs/>
          <w:sz w:val="28"/>
          <w:szCs w:val="28"/>
          <w:lang w:val="uk-UA"/>
        </w:rPr>
        <w:t>по КПКВК МБ 1014060 «</w:t>
      </w:r>
      <w:r w:rsidR="00096127" w:rsidRPr="008B46E4">
        <w:rPr>
          <w:sz w:val="28"/>
          <w:szCs w:val="28"/>
          <w:lang w:val="uk-UA"/>
        </w:rPr>
        <w:t xml:space="preserve">Забезпечення діяльності палаців </w:t>
      </w:r>
      <w:r w:rsidR="00096127" w:rsidRPr="008B46E4">
        <w:rPr>
          <w:sz w:val="28"/>
          <w:szCs w:val="28"/>
        </w:rPr>
        <w:t>i</w:t>
      </w:r>
      <w:r w:rsidR="00096127" w:rsidRPr="008B46E4">
        <w:rPr>
          <w:sz w:val="28"/>
          <w:szCs w:val="28"/>
          <w:lang w:val="uk-UA"/>
        </w:rPr>
        <w:t xml:space="preserve"> будинків культури, клубів, центрів</w:t>
      </w:r>
      <w:r w:rsidR="004A46CA" w:rsidRPr="008B46E4">
        <w:rPr>
          <w:sz w:val="28"/>
          <w:szCs w:val="28"/>
          <w:lang w:val="uk-UA"/>
        </w:rPr>
        <w:t xml:space="preserve"> </w:t>
      </w:r>
      <w:r w:rsidR="00096127" w:rsidRPr="008B46E4">
        <w:rPr>
          <w:sz w:val="28"/>
          <w:szCs w:val="28"/>
          <w:lang w:val="uk-UA"/>
        </w:rPr>
        <w:t>дозвілля</w:t>
      </w:r>
      <w:r w:rsidR="004A46CA" w:rsidRPr="008B46E4">
        <w:rPr>
          <w:sz w:val="28"/>
          <w:szCs w:val="28"/>
          <w:lang w:val="uk-UA"/>
        </w:rPr>
        <w:t xml:space="preserve"> </w:t>
      </w:r>
      <w:r w:rsidR="00096127" w:rsidRPr="008B46E4">
        <w:rPr>
          <w:sz w:val="28"/>
          <w:szCs w:val="28"/>
          <w:lang w:val="uk-UA"/>
        </w:rPr>
        <w:t>та</w:t>
      </w:r>
      <w:r w:rsidR="004A46CA" w:rsidRPr="008B46E4">
        <w:rPr>
          <w:sz w:val="28"/>
          <w:szCs w:val="28"/>
          <w:lang w:val="uk-UA"/>
        </w:rPr>
        <w:t xml:space="preserve"> </w:t>
      </w:r>
      <w:r w:rsidR="00096127" w:rsidRPr="008B46E4">
        <w:rPr>
          <w:sz w:val="28"/>
          <w:szCs w:val="28"/>
        </w:rPr>
        <w:t>i</w:t>
      </w:r>
      <w:proofErr w:type="spellStart"/>
      <w:r w:rsidR="00096127" w:rsidRPr="008B46E4">
        <w:rPr>
          <w:sz w:val="28"/>
          <w:szCs w:val="28"/>
          <w:lang w:val="uk-UA"/>
        </w:rPr>
        <w:t>нших</w:t>
      </w:r>
      <w:proofErr w:type="spellEnd"/>
      <w:r w:rsidR="00096127" w:rsidRPr="008B46E4">
        <w:rPr>
          <w:sz w:val="28"/>
          <w:szCs w:val="28"/>
          <w:lang w:val="uk-UA"/>
        </w:rPr>
        <w:t xml:space="preserve"> клубних закладів</w:t>
      </w:r>
      <w:r w:rsidR="00096127">
        <w:rPr>
          <w:b/>
          <w:sz w:val="28"/>
          <w:szCs w:val="28"/>
          <w:lang w:val="uk-UA"/>
        </w:rPr>
        <w:t xml:space="preserve"> </w:t>
      </w:r>
      <w:r w:rsidR="004A46CA" w:rsidRPr="00A452B8">
        <w:rPr>
          <w:sz w:val="28"/>
          <w:szCs w:val="28"/>
          <w:lang w:val="uk-UA"/>
        </w:rPr>
        <w:t xml:space="preserve">КЕКВ </w:t>
      </w:r>
      <w:r w:rsidR="004A46CA">
        <w:rPr>
          <w:b/>
          <w:sz w:val="28"/>
          <w:szCs w:val="28"/>
          <w:lang w:val="uk-UA"/>
        </w:rPr>
        <w:t xml:space="preserve">2111 </w:t>
      </w:r>
      <w:r w:rsidR="004A46CA" w:rsidRPr="00A452B8">
        <w:rPr>
          <w:sz w:val="28"/>
          <w:szCs w:val="28"/>
          <w:lang w:val="uk-UA"/>
        </w:rPr>
        <w:t>в сумі 85 000 гривень, КЕКВ 2120 в сумі 15 000 гривень</w:t>
      </w:r>
      <w:r w:rsidR="004A46CA">
        <w:rPr>
          <w:b/>
          <w:sz w:val="28"/>
          <w:szCs w:val="28"/>
          <w:lang w:val="uk-UA"/>
        </w:rPr>
        <w:t>;</w:t>
      </w:r>
      <w:r w:rsidR="001535CF" w:rsidRPr="001535CF">
        <w:rPr>
          <w:lang w:val="uk-UA"/>
        </w:rPr>
        <w:t xml:space="preserve"> </w:t>
      </w:r>
    </w:p>
    <w:p w:rsidR="00A32F14" w:rsidRPr="00096127" w:rsidRDefault="00A32F14" w:rsidP="006661E4">
      <w:pPr>
        <w:spacing w:before="120"/>
        <w:ind w:firstLine="709"/>
        <w:jc w:val="both"/>
        <w:rPr>
          <w:b/>
          <w:bCs/>
          <w:sz w:val="28"/>
          <w:szCs w:val="28"/>
          <w:lang w:val="uk-UA"/>
        </w:rPr>
      </w:pPr>
      <w:r>
        <w:rPr>
          <w:b/>
          <w:sz w:val="28"/>
          <w:szCs w:val="28"/>
          <w:lang w:val="uk-UA"/>
        </w:rPr>
        <w:t>2.6.</w:t>
      </w:r>
      <w:r w:rsidR="001535CF" w:rsidRPr="001535CF">
        <w:rPr>
          <w:b/>
          <w:sz w:val="28"/>
          <w:szCs w:val="28"/>
          <w:lang w:val="uk-UA"/>
        </w:rPr>
        <w:t xml:space="preserve"> збільшити </w:t>
      </w:r>
      <w:r w:rsidR="001535CF" w:rsidRPr="00BA4CD1">
        <w:rPr>
          <w:sz w:val="28"/>
          <w:szCs w:val="28"/>
          <w:lang w:val="uk-UA"/>
        </w:rPr>
        <w:t>бюджетні призначення</w:t>
      </w:r>
      <w:r w:rsidR="001535CF" w:rsidRPr="001535CF">
        <w:rPr>
          <w:b/>
          <w:sz w:val="28"/>
          <w:szCs w:val="28"/>
          <w:lang w:val="uk-UA"/>
        </w:rPr>
        <w:t xml:space="preserve"> спеціального</w:t>
      </w:r>
      <w:r>
        <w:rPr>
          <w:b/>
          <w:sz w:val="28"/>
          <w:szCs w:val="28"/>
          <w:lang w:val="uk-UA"/>
        </w:rPr>
        <w:t xml:space="preserve"> </w:t>
      </w:r>
      <w:r w:rsidR="003E25EE">
        <w:rPr>
          <w:bCs/>
          <w:sz w:val="28"/>
          <w:szCs w:val="28"/>
          <w:lang w:val="uk-UA"/>
        </w:rPr>
        <w:t>фонду</w:t>
      </w:r>
      <w:r w:rsidRPr="00A32F14">
        <w:rPr>
          <w:b/>
          <w:bCs/>
          <w:sz w:val="28"/>
          <w:szCs w:val="28"/>
          <w:lang w:val="uk-UA"/>
        </w:rPr>
        <w:t xml:space="preserve"> головному розпоряднику коштів виконавчому комітету Смілянської міської ради </w:t>
      </w:r>
      <w:r w:rsidRPr="00B70137">
        <w:rPr>
          <w:sz w:val="28"/>
          <w:szCs w:val="28"/>
          <w:lang w:val="uk-UA"/>
        </w:rPr>
        <w:t xml:space="preserve">по </w:t>
      </w:r>
      <w:r w:rsidRPr="00B70137">
        <w:rPr>
          <w:b/>
          <w:sz w:val="28"/>
          <w:szCs w:val="28"/>
          <w:lang w:val="uk-UA"/>
        </w:rPr>
        <w:t>КПКВК МБ 0212</w:t>
      </w:r>
      <w:r>
        <w:rPr>
          <w:b/>
          <w:sz w:val="28"/>
          <w:szCs w:val="28"/>
          <w:lang w:val="uk-UA"/>
        </w:rPr>
        <w:t>010 «</w:t>
      </w:r>
      <w:r w:rsidRPr="00A32F14">
        <w:rPr>
          <w:b/>
          <w:sz w:val="28"/>
          <w:szCs w:val="28"/>
          <w:lang w:val="uk-UA"/>
        </w:rPr>
        <w:t>Багатопрофільна стаціонарна медична допомога населенню</w:t>
      </w:r>
      <w:r>
        <w:rPr>
          <w:b/>
          <w:sz w:val="28"/>
          <w:szCs w:val="28"/>
          <w:lang w:val="uk-UA"/>
        </w:rPr>
        <w:t xml:space="preserve">» </w:t>
      </w:r>
      <w:r w:rsidRPr="00B70137">
        <w:rPr>
          <w:sz w:val="28"/>
          <w:szCs w:val="28"/>
          <w:lang w:val="uk-UA"/>
        </w:rPr>
        <w:t xml:space="preserve">КЕКВ 3210 </w:t>
      </w:r>
      <w:r>
        <w:rPr>
          <w:sz w:val="28"/>
          <w:szCs w:val="28"/>
          <w:lang w:val="uk-UA"/>
        </w:rPr>
        <w:t>у</w:t>
      </w:r>
      <w:r w:rsidRPr="00A553A1">
        <w:rPr>
          <w:sz w:val="28"/>
          <w:szCs w:val="28"/>
          <w:lang w:val="uk-UA"/>
        </w:rPr>
        <w:t xml:space="preserve"> сумі </w:t>
      </w:r>
      <w:r w:rsidRPr="00A32F14">
        <w:rPr>
          <w:b/>
          <w:sz w:val="28"/>
          <w:szCs w:val="28"/>
          <w:lang w:val="uk-UA"/>
        </w:rPr>
        <w:t>2 400 000 гривень</w:t>
      </w:r>
      <w:r>
        <w:rPr>
          <w:b/>
          <w:sz w:val="28"/>
          <w:szCs w:val="28"/>
          <w:lang w:val="uk-UA"/>
        </w:rPr>
        <w:t xml:space="preserve"> </w:t>
      </w:r>
      <w:r w:rsidRPr="00B70137">
        <w:rPr>
          <w:sz w:val="28"/>
          <w:szCs w:val="28"/>
          <w:lang w:val="uk-UA"/>
        </w:rPr>
        <w:t>для</w:t>
      </w:r>
      <w:r>
        <w:rPr>
          <w:b/>
          <w:sz w:val="28"/>
          <w:szCs w:val="28"/>
          <w:lang w:val="uk-UA"/>
        </w:rPr>
        <w:t xml:space="preserve"> </w:t>
      </w:r>
      <w:r w:rsidRPr="00B70137">
        <w:rPr>
          <w:sz w:val="28"/>
          <w:szCs w:val="28"/>
          <w:lang w:val="uk-UA"/>
        </w:rPr>
        <w:t>проведення капітального</w:t>
      </w:r>
      <w:r>
        <w:rPr>
          <w:sz w:val="28"/>
          <w:szCs w:val="28"/>
          <w:lang w:val="uk-UA"/>
        </w:rPr>
        <w:t xml:space="preserve"> ремонту системи </w:t>
      </w:r>
      <w:proofErr w:type="spellStart"/>
      <w:r>
        <w:rPr>
          <w:sz w:val="28"/>
          <w:szCs w:val="28"/>
          <w:lang w:val="uk-UA"/>
        </w:rPr>
        <w:t>киснепостачання</w:t>
      </w:r>
      <w:proofErr w:type="spellEnd"/>
      <w:r>
        <w:rPr>
          <w:sz w:val="28"/>
          <w:szCs w:val="28"/>
          <w:lang w:val="uk-UA"/>
        </w:rPr>
        <w:t xml:space="preserve"> комунального некомерційного підприємства «Смілянська міська лікарня» СМР за адресою: вул. Героїв </w:t>
      </w:r>
      <w:proofErr w:type="spellStart"/>
      <w:r>
        <w:rPr>
          <w:sz w:val="28"/>
          <w:szCs w:val="28"/>
          <w:lang w:val="uk-UA"/>
        </w:rPr>
        <w:t>Холодноярців</w:t>
      </w:r>
      <w:proofErr w:type="spellEnd"/>
      <w:r>
        <w:rPr>
          <w:sz w:val="28"/>
          <w:szCs w:val="28"/>
          <w:lang w:val="uk-UA"/>
        </w:rPr>
        <w:t xml:space="preserve">, 82, </w:t>
      </w:r>
      <w:r w:rsidR="003E25EE">
        <w:rPr>
          <w:sz w:val="28"/>
          <w:szCs w:val="28"/>
          <w:lang w:val="uk-UA"/>
        </w:rPr>
        <w:t xml:space="preserve">  </w:t>
      </w:r>
      <w:r>
        <w:rPr>
          <w:sz w:val="28"/>
          <w:szCs w:val="28"/>
          <w:lang w:val="uk-UA"/>
        </w:rPr>
        <w:t>м. Сміла, Черкаської області</w:t>
      </w:r>
      <w:r w:rsidR="007A27E9">
        <w:rPr>
          <w:sz w:val="28"/>
          <w:szCs w:val="28"/>
          <w:lang w:val="uk-UA"/>
        </w:rPr>
        <w:t xml:space="preserve"> </w:t>
      </w:r>
      <w:r w:rsidR="007A27E9">
        <w:rPr>
          <w:b/>
          <w:bCs/>
          <w:sz w:val="28"/>
          <w:szCs w:val="28"/>
          <w:lang w:val="uk-UA"/>
        </w:rPr>
        <w:t xml:space="preserve">за рахунок </w:t>
      </w:r>
      <w:r w:rsidR="007A27E9" w:rsidRPr="00A452B8">
        <w:rPr>
          <w:b/>
          <w:bCs/>
          <w:sz w:val="28"/>
          <w:szCs w:val="28"/>
          <w:lang w:val="uk-UA"/>
        </w:rPr>
        <w:t xml:space="preserve">зменшення </w:t>
      </w:r>
      <w:r w:rsidR="007A27E9" w:rsidRPr="00C24C04">
        <w:rPr>
          <w:bCs/>
          <w:sz w:val="28"/>
          <w:szCs w:val="28"/>
          <w:lang w:val="uk-UA"/>
        </w:rPr>
        <w:t>бюджетних призначень</w:t>
      </w:r>
      <w:r w:rsidR="007A27E9">
        <w:rPr>
          <w:b/>
          <w:bCs/>
          <w:sz w:val="28"/>
          <w:szCs w:val="28"/>
          <w:lang w:val="uk-UA"/>
        </w:rPr>
        <w:t xml:space="preserve"> </w:t>
      </w:r>
      <w:r w:rsidR="007A27E9" w:rsidRPr="00096127">
        <w:rPr>
          <w:bCs/>
          <w:sz w:val="28"/>
          <w:szCs w:val="28"/>
          <w:lang w:val="uk-UA"/>
        </w:rPr>
        <w:t xml:space="preserve">  </w:t>
      </w:r>
      <w:r w:rsidR="007A27E9" w:rsidRPr="008650A9">
        <w:rPr>
          <w:b/>
          <w:bCs/>
          <w:sz w:val="28"/>
          <w:szCs w:val="28"/>
          <w:lang w:val="uk-UA"/>
        </w:rPr>
        <w:t>головному розпоряднику коштів виконавчому комітету Смілянської</w:t>
      </w:r>
      <w:r w:rsidR="007A27E9" w:rsidRPr="00A32F14">
        <w:rPr>
          <w:b/>
          <w:bCs/>
          <w:sz w:val="28"/>
          <w:szCs w:val="28"/>
          <w:lang w:val="uk-UA"/>
        </w:rPr>
        <w:t xml:space="preserve"> міської ради </w:t>
      </w:r>
      <w:r w:rsidR="007A27E9" w:rsidRPr="00B70137">
        <w:rPr>
          <w:sz w:val="28"/>
          <w:szCs w:val="28"/>
          <w:lang w:val="uk-UA"/>
        </w:rPr>
        <w:t>по</w:t>
      </w:r>
      <w:r w:rsidR="003E25EE">
        <w:rPr>
          <w:sz w:val="28"/>
          <w:szCs w:val="28"/>
          <w:lang w:val="uk-UA"/>
        </w:rPr>
        <w:t xml:space="preserve"> </w:t>
      </w:r>
      <w:r w:rsidR="007A27E9">
        <w:rPr>
          <w:sz w:val="28"/>
          <w:szCs w:val="28"/>
          <w:lang w:val="uk-UA"/>
        </w:rPr>
        <w:t>спеціальному фонду (бюджету розвитку)</w:t>
      </w:r>
      <w:r w:rsidR="007A27E9" w:rsidRPr="00B70137">
        <w:rPr>
          <w:sz w:val="28"/>
          <w:szCs w:val="28"/>
          <w:lang w:val="uk-UA"/>
        </w:rPr>
        <w:t xml:space="preserve"> </w:t>
      </w:r>
      <w:r w:rsidR="007A27E9" w:rsidRPr="00B70137">
        <w:rPr>
          <w:b/>
          <w:sz w:val="28"/>
          <w:szCs w:val="28"/>
          <w:lang w:val="uk-UA"/>
        </w:rPr>
        <w:t>КПКВК МБ 0217322</w:t>
      </w:r>
      <w:r w:rsidR="007A27E9" w:rsidRPr="00B70137">
        <w:rPr>
          <w:sz w:val="28"/>
          <w:szCs w:val="28"/>
          <w:lang w:val="uk-UA"/>
        </w:rPr>
        <w:t xml:space="preserve"> </w:t>
      </w:r>
      <w:r w:rsidR="007A27E9" w:rsidRPr="008650A9">
        <w:rPr>
          <w:b/>
          <w:sz w:val="28"/>
          <w:szCs w:val="28"/>
          <w:lang w:val="uk-UA"/>
        </w:rPr>
        <w:t>«Будівництво медичних установ та закладів»</w:t>
      </w:r>
      <w:r w:rsidR="007A27E9" w:rsidRPr="008650A9">
        <w:rPr>
          <w:sz w:val="28"/>
          <w:szCs w:val="28"/>
          <w:lang w:val="uk-UA"/>
        </w:rPr>
        <w:t xml:space="preserve"> КЕКВ 3210 у сумі</w:t>
      </w:r>
      <w:r w:rsidR="00EF3CD0">
        <w:rPr>
          <w:sz w:val="28"/>
          <w:szCs w:val="28"/>
          <w:lang w:val="uk-UA"/>
        </w:rPr>
        <w:t xml:space="preserve">               </w:t>
      </w:r>
      <w:r w:rsidR="007A27E9" w:rsidRPr="008650A9">
        <w:rPr>
          <w:sz w:val="28"/>
          <w:szCs w:val="28"/>
          <w:lang w:val="uk-UA"/>
        </w:rPr>
        <w:t xml:space="preserve"> </w:t>
      </w:r>
      <w:r w:rsidR="007A27E9" w:rsidRPr="008650A9">
        <w:rPr>
          <w:b/>
          <w:sz w:val="28"/>
          <w:szCs w:val="28"/>
          <w:lang w:val="uk-UA"/>
        </w:rPr>
        <w:t>2 400 000</w:t>
      </w:r>
      <w:r w:rsidR="007A27E9" w:rsidRPr="007A27E9">
        <w:rPr>
          <w:b/>
          <w:sz w:val="28"/>
          <w:szCs w:val="28"/>
          <w:lang w:val="uk-UA"/>
        </w:rPr>
        <w:t xml:space="preserve"> гривень</w:t>
      </w:r>
      <w:r w:rsidR="007A27E9">
        <w:rPr>
          <w:b/>
          <w:sz w:val="28"/>
          <w:szCs w:val="28"/>
          <w:lang w:val="uk-UA"/>
        </w:rPr>
        <w:t xml:space="preserve"> </w:t>
      </w:r>
      <w:r w:rsidR="007A27E9" w:rsidRPr="00B70137">
        <w:rPr>
          <w:sz w:val="28"/>
          <w:szCs w:val="28"/>
          <w:lang w:val="uk-UA"/>
        </w:rPr>
        <w:t>для</w:t>
      </w:r>
      <w:r w:rsidR="007A27E9">
        <w:rPr>
          <w:b/>
          <w:sz w:val="28"/>
          <w:szCs w:val="28"/>
          <w:lang w:val="uk-UA"/>
        </w:rPr>
        <w:t xml:space="preserve"> </w:t>
      </w:r>
      <w:r w:rsidR="007A27E9" w:rsidRPr="00B70137">
        <w:rPr>
          <w:sz w:val="28"/>
          <w:szCs w:val="28"/>
          <w:lang w:val="uk-UA"/>
        </w:rPr>
        <w:t>проведення капітального</w:t>
      </w:r>
      <w:r w:rsidR="007A27E9">
        <w:rPr>
          <w:sz w:val="28"/>
          <w:szCs w:val="28"/>
          <w:lang w:val="uk-UA"/>
        </w:rPr>
        <w:t xml:space="preserve"> ремонту системи </w:t>
      </w:r>
      <w:proofErr w:type="spellStart"/>
      <w:r w:rsidR="007A27E9">
        <w:rPr>
          <w:sz w:val="28"/>
          <w:szCs w:val="28"/>
          <w:lang w:val="uk-UA"/>
        </w:rPr>
        <w:t>кисне</w:t>
      </w:r>
      <w:r w:rsidR="003E25EE">
        <w:rPr>
          <w:sz w:val="28"/>
          <w:szCs w:val="28"/>
          <w:lang w:val="uk-UA"/>
        </w:rPr>
        <w:t>п</w:t>
      </w:r>
      <w:r w:rsidR="007A27E9">
        <w:rPr>
          <w:sz w:val="28"/>
          <w:szCs w:val="28"/>
          <w:lang w:val="uk-UA"/>
        </w:rPr>
        <w:t>остачання</w:t>
      </w:r>
      <w:proofErr w:type="spellEnd"/>
      <w:r w:rsidR="007A27E9">
        <w:rPr>
          <w:sz w:val="28"/>
          <w:szCs w:val="28"/>
          <w:lang w:val="uk-UA"/>
        </w:rPr>
        <w:t xml:space="preserve"> </w:t>
      </w:r>
      <w:r w:rsidR="007A27E9" w:rsidRPr="008650A9">
        <w:rPr>
          <w:sz w:val="28"/>
          <w:szCs w:val="28"/>
          <w:lang w:val="uk-UA"/>
        </w:rPr>
        <w:t>комунального некомерційного підприємства «Смілянська міська лікарня» СМР</w:t>
      </w:r>
      <w:r w:rsidR="007A27E9">
        <w:rPr>
          <w:sz w:val="28"/>
          <w:szCs w:val="28"/>
          <w:lang w:val="uk-UA"/>
        </w:rPr>
        <w:t xml:space="preserve"> за адресою: вул. Героїв </w:t>
      </w:r>
      <w:proofErr w:type="spellStart"/>
      <w:r w:rsidR="007A27E9">
        <w:rPr>
          <w:sz w:val="28"/>
          <w:szCs w:val="28"/>
          <w:lang w:val="uk-UA"/>
        </w:rPr>
        <w:t>Холодноярців</w:t>
      </w:r>
      <w:proofErr w:type="spellEnd"/>
      <w:r w:rsidR="007A27E9">
        <w:rPr>
          <w:sz w:val="28"/>
          <w:szCs w:val="28"/>
          <w:lang w:val="uk-UA"/>
        </w:rPr>
        <w:t xml:space="preserve">, 82, м. Сміла, Черкаської області, які заплановано </w:t>
      </w:r>
      <w:r w:rsidR="003E25EE">
        <w:rPr>
          <w:sz w:val="28"/>
          <w:szCs w:val="28"/>
          <w:lang w:val="uk-UA"/>
        </w:rPr>
        <w:t>відповідно до розпорядження ЧОДА від 23.10.2021 № 567 «Про розподіл коштів субвенції з державного бюджету</w:t>
      </w:r>
      <w:r w:rsidR="003E25EE" w:rsidRPr="007052BF">
        <w:rPr>
          <w:sz w:val="28"/>
          <w:szCs w:val="28"/>
          <w:lang w:val="uk-UA"/>
        </w:rPr>
        <w:t>»</w:t>
      </w:r>
      <w:r w:rsidR="007A27E9">
        <w:rPr>
          <w:sz w:val="28"/>
          <w:szCs w:val="28"/>
          <w:lang w:val="uk-UA"/>
        </w:rPr>
        <w:t xml:space="preserve"> </w:t>
      </w:r>
      <w:r w:rsidR="003E25EE">
        <w:rPr>
          <w:sz w:val="28"/>
          <w:szCs w:val="28"/>
          <w:lang w:val="uk-UA"/>
        </w:rPr>
        <w:t>(</w:t>
      </w:r>
      <w:r w:rsidR="003E25EE" w:rsidRPr="007052BF">
        <w:rPr>
          <w:b/>
          <w:sz w:val="28"/>
          <w:szCs w:val="28"/>
          <w:lang w:val="uk-UA"/>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r w:rsidR="003E25EE" w:rsidRPr="007052BF">
        <w:rPr>
          <w:sz w:val="28"/>
          <w:szCs w:val="28"/>
          <w:lang w:val="uk-UA"/>
        </w:rPr>
        <w:t>»</w:t>
      </w:r>
      <w:r w:rsidR="003E25EE">
        <w:rPr>
          <w:sz w:val="28"/>
          <w:szCs w:val="28"/>
          <w:lang w:val="uk-UA"/>
        </w:rPr>
        <w:t>).</w:t>
      </w:r>
    </w:p>
    <w:p w:rsidR="00BA4CD1" w:rsidRDefault="001535CF" w:rsidP="009F6E7D">
      <w:pPr>
        <w:ind w:firstLine="709"/>
        <w:jc w:val="both"/>
        <w:rPr>
          <w:bCs/>
          <w:sz w:val="28"/>
          <w:szCs w:val="28"/>
          <w:lang w:val="uk-UA"/>
        </w:rPr>
      </w:pPr>
      <w:r w:rsidRPr="00BA4CD1">
        <w:rPr>
          <w:b/>
          <w:sz w:val="28"/>
          <w:szCs w:val="28"/>
          <w:lang w:val="uk-UA"/>
        </w:rPr>
        <w:t>2.7</w:t>
      </w:r>
      <w:r w:rsidR="004879CB">
        <w:rPr>
          <w:b/>
          <w:sz w:val="28"/>
          <w:szCs w:val="28"/>
          <w:lang w:val="uk-UA"/>
        </w:rPr>
        <w:t>.</w:t>
      </w:r>
      <w:r w:rsidR="004879CB" w:rsidRPr="001535CF">
        <w:rPr>
          <w:b/>
          <w:sz w:val="28"/>
          <w:szCs w:val="28"/>
          <w:lang w:val="uk-UA"/>
        </w:rPr>
        <w:t xml:space="preserve"> збільшити </w:t>
      </w:r>
      <w:r w:rsidR="004879CB" w:rsidRPr="00471A5C">
        <w:rPr>
          <w:sz w:val="28"/>
          <w:szCs w:val="28"/>
          <w:lang w:val="uk-UA"/>
        </w:rPr>
        <w:t>бюджетні призначення спеціального</w:t>
      </w:r>
      <w:r w:rsidR="004879CB">
        <w:rPr>
          <w:b/>
          <w:sz w:val="28"/>
          <w:szCs w:val="28"/>
          <w:lang w:val="uk-UA"/>
        </w:rPr>
        <w:t xml:space="preserve"> </w:t>
      </w:r>
      <w:r w:rsidR="004879CB">
        <w:rPr>
          <w:bCs/>
          <w:sz w:val="28"/>
          <w:szCs w:val="28"/>
          <w:lang w:val="uk-UA"/>
        </w:rPr>
        <w:t>фонду</w:t>
      </w:r>
      <w:r w:rsidR="004879CB" w:rsidRPr="00A32F14">
        <w:rPr>
          <w:b/>
          <w:bCs/>
          <w:sz w:val="28"/>
          <w:szCs w:val="28"/>
          <w:lang w:val="uk-UA"/>
        </w:rPr>
        <w:t xml:space="preserve"> головному розпоряднику коштів</w:t>
      </w:r>
      <w:r w:rsidR="008650A9">
        <w:rPr>
          <w:b/>
          <w:bCs/>
          <w:sz w:val="28"/>
          <w:szCs w:val="28"/>
          <w:lang w:val="uk-UA"/>
        </w:rPr>
        <w:t xml:space="preserve"> управлінню житлово-комунального господарства  виконавчого комітету Смілянської міської ради </w:t>
      </w:r>
      <w:r w:rsidR="007E2476">
        <w:rPr>
          <w:b/>
          <w:bCs/>
          <w:sz w:val="28"/>
          <w:szCs w:val="28"/>
          <w:lang w:val="uk-UA"/>
        </w:rPr>
        <w:t xml:space="preserve">по </w:t>
      </w:r>
      <w:r w:rsidR="007E2476" w:rsidRPr="00471A5C">
        <w:rPr>
          <w:bCs/>
          <w:sz w:val="28"/>
          <w:szCs w:val="28"/>
          <w:lang w:val="uk-UA"/>
        </w:rPr>
        <w:t>КПКВК МБ 1217691</w:t>
      </w:r>
      <w:r w:rsidR="004879CB">
        <w:rPr>
          <w:b/>
          <w:bCs/>
          <w:sz w:val="28"/>
          <w:szCs w:val="28"/>
          <w:lang w:val="uk-UA"/>
        </w:rPr>
        <w:t xml:space="preserve"> </w:t>
      </w:r>
      <w:r w:rsidR="004879CB" w:rsidRPr="004879CB">
        <w:rPr>
          <w:b/>
          <w:bCs/>
          <w:sz w:val="28"/>
          <w:szCs w:val="28"/>
          <w:lang w:val="uk-UA"/>
        </w:rPr>
        <w:t xml:space="preserve"> </w:t>
      </w:r>
      <w:r w:rsidR="00854C45" w:rsidRPr="004879CB">
        <w:rPr>
          <w:sz w:val="28"/>
          <w:szCs w:val="28"/>
          <w:highlight w:val="yellow"/>
          <w:lang w:val="uk-UA"/>
        </w:rPr>
        <w:t xml:space="preserve">  </w:t>
      </w:r>
      <w:r w:rsidR="00854C45" w:rsidRPr="00471A5C">
        <w:rPr>
          <w:sz w:val="28"/>
          <w:szCs w:val="28"/>
          <w:lang w:val="uk-UA"/>
        </w:rPr>
        <w:t xml:space="preserve">«Виконання заходів за рахунок цільових фондів, утворених Верховною </w:t>
      </w:r>
      <w:r w:rsidR="00854C45" w:rsidRPr="00471A5C">
        <w:rPr>
          <w:sz w:val="28"/>
          <w:szCs w:val="28"/>
        </w:rPr>
        <w:t xml:space="preserve">Радою </w:t>
      </w:r>
      <w:proofErr w:type="spellStart"/>
      <w:r w:rsidR="00854C45" w:rsidRPr="00471A5C">
        <w:rPr>
          <w:sz w:val="28"/>
          <w:szCs w:val="28"/>
        </w:rPr>
        <w:t>Автономної</w:t>
      </w:r>
      <w:proofErr w:type="spellEnd"/>
      <w:r w:rsidR="00854C45" w:rsidRPr="00471A5C">
        <w:rPr>
          <w:sz w:val="28"/>
          <w:szCs w:val="28"/>
        </w:rPr>
        <w:t xml:space="preserve"> </w:t>
      </w:r>
      <w:proofErr w:type="spellStart"/>
      <w:r w:rsidR="00854C45" w:rsidRPr="00471A5C">
        <w:rPr>
          <w:sz w:val="28"/>
          <w:szCs w:val="28"/>
        </w:rPr>
        <w:t>Республіки</w:t>
      </w:r>
      <w:proofErr w:type="spellEnd"/>
      <w:r w:rsidR="00854C45" w:rsidRPr="00471A5C">
        <w:rPr>
          <w:sz w:val="28"/>
          <w:szCs w:val="28"/>
        </w:rPr>
        <w:t xml:space="preserve"> </w:t>
      </w:r>
      <w:proofErr w:type="spellStart"/>
      <w:r w:rsidR="00854C45" w:rsidRPr="00471A5C">
        <w:rPr>
          <w:sz w:val="28"/>
          <w:szCs w:val="28"/>
        </w:rPr>
        <w:t>Крим</w:t>
      </w:r>
      <w:proofErr w:type="spellEnd"/>
      <w:r w:rsidR="00854C45" w:rsidRPr="00471A5C">
        <w:rPr>
          <w:sz w:val="28"/>
          <w:szCs w:val="28"/>
        </w:rPr>
        <w:t xml:space="preserve">, органами </w:t>
      </w:r>
      <w:proofErr w:type="spellStart"/>
      <w:r w:rsidR="00854C45" w:rsidRPr="00471A5C">
        <w:rPr>
          <w:sz w:val="28"/>
          <w:szCs w:val="28"/>
        </w:rPr>
        <w:t>місцевого</w:t>
      </w:r>
      <w:proofErr w:type="spellEnd"/>
      <w:r w:rsidR="00854C45" w:rsidRPr="00471A5C">
        <w:rPr>
          <w:sz w:val="28"/>
          <w:szCs w:val="28"/>
        </w:rPr>
        <w:t xml:space="preserve"> </w:t>
      </w:r>
      <w:proofErr w:type="spellStart"/>
      <w:r w:rsidR="00854C45" w:rsidRPr="00471A5C">
        <w:rPr>
          <w:sz w:val="28"/>
          <w:szCs w:val="28"/>
        </w:rPr>
        <w:t>самоврядування</w:t>
      </w:r>
      <w:proofErr w:type="spellEnd"/>
      <w:r w:rsidR="00854C45" w:rsidRPr="00471A5C">
        <w:rPr>
          <w:sz w:val="28"/>
          <w:szCs w:val="28"/>
        </w:rPr>
        <w:t xml:space="preserve"> і </w:t>
      </w:r>
      <w:proofErr w:type="spellStart"/>
      <w:r w:rsidR="00854C45" w:rsidRPr="00471A5C">
        <w:rPr>
          <w:sz w:val="28"/>
          <w:szCs w:val="28"/>
        </w:rPr>
        <w:t>місцевими</w:t>
      </w:r>
      <w:proofErr w:type="spellEnd"/>
      <w:r w:rsidR="00854C45" w:rsidRPr="00471A5C">
        <w:rPr>
          <w:sz w:val="28"/>
          <w:szCs w:val="28"/>
        </w:rPr>
        <w:t xml:space="preserve"> органами </w:t>
      </w:r>
      <w:proofErr w:type="spellStart"/>
      <w:r w:rsidR="00854C45" w:rsidRPr="00471A5C">
        <w:rPr>
          <w:sz w:val="28"/>
          <w:szCs w:val="28"/>
        </w:rPr>
        <w:t>виконавчої</w:t>
      </w:r>
      <w:proofErr w:type="spellEnd"/>
      <w:r w:rsidR="00854C45" w:rsidRPr="00471A5C">
        <w:rPr>
          <w:sz w:val="28"/>
          <w:szCs w:val="28"/>
        </w:rPr>
        <w:t xml:space="preserve"> </w:t>
      </w:r>
      <w:proofErr w:type="spellStart"/>
      <w:r w:rsidR="00854C45" w:rsidRPr="00471A5C">
        <w:rPr>
          <w:sz w:val="28"/>
          <w:szCs w:val="28"/>
        </w:rPr>
        <w:t>влади</w:t>
      </w:r>
      <w:proofErr w:type="spellEnd"/>
      <w:r w:rsidR="00854C45" w:rsidRPr="00471A5C">
        <w:rPr>
          <w:sz w:val="28"/>
          <w:szCs w:val="28"/>
        </w:rPr>
        <w:t xml:space="preserve"> і </w:t>
      </w:r>
      <w:proofErr w:type="spellStart"/>
      <w:r w:rsidR="00854C45" w:rsidRPr="00471A5C">
        <w:rPr>
          <w:sz w:val="28"/>
          <w:szCs w:val="28"/>
        </w:rPr>
        <w:t>фондів</w:t>
      </w:r>
      <w:proofErr w:type="spellEnd"/>
      <w:r w:rsidR="00854C45" w:rsidRPr="00471A5C">
        <w:rPr>
          <w:sz w:val="28"/>
          <w:szCs w:val="28"/>
        </w:rPr>
        <w:t xml:space="preserve"> </w:t>
      </w:r>
      <w:proofErr w:type="spellStart"/>
      <w:r w:rsidR="00854C45" w:rsidRPr="00471A5C">
        <w:rPr>
          <w:sz w:val="28"/>
          <w:szCs w:val="28"/>
        </w:rPr>
        <w:t>утворених</w:t>
      </w:r>
      <w:proofErr w:type="spellEnd"/>
      <w:r w:rsidR="00854C45" w:rsidRPr="00471A5C">
        <w:rPr>
          <w:sz w:val="28"/>
          <w:szCs w:val="28"/>
        </w:rPr>
        <w:t xml:space="preserve"> Верховною Радою </w:t>
      </w:r>
      <w:proofErr w:type="spellStart"/>
      <w:r w:rsidR="00854C45" w:rsidRPr="00471A5C">
        <w:rPr>
          <w:sz w:val="28"/>
          <w:szCs w:val="28"/>
        </w:rPr>
        <w:t>Автономної</w:t>
      </w:r>
      <w:proofErr w:type="spellEnd"/>
      <w:r w:rsidR="00854C45" w:rsidRPr="00471A5C">
        <w:rPr>
          <w:sz w:val="28"/>
          <w:szCs w:val="28"/>
        </w:rPr>
        <w:t xml:space="preserve"> </w:t>
      </w:r>
      <w:proofErr w:type="spellStart"/>
      <w:r w:rsidR="00854C45" w:rsidRPr="00471A5C">
        <w:rPr>
          <w:sz w:val="28"/>
          <w:szCs w:val="28"/>
        </w:rPr>
        <w:t>Республіки</w:t>
      </w:r>
      <w:proofErr w:type="spellEnd"/>
      <w:r w:rsidR="00854C45" w:rsidRPr="00471A5C">
        <w:rPr>
          <w:sz w:val="28"/>
          <w:szCs w:val="28"/>
        </w:rPr>
        <w:t xml:space="preserve"> </w:t>
      </w:r>
      <w:proofErr w:type="spellStart"/>
      <w:r w:rsidR="00854C45" w:rsidRPr="00471A5C">
        <w:rPr>
          <w:sz w:val="28"/>
          <w:szCs w:val="28"/>
        </w:rPr>
        <w:t>Крим,органами</w:t>
      </w:r>
      <w:proofErr w:type="spellEnd"/>
      <w:r w:rsidR="00854C45" w:rsidRPr="00471A5C">
        <w:rPr>
          <w:sz w:val="28"/>
          <w:szCs w:val="28"/>
        </w:rPr>
        <w:t xml:space="preserve"> </w:t>
      </w:r>
      <w:proofErr w:type="spellStart"/>
      <w:r w:rsidR="00854C45" w:rsidRPr="00471A5C">
        <w:rPr>
          <w:sz w:val="28"/>
          <w:szCs w:val="28"/>
        </w:rPr>
        <w:t>місцевого</w:t>
      </w:r>
      <w:proofErr w:type="spellEnd"/>
      <w:r w:rsidR="00854C45" w:rsidRPr="00471A5C">
        <w:rPr>
          <w:sz w:val="28"/>
          <w:szCs w:val="28"/>
        </w:rPr>
        <w:t xml:space="preserve"> </w:t>
      </w:r>
      <w:proofErr w:type="spellStart"/>
      <w:r w:rsidR="00854C45" w:rsidRPr="00471A5C">
        <w:rPr>
          <w:sz w:val="28"/>
          <w:szCs w:val="28"/>
        </w:rPr>
        <w:t>самоврядування</w:t>
      </w:r>
      <w:proofErr w:type="spellEnd"/>
      <w:r w:rsidR="00854C45" w:rsidRPr="00471A5C">
        <w:rPr>
          <w:sz w:val="28"/>
          <w:szCs w:val="28"/>
        </w:rPr>
        <w:t xml:space="preserve"> і </w:t>
      </w:r>
      <w:proofErr w:type="spellStart"/>
      <w:r w:rsidR="00854C45" w:rsidRPr="00471A5C">
        <w:rPr>
          <w:sz w:val="28"/>
          <w:szCs w:val="28"/>
        </w:rPr>
        <w:t>місцевими</w:t>
      </w:r>
      <w:proofErr w:type="spellEnd"/>
      <w:r w:rsidR="00854C45" w:rsidRPr="00471A5C">
        <w:rPr>
          <w:sz w:val="28"/>
          <w:szCs w:val="28"/>
        </w:rPr>
        <w:t xml:space="preserve"> органами </w:t>
      </w:r>
      <w:proofErr w:type="spellStart"/>
      <w:r w:rsidR="00854C45" w:rsidRPr="00471A5C">
        <w:rPr>
          <w:sz w:val="28"/>
          <w:szCs w:val="28"/>
        </w:rPr>
        <w:t>виконавчої</w:t>
      </w:r>
      <w:proofErr w:type="spellEnd"/>
      <w:r w:rsidR="00854C45" w:rsidRPr="00471A5C">
        <w:rPr>
          <w:sz w:val="28"/>
          <w:szCs w:val="28"/>
        </w:rPr>
        <w:t xml:space="preserve"> </w:t>
      </w:r>
      <w:proofErr w:type="spellStart"/>
      <w:r w:rsidR="00854C45" w:rsidRPr="00471A5C">
        <w:rPr>
          <w:sz w:val="28"/>
          <w:szCs w:val="28"/>
        </w:rPr>
        <w:t>влади</w:t>
      </w:r>
      <w:proofErr w:type="spellEnd"/>
      <w:r w:rsidR="00854C45" w:rsidRPr="00471A5C">
        <w:rPr>
          <w:sz w:val="28"/>
          <w:szCs w:val="28"/>
        </w:rPr>
        <w:t>”</w:t>
      </w:r>
      <w:r w:rsidR="008650A9" w:rsidRPr="00471A5C">
        <w:rPr>
          <w:sz w:val="28"/>
          <w:szCs w:val="28"/>
          <w:lang w:val="uk-UA"/>
        </w:rPr>
        <w:t xml:space="preserve"> КЕКВ 3110</w:t>
      </w:r>
      <w:r w:rsidR="00854C45" w:rsidRPr="00471A5C">
        <w:rPr>
          <w:sz w:val="28"/>
          <w:szCs w:val="28"/>
        </w:rPr>
        <w:t xml:space="preserve"> для </w:t>
      </w:r>
      <w:proofErr w:type="spellStart"/>
      <w:r w:rsidR="00854C45" w:rsidRPr="00471A5C">
        <w:rPr>
          <w:sz w:val="28"/>
          <w:szCs w:val="28"/>
        </w:rPr>
        <w:t>придбання</w:t>
      </w:r>
      <w:proofErr w:type="spellEnd"/>
      <w:r w:rsidR="00854C45" w:rsidRPr="00471A5C">
        <w:rPr>
          <w:sz w:val="28"/>
          <w:szCs w:val="28"/>
        </w:rPr>
        <w:t xml:space="preserve"> </w:t>
      </w:r>
      <w:proofErr w:type="spellStart"/>
      <w:r w:rsidR="00854C45" w:rsidRPr="00471A5C">
        <w:rPr>
          <w:sz w:val="28"/>
          <w:szCs w:val="28"/>
        </w:rPr>
        <w:t>будиночку</w:t>
      </w:r>
      <w:proofErr w:type="spellEnd"/>
      <w:r w:rsidR="00854C45" w:rsidRPr="00471A5C">
        <w:rPr>
          <w:sz w:val="28"/>
          <w:szCs w:val="28"/>
        </w:rPr>
        <w:t xml:space="preserve"> </w:t>
      </w:r>
      <w:proofErr w:type="spellStart"/>
      <w:r w:rsidR="00854C45" w:rsidRPr="00471A5C">
        <w:rPr>
          <w:sz w:val="28"/>
          <w:szCs w:val="28"/>
        </w:rPr>
        <w:t>дерев’яного</w:t>
      </w:r>
      <w:proofErr w:type="spellEnd"/>
      <w:r w:rsidR="00854C45" w:rsidRPr="00471A5C">
        <w:rPr>
          <w:sz w:val="28"/>
          <w:szCs w:val="28"/>
        </w:rPr>
        <w:t xml:space="preserve"> </w:t>
      </w:r>
      <w:r w:rsidR="008D41A4">
        <w:rPr>
          <w:sz w:val="28"/>
          <w:szCs w:val="28"/>
          <w:lang w:val="uk-UA"/>
        </w:rPr>
        <w:t>«</w:t>
      </w:r>
      <w:proofErr w:type="spellStart"/>
      <w:r w:rsidR="00854C45" w:rsidRPr="00471A5C">
        <w:rPr>
          <w:sz w:val="28"/>
          <w:szCs w:val="28"/>
        </w:rPr>
        <w:t>Новорічного</w:t>
      </w:r>
      <w:proofErr w:type="spellEnd"/>
      <w:r w:rsidR="00854C45" w:rsidRPr="00471A5C">
        <w:rPr>
          <w:sz w:val="28"/>
          <w:szCs w:val="28"/>
        </w:rPr>
        <w:t>»</w:t>
      </w:r>
      <w:r w:rsidR="008650A9">
        <w:rPr>
          <w:sz w:val="28"/>
          <w:szCs w:val="28"/>
          <w:lang w:val="uk-UA"/>
        </w:rPr>
        <w:t xml:space="preserve"> в сумі 43 530 гривень за рахунок </w:t>
      </w:r>
      <w:r w:rsidR="008650A9" w:rsidRPr="00A452B8">
        <w:rPr>
          <w:b/>
          <w:bCs/>
          <w:sz w:val="28"/>
          <w:szCs w:val="28"/>
          <w:lang w:val="uk-UA"/>
        </w:rPr>
        <w:t>зменшення</w:t>
      </w:r>
      <w:r w:rsidR="008650A9">
        <w:rPr>
          <w:b/>
          <w:bCs/>
          <w:sz w:val="28"/>
          <w:szCs w:val="28"/>
          <w:lang w:val="uk-UA"/>
        </w:rPr>
        <w:t xml:space="preserve"> </w:t>
      </w:r>
      <w:r w:rsidR="008650A9" w:rsidRPr="00C24C04">
        <w:rPr>
          <w:bCs/>
          <w:sz w:val="28"/>
          <w:szCs w:val="28"/>
          <w:lang w:val="uk-UA"/>
        </w:rPr>
        <w:t>бюджетних призначень</w:t>
      </w:r>
      <w:r w:rsidR="008650A9">
        <w:rPr>
          <w:b/>
          <w:bCs/>
          <w:sz w:val="28"/>
          <w:szCs w:val="28"/>
          <w:lang w:val="uk-UA"/>
        </w:rPr>
        <w:t xml:space="preserve"> </w:t>
      </w:r>
      <w:r w:rsidR="008650A9" w:rsidRPr="008650A9">
        <w:rPr>
          <w:b/>
          <w:bCs/>
          <w:sz w:val="28"/>
          <w:szCs w:val="28"/>
          <w:lang w:val="uk-UA"/>
        </w:rPr>
        <w:t xml:space="preserve">головному розпоряднику коштів </w:t>
      </w:r>
      <w:r w:rsidR="00EC5057" w:rsidRPr="00EC5057">
        <w:rPr>
          <w:b/>
          <w:bCs/>
          <w:sz w:val="28"/>
          <w:szCs w:val="28"/>
          <w:lang w:val="uk-UA"/>
        </w:rPr>
        <w:t xml:space="preserve">управлінню житлово-комунального </w:t>
      </w:r>
      <w:r w:rsidR="00EC5057">
        <w:rPr>
          <w:b/>
          <w:bCs/>
          <w:sz w:val="28"/>
          <w:szCs w:val="28"/>
          <w:lang w:val="uk-UA"/>
        </w:rPr>
        <w:t xml:space="preserve">господарства виконавчого комітету Смілянської міської ради </w:t>
      </w:r>
      <w:r w:rsidR="00CF379C" w:rsidRPr="00471A5C">
        <w:rPr>
          <w:bCs/>
          <w:sz w:val="28"/>
          <w:szCs w:val="28"/>
          <w:lang w:val="uk-UA"/>
        </w:rPr>
        <w:t>по КПКВК МБ 1217691 «Виконання заходів за</w:t>
      </w:r>
      <w:r w:rsidR="00CF379C" w:rsidRPr="00CF379C">
        <w:rPr>
          <w:b/>
          <w:bCs/>
          <w:sz w:val="28"/>
          <w:szCs w:val="28"/>
          <w:lang w:val="uk-UA"/>
        </w:rPr>
        <w:t xml:space="preserve"> </w:t>
      </w:r>
      <w:r w:rsidR="00CF379C" w:rsidRPr="00471A5C">
        <w:rPr>
          <w:bCs/>
          <w:sz w:val="28"/>
          <w:szCs w:val="28"/>
          <w:lang w:val="uk-UA"/>
        </w:rPr>
        <w:t>рахунок цільових фондів</w:t>
      </w:r>
      <w:r w:rsidR="00CF379C" w:rsidRPr="00CF379C">
        <w:rPr>
          <w:b/>
          <w:bCs/>
          <w:sz w:val="28"/>
          <w:szCs w:val="28"/>
          <w:lang w:val="uk-UA"/>
        </w:rPr>
        <w:t xml:space="preserve">, </w:t>
      </w:r>
      <w:r w:rsidR="00CF379C" w:rsidRPr="00471A5C">
        <w:rPr>
          <w:bCs/>
          <w:sz w:val="28"/>
          <w:szCs w:val="28"/>
          <w:lang w:val="uk-UA"/>
        </w:rPr>
        <w:t>утворених Верховною Радою Автономної Республіки Крим, органами</w:t>
      </w:r>
      <w:r w:rsidR="00CF379C" w:rsidRPr="00CF379C">
        <w:rPr>
          <w:b/>
          <w:bCs/>
          <w:sz w:val="28"/>
          <w:szCs w:val="28"/>
          <w:lang w:val="uk-UA"/>
        </w:rPr>
        <w:t xml:space="preserve"> </w:t>
      </w:r>
      <w:r w:rsidR="00CF379C" w:rsidRPr="00471A5C">
        <w:rPr>
          <w:bCs/>
          <w:sz w:val="28"/>
          <w:szCs w:val="28"/>
          <w:lang w:val="uk-UA"/>
        </w:rPr>
        <w:t>місцевого самоврядування і місцевими органами виконавчої влади і фондів утворених Верховною Радою Автономної Республіки</w:t>
      </w:r>
      <w:r w:rsidR="00CF379C" w:rsidRPr="00CF379C">
        <w:rPr>
          <w:b/>
          <w:bCs/>
          <w:sz w:val="28"/>
          <w:szCs w:val="28"/>
          <w:lang w:val="uk-UA"/>
        </w:rPr>
        <w:t xml:space="preserve"> </w:t>
      </w:r>
      <w:r w:rsidR="00CF379C" w:rsidRPr="00471A5C">
        <w:rPr>
          <w:bCs/>
          <w:sz w:val="28"/>
          <w:szCs w:val="28"/>
          <w:lang w:val="uk-UA"/>
        </w:rPr>
        <w:t>Крим,органами</w:t>
      </w:r>
      <w:r w:rsidR="00CF379C" w:rsidRPr="00CF379C">
        <w:rPr>
          <w:b/>
          <w:bCs/>
          <w:sz w:val="28"/>
          <w:szCs w:val="28"/>
          <w:lang w:val="uk-UA"/>
        </w:rPr>
        <w:t xml:space="preserve"> </w:t>
      </w:r>
      <w:r w:rsidR="00CF379C" w:rsidRPr="00471A5C">
        <w:rPr>
          <w:bCs/>
          <w:sz w:val="28"/>
          <w:szCs w:val="28"/>
          <w:lang w:val="uk-UA"/>
        </w:rPr>
        <w:t xml:space="preserve">місцевого </w:t>
      </w:r>
      <w:r w:rsidR="00CF379C" w:rsidRPr="00471A5C">
        <w:rPr>
          <w:bCs/>
          <w:sz w:val="28"/>
          <w:szCs w:val="28"/>
          <w:lang w:val="uk-UA"/>
        </w:rPr>
        <w:lastRenderedPageBreak/>
        <w:t>самоврядування і місцевими органами  виконавчої влади»</w:t>
      </w:r>
      <w:r w:rsidR="00BF7A5E" w:rsidRPr="00471A5C">
        <w:rPr>
          <w:bCs/>
          <w:sz w:val="28"/>
          <w:szCs w:val="28"/>
          <w:lang w:val="uk-UA"/>
        </w:rPr>
        <w:t xml:space="preserve"> КЕКВ 3142 в сумі </w:t>
      </w:r>
      <w:r w:rsidR="00941C7F">
        <w:rPr>
          <w:bCs/>
          <w:sz w:val="28"/>
          <w:szCs w:val="28"/>
          <w:lang w:val="uk-UA"/>
        </w:rPr>
        <w:t xml:space="preserve">   </w:t>
      </w:r>
      <w:r w:rsidR="00BF7A5E" w:rsidRPr="00471A5C">
        <w:rPr>
          <w:bCs/>
          <w:sz w:val="28"/>
          <w:szCs w:val="28"/>
          <w:lang w:val="uk-UA"/>
        </w:rPr>
        <w:t>35</w:t>
      </w:r>
      <w:r w:rsidR="00941C7F">
        <w:rPr>
          <w:bCs/>
          <w:sz w:val="28"/>
          <w:szCs w:val="28"/>
          <w:lang w:val="uk-UA"/>
        </w:rPr>
        <w:t xml:space="preserve"> </w:t>
      </w:r>
      <w:r w:rsidR="00BF7A5E" w:rsidRPr="00471A5C">
        <w:rPr>
          <w:bCs/>
          <w:sz w:val="28"/>
          <w:szCs w:val="28"/>
          <w:lang w:val="uk-UA"/>
        </w:rPr>
        <w:t>503 гривень, КЕКВ 2240 в сумі 8</w:t>
      </w:r>
      <w:r w:rsidR="00941C7F">
        <w:rPr>
          <w:bCs/>
          <w:sz w:val="28"/>
          <w:szCs w:val="28"/>
          <w:lang w:val="uk-UA"/>
        </w:rPr>
        <w:t xml:space="preserve"> </w:t>
      </w:r>
      <w:r w:rsidR="00BF7A5E" w:rsidRPr="00471A5C">
        <w:rPr>
          <w:bCs/>
          <w:sz w:val="28"/>
          <w:szCs w:val="28"/>
          <w:lang w:val="uk-UA"/>
        </w:rPr>
        <w:t>027 гривень</w:t>
      </w:r>
      <w:r w:rsidR="00BA4CD1" w:rsidRPr="00471A5C">
        <w:rPr>
          <w:bCs/>
          <w:sz w:val="28"/>
          <w:szCs w:val="28"/>
          <w:lang w:val="uk-UA"/>
        </w:rPr>
        <w:t>;</w:t>
      </w:r>
    </w:p>
    <w:p w:rsidR="00FA21FC" w:rsidRPr="002539C1" w:rsidRDefault="00F805B4" w:rsidP="006661E4">
      <w:pPr>
        <w:spacing w:before="120"/>
        <w:ind w:firstLine="709"/>
        <w:jc w:val="both"/>
        <w:rPr>
          <w:sz w:val="28"/>
          <w:szCs w:val="28"/>
          <w:lang w:val="uk-UA"/>
        </w:rPr>
      </w:pPr>
      <w:r w:rsidRPr="00F805B4">
        <w:rPr>
          <w:b/>
          <w:bCs/>
          <w:sz w:val="28"/>
          <w:szCs w:val="28"/>
          <w:lang w:val="uk-UA"/>
        </w:rPr>
        <w:t>2.8</w:t>
      </w:r>
      <w:r>
        <w:rPr>
          <w:b/>
          <w:bCs/>
          <w:sz w:val="28"/>
          <w:szCs w:val="28"/>
          <w:lang w:val="uk-UA"/>
        </w:rPr>
        <w:t xml:space="preserve"> </w:t>
      </w:r>
      <w:r w:rsidRPr="001535CF">
        <w:rPr>
          <w:b/>
          <w:sz w:val="28"/>
          <w:szCs w:val="28"/>
          <w:lang w:val="uk-UA"/>
        </w:rPr>
        <w:t xml:space="preserve">збільшити </w:t>
      </w:r>
      <w:r w:rsidRPr="00471A5C">
        <w:rPr>
          <w:sz w:val="28"/>
          <w:szCs w:val="28"/>
          <w:lang w:val="uk-UA"/>
        </w:rPr>
        <w:t xml:space="preserve">бюджетні призначення </w:t>
      </w:r>
      <w:r>
        <w:rPr>
          <w:sz w:val="28"/>
          <w:szCs w:val="28"/>
          <w:lang w:val="uk-UA"/>
        </w:rPr>
        <w:t xml:space="preserve">загального </w:t>
      </w:r>
      <w:r>
        <w:rPr>
          <w:bCs/>
          <w:sz w:val="28"/>
          <w:szCs w:val="28"/>
          <w:lang w:val="uk-UA"/>
        </w:rPr>
        <w:t>фонду</w:t>
      </w:r>
      <w:r w:rsidRPr="00A32F14">
        <w:rPr>
          <w:b/>
          <w:bCs/>
          <w:sz w:val="28"/>
          <w:szCs w:val="28"/>
          <w:lang w:val="uk-UA"/>
        </w:rPr>
        <w:t xml:space="preserve"> головному розпоряднику коштів</w:t>
      </w:r>
      <w:r>
        <w:rPr>
          <w:b/>
          <w:bCs/>
          <w:sz w:val="28"/>
          <w:szCs w:val="28"/>
          <w:lang w:val="uk-UA"/>
        </w:rPr>
        <w:t xml:space="preserve"> управлінню житлово-комунального господарства  виконавчого комітету Смілянської міської ради по </w:t>
      </w:r>
      <w:r w:rsidRPr="00471A5C">
        <w:rPr>
          <w:bCs/>
          <w:sz w:val="28"/>
          <w:szCs w:val="28"/>
          <w:lang w:val="uk-UA"/>
        </w:rPr>
        <w:t>КПКВК МБ</w:t>
      </w:r>
      <w:r>
        <w:rPr>
          <w:bCs/>
          <w:sz w:val="28"/>
          <w:szCs w:val="28"/>
          <w:lang w:val="uk-UA"/>
        </w:rPr>
        <w:t xml:space="preserve"> 1210160</w:t>
      </w:r>
      <w:r w:rsidR="00456482" w:rsidRPr="00456482">
        <w:rPr>
          <w:sz w:val="28"/>
          <w:szCs w:val="28"/>
          <w:lang w:val="uk-UA"/>
        </w:rPr>
        <w:t xml:space="preserve"> «Керівництво і управління у відповідній сфері у містах (місті Києві), селищах, селах, об’єднаних територіальних громадах» КЕКВ 2</w:t>
      </w:r>
      <w:r w:rsidR="00456482">
        <w:rPr>
          <w:sz w:val="28"/>
          <w:szCs w:val="28"/>
          <w:lang w:val="uk-UA"/>
        </w:rPr>
        <w:t>210</w:t>
      </w:r>
      <w:r w:rsidR="00456482" w:rsidRPr="00456482">
        <w:rPr>
          <w:sz w:val="28"/>
          <w:szCs w:val="28"/>
          <w:lang w:val="uk-UA"/>
        </w:rPr>
        <w:t xml:space="preserve"> в сумі </w:t>
      </w:r>
      <w:r w:rsidR="00456482">
        <w:rPr>
          <w:sz w:val="28"/>
          <w:szCs w:val="28"/>
          <w:lang w:val="uk-UA"/>
        </w:rPr>
        <w:t>44</w:t>
      </w:r>
      <w:r w:rsidR="00456482" w:rsidRPr="00456482">
        <w:rPr>
          <w:sz w:val="28"/>
          <w:szCs w:val="28"/>
          <w:lang w:val="uk-UA"/>
        </w:rPr>
        <w:t xml:space="preserve"> 000 гривень</w:t>
      </w:r>
      <w:r w:rsidR="00456482">
        <w:rPr>
          <w:sz w:val="28"/>
          <w:szCs w:val="28"/>
          <w:lang w:val="uk-UA"/>
        </w:rPr>
        <w:t>,</w:t>
      </w:r>
      <w:r w:rsidR="00456482" w:rsidRPr="00456482">
        <w:rPr>
          <w:sz w:val="28"/>
          <w:szCs w:val="28"/>
          <w:lang w:val="uk-UA"/>
        </w:rPr>
        <w:t xml:space="preserve"> </w:t>
      </w:r>
      <w:r w:rsidR="00456482">
        <w:rPr>
          <w:sz w:val="28"/>
          <w:szCs w:val="28"/>
          <w:lang w:val="uk-UA"/>
        </w:rPr>
        <w:t xml:space="preserve">КЕКВ 2240 в сумі 49 899 гривень за рахунок </w:t>
      </w:r>
      <w:r w:rsidR="00456482" w:rsidRPr="00A452B8">
        <w:rPr>
          <w:b/>
          <w:bCs/>
          <w:sz w:val="28"/>
          <w:szCs w:val="28"/>
          <w:lang w:val="uk-UA"/>
        </w:rPr>
        <w:t>зменшення</w:t>
      </w:r>
      <w:r w:rsidR="00456482">
        <w:rPr>
          <w:b/>
          <w:bCs/>
          <w:sz w:val="28"/>
          <w:szCs w:val="28"/>
          <w:lang w:val="uk-UA"/>
        </w:rPr>
        <w:t xml:space="preserve"> </w:t>
      </w:r>
      <w:r w:rsidR="00456482" w:rsidRPr="00C24C04">
        <w:rPr>
          <w:bCs/>
          <w:sz w:val="28"/>
          <w:szCs w:val="28"/>
          <w:lang w:val="uk-UA"/>
        </w:rPr>
        <w:t>бюджетних призначень</w:t>
      </w:r>
      <w:r w:rsidR="00456482">
        <w:rPr>
          <w:b/>
          <w:bCs/>
          <w:sz w:val="28"/>
          <w:szCs w:val="28"/>
          <w:lang w:val="uk-UA"/>
        </w:rPr>
        <w:t xml:space="preserve"> </w:t>
      </w:r>
      <w:r w:rsidR="00456482" w:rsidRPr="008650A9">
        <w:rPr>
          <w:b/>
          <w:bCs/>
          <w:sz w:val="28"/>
          <w:szCs w:val="28"/>
          <w:lang w:val="uk-UA"/>
        </w:rPr>
        <w:t xml:space="preserve">головному розпоряднику коштів </w:t>
      </w:r>
      <w:r w:rsidR="00456482" w:rsidRPr="00EC5057">
        <w:rPr>
          <w:b/>
          <w:bCs/>
          <w:sz w:val="28"/>
          <w:szCs w:val="28"/>
          <w:lang w:val="uk-UA"/>
        </w:rPr>
        <w:t xml:space="preserve">управлінню житлово-комунального </w:t>
      </w:r>
      <w:r w:rsidR="00456482">
        <w:rPr>
          <w:b/>
          <w:bCs/>
          <w:sz w:val="28"/>
          <w:szCs w:val="28"/>
          <w:lang w:val="uk-UA"/>
        </w:rPr>
        <w:t xml:space="preserve">господарства виконавчого комітету Смілянської міської ради </w:t>
      </w:r>
      <w:r w:rsidR="00456482" w:rsidRPr="00471A5C">
        <w:rPr>
          <w:bCs/>
          <w:sz w:val="28"/>
          <w:szCs w:val="28"/>
          <w:lang w:val="uk-UA"/>
        </w:rPr>
        <w:t>по КПКВК МБ</w:t>
      </w:r>
      <w:r w:rsidR="00456482" w:rsidRPr="00456482">
        <w:rPr>
          <w:bCs/>
          <w:sz w:val="28"/>
          <w:szCs w:val="28"/>
          <w:lang w:val="uk-UA"/>
        </w:rPr>
        <w:t xml:space="preserve"> </w:t>
      </w:r>
      <w:r w:rsidR="00456482">
        <w:rPr>
          <w:bCs/>
          <w:sz w:val="28"/>
          <w:szCs w:val="28"/>
          <w:lang w:val="uk-UA"/>
        </w:rPr>
        <w:t>1210160</w:t>
      </w:r>
      <w:r w:rsidR="00456482" w:rsidRPr="00456482">
        <w:rPr>
          <w:sz w:val="28"/>
          <w:szCs w:val="28"/>
          <w:lang w:val="uk-UA"/>
        </w:rPr>
        <w:t xml:space="preserve"> «Керівництво і управління у відповідній сфері у містах (місті Києві), селищах, селах, об’єднаних територіальних громадах» КЕКВ 2</w:t>
      </w:r>
      <w:r w:rsidR="00456482">
        <w:rPr>
          <w:sz w:val="28"/>
          <w:szCs w:val="28"/>
          <w:lang w:val="uk-UA"/>
        </w:rPr>
        <w:t>111</w:t>
      </w:r>
      <w:r w:rsidR="00456482" w:rsidRPr="00456482">
        <w:rPr>
          <w:sz w:val="28"/>
          <w:szCs w:val="28"/>
          <w:lang w:val="uk-UA"/>
        </w:rPr>
        <w:t xml:space="preserve"> в сумі </w:t>
      </w:r>
      <w:r w:rsidR="00456482">
        <w:rPr>
          <w:sz w:val="28"/>
          <w:szCs w:val="28"/>
          <w:lang w:val="uk-UA"/>
        </w:rPr>
        <w:t>79 400</w:t>
      </w:r>
      <w:r w:rsidR="00456482" w:rsidRPr="00456482">
        <w:rPr>
          <w:sz w:val="28"/>
          <w:szCs w:val="28"/>
          <w:lang w:val="uk-UA"/>
        </w:rPr>
        <w:t xml:space="preserve"> гривень</w:t>
      </w:r>
      <w:r w:rsidR="00456482">
        <w:rPr>
          <w:sz w:val="28"/>
          <w:szCs w:val="28"/>
          <w:lang w:val="uk-UA"/>
        </w:rPr>
        <w:t>,</w:t>
      </w:r>
      <w:r w:rsidR="00456482" w:rsidRPr="00456482">
        <w:rPr>
          <w:sz w:val="28"/>
          <w:szCs w:val="28"/>
          <w:lang w:val="uk-UA"/>
        </w:rPr>
        <w:t xml:space="preserve"> </w:t>
      </w:r>
      <w:r w:rsidR="00456482">
        <w:rPr>
          <w:sz w:val="28"/>
          <w:szCs w:val="28"/>
          <w:lang w:val="uk-UA"/>
        </w:rPr>
        <w:t>КЕКВ 2271 в сумі 13 300 гривень, КЕКВ 2272 в сумі 1</w:t>
      </w:r>
      <w:r w:rsidR="00941C7F">
        <w:rPr>
          <w:sz w:val="28"/>
          <w:szCs w:val="28"/>
          <w:lang w:val="uk-UA"/>
        </w:rPr>
        <w:t xml:space="preserve"> </w:t>
      </w:r>
      <w:r w:rsidR="00456482">
        <w:rPr>
          <w:sz w:val="28"/>
          <w:szCs w:val="28"/>
          <w:lang w:val="uk-UA"/>
        </w:rPr>
        <w:t>199 гривень</w:t>
      </w:r>
      <w:r w:rsidR="002539C1">
        <w:rPr>
          <w:sz w:val="28"/>
          <w:szCs w:val="28"/>
          <w:lang w:val="uk-UA"/>
        </w:rPr>
        <w:t>;</w:t>
      </w:r>
    </w:p>
    <w:p w:rsidR="00F20A04" w:rsidRPr="00253C8A" w:rsidRDefault="00C44443" w:rsidP="009F6E7D">
      <w:pPr>
        <w:pStyle w:val="a5"/>
        <w:numPr>
          <w:ilvl w:val="1"/>
          <w:numId w:val="45"/>
        </w:numPr>
        <w:ind w:left="0" w:firstLine="709"/>
        <w:jc w:val="both"/>
        <w:rPr>
          <w:sz w:val="28"/>
          <w:szCs w:val="28"/>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КПКВК МБ </w:t>
      </w:r>
      <w:r w:rsidRPr="00253C8A">
        <w:rPr>
          <w:bCs/>
          <w:iCs/>
          <w:sz w:val="28"/>
          <w:szCs w:val="28"/>
        </w:rPr>
        <w:t xml:space="preserve">0611070 «Надання позашкільної освіти закладами позашкільної освіти, заходи із позашкільної роботи з дітьми» </w:t>
      </w:r>
      <w:r w:rsidRPr="00253C8A">
        <w:rPr>
          <w:iCs/>
          <w:sz w:val="28"/>
          <w:szCs w:val="28"/>
        </w:rPr>
        <w:t xml:space="preserve">КЕКВ 2210 в сумі </w:t>
      </w:r>
      <w:r w:rsidR="00941C7F" w:rsidRPr="00253C8A">
        <w:rPr>
          <w:iCs/>
          <w:sz w:val="28"/>
          <w:szCs w:val="28"/>
        </w:rPr>
        <w:t xml:space="preserve">                     </w:t>
      </w:r>
      <w:r w:rsidRPr="00253C8A">
        <w:rPr>
          <w:iCs/>
          <w:sz w:val="28"/>
          <w:szCs w:val="28"/>
        </w:rPr>
        <w:t>38</w:t>
      </w:r>
      <w:r w:rsidR="00F20A04" w:rsidRPr="00253C8A">
        <w:rPr>
          <w:iCs/>
          <w:sz w:val="28"/>
          <w:szCs w:val="28"/>
        </w:rPr>
        <w:t xml:space="preserve"> </w:t>
      </w:r>
      <w:r w:rsidRPr="00253C8A">
        <w:rPr>
          <w:iCs/>
          <w:sz w:val="28"/>
          <w:szCs w:val="28"/>
        </w:rPr>
        <w:t>640 гривень</w:t>
      </w:r>
      <w:r w:rsidR="009B0933" w:rsidRPr="00253C8A">
        <w:rPr>
          <w:iCs/>
          <w:sz w:val="28"/>
          <w:szCs w:val="28"/>
        </w:rPr>
        <w:t xml:space="preserve"> за рахунок</w:t>
      </w:r>
      <w:r w:rsidR="00F20A04" w:rsidRPr="00253C8A">
        <w:rPr>
          <w:iCs/>
          <w:sz w:val="28"/>
          <w:szCs w:val="28"/>
        </w:rPr>
        <w:t xml:space="preserve"> </w:t>
      </w:r>
      <w:r w:rsidR="00F20A04" w:rsidRPr="00253C8A">
        <w:rPr>
          <w:b/>
          <w:bCs/>
          <w:sz w:val="28"/>
          <w:szCs w:val="28"/>
        </w:rPr>
        <w:t xml:space="preserve">зменшення </w:t>
      </w:r>
      <w:r w:rsidR="00F20A04" w:rsidRPr="00253C8A">
        <w:rPr>
          <w:bCs/>
          <w:sz w:val="28"/>
          <w:szCs w:val="28"/>
        </w:rPr>
        <w:t>бюджетних призначень</w:t>
      </w:r>
      <w:r w:rsidR="00F20A04" w:rsidRPr="00253C8A">
        <w:rPr>
          <w:b/>
          <w:bCs/>
          <w:sz w:val="28"/>
          <w:szCs w:val="28"/>
        </w:rPr>
        <w:t xml:space="preserve"> </w:t>
      </w:r>
      <w:r w:rsidR="00F20A04" w:rsidRPr="00253C8A">
        <w:rPr>
          <w:b/>
          <w:sz w:val="28"/>
          <w:szCs w:val="28"/>
        </w:rPr>
        <w:t>головном</w:t>
      </w:r>
      <w:r w:rsidR="00F20A04" w:rsidRPr="00253C8A">
        <w:rPr>
          <w:sz w:val="28"/>
          <w:szCs w:val="28"/>
        </w:rPr>
        <w:t>у</w:t>
      </w:r>
      <w:r w:rsidR="00F20A04" w:rsidRPr="00253C8A">
        <w:rPr>
          <w:b/>
          <w:sz w:val="28"/>
          <w:szCs w:val="28"/>
        </w:rPr>
        <w:t xml:space="preserve"> розпоряднику коштів управлінню освіти, молоді та спорту Смілянської міської ради</w:t>
      </w:r>
      <w:r w:rsidR="00F20A04" w:rsidRPr="00253C8A">
        <w:rPr>
          <w:sz w:val="28"/>
          <w:szCs w:val="28"/>
        </w:rPr>
        <w:t xml:space="preserve"> по</w:t>
      </w:r>
      <w:r w:rsidR="00F20A04" w:rsidRPr="00253C8A">
        <w:rPr>
          <w:b/>
          <w:sz w:val="28"/>
          <w:szCs w:val="28"/>
        </w:rPr>
        <w:t xml:space="preserve"> </w:t>
      </w:r>
      <w:r w:rsidR="00F20A04" w:rsidRPr="00253C8A">
        <w:rPr>
          <w:sz w:val="28"/>
          <w:szCs w:val="28"/>
        </w:rPr>
        <w:t xml:space="preserve">КПКВК МБ </w:t>
      </w:r>
      <w:r w:rsidR="00F20A04" w:rsidRPr="00253C8A">
        <w:rPr>
          <w:bCs/>
          <w:iCs/>
          <w:sz w:val="28"/>
          <w:szCs w:val="28"/>
        </w:rPr>
        <w:t>0611010</w:t>
      </w:r>
      <w:r w:rsidR="00F20A04" w:rsidRPr="00253C8A">
        <w:rPr>
          <w:sz w:val="28"/>
          <w:szCs w:val="28"/>
        </w:rPr>
        <w:t xml:space="preserve"> «Надання дошкільної освіти» КЕКВ 2210 в сумі 38 640 гривень;</w:t>
      </w:r>
    </w:p>
    <w:p w:rsidR="00523B72" w:rsidRPr="00253C8A" w:rsidRDefault="00F20A04" w:rsidP="00253C8A">
      <w:pPr>
        <w:pStyle w:val="a5"/>
        <w:numPr>
          <w:ilvl w:val="1"/>
          <w:numId w:val="45"/>
        </w:numPr>
        <w:spacing w:before="120"/>
        <w:ind w:left="0" w:firstLine="720"/>
        <w:jc w:val="both"/>
        <w:rPr>
          <w:sz w:val="28"/>
          <w:szCs w:val="28"/>
        </w:rPr>
      </w:pPr>
      <w:r w:rsidRPr="00253C8A">
        <w:rPr>
          <w:sz w:val="28"/>
          <w:szCs w:val="28"/>
        </w:rPr>
        <w:t xml:space="preserve"> </w:t>
      </w:r>
      <w:r w:rsidR="00523B72" w:rsidRPr="00253C8A">
        <w:rPr>
          <w:b/>
          <w:bCs/>
          <w:sz w:val="28"/>
          <w:szCs w:val="28"/>
        </w:rPr>
        <w:t xml:space="preserve">збільшити </w:t>
      </w:r>
      <w:r w:rsidR="00523B72" w:rsidRPr="00253C8A">
        <w:rPr>
          <w:sz w:val="28"/>
          <w:szCs w:val="28"/>
        </w:rPr>
        <w:t xml:space="preserve">бюджетні призначення </w:t>
      </w:r>
      <w:r w:rsidR="00523B72" w:rsidRPr="00253C8A">
        <w:rPr>
          <w:b/>
          <w:sz w:val="28"/>
          <w:szCs w:val="28"/>
        </w:rPr>
        <w:t>головному розпоряднику коштів управлінню освіти, молоді та спорту Смілянської міської ради</w:t>
      </w:r>
      <w:r w:rsidR="00523B72" w:rsidRPr="00253C8A">
        <w:rPr>
          <w:sz w:val="28"/>
          <w:szCs w:val="28"/>
        </w:rPr>
        <w:t xml:space="preserve"> </w:t>
      </w:r>
      <w:r w:rsidR="00523B72" w:rsidRPr="00253C8A">
        <w:rPr>
          <w:b/>
          <w:bCs/>
          <w:iCs/>
          <w:sz w:val="28"/>
          <w:szCs w:val="28"/>
        </w:rPr>
        <w:t>КПКВК ДБ 0611031</w:t>
      </w:r>
      <w:r w:rsidR="00523B72" w:rsidRPr="00253C8A">
        <w:rPr>
          <w:sz w:val="28"/>
          <w:szCs w:val="28"/>
        </w:rPr>
        <w:t xml:space="preserve"> «Надання загальної середньої освіти закладами загальної середньої освіти» (освітня субвенція) КЕКВ 2111 в сумі </w:t>
      </w:r>
      <w:r w:rsidR="00116A01" w:rsidRPr="00253C8A">
        <w:rPr>
          <w:sz w:val="28"/>
          <w:szCs w:val="28"/>
        </w:rPr>
        <w:t>94 085,78</w:t>
      </w:r>
      <w:r w:rsidR="00523B72" w:rsidRPr="00253C8A">
        <w:rPr>
          <w:sz w:val="28"/>
          <w:szCs w:val="28"/>
        </w:rPr>
        <w:t xml:space="preserve"> гривень за </w:t>
      </w:r>
      <w:r w:rsidR="00523B72" w:rsidRPr="00253C8A">
        <w:rPr>
          <w:b/>
          <w:bCs/>
          <w:sz w:val="28"/>
          <w:szCs w:val="28"/>
        </w:rPr>
        <w:t xml:space="preserve">рахунок зменшення бюджетних призначень </w:t>
      </w:r>
      <w:r w:rsidR="00523B72" w:rsidRPr="00253C8A">
        <w:rPr>
          <w:b/>
          <w:sz w:val="28"/>
          <w:szCs w:val="28"/>
        </w:rPr>
        <w:t>головному розпоряднику коштів управлінню освіти, молоді та спорту Смілянської міської ради</w:t>
      </w:r>
      <w:r w:rsidR="00523B72" w:rsidRPr="00253C8A">
        <w:rPr>
          <w:sz w:val="28"/>
          <w:szCs w:val="28"/>
        </w:rPr>
        <w:t xml:space="preserve"> по  </w:t>
      </w:r>
      <w:r w:rsidR="00523B72" w:rsidRPr="00253C8A">
        <w:rPr>
          <w:b/>
          <w:sz w:val="28"/>
          <w:szCs w:val="28"/>
        </w:rPr>
        <w:t xml:space="preserve">КПКВК МБ </w:t>
      </w:r>
      <w:r w:rsidR="00523B72" w:rsidRPr="00253C8A">
        <w:rPr>
          <w:b/>
          <w:bCs/>
          <w:iCs/>
          <w:sz w:val="28"/>
          <w:szCs w:val="28"/>
        </w:rPr>
        <w:t>КПКВК ДБ 0611031</w:t>
      </w:r>
      <w:r w:rsidR="00523B72" w:rsidRPr="00253C8A">
        <w:rPr>
          <w:sz w:val="28"/>
          <w:szCs w:val="28"/>
        </w:rPr>
        <w:t xml:space="preserve"> «Надання загальної середньої освіти закладами загальної середньої освіти» (освітня субвенція) КЕКВ 2120 в сумі </w:t>
      </w:r>
      <w:r w:rsidR="00116A01" w:rsidRPr="00253C8A">
        <w:rPr>
          <w:sz w:val="28"/>
          <w:szCs w:val="28"/>
        </w:rPr>
        <w:t>94 085,78</w:t>
      </w:r>
      <w:r w:rsidR="00523B72" w:rsidRPr="00253C8A">
        <w:rPr>
          <w:sz w:val="28"/>
          <w:szCs w:val="28"/>
        </w:rPr>
        <w:t xml:space="preserve"> гривень;</w:t>
      </w:r>
    </w:p>
    <w:p w:rsidR="006661E4" w:rsidRDefault="006661E4" w:rsidP="009F6E7D">
      <w:pPr>
        <w:pStyle w:val="a5"/>
        <w:numPr>
          <w:ilvl w:val="1"/>
          <w:numId w:val="45"/>
        </w:numPr>
        <w:ind w:left="0" w:firstLine="709"/>
        <w:jc w:val="both"/>
        <w:rPr>
          <w:sz w:val="28"/>
          <w:szCs w:val="28"/>
        </w:rPr>
      </w:pPr>
      <w:r>
        <w:rPr>
          <w:b/>
          <w:bCs/>
          <w:sz w:val="28"/>
          <w:szCs w:val="28"/>
        </w:rPr>
        <w:t xml:space="preserve">збільшити </w:t>
      </w:r>
      <w:r>
        <w:rPr>
          <w:sz w:val="28"/>
          <w:szCs w:val="28"/>
        </w:rPr>
        <w:t xml:space="preserve">бюджетні призначення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0611021 «</w:t>
      </w:r>
      <w:r>
        <w:rPr>
          <w:sz w:val="28"/>
          <w:szCs w:val="28"/>
        </w:rPr>
        <w:t xml:space="preserve">Надання загальної середньої освіти закладами загальної середньої освіти» КЕКВ 2111 в сумі 38 749,85 гривень, КЕКВ 2271 в сумі                126 129,93 гривень, КЕКВ 2275 в сумі 3 151,15 гривень  за </w:t>
      </w:r>
      <w:r>
        <w:rPr>
          <w:b/>
          <w:bCs/>
          <w:sz w:val="28"/>
          <w:szCs w:val="28"/>
        </w:rPr>
        <w:t>рахунок</w:t>
      </w:r>
      <w:r w:rsidR="008A2CF4">
        <w:rPr>
          <w:b/>
          <w:bCs/>
          <w:sz w:val="28"/>
          <w:szCs w:val="28"/>
        </w:rPr>
        <w:t xml:space="preserve"> </w:t>
      </w:r>
      <w:r>
        <w:rPr>
          <w:b/>
          <w:bCs/>
          <w:sz w:val="28"/>
          <w:szCs w:val="28"/>
        </w:rPr>
        <w:t xml:space="preserve"> зменшення бюджетних призначень </w:t>
      </w:r>
      <w:r>
        <w:rPr>
          <w:b/>
          <w:sz w:val="28"/>
          <w:szCs w:val="28"/>
        </w:rPr>
        <w:t>головном</w:t>
      </w:r>
      <w:r>
        <w:rPr>
          <w:sz w:val="28"/>
          <w:szCs w:val="28"/>
        </w:rPr>
        <w:t>у</w:t>
      </w:r>
      <w:r>
        <w:rPr>
          <w:b/>
          <w:sz w:val="28"/>
          <w:szCs w:val="28"/>
        </w:rPr>
        <w:t xml:space="preserve">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0611021 «</w:t>
      </w:r>
      <w:r>
        <w:rPr>
          <w:sz w:val="28"/>
          <w:szCs w:val="28"/>
        </w:rPr>
        <w:t>Надання загальної середньої освіти закладами загальної середньої освіти» КЕКВ 2120 в сумі 38 749,85 гривень, КЕКВ 2210 в сумі 7 388,08 гривень, КЕКВ 2230 в сумі 62 345,90 гривень, КЕКВ 2240 в сумі 1 197,56 гривень, КЕКВ 2250 в сумі 5 132,20 гривень, КЕКВ 2272 в сумі 16 064,34 гривень, КЕКВ 2273 в сумі 34 000 гривень</w:t>
      </w:r>
      <w:r>
        <w:rPr>
          <w:b/>
          <w:bCs/>
          <w:sz w:val="28"/>
          <w:szCs w:val="28"/>
        </w:rPr>
        <w:t xml:space="preserve">, </w:t>
      </w:r>
      <w:r>
        <w:rPr>
          <w:sz w:val="28"/>
          <w:szCs w:val="28"/>
        </w:rPr>
        <w:t>КЕКВ 2282 в сумі 3 153 гривень;</w:t>
      </w:r>
    </w:p>
    <w:p w:rsidR="006661E4" w:rsidRDefault="006661E4" w:rsidP="00253C8A">
      <w:pPr>
        <w:pStyle w:val="a5"/>
        <w:numPr>
          <w:ilvl w:val="1"/>
          <w:numId w:val="45"/>
        </w:numPr>
        <w:spacing w:before="120"/>
        <w:ind w:left="0" w:firstLine="709"/>
        <w:jc w:val="both"/>
        <w:rPr>
          <w:sz w:val="28"/>
          <w:szCs w:val="28"/>
        </w:rPr>
      </w:pPr>
      <w:r>
        <w:rPr>
          <w:b/>
          <w:bCs/>
          <w:sz w:val="28"/>
          <w:szCs w:val="28"/>
        </w:rPr>
        <w:lastRenderedPageBreak/>
        <w:t xml:space="preserve">збільшити </w:t>
      </w:r>
      <w:r>
        <w:rPr>
          <w:sz w:val="28"/>
          <w:szCs w:val="28"/>
        </w:rPr>
        <w:t xml:space="preserve">бюджетні призначення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0615031 «</w:t>
      </w:r>
      <w:r>
        <w:rPr>
          <w:sz w:val="28"/>
          <w:szCs w:val="28"/>
        </w:rPr>
        <w:t>Утримання та навчально-тренувальна робота комунальних дитячо-юнацьких спортивних шкіл</w:t>
      </w:r>
      <w:r>
        <w:t xml:space="preserve"> </w:t>
      </w:r>
      <w:r>
        <w:rPr>
          <w:sz w:val="28"/>
          <w:szCs w:val="28"/>
        </w:rPr>
        <w:t xml:space="preserve">» КЕКВ 2111 в сумі </w:t>
      </w:r>
      <w:r w:rsidR="00C957B1">
        <w:rPr>
          <w:sz w:val="28"/>
          <w:szCs w:val="28"/>
        </w:rPr>
        <w:t xml:space="preserve">               </w:t>
      </w:r>
      <w:r>
        <w:rPr>
          <w:sz w:val="28"/>
          <w:szCs w:val="28"/>
        </w:rPr>
        <w:t xml:space="preserve">10 000 гривень за </w:t>
      </w:r>
      <w:r>
        <w:rPr>
          <w:b/>
          <w:bCs/>
          <w:sz w:val="28"/>
          <w:szCs w:val="28"/>
        </w:rPr>
        <w:t xml:space="preserve">рахунок зменшення бюджетних призначень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0615031 «</w:t>
      </w:r>
      <w:r>
        <w:rPr>
          <w:sz w:val="28"/>
          <w:szCs w:val="28"/>
        </w:rPr>
        <w:t>Утримання та навчально-тренувальна робота комунальних дитячо-юнацьких спортивних шкіл</w:t>
      </w:r>
      <w:r>
        <w:t xml:space="preserve"> </w:t>
      </w:r>
      <w:r>
        <w:rPr>
          <w:sz w:val="28"/>
          <w:szCs w:val="28"/>
        </w:rPr>
        <w:t xml:space="preserve">» КЕКВ 2120 в сумі </w:t>
      </w:r>
      <w:r w:rsidR="00C957B1">
        <w:rPr>
          <w:sz w:val="28"/>
          <w:szCs w:val="28"/>
        </w:rPr>
        <w:t xml:space="preserve">    </w:t>
      </w:r>
      <w:r>
        <w:rPr>
          <w:sz w:val="28"/>
          <w:szCs w:val="28"/>
        </w:rPr>
        <w:t>10 000 гривень;</w:t>
      </w:r>
    </w:p>
    <w:p w:rsidR="006661E4" w:rsidRDefault="006661E4" w:rsidP="00253C8A">
      <w:pPr>
        <w:pStyle w:val="a5"/>
        <w:numPr>
          <w:ilvl w:val="1"/>
          <w:numId w:val="45"/>
        </w:numPr>
        <w:spacing w:before="120"/>
        <w:ind w:left="0" w:firstLine="709"/>
        <w:jc w:val="both"/>
        <w:rPr>
          <w:sz w:val="28"/>
          <w:szCs w:val="28"/>
        </w:rPr>
      </w:pPr>
      <w:r>
        <w:rPr>
          <w:b/>
          <w:bCs/>
          <w:sz w:val="28"/>
          <w:szCs w:val="28"/>
        </w:rPr>
        <w:t xml:space="preserve">збільшити </w:t>
      </w:r>
      <w:r>
        <w:rPr>
          <w:sz w:val="28"/>
          <w:szCs w:val="28"/>
        </w:rPr>
        <w:t xml:space="preserve">бюджетні призначення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0611141 «</w:t>
      </w:r>
      <w:r>
        <w:rPr>
          <w:sz w:val="28"/>
          <w:szCs w:val="28"/>
        </w:rPr>
        <w:t xml:space="preserve">Забезпечення діяльності інших закладів у сфері освіти» КЕКВ 2111 в сумі 18 900 гривень за </w:t>
      </w:r>
      <w:r>
        <w:rPr>
          <w:b/>
          <w:bCs/>
          <w:sz w:val="28"/>
          <w:szCs w:val="28"/>
        </w:rPr>
        <w:t xml:space="preserve">рахунок зменшення бюджетних призначень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0611141 «</w:t>
      </w:r>
      <w:r>
        <w:rPr>
          <w:sz w:val="28"/>
          <w:szCs w:val="28"/>
        </w:rPr>
        <w:t>Забезпечення діяльності інших закладів у сфері освіти»  КЕКВ 2120 в сумі 18 900 гривень;</w:t>
      </w:r>
    </w:p>
    <w:p w:rsidR="006661E4" w:rsidRDefault="006661E4" w:rsidP="00253C8A">
      <w:pPr>
        <w:pStyle w:val="a5"/>
        <w:numPr>
          <w:ilvl w:val="1"/>
          <w:numId w:val="45"/>
        </w:numPr>
        <w:spacing w:before="120"/>
        <w:ind w:left="0" w:firstLine="709"/>
        <w:jc w:val="both"/>
        <w:rPr>
          <w:sz w:val="28"/>
          <w:szCs w:val="28"/>
        </w:rPr>
      </w:pPr>
      <w:r>
        <w:rPr>
          <w:b/>
          <w:bCs/>
          <w:sz w:val="28"/>
          <w:szCs w:val="28"/>
        </w:rPr>
        <w:t xml:space="preserve">збільшити </w:t>
      </w:r>
      <w:r>
        <w:rPr>
          <w:sz w:val="28"/>
          <w:szCs w:val="28"/>
        </w:rPr>
        <w:t xml:space="preserve">бюджетні призначення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0611130 «</w:t>
      </w:r>
      <w:r>
        <w:rPr>
          <w:sz w:val="28"/>
          <w:szCs w:val="28"/>
        </w:rPr>
        <w:t xml:space="preserve">Методичне забезпечення діяльності закладів освіти» КЕКВ 2120 в сумі 1 363,53 гривень за </w:t>
      </w:r>
      <w:r>
        <w:rPr>
          <w:b/>
          <w:bCs/>
          <w:sz w:val="28"/>
          <w:szCs w:val="28"/>
        </w:rPr>
        <w:t xml:space="preserve">рахунок зменшення бюджетних призначень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0611130 «</w:t>
      </w:r>
      <w:r>
        <w:rPr>
          <w:sz w:val="28"/>
          <w:szCs w:val="28"/>
        </w:rPr>
        <w:t>Методичне забезпечення діяльності закладів освіти» КЕКВ 2111 в сумі 1 363,53 гривень;</w:t>
      </w:r>
    </w:p>
    <w:p w:rsidR="006661E4" w:rsidRDefault="006661E4" w:rsidP="009F6E7D">
      <w:pPr>
        <w:pStyle w:val="a5"/>
        <w:numPr>
          <w:ilvl w:val="1"/>
          <w:numId w:val="45"/>
        </w:numPr>
        <w:ind w:left="0" w:firstLine="709"/>
        <w:jc w:val="both"/>
        <w:rPr>
          <w:sz w:val="28"/>
          <w:szCs w:val="28"/>
        </w:rPr>
      </w:pPr>
      <w:r>
        <w:rPr>
          <w:b/>
          <w:bCs/>
          <w:sz w:val="28"/>
          <w:szCs w:val="28"/>
        </w:rPr>
        <w:t xml:space="preserve">збільшити </w:t>
      </w:r>
      <w:r>
        <w:rPr>
          <w:sz w:val="28"/>
          <w:szCs w:val="28"/>
        </w:rPr>
        <w:t xml:space="preserve">бюджетні призначення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0613242 «</w:t>
      </w:r>
      <w:r>
        <w:rPr>
          <w:sz w:val="28"/>
          <w:szCs w:val="28"/>
        </w:rPr>
        <w:t xml:space="preserve">Інші заходи у сфері соціального захисту і соціального забезпечення» КЕКВ 2730 в сумі 1 810 гривень за </w:t>
      </w:r>
      <w:r>
        <w:rPr>
          <w:b/>
          <w:bCs/>
          <w:sz w:val="28"/>
          <w:szCs w:val="28"/>
        </w:rPr>
        <w:t xml:space="preserve">рахунок зменшення бюджетних призначень </w:t>
      </w:r>
      <w:r>
        <w:rPr>
          <w:b/>
          <w:sz w:val="28"/>
          <w:szCs w:val="28"/>
        </w:rPr>
        <w:t>головному розпоряднику коштів управлінню освіти, молоді та спорту Смілянської міської ради</w:t>
      </w:r>
      <w:r>
        <w:rPr>
          <w:sz w:val="28"/>
          <w:szCs w:val="28"/>
        </w:rPr>
        <w:t xml:space="preserve"> по </w:t>
      </w:r>
      <w:r>
        <w:rPr>
          <w:b/>
          <w:sz w:val="28"/>
          <w:szCs w:val="28"/>
        </w:rPr>
        <w:t>КПКВК МБ 0615061 «</w:t>
      </w:r>
      <w:r>
        <w:rPr>
          <w:sz w:val="28"/>
          <w:szCs w:val="28"/>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КЕКВ 2111 в сумі 1 000 гривень, КЕКВ 2120 в сумі 220 гривень та </w:t>
      </w:r>
      <w:r>
        <w:rPr>
          <w:b/>
          <w:sz w:val="28"/>
          <w:szCs w:val="28"/>
        </w:rPr>
        <w:t>КПКВК МБ 0611151 «</w:t>
      </w:r>
      <w:r>
        <w:rPr>
          <w:sz w:val="28"/>
          <w:szCs w:val="28"/>
        </w:rPr>
        <w:t>Забезпечення діяльності інклюзивно-ресурсних центрів за рахунок коштів місцевого бюджету» КЕКВ 2250 в сумі 590 гривень;</w:t>
      </w:r>
    </w:p>
    <w:p w:rsidR="006661E4" w:rsidRPr="00253C8A" w:rsidRDefault="006661E4" w:rsidP="009F6E7D">
      <w:pPr>
        <w:pStyle w:val="a5"/>
        <w:numPr>
          <w:ilvl w:val="1"/>
          <w:numId w:val="45"/>
        </w:numPr>
        <w:ind w:left="0" w:firstLine="709"/>
        <w:jc w:val="both"/>
        <w:rPr>
          <w:sz w:val="28"/>
          <w:szCs w:val="28"/>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КПКВК МБ 0610160 «</w:t>
      </w:r>
      <w:r w:rsidRPr="00253C8A">
        <w:rPr>
          <w:sz w:val="28"/>
          <w:szCs w:val="28"/>
        </w:rPr>
        <w:t xml:space="preserve">Керівництво і управління у відповідній сфері у містах (місті Києві), селищах, селах, об’єднаних територіальних громадах» КЕКВ 2271 в сумі 4 007,28 гривень за </w:t>
      </w:r>
      <w:r w:rsidRPr="00253C8A">
        <w:rPr>
          <w:b/>
          <w:bCs/>
          <w:sz w:val="28"/>
          <w:szCs w:val="28"/>
        </w:rPr>
        <w:t xml:space="preserve">рахунок зменшення бюджетних призначень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КПКВК МБ 0611141 «</w:t>
      </w:r>
      <w:r w:rsidRPr="00253C8A">
        <w:rPr>
          <w:sz w:val="28"/>
          <w:szCs w:val="28"/>
        </w:rPr>
        <w:t>Забезпечення діяльності інших закладів у сфері освіти»  КЕКВ 2271 в сумі 4 007,28 гривень;</w:t>
      </w:r>
    </w:p>
    <w:p w:rsidR="006661E4" w:rsidRPr="00253C8A" w:rsidRDefault="006661E4" w:rsidP="009F6E7D">
      <w:pPr>
        <w:pStyle w:val="a5"/>
        <w:numPr>
          <w:ilvl w:val="1"/>
          <w:numId w:val="45"/>
        </w:numPr>
        <w:ind w:left="0" w:firstLine="709"/>
        <w:jc w:val="both"/>
        <w:rPr>
          <w:sz w:val="28"/>
          <w:szCs w:val="28"/>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lastRenderedPageBreak/>
        <w:t xml:space="preserve">КПКВК МБ </w:t>
      </w:r>
      <w:r w:rsidRPr="00253C8A">
        <w:rPr>
          <w:b/>
          <w:bCs/>
          <w:iCs/>
          <w:sz w:val="28"/>
          <w:szCs w:val="28"/>
        </w:rPr>
        <w:t>0611010</w:t>
      </w:r>
      <w:r w:rsidRPr="00253C8A">
        <w:rPr>
          <w:sz w:val="28"/>
          <w:szCs w:val="28"/>
        </w:rPr>
        <w:t xml:space="preserve"> «Надання дошкільної освіти» КЕКВ 2111 в сумі                     94 150 гривень, КЕКВ 2271 в сумі 1 396 559,14 гривень за </w:t>
      </w:r>
      <w:r w:rsidRPr="00253C8A">
        <w:rPr>
          <w:b/>
          <w:bCs/>
          <w:sz w:val="28"/>
          <w:szCs w:val="28"/>
        </w:rPr>
        <w:t xml:space="preserve">рахунок зменшення бюджетних призначень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КПКВК МБ 0615031 «</w:t>
      </w:r>
      <w:r w:rsidRPr="00253C8A">
        <w:rPr>
          <w:sz w:val="28"/>
          <w:szCs w:val="28"/>
        </w:rPr>
        <w:t>Утримання та навчально-тренувальна робота комунальних дитячо-юнацьких спортивних шкіл</w:t>
      </w:r>
      <w:r w:rsidRPr="00253C8A">
        <w:t xml:space="preserve"> </w:t>
      </w:r>
      <w:r w:rsidRPr="00253C8A">
        <w:rPr>
          <w:sz w:val="28"/>
          <w:szCs w:val="28"/>
        </w:rPr>
        <w:t xml:space="preserve">» КЕКВ 2271 в сумі 80 000 гривень, по </w:t>
      </w:r>
      <w:r w:rsidRPr="00253C8A">
        <w:rPr>
          <w:b/>
          <w:sz w:val="28"/>
          <w:szCs w:val="28"/>
        </w:rPr>
        <w:t xml:space="preserve">КПКВК МБ </w:t>
      </w:r>
      <w:r w:rsidRPr="00253C8A">
        <w:rPr>
          <w:b/>
          <w:bCs/>
          <w:iCs/>
          <w:sz w:val="28"/>
          <w:szCs w:val="28"/>
        </w:rPr>
        <w:t>0611010</w:t>
      </w:r>
      <w:r w:rsidRPr="00253C8A">
        <w:rPr>
          <w:sz w:val="28"/>
          <w:szCs w:val="28"/>
        </w:rPr>
        <w:t xml:space="preserve"> «Надання дошкільної освіти» КЕКВ 2120 в сумі 35 440 гривень, КЕКВ 2230 в сумі 818 623,75 гривень, КЕКВ 2250 в сумі 18 680,20 гривень, КЕКВ 2282 в сумі 2 241,55 гривень, по </w:t>
      </w:r>
      <w:r w:rsidRPr="00253C8A">
        <w:rPr>
          <w:b/>
          <w:sz w:val="28"/>
          <w:szCs w:val="28"/>
        </w:rPr>
        <w:t xml:space="preserve">КПКВК МБ </w:t>
      </w:r>
      <w:r w:rsidRPr="00253C8A">
        <w:rPr>
          <w:b/>
          <w:bCs/>
          <w:iCs/>
          <w:sz w:val="28"/>
          <w:szCs w:val="28"/>
        </w:rPr>
        <w:t>0611141</w:t>
      </w:r>
      <w:r w:rsidRPr="00253C8A">
        <w:rPr>
          <w:sz w:val="28"/>
          <w:szCs w:val="28"/>
        </w:rPr>
        <w:t xml:space="preserve"> «Забезпечення діяльності інших закладів у сфері освіти» КЕКВ 2250 в сумі 3 500 гривень, КЕКВ 2282 в сумі  </w:t>
      </w:r>
      <w:r w:rsidR="00594AC1">
        <w:rPr>
          <w:sz w:val="28"/>
          <w:szCs w:val="28"/>
        </w:rPr>
        <w:t xml:space="preserve">1 240 </w:t>
      </w:r>
      <w:r w:rsidRPr="00253C8A">
        <w:rPr>
          <w:sz w:val="28"/>
          <w:szCs w:val="28"/>
        </w:rPr>
        <w:t xml:space="preserve">гривень, по </w:t>
      </w:r>
      <w:r w:rsidRPr="00253C8A">
        <w:rPr>
          <w:b/>
          <w:sz w:val="28"/>
          <w:szCs w:val="28"/>
        </w:rPr>
        <w:t>КПКВК МБ 0611151 «</w:t>
      </w:r>
      <w:r w:rsidRPr="00253C8A">
        <w:rPr>
          <w:sz w:val="28"/>
          <w:szCs w:val="28"/>
        </w:rPr>
        <w:t>Забезпечення діяльності інклюзивно-ресурсних центрів за рахунок коштів місцевого бюджету» КЕКВ 2111 в сумі 4 681 гривень, КЕВ 2120 в сумі 1 029 гривень, КЕКВ 2210 в сумі 18 897,64 гривень, КЕКВ 2250 в сумі 755 гривень,</w:t>
      </w:r>
      <w:r w:rsidR="00337782" w:rsidRPr="00253C8A">
        <w:rPr>
          <w:sz w:val="28"/>
          <w:szCs w:val="28"/>
        </w:rPr>
        <w:t xml:space="preserve"> по  </w:t>
      </w:r>
      <w:r w:rsidR="00337782" w:rsidRPr="00253C8A">
        <w:rPr>
          <w:b/>
          <w:sz w:val="28"/>
          <w:szCs w:val="28"/>
        </w:rPr>
        <w:t>КПКВК МБ 0611130 «</w:t>
      </w:r>
      <w:r w:rsidR="00337782" w:rsidRPr="00253C8A">
        <w:rPr>
          <w:sz w:val="28"/>
          <w:szCs w:val="28"/>
        </w:rPr>
        <w:t>Методичне забезпечення діяльності закладів освіти» КЕКВ 2250 в сумі  3321 гривень,</w:t>
      </w:r>
      <w:r w:rsidRPr="00253C8A">
        <w:rPr>
          <w:sz w:val="28"/>
          <w:szCs w:val="28"/>
        </w:rPr>
        <w:t xml:space="preserve"> по </w:t>
      </w:r>
      <w:r w:rsidRPr="00253C8A">
        <w:rPr>
          <w:b/>
          <w:sz w:val="28"/>
          <w:szCs w:val="28"/>
        </w:rPr>
        <w:t>КПКВК МБ 0611070 «</w:t>
      </w:r>
      <w:r w:rsidRPr="00253C8A">
        <w:rPr>
          <w:sz w:val="28"/>
          <w:szCs w:val="28"/>
        </w:rPr>
        <w:t xml:space="preserve">Надання позашкільної освіти закладами позашкільної освіти, заходи із позашкільної роботи з дітьми» КЕКВ 2111 в сумі 30 000 гривень, КЕКВ 2120 в сумі 23 000 гривень, по </w:t>
      </w:r>
      <w:r w:rsidRPr="00253C8A">
        <w:rPr>
          <w:b/>
          <w:sz w:val="28"/>
          <w:szCs w:val="28"/>
        </w:rPr>
        <w:t>КПКВК МБ 0619750 «</w:t>
      </w:r>
      <w:r w:rsidRPr="00253C8A">
        <w:rPr>
          <w:sz w:val="28"/>
          <w:szCs w:val="28"/>
        </w:rPr>
        <w:t xml:space="preserve">Субвенція з місцевого бюджету на </w:t>
      </w:r>
      <w:proofErr w:type="spellStart"/>
      <w:r w:rsidRPr="00253C8A">
        <w:rPr>
          <w:sz w:val="28"/>
          <w:szCs w:val="28"/>
        </w:rPr>
        <w:t>співфінансування</w:t>
      </w:r>
      <w:proofErr w:type="spellEnd"/>
      <w:r w:rsidRPr="00253C8A">
        <w:rPr>
          <w:sz w:val="28"/>
          <w:szCs w:val="28"/>
        </w:rPr>
        <w:t xml:space="preserve"> інвестиційних проектів» КЕКВ 3220 в сумі 449 300 гривень (кошти передбачались шляхом передачі із загального до спеціального фонду);</w:t>
      </w:r>
    </w:p>
    <w:p w:rsidR="006661E4" w:rsidRPr="00253C8A" w:rsidRDefault="006661E4" w:rsidP="00B1124A">
      <w:pPr>
        <w:pStyle w:val="a5"/>
        <w:numPr>
          <w:ilvl w:val="1"/>
          <w:numId w:val="45"/>
        </w:numPr>
        <w:ind w:left="0" w:firstLine="709"/>
        <w:jc w:val="both"/>
        <w:rPr>
          <w:sz w:val="28"/>
          <w:szCs w:val="28"/>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КПКВК МБ 0611070 «</w:t>
      </w:r>
      <w:r w:rsidRPr="00253C8A">
        <w:rPr>
          <w:sz w:val="28"/>
          <w:szCs w:val="28"/>
        </w:rPr>
        <w:t xml:space="preserve">Надання позашкільної освіти закладами позашкільної освіти, заходи із позашкільної роботи з дітьми» КЕКВ 2271 в сумі 15 000 гривень за </w:t>
      </w:r>
      <w:r w:rsidRPr="00253C8A">
        <w:rPr>
          <w:b/>
          <w:bCs/>
          <w:sz w:val="28"/>
          <w:szCs w:val="28"/>
        </w:rPr>
        <w:t xml:space="preserve">рахунок зменшення бюджетних призначень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КПКВК МБ 0611070 «</w:t>
      </w:r>
      <w:r w:rsidRPr="00253C8A">
        <w:rPr>
          <w:sz w:val="28"/>
          <w:szCs w:val="28"/>
        </w:rPr>
        <w:t>Надання позашкільної освіти закладами позашкільної освіти, заходи із позашкільної роботи з дітьми» КЕКВ 2250 в сумі 3 000 гривень, КЕКВ 2272 в сумі 2 000 гривень, КЕКВ 2273 в сумі 6 000 гривень, КЕКВ 2282 в сумі 4 000 гривень.</w:t>
      </w:r>
    </w:p>
    <w:p w:rsidR="008B2D90" w:rsidRPr="00253C8A" w:rsidRDefault="004C70A7" w:rsidP="00234F0D">
      <w:pPr>
        <w:pStyle w:val="a5"/>
        <w:numPr>
          <w:ilvl w:val="1"/>
          <w:numId w:val="45"/>
        </w:numPr>
        <w:ind w:left="0" w:firstLine="709"/>
        <w:jc w:val="both"/>
        <w:rPr>
          <w:sz w:val="28"/>
          <w:szCs w:val="28"/>
          <w:lang w:eastAsia="uk-UA"/>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 xml:space="preserve">головному розпоряднику коштів </w:t>
      </w:r>
      <w:r w:rsidR="00D943D7" w:rsidRPr="00253C8A">
        <w:rPr>
          <w:b/>
          <w:bCs/>
          <w:sz w:val="28"/>
          <w:szCs w:val="28"/>
        </w:rPr>
        <w:t>управлінню архітектури, регулювання забудови та земельних відносин міста виконавчого</w:t>
      </w:r>
      <w:r w:rsidR="008B2D90" w:rsidRPr="00253C8A">
        <w:rPr>
          <w:b/>
          <w:bCs/>
          <w:sz w:val="28"/>
          <w:szCs w:val="28"/>
        </w:rPr>
        <w:t xml:space="preserve"> </w:t>
      </w:r>
      <w:r w:rsidR="00D943D7" w:rsidRPr="00253C8A">
        <w:rPr>
          <w:b/>
          <w:bCs/>
          <w:sz w:val="28"/>
          <w:szCs w:val="28"/>
        </w:rPr>
        <w:t xml:space="preserve">комітету Смілянської </w:t>
      </w:r>
      <w:r w:rsidRPr="00253C8A">
        <w:rPr>
          <w:b/>
          <w:sz w:val="28"/>
          <w:szCs w:val="28"/>
        </w:rPr>
        <w:t>міської ради</w:t>
      </w:r>
      <w:r w:rsidRPr="00253C8A">
        <w:rPr>
          <w:sz w:val="28"/>
          <w:szCs w:val="28"/>
        </w:rPr>
        <w:t xml:space="preserve"> по  КПКВК</w:t>
      </w:r>
      <w:r w:rsidRPr="00253C8A">
        <w:rPr>
          <w:b/>
          <w:sz w:val="28"/>
          <w:szCs w:val="28"/>
        </w:rPr>
        <w:t xml:space="preserve"> </w:t>
      </w:r>
      <w:r w:rsidRPr="00253C8A">
        <w:rPr>
          <w:sz w:val="28"/>
          <w:szCs w:val="28"/>
        </w:rPr>
        <w:t xml:space="preserve">МБ </w:t>
      </w:r>
      <w:r w:rsidR="00D943D7" w:rsidRPr="00253C8A">
        <w:rPr>
          <w:b/>
          <w:sz w:val="28"/>
          <w:szCs w:val="28"/>
        </w:rPr>
        <w:t>1610160</w:t>
      </w:r>
      <w:r w:rsidRPr="00253C8A">
        <w:rPr>
          <w:b/>
          <w:sz w:val="28"/>
          <w:szCs w:val="28"/>
        </w:rPr>
        <w:t xml:space="preserve"> </w:t>
      </w:r>
      <w:r w:rsidR="00D943D7" w:rsidRPr="00253C8A">
        <w:rPr>
          <w:sz w:val="28"/>
          <w:szCs w:val="28"/>
        </w:rPr>
        <w:t>«Керівництво і управління у відповідній сфері у містах (місті Києві), селищах, селах, об’єднаних територіальних громадах»  КЕКВ</w:t>
      </w:r>
      <w:r w:rsidR="00F92E85" w:rsidRPr="00253C8A">
        <w:rPr>
          <w:sz w:val="28"/>
          <w:szCs w:val="28"/>
        </w:rPr>
        <w:t xml:space="preserve"> </w:t>
      </w:r>
      <w:r w:rsidR="00D943D7" w:rsidRPr="00253C8A">
        <w:rPr>
          <w:sz w:val="28"/>
          <w:szCs w:val="28"/>
        </w:rPr>
        <w:t xml:space="preserve">2240 в сумі </w:t>
      </w:r>
      <w:r w:rsidR="00C7144B" w:rsidRPr="00253C8A">
        <w:rPr>
          <w:sz w:val="28"/>
          <w:szCs w:val="28"/>
        </w:rPr>
        <w:t>32</w:t>
      </w:r>
      <w:r w:rsidR="00F92E85" w:rsidRPr="00253C8A">
        <w:rPr>
          <w:sz w:val="28"/>
          <w:szCs w:val="28"/>
        </w:rPr>
        <w:t> </w:t>
      </w:r>
      <w:r w:rsidR="00C7144B" w:rsidRPr="00253C8A">
        <w:rPr>
          <w:sz w:val="28"/>
          <w:szCs w:val="28"/>
        </w:rPr>
        <w:t>000</w:t>
      </w:r>
      <w:r w:rsidR="00F92E85" w:rsidRPr="00253C8A">
        <w:rPr>
          <w:sz w:val="28"/>
          <w:szCs w:val="28"/>
        </w:rPr>
        <w:t xml:space="preserve"> </w:t>
      </w:r>
      <w:r w:rsidR="00D943D7" w:rsidRPr="00253C8A">
        <w:rPr>
          <w:sz w:val="28"/>
          <w:szCs w:val="28"/>
        </w:rPr>
        <w:t>гривень,</w:t>
      </w:r>
      <w:r w:rsidR="00F92E85" w:rsidRPr="00253C8A">
        <w:rPr>
          <w:sz w:val="28"/>
          <w:szCs w:val="28"/>
        </w:rPr>
        <w:t xml:space="preserve"> </w:t>
      </w:r>
      <w:r w:rsidR="00D943D7" w:rsidRPr="00253C8A">
        <w:rPr>
          <w:sz w:val="28"/>
          <w:szCs w:val="28"/>
        </w:rPr>
        <w:t>КЕКВ 2210 в сумі 212 700 гривень,</w:t>
      </w:r>
      <w:r w:rsidR="008B2D90" w:rsidRPr="00253C8A">
        <w:rPr>
          <w:sz w:val="28"/>
          <w:szCs w:val="28"/>
        </w:rPr>
        <w:t xml:space="preserve"> </w:t>
      </w:r>
      <w:r w:rsidR="00D943D7" w:rsidRPr="00253C8A">
        <w:rPr>
          <w:sz w:val="28"/>
          <w:szCs w:val="28"/>
        </w:rPr>
        <w:t xml:space="preserve">КЕКВ 2271 в сумі </w:t>
      </w:r>
      <w:r w:rsidR="00F92E85" w:rsidRPr="00253C8A">
        <w:rPr>
          <w:sz w:val="28"/>
          <w:szCs w:val="28"/>
        </w:rPr>
        <w:t xml:space="preserve">             </w:t>
      </w:r>
      <w:r w:rsidR="00D943D7" w:rsidRPr="00253C8A">
        <w:rPr>
          <w:sz w:val="28"/>
          <w:szCs w:val="28"/>
        </w:rPr>
        <w:t>34</w:t>
      </w:r>
      <w:r w:rsidR="00F92E85" w:rsidRPr="00253C8A">
        <w:rPr>
          <w:sz w:val="28"/>
          <w:szCs w:val="28"/>
        </w:rPr>
        <w:t xml:space="preserve"> </w:t>
      </w:r>
      <w:r w:rsidR="00D943D7" w:rsidRPr="00253C8A">
        <w:rPr>
          <w:sz w:val="28"/>
          <w:szCs w:val="28"/>
        </w:rPr>
        <w:t>061,88 гривень</w:t>
      </w:r>
      <w:r w:rsidR="00C7144B" w:rsidRPr="00253C8A">
        <w:rPr>
          <w:sz w:val="28"/>
          <w:szCs w:val="28"/>
        </w:rPr>
        <w:t xml:space="preserve"> КЕКВ 2111 в сумі 18 000 гривень, КЕКВ 2120 в сумі </w:t>
      </w:r>
      <w:r w:rsidR="00F92E85" w:rsidRPr="00253C8A">
        <w:rPr>
          <w:sz w:val="28"/>
          <w:szCs w:val="28"/>
        </w:rPr>
        <w:t xml:space="preserve">                      </w:t>
      </w:r>
      <w:r w:rsidR="00C7144B" w:rsidRPr="00253C8A">
        <w:rPr>
          <w:sz w:val="28"/>
          <w:szCs w:val="28"/>
        </w:rPr>
        <w:t>1 800 гривень</w:t>
      </w:r>
      <w:r w:rsidR="00D943D7" w:rsidRPr="00253C8A">
        <w:rPr>
          <w:b/>
          <w:bCs/>
          <w:sz w:val="28"/>
          <w:szCs w:val="28"/>
        </w:rPr>
        <w:t xml:space="preserve"> </w:t>
      </w:r>
      <w:r w:rsidR="002A7101" w:rsidRPr="00253C8A">
        <w:rPr>
          <w:b/>
          <w:bCs/>
          <w:sz w:val="28"/>
          <w:szCs w:val="28"/>
        </w:rPr>
        <w:t xml:space="preserve">за </w:t>
      </w:r>
      <w:r w:rsidR="00D943D7" w:rsidRPr="00253C8A">
        <w:rPr>
          <w:b/>
          <w:bCs/>
          <w:sz w:val="28"/>
          <w:szCs w:val="28"/>
        </w:rPr>
        <w:t xml:space="preserve">рахунок зменшення </w:t>
      </w:r>
      <w:r w:rsidR="00D943D7" w:rsidRPr="00253C8A">
        <w:rPr>
          <w:bCs/>
          <w:sz w:val="28"/>
          <w:szCs w:val="28"/>
        </w:rPr>
        <w:t>бюджетних призначень</w:t>
      </w:r>
      <w:r w:rsidR="00D943D7" w:rsidRPr="00253C8A">
        <w:rPr>
          <w:b/>
          <w:bCs/>
          <w:sz w:val="28"/>
          <w:szCs w:val="28"/>
        </w:rPr>
        <w:t xml:space="preserve"> </w:t>
      </w:r>
      <w:r w:rsidR="00D943D7" w:rsidRPr="00253C8A">
        <w:rPr>
          <w:b/>
          <w:sz w:val="28"/>
          <w:szCs w:val="28"/>
        </w:rPr>
        <w:t xml:space="preserve">головному розпоряднику коштів  </w:t>
      </w:r>
      <w:r w:rsidR="00D943D7" w:rsidRPr="00253C8A">
        <w:rPr>
          <w:b/>
          <w:bCs/>
          <w:sz w:val="28"/>
          <w:szCs w:val="28"/>
        </w:rPr>
        <w:t xml:space="preserve"> управлінню архітектури, регулювання забудови та земельних відносин міста виконавчого  комітету Смілянської </w:t>
      </w:r>
      <w:r w:rsidR="00D943D7" w:rsidRPr="00253C8A">
        <w:rPr>
          <w:b/>
          <w:sz w:val="28"/>
          <w:szCs w:val="28"/>
        </w:rPr>
        <w:t xml:space="preserve">міської ради </w:t>
      </w:r>
      <w:r w:rsidR="008B2D90" w:rsidRPr="00253C8A">
        <w:rPr>
          <w:b/>
          <w:sz w:val="28"/>
          <w:szCs w:val="28"/>
        </w:rPr>
        <w:t xml:space="preserve"> по КПКВК МБ </w:t>
      </w:r>
      <w:r w:rsidR="005940DA" w:rsidRPr="00253C8A">
        <w:rPr>
          <w:b/>
          <w:sz w:val="28"/>
          <w:szCs w:val="28"/>
        </w:rPr>
        <w:t xml:space="preserve">1617370 </w:t>
      </w:r>
      <w:r w:rsidR="008B2D90" w:rsidRPr="00253C8A">
        <w:rPr>
          <w:b/>
          <w:sz w:val="28"/>
          <w:szCs w:val="28"/>
        </w:rPr>
        <w:t>«Реалізація інших заходів щодо соціально-економічного розвитку територій» КЕКВ 2281 в сумі 2</w:t>
      </w:r>
      <w:r w:rsidR="00FF2639" w:rsidRPr="00253C8A">
        <w:rPr>
          <w:b/>
          <w:sz w:val="28"/>
          <w:szCs w:val="28"/>
        </w:rPr>
        <w:t>98</w:t>
      </w:r>
      <w:r w:rsidR="005940DA" w:rsidRPr="00253C8A">
        <w:rPr>
          <w:b/>
          <w:sz w:val="28"/>
          <w:szCs w:val="28"/>
        </w:rPr>
        <w:t xml:space="preserve"> </w:t>
      </w:r>
      <w:r w:rsidR="00FF2639" w:rsidRPr="00253C8A">
        <w:rPr>
          <w:b/>
          <w:sz w:val="28"/>
          <w:szCs w:val="28"/>
        </w:rPr>
        <w:t>561,88</w:t>
      </w:r>
      <w:r w:rsidR="008B2D90" w:rsidRPr="00253C8A">
        <w:rPr>
          <w:b/>
          <w:sz w:val="28"/>
          <w:szCs w:val="28"/>
        </w:rPr>
        <w:t xml:space="preserve"> гривень;</w:t>
      </w:r>
    </w:p>
    <w:p w:rsidR="002D5E55" w:rsidRPr="00253C8A" w:rsidRDefault="001D36BF" w:rsidP="00253C8A">
      <w:pPr>
        <w:pStyle w:val="a5"/>
        <w:numPr>
          <w:ilvl w:val="1"/>
          <w:numId w:val="45"/>
        </w:numPr>
        <w:spacing w:before="120"/>
        <w:ind w:left="0" w:firstLine="709"/>
        <w:jc w:val="both"/>
        <w:rPr>
          <w:sz w:val="28"/>
          <w:szCs w:val="28"/>
          <w:lang w:eastAsia="uk-UA"/>
        </w:rPr>
      </w:pPr>
      <w:r w:rsidRPr="00253C8A">
        <w:rPr>
          <w:b/>
          <w:bCs/>
          <w:sz w:val="28"/>
          <w:szCs w:val="28"/>
        </w:rPr>
        <w:lastRenderedPageBreak/>
        <w:t xml:space="preserve">збільшити </w:t>
      </w:r>
      <w:r w:rsidRPr="00253C8A">
        <w:rPr>
          <w:sz w:val="28"/>
          <w:szCs w:val="28"/>
        </w:rPr>
        <w:t xml:space="preserve">бюджетні призначення </w:t>
      </w:r>
      <w:r w:rsidRPr="00253C8A">
        <w:rPr>
          <w:b/>
          <w:sz w:val="28"/>
          <w:szCs w:val="28"/>
        </w:rPr>
        <w:t>головному розпоряднику коштів управлінню освіти, молоді та спорту Смілянської міської ради</w:t>
      </w:r>
      <w:r w:rsidRPr="00253C8A">
        <w:rPr>
          <w:sz w:val="28"/>
          <w:szCs w:val="28"/>
        </w:rPr>
        <w:t xml:space="preserve"> по  </w:t>
      </w:r>
      <w:r w:rsidRPr="00253C8A">
        <w:rPr>
          <w:b/>
          <w:sz w:val="28"/>
          <w:szCs w:val="28"/>
        </w:rPr>
        <w:t xml:space="preserve">КПКВК МБ </w:t>
      </w:r>
      <w:r w:rsidRPr="00253C8A">
        <w:rPr>
          <w:b/>
          <w:bCs/>
          <w:iCs/>
          <w:sz w:val="28"/>
          <w:szCs w:val="28"/>
        </w:rPr>
        <w:t>0611010</w:t>
      </w:r>
      <w:r w:rsidRPr="00253C8A">
        <w:rPr>
          <w:sz w:val="28"/>
          <w:szCs w:val="28"/>
        </w:rPr>
        <w:t xml:space="preserve"> «Надання дошкільної освіти» КЕКВ 2271 в сумі</w:t>
      </w:r>
      <w:r w:rsidR="00234F0D">
        <w:rPr>
          <w:sz w:val="28"/>
          <w:szCs w:val="28"/>
        </w:rPr>
        <w:t xml:space="preserve">           </w:t>
      </w:r>
      <w:r w:rsidRPr="00253C8A">
        <w:rPr>
          <w:sz w:val="28"/>
          <w:szCs w:val="28"/>
        </w:rPr>
        <w:t xml:space="preserve"> 226 571 гривень</w:t>
      </w:r>
      <w:r w:rsidR="00337782" w:rsidRPr="00253C8A">
        <w:rPr>
          <w:sz w:val="28"/>
          <w:szCs w:val="28"/>
        </w:rPr>
        <w:t>,</w:t>
      </w:r>
      <w:r w:rsidRPr="00253C8A">
        <w:rPr>
          <w:sz w:val="28"/>
          <w:szCs w:val="28"/>
        </w:rPr>
        <w:t xml:space="preserve"> по КПКВК МБ </w:t>
      </w:r>
      <w:r w:rsidR="00337782" w:rsidRPr="00253C8A">
        <w:rPr>
          <w:sz w:val="28"/>
          <w:szCs w:val="28"/>
        </w:rPr>
        <w:t xml:space="preserve">0611021 </w:t>
      </w:r>
      <w:r w:rsidR="004C70A7" w:rsidRPr="00253C8A">
        <w:rPr>
          <w:b/>
          <w:sz w:val="28"/>
          <w:szCs w:val="28"/>
        </w:rPr>
        <w:t>«</w:t>
      </w:r>
      <w:r w:rsidR="004C70A7" w:rsidRPr="00253C8A">
        <w:rPr>
          <w:sz w:val="28"/>
          <w:szCs w:val="28"/>
        </w:rPr>
        <w:t>Надання загальної середньої освіти закладами загальної середньої освіти» КЕКВ 2</w:t>
      </w:r>
      <w:r w:rsidRPr="00253C8A">
        <w:rPr>
          <w:sz w:val="28"/>
          <w:szCs w:val="28"/>
        </w:rPr>
        <w:t>271</w:t>
      </w:r>
      <w:r w:rsidR="004C70A7" w:rsidRPr="00253C8A">
        <w:rPr>
          <w:sz w:val="28"/>
          <w:szCs w:val="28"/>
        </w:rPr>
        <w:t xml:space="preserve"> в сумі </w:t>
      </w:r>
      <w:r w:rsidRPr="00253C8A">
        <w:rPr>
          <w:sz w:val="28"/>
          <w:szCs w:val="28"/>
        </w:rPr>
        <w:t>915 516 гривень, КЕКВ 2210 в сумі 15 726 гривень, КЕКВ 2240 в сумі 7 427 гривень</w:t>
      </w:r>
      <w:r w:rsidR="00337782" w:rsidRPr="00253C8A">
        <w:rPr>
          <w:sz w:val="28"/>
          <w:szCs w:val="28"/>
        </w:rPr>
        <w:t>,</w:t>
      </w:r>
      <w:r w:rsidRPr="00253C8A">
        <w:rPr>
          <w:sz w:val="28"/>
          <w:szCs w:val="28"/>
        </w:rPr>
        <w:t xml:space="preserve"> по</w:t>
      </w:r>
      <w:r w:rsidRPr="00253C8A">
        <w:rPr>
          <w:b/>
          <w:sz w:val="28"/>
          <w:szCs w:val="28"/>
        </w:rPr>
        <w:t xml:space="preserve"> КПКВК МБ </w:t>
      </w:r>
      <w:r w:rsidRPr="00253C8A">
        <w:rPr>
          <w:b/>
          <w:bCs/>
          <w:iCs/>
          <w:sz w:val="28"/>
          <w:szCs w:val="28"/>
        </w:rPr>
        <w:t>0611070</w:t>
      </w:r>
      <w:r w:rsidRPr="00253C8A">
        <w:rPr>
          <w:bCs/>
          <w:iCs/>
          <w:sz w:val="28"/>
          <w:szCs w:val="28"/>
        </w:rPr>
        <w:t xml:space="preserve"> «Надання позашкільної освіти закладами позашкільної освіти, заходи із позашкільної роботи з дітьми» </w:t>
      </w:r>
      <w:r w:rsidRPr="00253C8A">
        <w:rPr>
          <w:iCs/>
          <w:sz w:val="28"/>
          <w:szCs w:val="28"/>
        </w:rPr>
        <w:t>КЕКВ 2271 в сумі 138 000 гривень</w:t>
      </w:r>
      <w:r w:rsidR="002D5E55" w:rsidRPr="00253C8A">
        <w:rPr>
          <w:iCs/>
          <w:sz w:val="28"/>
          <w:szCs w:val="28"/>
        </w:rPr>
        <w:t>, КЕКВ 2210 в сумі 49 392 гривень</w:t>
      </w:r>
      <w:r w:rsidRPr="00253C8A">
        <w:rPr>
          <w:iCs/>
          <w:sz w:val="28"/>
          <w:szCs w:val="28"/>
        </w:rPr>
        <w:t xml:space="preserve"> гривень </w:t>
      </w:r>
      <w:r w:rsidRPr="00253C8A">
        <w:rPr>
          <w:sz w:val="28"/>
          <w:szCs w:val="28"/>
        </w:rPr>
        <w:t xml:space="preserve">за </w:t>
      </w:r>
      <w:r w:rsidRPr="00253C8A">
        <w:rPr>
          <w:b/>
          <w:bCs/>
          <w:sz w:val="28"/>
          <w:szCs w:val="28"/>
        </w:rPr>
        <w:t>рахунок зменшення бюджетних призначень</w:t>
      </w:r>
      <w:r w:rsidR="002D5E55" w:rsidRPr="00253C8A">
        <w:rPr>
          <w:b/>
          <w:sz w:val="28"/>
          <w:szCs w:val="28"/>
        </w:rPr>
        <w:t xml:space="preserve"> головному розпоряднику коштів фінансовому управлінню виконавчого комітету Смілянської міської ради по КПКВК МБ 3718710 Резервний фонд»</w:t>
      </w:r>
      <w:r w:rsidRPr="00253C8A">
        <w:rPr>
          <w:b/>
          <w:bCs/>
          <w:sz w:val="28"/>
          <w:szCs w:val="28"/>
        </w:rPr>
        <w:t xml:space="preserve"> </w:t>
      </w:r>
      <w:r w:rsidR="002D5E55" w:rsidRPr="00253C8A">
        <w:rPr>
          <w:b/>
          <w:bCs/>
          <w:sz w:val="28"/>
          <w:szCs w:val="28"/>
        </w:rPr>
        <w:t xml:space="preserve">в сумі 1 352 632 </w:t>
      </w:r>
      <w:r w:rsidRPr="00253C8A">
        <w:rPr>
          <w:b/>
          <w:sz w:val="28"/>
          <w:szCs w:val="28"/>
        </w:rPr>
        <w:t>гривень</w:t>
      </w:r>
      <w:r w:rsidR="002D5E55" w:rsidRPr="00253C8A">
        <w:rPr>
          <w:b/>
          <w:sz w:val="28"/>
          <w:szCs w:val="28"/>
        </w:rPr>
        <w:t>;</w:t>
      </w:r>
    </w:p>
    <w:p w:rsidR="005940DA" w:rsidRDefault="005940DA" w:rsidP="00234F0D">
      <w:pPr>
        <w:pStyle w:val="a5"/>
        <w:numPr>
          <w:ilvl w:val="1"/>
          <w:numId w:val="45"/>
        </w:numPr>
        <w:tabs>
          <w:tab w:val="left" w:pos="0"/>
        </w:tabs>
        <w:ind w:left="0" w:firstLine="709"/>
        <w:jc w:val="both"/>
        <w:rPr>
          <w:sz w:val="28"/>
          <w:szCs w:val="28"/>
          <w:lang w:eastAsia="uk-UA"/>
        </w:rPr>
      </w:pPr>
      <w:r w:rsidRPr="00253C8A">
        <w:rPr>
          <w:b/>
          <w:bCs/>
          <w:sz w:val="28"/>
          <w:szCs w:val="28"/>
        </w:rPr>
        <w:t xml:space="preserve">збільшити </w:t>
      </w:r>
      <w:r w:rsidRPr="00253C8A">
        <w:rPr>
          <w:sz w:val="28"/>
          <w:szCs w:val="28"/>
        </w:rPr>
        <w:t xml:space="preserve">бюджетні призначення </w:t>
      </w:r>
      <w:r w:rsidRPr="00253C8A">
        <w:rPr>
          <w:b/>
          <w:sz w:val="28"/>
          <w:szCs w:val="28"/>
        </w:rPr>
        <w:t xml:space="preserve">головному розпоряднику коштів </w:t>
      </w:r>
      <w:r w:rsidRPr="00253C8A">
        <w:rPr>
          <w:b/>
          <w:bCs/>
          <w:sz w:val="28"/>
          <w:szCs w:val="28"/>
        </w:rPr>
        <w:t xml:space="preserve">управлінню архітектури, регулювання забудови та земельних відносин міста виконавчого комітету Смілянської </w:t>
      </w:r>
      <w:r w:rsidRPr="00253C8A">
        <w:rPr>
          <w:b/>
          <w:sz w:val="28"/>
          <w:szCs w:val="28"/>
        </w:rPr>
        <w:t>міської ради</w:t>
      </w:r>
      <w:r w:rsidRPr="00253C8A">
        <w:rPr>
          <w:sz w:val="28"/>
          <w:szCs w:val="28"/>
        </w:rPr>
        <w:t xml:space="preserve"> по спеціальному фонду (бюджету розвитку) КПКВК</w:t>
      </w:r>
      <w:r w:rsidRPr="00253C8A">
        <w:rPr>
          <w:b/>
          <w:sz w:val="28"/>
          <w:szCs w:val="28"/>
        </w:rPr>
        <w:t xml:space="preserve"> </w:t>
      </w:r>
      <w:r w:rsidRPr="00253C8A">
        <w:rPr>
          <w:sz w:val="28"/>
          <w:szCs w:val="28"/>
        </w:rPr>
        <w:t>МБ</w:t>
      </w:r>
      <w:r w:rsidRPr="00253C8A">
        <w:rPr>
          <w:sz w:val="28"/>
          <w:szCs w:val="28"/>
          <w:lang w:eastAsia="uk-UA"/>
        </w:rPr>
        <w:t xml:space="preserve"> 1617660 «Підготовка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r w:rsidR="002A7101" w:rsidRPr="00253C8A">
        <w:rPr>
          <w:sz w:val="28"/>
          <w:szCs w:val="28"/>
          <w:lang w:eastAsia="uk-UA"/>
        </w:rPr>
        <w:t xml:space="preserve"> КЕКВ 2281 в сумі 19 400 гривень </w:t>
      </w:r>
      <w:r w:rsidR="00F94D55" w:rsidRPr="00253C8A">
        <w:rPr>
          <w:sz w:val="28"/>
          <w:szCs w:val="28"/>
          <w:lang w:eastAsia="uk-UA"/>
        </w:rPr>
        <w:t xml:space="preserve">за виготовлення документації із землеустрою для підготовки лотів для продажу  на земельних торгах </w:t>
      </w:r>
      <w:r w:rsidRPr="00253C8A">
        <w:rPr>
          <w:sz w:val="28"/>
          <w:szCs w:val="28"/>
          <w:lang w:eastAsia="uk-UA"/>
        </w:rPr>
        <w:t>(шляхом передачі коштів із загального до спеціального фонду)</w:t>
      </w:r>
      <w:r w:rsidR="002A7101" w:rsidRPr="00253C8A">
        <w:rPr>
          <w:b/>
          <w:bCs/>
          <w:sz w:val="28"/>
          <w:szCs w:val="28"/>
        </w:rPr>
        <w:t xml:space="preserve"> за рахунок зменшення </w:t>
      </w:r>
      <w:r w:rsidR="002A7101" w:rsidRPr="00253C8A">
        <w:rPr>
          <w:bCs/>
          <w:sz w:val="28"/>
          <w:szCs w:val="28"/>
        </w:rPr>
        <w:t>бюджетних призначень</w:t>
      </w:r>
      <w:r w:rsidR="002A7101" w:rsidRPr="00253C8A">
        <w:rPr>
          <w:b/>
          <w:bCs/>
          <w:sz w:val="28"/>
          <w:szCs w:val="28"/>
        </w:rPr>
        <w:t xml:space="preserve"> </w:t>
      </w:r>
      <w:r w:rsidR="002A7101" w:rsidRPr="00253C8A">
        <w:rPr>
          <w:b/>
          <w:sz w:val="28"/>
          <w:szCs w:val="28"/>
        </w:rPr>
        <w:t xml:space="preserve">головному розпоряднику коштів </w:t>
      </w:r>
      <w:r w:rsidR="002A7101" w:rsidRPr="00253C8A">
        <w:rPr>
          <w:b/>
          <w:bCs/>
          <w:sz w:val="28"/>
          <w:szCs w:val="28"/>
        </w:rPr>
        <w:t xml:space="preserve">управлінню архітектури, регулювання забудови та земельних відносин міста виконавчого комітету Смілянської </w:t>
      </w:r>
      <w:r w:rsidR="002A7101" w:rsidRPr="00253C8A">
        <w:rPr>
          <w:b/>
          <w:sz w:val="28"/>
          <w:szCs w:val="28"/>
        </w:rPr>
        <w:t xml:space="preserve">міської </w:t>
      </w:r>
      <w:r w:rsidR="002A7101" w:rsidRPr="00253C8A">
        <w:rPr>
          <w:sz w:val="28"/>
          <w:szCs w:val="28"/>
        </w:rPr>
        <w:t>ради  по загальному фонду</w:t>
      </w:r>
      <w:r w:rsidR="002A7101" w:rsidRPr="00253C8A">
        <w:rPr>
          <w:b/>
          <w:sz w:val="28"/>
          <w:szCs w:val="28"/>
        </w:rPr>
        <w:t xml:space="preserve"> </w:t>
      </w:r>
      <w:r w:rsidR="002A7101" w:rsidRPr="00253C8A">
        <w:rPr>
          <w:sz w:val="28"/>
          <w:szCs w:val="28"/>
          <w:lang w:eastAsia="uk-UA"/>
        </w:rPr>
        <w:t>КПКВК МБ 1617660 «Підготовка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 КЕКВ 2281 в сумі 19 400 гривень</w:t>
      </w:r>
      <w:r w:rsidR="002F152E">
        <w:rPr>
          <w:sz w:val="28"/>
          <w:szCs w:val="28"/>
          <w:lang w:eastAsia="uk-UA"/>
        </w:rPr>
        <w:t>;</w:t>
      </w:r>
    </w:p>
    <w:p w:rsidR="005033D9" w:rsidRDefault="0012359F" w:rsidP="00234F0D">
      <w:pPr>
        <w:pStyle w:val="a5"/>
        <w:tabs>
          <w:tab w:val="left" w:pos="0"/>
        </w:tabs>
        <w:ind w:left="0" w:firstLine="709"/>
        <w:jc w:val="both"/>
        <w:rPr>
          <w:sz w:val="28"/>
          <w:szCs w:val="28"/>
        </w:rPr>
      </w:pPr>
      <w:r>
        <w:rPr>
          <w:b/>
          <w:bCs/>
          <w:sz w:val="28"/>
          <w:szCs w:val="28"/>
        </w:rPr>
        <w:t xml:space="preserve">2.22. </w:t>
      </w:r>
      <w:r w:rsidR="00916976" w:rsidRPr="00A25AFB">
        <w:rPr>
          <w:b/>
          <w:bCs/>
          <w:sz w:val="28"/>
          <w:szCs w:val="28"/>
        </w:rPr>
        <w:t>збільшити</w:t>
      </w:r>
      <w:r w:rsidR="00916976" w:rsidRPr="00E03D8F">
        <w:rPr>
          <w:bCs/>
          <w:sz w:val="28"/>
          <w:szCs w:val="28"/>
        </w:rPr>
        <w:t xml:space="preserve"> бюджетні призначення </w:t>
      </w:r>
      <w:r w:rsidR="00916976">
        <w:rPr>
          <w:bCs/>
          <w:sz w:val="28"/>
          <w:szCs w:val="28"/>
        </w:rPr>
        <w:t xml:space="preserve">по спеціальному фонду </w:t>
      </w:r>
      <w:r w:rsidR="00916976">
        <w:rPr>
          <w:sz w:val="28"/>
          <w:szCs w:val="28"/>
        </w:rPr>
        <w:t xml:space="preserve">(бюджету розвитку) </w:t>
      </w:r>
      <w:r w:rsidR="00916976" w:rsidRPr="00A32F14">
        <w:rPr>
          <w:b/>
          <w:bCs/>
          <w:sz w:val="28"/>
          <w:szCs w:val="28"/>
        </w:rPr>
        <w:t>головному розпоряднику коштів</w:t>
      </w:r>
      <w:r w:rsidR="00916976">
        <w:rPr>
          <w:b/>
          <w:bCs/>
          <w:sz w:val="28"/>
          <w:szCs w:val="28"/>
        </w:rPr>
        <w:t xml:space="preserve"> управлінню житлово-комунального господарства виконавчого комітету Смілянської міської ради по</w:t>
      </w:r>
      <w:r w:rsidR="00916976" w:rsidRPr="002E6720">
        <w:rPr>
          <w:sz w:val="28"/>
          <w:szCs w:val="28"/>
        </w:rPr>
        <w:t xml:space="preserve"> </w:t>
      </w:r>
      <w:r w:rsidR="00916976">
        <w:rPr>
          <w:sz w:val="28"/>
          <w:szCs w:val="28"/>
        </w:rPr>
        <w:t>«</w:t>
      </w:r>
      <w:r w:rsidR="00916976" w:rsidRPr="007D2A76">
        <w:rPr>
          <w:sz w:val="28"/>
          <w:szCs w:val="28"/>
        </w:rPr>
        <w:t>Програмі розвитку житлово-комунального господарства Смілянської міської територіальної громади на 2021-2025 роки</w:t>
      </w:r>
      <w:r w:rsidR="00916976">
        <w:rPr>
          <w:sz w:val="28"/>
          <w:szCs w:val="28"/>
        </w:rPr>
        <w:t>» по</w:t>
      </w:r>
      <w:r w:rsidR="00916976" w:rsidRPr="007D2A76">
        <w:rPr>
          <w:sz w:val="28"/>
          <w:szCs w:val="28"/>
        </w:rPr>
        <w:t xml:space="preserve"> </w:t>
      </w:r>
      <w:r w:rsidR="00916976" w:rsidRPr="00471A5C">
        <w:rPr>
          <w:bCs/>
          <w:sz w:val="28"/>
          <w:szCs w:val="28"/>
        </w:rPr>
        <w:t>КПКВК МБ</w:t>
      </w:r>
      <w:r w:rsidR="00916976">
        <w:rPr>
          <w:bCs/>
          <w:sz w:val="28"/>
          <w:szCs w:val="28"/>
        </w:rPr>
        <w:t xml:space="preserve"> </w:t>
      </w:r>
      <w:r w:rsidR="00916976" w:rsidRPr="006C6851">
        <w:rPr>
          <w:bCs/>
          <w:sz w:val="28"/>
          <w:szCs w:val="28"/>
        </w:rPr>
        <w:t xml:space="preserve">1216090 </w:t>
      </w:r>
      <w:r w:rsidR="00916976" w:rsidRPr="006C6851">
        <w:rPr>
          <w:sz w:val="28"/>
          <w:szCs w:val="28"/>
        </w:rPr>
        <w:t xml:space="preserve"> «Інша</w:t>
      </w:r>
      <w:r w:rsidR="00916976">
        <w:rPr>
          <w:sz w:val="28"/>
          <w:szCs w:val="28"/>
        </w:rPr>
        <w:t xml:space="preserve"> діяльність у сфері житлово-комунального господарства» </w:t>
      </w:r>
      <w:r w:rsidR="00916976" w:rsidRPr="006C6851">
        <w:rPr>
          <w:b/>
          <w:sz w:val="28"/>
          <w:szCs w:val="28"/>
        </w:rPr>
        <w:t xml:space="preserve">КЕКВ </w:t>
      </w:r>
      <w:r w:rsidR="00916976">
        <w:rPr>
          <w:b/>
          <w:sz w:val="28"/>
          <w:szCs w:val="28"/>
        </w:rPr>
        <w:t>32</w:t>
      </w:r>
      <w:r w:rsidR="00916976" w:rsidRPr="006C6851">
        <w:rPr>
          <w:b/>
          <w:sz w:val="28"/>
          <w:szCs w:val="28"/>
        </w:rPr>
        <w:t>10</w:t>
      </w:r>
      <w:r w:rsidR="00916976">
        <w:rPr>
          <w:sz w:val="28"/>
          <w:szCs w:val="28"/>
        </w:rPr>
        <w:t xml:space="preserve"> </w:t>
      </w:r>
      <w:r w:rsidR="00916976" w:rsidRPr="006C6851">
        <w:rPr>
          <w:b/>
          <w:sz w:val="28"/>
          <w:szCs w:val="28"/>
        </w:rPr>
        <w:t xml:space="preserve">в сумі </w:t>
      </w:r>
      <w:r w:rsidR="00916976">
        <w:rPr>
          <w:b/>
          <w:sz w:val="28"/>
          <w:szCs w:val="28"/>
        </w:rPr>
        <w:t>87 000</w:t>
      </w:r>
      <w:r w:rsidR="00916976">
        <w:rPr>
          <w:sz w:val="28"/>
          <w:szCs w:val="28"/>
        </w:rPr>
        <w:t xml:space="preserve"> </w:t>
      </w:r>
      <w:r w:rsidR="00916976" w:rsidRPr="005033D9">
        <w:rPr>
          <w:b/>
          <w:sz w:val="28"/>
          <w:szCs w:val="28"/>
        </w:rPr>
        <w:t>гривень</w:t>
      </w:r>
      <w:r w:rsidR="00916976" w:rsidRPr="005033D9">
        <w:rPr>
          <w:sz w:val="28"/>
          <w:szCs w:val="28"/>
        </w:rPr>
        <w:t xml:space="preserve"> </w:t>
      </w:r>
      <w:r w:rsidR="00916976" w:rsidRPr="007D2A76">
        <w:rPr>
          <w:sz w:val="28"/>
          <w:szCs w:val="28"/>
        </w:rPr>
        <w:t xml:space="preserve">на здійснення авансового платежу в розмірі 20 </w:t>
      </w:r>
      <w:r w:rsidR="00916976">
        <w:rPr>
          <w:sz w:val="28"/>
          <w:szCs w:val="28"/>
        </w:rPr>
        <w:t xml:space="preserve">відсотків </w:t>
      </w:r>
      <w:r w:rsidR="00916976" w:rsidRPr="007D2A76">
        <w:rPr>
          <w:sz w:val="28"/>
          <w:szCs w:val="28"/>
        </w:rPr>
        <w:t xml:space="preserve">вартості об’єкту лізингу Автогрейдера XCMG </w:t>
      </w:r>
      <w:r w:rsidR="00916976" w:rsidRPr="007D2A76">
        <w:rPr>
          <w:sz w:val="28"/>
          <w:szCs w:val="28"/>
          <w:lang w:val="en-US"/>
        </w:rPr>
        <w:t>GR</w:t>
      </w:r>
      <w:r w:rsidR="00916976">
        <w:rPr>
          <w:sz w:val="28"/>
          <w:szCs w:val="28"/>
        </w:rPr>
        <w:t>165</w:t>
      </w:r>
      <w:r w:rsidR="00916976" w:rsidRPr="00916976">
        <w:rPr>
          <w:sz w:val="28"/>
          <w:szCs w:val="28"/>
        </w:rPr>
        <w:t xml:space="preserve"> </w:t>
      </w:r>
      <w:r w:rsidR="00916976">
        <w:rPr>
          <w:sz w:val="28"/>
          <w:szCs w:val="28"/>
        </w:rPr>
        <w:t xml:space="preserve">для Смілянського комунального підприємства «Комунальник» </w:t>
      </w:r>
      <w:r w:rsidR="00916976" w:rsidRPr="007D2A76">
        <w:rPr>
          <w:sz w:val="28"/>
          <w:szCs w:val="28"/>
        </w:rPr>
        <w:t xml:space="preserve">та </w:t>
      </w:r>
      <w:r w:rsidR="00916976">
        <w:rPr>
          <w:sz w:val="28"/>
          <w:szCs w:val="28"/>
        </w:rPr>
        <w:t>відшкодування вартості предмету лізингу</w:t>
      </w:r>
      <w:r w:rsidR="00916976" w:rsidRPr="007D2A76">
        <w:rPr>
          <w:sz w:val="28"/>
          <w:szCs w:val="28"/>
        </w:rPr>
        <w:t xml:space="preserve"> за договором фінансового </w:t>
      </w:r>
      <w:r w:rsidR="00916976">
        <w:rPr>
          <w:sz w:val="28"/>
          <w:szCs w:val="28"/>
        </w:rPr>
        <w:t xml:space="preserve">лізингу за рахунок </w:t>
      </w:r>
      <w:r w:rsidR="002F152E" w:rsidRPr="002F152E">
        <w:rPr>
          <w:b/>
          <w:bCs/>
          <w:sz w:val="28"/>
          <w:szCs w:val="28"/>
        </w:rPr>
        <w:t>зменш</w:t>
      </w:r>
      <w:r w:rsidR="00916976">
        <w:rPr>
          <w:b/>
          <w:bCs/>
          <w:sz w:val="28"/>
          <w:szCs w:val="28"/>
        </w:rPr>
        <w:t>ення</w:t>
      </w:r>
      <w:r w:rsidR="002F152E" w:rsidRPr="002F152E">
        <w:rPr>
          <w:b/>
          <w:bCs/>
          <w:sz w:val="28"/>
          <w:szCs w:val="28"/>
        </w:rPr>
        <w:t xml:space="preserve"> </w:t>
      </w:r>
      <w:r w:rsidR="002F152E" w:rsidRPr="002F152E">
        <w:rPr>
          <w:sz w:val="28"/>
          <w:szCs w:val="28"/>
        </w:rPr>
        <w:t>бюджетні призначення</w:t>
      </w:r>
      <w:r w:rsidR="005033D9" w:rsidRPr="005033D9">
        <w:rPr>
          <w:bCs/>
          <w:sz w:val="28"/>
          <w:szCs w:val="28"/>
        </w:rPr>
        <w:t xml:space="preserve"> </w:t>
      </w:r>
      <w:r w:rsidR="005033D9">
        <w:rPr>
          <w:bCs/>
          <w:sz w:val="28"/>
          <w:szCs w:val="28"/>
        </w:rPr>
        <w:t xml:space="preserve">по спеціальному фонду </w:t>
      </w:r>
      <w:r w:rsidR="005033D9">
        <w:rPr>
          <w:sz w:val="28"/>
          <w:szCs w:val="28"/>
        </w:rPr>
        <w:t>(бюджету розвитку)</w:t>
      </w:r>
      <w:r w:rsidR="002F152E" w:rsidRPr="002F152E">
        <w:rPr>
          <w:sz w:val="28"/>
          <w:szCs w:val="28"/>
        </w:rPr>
        <w:t xml:space="preserve"> </w:t>
      </w:r>
      <w:r w:rsidR="002F152E" w:rsidRPr="002F152E">
        <w:rPr>
          <w:b/>
          <w:sz w:val="28"/>
          <w:szCs w:val="28"/>
        </w:rPr>
        <w:t>головному розпоряднику коштів управлінню освіти, молоді та спорту Смілянської міської ради</w:t>
      </w:r>
      <w:r w:rsidR="002F152E" w:rsidRPr="002F152E">
        <w:rPr>
          <w:sz w:val="28"/>
          <w:szCs w:val="28"/>
        </w:rPr>
        <w:t xml:space="preserve"> по </w:t>
      </w:r>
      <w:r w:rsidR="002F152E" w:rsidRPr="002F152E">
        <w:rPr>
          <w:b/>
          <w:sz w:val="28"/>
          <w:szCs w:val="28"/>
        </w:rPr>
        <w:t xml:space="preserve">КПКВК МБ </w:t>
      </w:r>
      <w:r w:rsidR="002F152E" w:rsidRPr="002F152E">
        <w:rPr>
          <w:b/>
          <w:bCs/>
          <w:iCs/>
          <w:sz w:val="28"/>
          <w:szCs w:val="28"/>
        </w:rPr>
        <w:t>0617321 «</w:t>
      </w:r>
      <w:r w:rsidR="002F152E" w:rsidRPr="002F152E">
        <w:t xml:space="preserve"> </w:t>
      </w:r>
      <w:r w:rsidR="002F152E" w:rsidRPr="002F152E">
        <w:rPr>
          <w:sz w:val="28"/>
          <w:szCs w:val="28"/>
        </w:rPr>
        <w:t xml:space="preserve">Будівництво освітніх установ та закладів» КЕКВ </w:t>
      </w:r>
      <w:r w:rsidR="002F152E">
        <w:rPr>
          <w:sz w:val="28"/>
          <w:szCs w:val="28"/>
        </w:rPr>
        <w:t>3</w:t>
      </w:r>
      <w:r w:rsidR="002F152E" w:rsidRPr="002F152E">
        <w:rPr>
          <w:sz w:val="28"/>
          <w:szCs w:val="28"/>
        </w:rPr>
        <w:t>1</w:t>
      </w:r>
      <w:r w:rsidR="002F152E">
        <w:rPr>
          <w:sz w:val="28"/>
          <w:szCs w:val="28"/>
        </w:rPr>
        <w:t>3</w:t>
      </w:r>
      <w:r w:rsidR="00ED0FFA">
        <w:rPr>
          <w:sz w:val="28"/>
          <w:szCs w:val="28"/>
        </w:rPr>
        <w:t>2</w:t>
      </w:r>
      <w:r w:rsidR="002F152E" w:rsidRPr="002F152E">
        <w:rPr>
          <w:sz w:val="28"/>
          <w:szCs w:val="28"/>
        </w:rPr>
        <w:t xml:space="preserve"> </w:t>
      </w:r>
      <w:r w:rsidR="002F152E">
        <w:rPr>
          <w:sz w:val="28"/>
          <w:szCs w:val="28"/>
        </w:rPr>
        <w:t>у</w:t>
      </w:r>
      <w:r w:rsidR="002F152E" w:rsidRPr="002F152E">
        <w:rPr>
          <w:sz w:val="28"/>
          <w:szCs w:val="28"/>
        </w:rPr>
        <w:t xml:space="preserve"> сумі </w:t>
      </w:r>
      <w:r w:rsidR="002F152E" w:rsidRPr="005033D9">
        <w:rPr>
          <w:b/>
          <w:sz w:val="28"/>
          <w:szCs w:val="28"/>
        </w:rPr>
        <w:t>87 000 гривень</w:t>
      </w:r>
      <w:r w:rsidR="002F152E">
        <w:rPr>
          <w:sz w:val="28"/>
          <w:szCs w:val="28"/>
        </w:rPr>
        <w:t xml:space="preserve"> на </w:t>
      </w:r>
      <w:r w:rsidR="002F152E" w:rsidRPr="002F152E">
        <w:rPr>
          <w:sz w:val="28"/>
          <w:szCs w:val="28"/>
        </w:rPr>
        <w:t>виготовлення кошторисної документації, проведення державної експертизи об’єкта будівництва «Комплексний капітальний ремонт будівлі будинку дитячої та юнацької творчості Смілянської міської ради Черкаської області за адресою: вул. 40 років Перемоги, 18, м. Сміла Черкаської області»</w:t>
      </w:r>
      <w:r w:rsidR="005033D9">
        <w:rPr>
          <w:sz w:val="28"/>
          <w:szCs w:val="28"/>
        </w:rPr>
        <w:t>;</w:t>
      </w:r>
    </w:p>
    <w:p w:rsidR="001010B3" w:rsidRDefault="0012359F" w:rsidP="0012359F">
      <w:pPr>
        <w:pStyle w:val="a5"/>
        <w:tabs>
          <w:tab w:val="left" w:pos="0"/>
        </w:tabs>
        <w:spacing w:before="120"/>
        <w:ind w:left="0" w:firstLine="709"/>
        <w:jc w:val="both"/>
        <w:rPr>
          <w:b/>
          <w:sz w:val="28"/>
          <w:szCs w:val="28"/>
        </w:rPr>
      </w:pPr>
      <w:r w:rsidRPr="0012359F">
        <w:rPr>
          <w:b/>
          <w:sz w:val="28"/>
          <w:szCs w:val="28"/>
        </w:rPr>
        <w:lastRenderedPageBreak/>
        <w:t>2.23</w:t>
      </w:r>
      <w:r>
        <w:rPr>
          <w:sz w:val="28"/>
          <w:szCs w:val="28"/>
        </w:rPr>
        <w:t xml:space="preserve">. </w:t>
      </w:r>
      <w:r w:rsidR="005635EB" w:rsidRPr="00A25AFB">
        <w:rPr>
          <w:b/>
          <w:bCs/>
          <w:sz w:val="28"/>
          <w:szCs w:val="28"/>
        </w:rPr>
        <w:t>збільшити</w:t>
      </w:r>
      <w:r w:rsidR="005635EB" w:rsidRPr="00E03D8F">
        <w:rPr>
          <w:bCs/>
          <w:sz w:val="28"/>
          <w:szCs w:val="28"/>
        </w:rPr>
        <w:t xml:space="preserve"> бюджетні призначення </w:t>
      </w:r>
      <w:r w:rsidR="005635EB">
        <w:rPr>
          <w:b/>
          <w:bCs/>
          <w:sz w:val="28"/>
          <w:szCs w:val="28"/>
        </w:rPr>
        <w:t xml:space="preserve">головному розпоряднику коштів виконавчому комітету Смілянської міської ради </w:t>
      </w:r>
      <w:r w:rsidR="005635EB" w:rsidRPr="00E03D8F">
        <w:rPr>
          <w:bCs/>
          <w:sz w:val="28"/>
          <w:szCs w:val="28"/>
        </w:rPr>
        <w:t xml:space="preserve">по загальному фонду </w:t>
      </w:r>
      <w:r w:rsidR="005635EB">
        <w:rPr>
          <w:bCs/>
          <w:sz w:val="28"/>
          <w:szCs w:val="28"/>
        </w:rPr>
        <w:t>(для оплати КЕКВ 227</w:t>
      </w:r>
      <w:r w:rsidR="00B2599B">
        <w:rPr>
          <w:bCs/>
          <w:sz w:val="28"/>
          <w:szCs w:val="28"/>
        </w:rPr>
        <w:t>3</w:t>
      </w:r>
      <w:r w:rsidR="005635EB">
        <w:rPr>
          <w:bCs/>
          <w:sz w:val="28"/>
          <w:szCs w:val="28"/>
        </w:rPr>
        <w:t xml:space="preserve"> в сумі 594 500 гривень, КЕКВ 2272 в сумі 80 000 гривень </w:t>
      </w:r>
      <w:r w:rsidR="005635EB">
        <w:rPr>
          <w:b/>
          <w:bCs/>
          <w:sz w:val="28"/>
          <w:szCs w:val="28"/>
        </w:rPr>
        <w:t xml:space="preserve">по КПКВК МБ 0212010 «Багатопрофільна стаціонарна медична допомога населенню» КЕКВ 2610 в сумі 674 500 гривень </w:t>
      </w:r>
      <w:r w:rsidR="005635EB" w:rsidRPr="00253C8A">
        <w:rPr>
          <w:sz w:val="28"/>
          <w:szCs w:val="28"/>
        </w:rPr>
        <w:t xml:space="preserve">за </w:t>
      </w:r>
      <w:r w:rsidR="005635EB" w:rsidRPr="00253C8A">
        <w:rPr>
          <w:b/>
          <w:bCs/>
          <w:sz w:val="28"/>
          <w:szCs w:val="28"/>
        </w:rPr>
        <w:t>рахунок зменшення бюджетних призначень</w:t>
      </w:r>
      <w:r w:rsidR="005635EB" w:rsidRPr="00253C8A">
        <w:rPr>
          <w:b/>
          <w:sz w:val="28"/>
          <w:szCs w:val="28"/>
        </w:rPr>
        <w:t xml:space="preserve"> головному розпоряднику коштів фінансовому управлінню виконавчого комітету Смілянської міської ради по КПКВК МБ 3718710 Резервний фонд»</w:t>
      </w:r>
      <w:r w:rsidR="005635EB" w:rsidRPr="00253C8A">
        <w:rPr>
          <w:b/>
          <w:bCs/>
          <w:sz w:val="28"/>
          <w:szCs w:val="28"/>
        </w:rPr>
        <w:t xml:space="preserve"> в сумі </w:t>
      </w:r>
      <w:r w:rsidR="005635EB">
        <w:rPr>
          <w:b/>
          <w:bCs/>
          <w:sz w:val="28"/>
          <w:szCs w:val="28"/>
        </w:rPr>
        <w:t>674 500</w:t>
      </w:r>
      <w:r w:rsidR="005635EB" w:rsidRPr="00253C8A">
        <w:rPr>
          <w:b/>
          <w:bCs/>
          <w:sz w:val="28"/>
          <w:szCs w:val="28"/>
        </w:rPr>
        <w:t xml:space="preserve"> </w:t>
      </w:r>
      <w:r w:rsidR="005635EB" w:rsidRPr="00253C8A">
        <w:rPr>
          <w:b/>
          <w:sz w:val="28"/>
          <w:szCs w:val="28"/>
        </w:rPr>
        <w:t>гривень</w:t>
      </w:r>
      <w:r w:rsidR="00545497">
        <w:rPr>
          <w:b/>
          <w:sz w:val="28"/>
          <w:szCs w:val="28"/>
        </w:rPr>
        <w:t>;</w:t>
      </w:r>
    </w:p>
    <w:p w:rsidR="00545497" w:rsidRPr="001010B3" w:rsidRDefault="00545497" w:rsidP="00234F0D">
      <w:pPr>
        <w:pStyle w:val="a5"/>
        <w:tabs>
          <w:tab w:val="left" w:pos="0"/>
        </w:tabs>
        <w:ind w:left="0" w:firstLine="709"/>
        <w:jc w:val="both"/>
        <w:rPr>
          <w:sz w:val="28"/>
          <w:szCs w:val="28"/>
          <w:lang w:eastAsia="uk-UA"/>
        </w:rPr>
      </w:pPr>
      <w:r>
        <w:rPr>
          <w:b/>
          <w:sz w:val="28"/>
          <w:szCs w:val="28"/>
        </w:rPr>
        <w:t xml:space="preserve">2.24. </w:t>
      </w:r>
      <w:r w:rsidRPr="00A25AFB">
        <w:rPr>
          <w:b/>
          <w:bCs/>
          <w:sz w:val="28"/>
          <w:szCs w:val="28"/>
        </w:rPr>
        <w:t>збільшити</w:t>
      </w:r>
      <w:r w:rsidRPr="00E03D8F">
        <w:rPr>
          <w:bCs/>
          <w:sz w:val="28"/>
          <w:szCs w:val="28"/>
        </w:rPr>
        <w:t xml:space="preserve"> бюджетні призначення </w:t>
      </w:r>
      <w:r w:rsidR="002E6720">
        <w:rPr>
          <w:bCs/>
          <w:sz w:val="28"/>
          <w:szCs w:val="28"/>
        </w:rPr>
        <w:t xml:space="preserve">по загальному фонду </w:t>
      </w:r>
      <w:r w:rsidRPr="00A32F14">
        <w:rPr>
          <w:b/>
          <w:bCs/>
          <w:sz w:val="28"/>
          <w:szCs w:val="28"/>
        </w:rPr>
        <w:t>головному розпоряднику коштів</w:t>
      </w:r>
      <w:r>
        <w:rPr>
          <w:b/>
          <w:bCs/>
          <w:sz w:val="28"/>
          <w:szCs w:val="28"/>
        </w:rPr>
        <w:t xml:space="preserve"> управлінню житлово-комунального господарства  виконавчого комітету Смілянської міської ради по</w:t>
      </w:r>
      <w:r w:rsidR="002E6720" w:rsidRPr="002E6720">
        <w:rPr>
          <w:sz w:val="28"/>
          <w:szCs w:val="28"/>
        </w:rPr>
        <w:t xml:space="preserve"> </w:t>
      </w:r>
      <w:r w:rsidR="002E6720">
        <w:rPr>
          <w:sz w:val="28"/>
          <w:szCs w:val="28"/>
        </w:rPr>
        <w:t>«</w:t>
      </w:r>
      <w:r w:rsidR="002E6720" w:rsidRPr="007D2A76">
        <w:rPr>
          <w:sz w:val="28"/>
          <w:szCs w:val="28"/>
        </w:rPr>
        <w:t>Програмі розвитку житлово-комунального господарства Смілянської міської територіальної громади на 2021-2025 роки</w:t>
      </w:r>
      <w:r w:rsidR="002E6720">
        <w:rPr>
          <w:sz w:val="28"/>
          <w:szCs w:val="28"/>
        </w:rPr>
        <w:t>»</w:t>
      </w:r>
      <w:r w:rsidR="002E6720" w:rsidRPr="007D2A76">
        <w:rPr>
          <w:sz w:val="28"/>
          <w:szCs w:val="28"/>
        </w:rPr>
        <w:t xml:space="preserve"> </w:t>
      </w:r>
      <w:r w:rsidRPr="00471A5C">
        <w:rPr>
          <w:bCs/>
          <w:sz w:val="28"/>
          <w:szCs w:val="28"/>
        </w:rPr>
        <w:t>КПКВК МБ</w:t>
      </w:r>
      <w:r>
        <w:rPr>
          <w:bCs/>
          <w:sz w:val="28"/>
          <w:szCs w:val="28"/>
        </w:rPr>
        <w:t xml:space="preserve"> </w:t>
      </w:r>
      <w:r w:rsidRPr="006C6851">
        <w:rPr>
          <w:bCs/>
          <w:sz w:val="28"/>
          <w:szCs w:val="28"/>
        </w:rPr>
        <w:t>1216090</w:t>
      </w:r>
      <w:r w:rsidRPr="006C6851">
        <w:rPr>
          <w:sz w:val="28"/>
          <w:szCs w:val="28"/>
        </w:rPr>
        <w:t xml:space="preserve"> «Інша</w:t>
      </w:r>
      <w:r>
        <w:rPr>
          <w:sz w:val="28"/>
          <w:szCs w:val="28"/>
        </w:rPr>
        <w:t xml:space="preserve"> діяльність у сфері житлово-комунального господарства» </w:t>
      </w:r>
      <w:r w:rsidR="002E6720" w:rsidRPr="006C6851">
        <w:rPr>
          <w:b/>
          <w:sz w:val="28"/>
          <w:szCs w:val="28"/>
        </w:rPr>
        <w:t>КЕКВ 2610</w:t>
      </w:r>
      <w:r w:rsidR="002E6720">
        <w:rPr>
          <w:sz w:val="28"/>
          <w:szCs w:val="28"/>
        </w:rPr>
        <w:t xml:space="preserve"> </w:t>
      </w:r>
      <w:r w:rsidR="002E6720" w:rsidRPr="006C6851">
        <w:rPr>
          <w:b/>
          <w:sz w:val="28"/>
          <w:szCs w:val="28"/>
        </w:rPr>
        <w:t xml:space="preserve">в сумі </w:t>
      </w:r>
      <w:r w:rsidR="009E0A74" w:rsidRPr="006C6851">
        <w:rPr>
          <w:b/>
          <w:sz w:val="28"/>
          <w:szCs w:val="28"/>
        </w:rPr>
        <w:t>29 466,53</w:t>
      </w:r>
      <w:r w:rsidR="009E0A74">
        <w:rPr>
          <w:sz w:val="28"/>
          <w:szCs w:val="28"/>
        </w:rPr>
        <w:t xml:space="preserve"> </w:t>
      </w:r>
      <w:r w:rsidR="002E6720">
        <w:rPr>
          <w:sz w:val="28"/>
          <w:szCs w:val="28"/>
        </w:rPr>
        <w:t>гривень</w:t>
      </w:r>
      <w:r>
        <w:rPr>
          <w:sz w:val="28"/>
          <w:szCs w:val="28"/>
        </w:rPr>
        <w:t xml:space="preserve"> </w:t>
      </w:r>
      <w:r w:rsidR="002E6720">
        <w:rPr>
          <w:sz w:val="28"/>
          <w:szCs w:val="28"/>
        </w:rPr>
        <w:t xml:space="preserve">для </w:t>
      </w:r>
      <w:r w:rsidRPr="007D2A76">
        <w:rPr>
          <w:sz w:val="28"/>
          <w:szCs w:val="28"/>
        </w:rPr>
        <w:t xml:space="preserve">сплати комісії </w:t>
      </w:r>
      <w:r w:rsidR="002E6720">
        <w:rPr>
          <w:sz w:val="28"/>
          <w:szCs w:val="28"/>
        </w:rPr>
        <w:t xml:space="preserve">та відсотків </w:t>
      </w:r>
      <w:r w:rsidRPr="007D2A76">
        <w:rPr>
          <w:sz w:val="28"/>
          <w:szCs w:val="28"/>
        </w:rPr>
        <w:t>за договором фінансового лізингу</w:t>
      </w:r>
      <w:r w:rsidR="002E6720">
        <w:rPr>
          <w:sz w:val="28"/>
          <w:szCs w:val="28"/>
        </w:rPr>
        <w:t xml:space="preserve"> на придбання комунальної техніки (</w:t>
      </w:r>
      <w:r w:rsidR="002E6720" w:rsidRPr="007D2A76">
        <w:rPr>
          <w:sz w:val="28"/>
          <w:szCs w:val="28"/>
        </w:rPr>
        <w:t xml:space="preserve">Автогрейдера XCMG </w:t>
      </w:r>
      <w:r w:rsidR="002E6720" w:rsidRPr="007D2A76">
        <w:rPr>
          <w:sz w:val="28"/>
          <w:szCs w:val="28"/>
          <w:lang w:val="en-US"/>
        </w:rPr>
        <w:t>GR</w:t>
      </w:r>
      <w:r w:rsidR="002E6720" w:rsidRPr="007D2A76">
        <w:rPr>
          <w:sz w:val="28"/>
          <w:szCs w:val="28"/>
        </w:rPr>
        <w:t>165</w:t>
      </w:r>
      <w:r w:rsidR="00916976" w:rsidRPr="00916976">
        <w:rPr>
          <w:sz w:val="28"/>
          <w:szCs w:val="28"/>
        </w:rPr>
        <w:t xml:space="preserve"> </w:t>
      </w:r>
      <w:r w:rsidR="00916976">
        <w:rPr>
          <w:sz w:val="28"/>
          <w:szCs w:val="28"/>
        </w:rPr>
        <w:t>для Смілянського комунального підприємства «Комунальник»</w:t>
      </w:r>
      <w:r w:rsidR="002E6720">
        <w:rPr>
          <w:sz w:val="28"/>
          <w:szCs w:val="28"/>
        </w:rPr>
        <w:t>)</w:t>
      </w:r>
      <w:r w:rsidR="009E0A74">
        <w:rPr>
          <w:sz w:val="28"/>
          <w:szCs w:val="28"/>
        </w:rPr>
        <w:t xml:space="preserve"> за рахунок</w:t>
      </w:r>
      <w:r w:rsidR="009E0A74" w:rsidRPr="009E0A74">
        <w:rPr>
          <w:b/>
          <w:bCs/>
          <w:sz w:val="28"/>
          <w:szCs w:val="28"/>
        </w:rPr>
        <w:t xml:space="preserve"> </w:t>
      </w:r>
      <w:r w:rsidR="009E0A74" w:rsidRPr="00253C8A">
        <w:rPr>
          <w:b/>
          <w:bCs/>
          <w:sz w:val="28"/>
          <w:szCs w:val="28"/>
        </w:rPr>
        <w:t>зменшення бюджетних призначень</w:t>
      </w:r>
      <w:r w:rsidR="009E0A74" w:rsidRPr="00253C8A">
        <w:rPr>
          <w:b/>
          <w:sz w:val="28"/>
          <w:szCs w:val="28"/>
        </w:rPr>
        <w:t xml:space="preserve"> головному розпоряднику коштів фінансовому управлінню виконавчого комітету Смілянської міської ради по КПКВК МБ 3718710 Резервний фонд»</w:t>
      </w:r>
      <w:r w:rsidR="009E0A74" w:rsidRPr="00253C8A">
        <w:rPr>
          <w:b/>
          <w:bCs/>
          <w:sz w:val="28"/>
          <w:szCs w:val="28"/>
        </w:rPr>
        <w:t xml:space="preserve"> в сумі </w:t>
      </w:r>
      <w:r w:rsidR="009E0A74">
        <w:rPr>
          <w:b/>
          <w:bCs/>
          <w:sz w:val="28"/>
          <w:szCs w:val="28"/>
        </w:rPr>
        <w:t xml:space="preserve">29 466,53 </w:t>
      </w:r>
      <w:r w:rsidR="009E0A74" w:rsidRPr="00253C8A">
        <w:rPr>
          <w:b/>
          <w:sz w:val="28"/>
          <w:szCs w:val="28"/>
        </w:rPr>
        <w:t>гривень</w:t>
      </w:r>
      <w:r w:rsidR="009E0A74">
        <w:rPr>
          <w:b/>
          <w:sz w:val="28"/>
          <w:szCs w:val="28"/>
        </w:rPr>
        <w:t>.</w:t>
      </w:r>
    </w:p>
    <w:p w:rsidR="005635EB" w:rsidRPr="00784DC6" w:rsidRDefault="001010B3" w:rsidP="00234F0D">
      <w:pPr>
        <w:pStyle w:val="a5"/>
        <w:tabs>
          <w:tab w:val="left" w:pos="0"/>
        </w:tabs>
        <w:spacing w:before="120"/>
        <w:ind w:left="709"/>
        <w:jc w:val="center"/>
        <w:rPr>
          <w:b/>
          <w:bCs/>
          <w:sz w:val="28"/>
          <w:szCs w:val="28"/>
          <w:lang w:val="ru-RU"/>
        </w:rPr>
      </w:pPr>
      <w:r>
        <w:rPr>
          <w:b/>
          <w:sz w:val="28"/>
          <w:szCs w:val="28"/>
        </w:rPr>
        <w:t>І</w:t>
      </w:r>
      <w:r>
        <w:rPr>
          <w:b/>
          <w:sz w:val="28"/>
          <w:szCs w:val="28"/>
          <w:lang w:val="en-US"/>
        </w:rPr>
        <w:t>II</w:t>
      </w:r>
      <w:r w:rsidRPr="001010B3">
        <w:rPr>
          <w:b/>
          <w:sz w:val="28"/>
          <w:szCs w:val="28"/>
        </w:rPr>
        <w:t>.</w:t>
      </w:r>
      <w:r w:rsidR="005635EB">
        <w:rPr>
          <w:b/>
          <w:bCs/>
          <w:sz w:val="28"/>
          <w:szCs w:val="28"/>
        </w:rPr>
        <w:t xml:space="preserve"> </w:t>
      </w:r>
      <w:r w:rsidR="00784DC6">
        <w:rPr>
          <w:b/>
          <w:bCs/>
          <w:sz w:val="28"/>
          <w:szCs w:val="28"/>
        </w:rPr>
        <w:t>З</w:t>
      </w:r>
      <w:r w:rsidR="00784DC6" w:rsidRPr="00784DC6">
        <w:rPr>
          <w:b/>
          <w:sz w:val="28"/>
          <w:szCs w:val="28"/>
        </w:rPr>
        <w:t>алучення на видатки трансфертів з державного бюджету</w:t>
      </w:r>
    </w:p>
    <w:p w:rsidR="00916976" w:rsidRDefault="001010B3" w:rsidP="00234F0D">
      <w:pPr>
        <w:pStyle w:val="a5"/>
        <w:tabs>
          <w:tab w:val="left" w:pos="0"/>
        </w:tabs>
        <w:ind w:left="0" w:firstLine="709"/>
        <w:jc w:val="both"/>
        <w:rPr>
          <w:sz w:val="28"/>
          <w:szCs w:val="28"/>
        </w:rPr>
      </w:pPr>
      <w:r w:rsidRPr="001010B3">
        <w:rPr>
          <w:b/>
          <w:bCs/>
          <w:sz w:val="28"/>
          <w:szCs w:val="28"/>
          <w:lang w:val="ru-RU"/>
        </w:rPr>
        <w:t>3</w:t>
      </w:r>
      <w:r>
        <w:rPr>
          <w:b/>
          <w:bCs/>
          <w:sz w:val="28"/>
          <w:szCs w:val="28"/>
        </w:rPr>
        <w:t>.1.</w:t>
      </w:r>
      <w:r w:rsidR="00234F0D">
        <w:rPr>
          <w:b/>
          <w:bCs/>
          <w:sz w:val="28"/>
          <w:szCs w:val="28"/>
        </w:rPr>
        <w:t xml:space="preserve"> </w:t>
      </w:r>
      <w:proofErr w:type="spellStart"/>
      <w:r w:rsidRPr="001010B3">
        <w:rPr>
          <w:bCs/>
          <w:sz w:val="28"/>
          <w:szCs w:val="28"/>
          <w:lang w:val="ru-RU"/>
        </w:rPr>
        <w:t>Відповідно</w:t>
      </w:r>
      <w:proofErr w:type="spellEnd"/>
      <w:r>
        <w:rPr>
          <w:b/>
          <w:bCs/>
          <w:sz w:val="28"/>
          <w:szCs w:val="28"/>
          <w:lang w:val="ru-RU"/>
        </w:rPr>
        <w:t xml:space="preserve"> </w:t>
      </w:r>
      <w:r w:rsidR="00784DC6" w:rsidRPr="00FF7D2F">
        <w:rPr>
          <w:sz w:val="28"/>
          <w:szCs w:val="28"/>
        </w:rPr>
        <w:t>до розпорядження Кабінету Міні</w:t>
      </w:r>
      <w:proofErr w:type="gramStart"/>
      <w:r w:rsidR="00784DC6" w:rsidRPr="00FF7D2F">
        <w:rPr>
          <w:sz w:val="28"/>
          <w:szCs w:val="28"/>
        </w:rPr>
        <w:t>стр</w:t>
      </w:r>
      <w:proofErr w:type="gramEnd"/>
      <w:r w:rsidR="00784DC6" w:rsidRPr="00FF7D2F">
        <w:rPr>
          <w:sz w:val="28"/>
          <w:szCs w:val="28"/>
        </w:rPr>
        <w:t>ів України</w:t>
      </w:r>
      <w:r w:rsidR="00784DC6" w:rsidRPr="00FF7D2F">
        <w:rPr>
          <w:sz w:val="28"/>
          <w:szCs w:val="28"/>
        </w:rPr>
        <w:br/>
      </w:r>
      <w:r w:rsidR="00784DC6" w:rsidRPr="00DA1C10">
        <w:rPr>
          <w:sz w:val="28"/>
          <w:szCs w:val="28"/>
        </w:rPr>
        <w:t xml:space="preserve">від </w:t>
      </w:r>
      <w:r w:rsidR="00784DC6">
        <w:rPr>
          <w:sz w:val="28"/>
          <w:szCs w:val="28"/>
        </w:rPr>
        <w:t>13 грудня</w:t>
      </w:r>
      <w:r w:rsidR="00784DC6" w:rsidRPr="00DA1C10">
        <w:rPr>
          <w:sz w:val="28"/>
          <w:szCs w:val="28"/>
        </w:rPr>
        <w:t xml:space="preserve"> 20</w:t>
      </w:r>
      <w:r w:rsidR="00784DC6">
        <w:rPr>
          <w:sz w:val="28"/>
          <w:szCs w:val="28"/>
        </w:rPr>
        <w:t>21</w:t>
      </w:r>
      <w:r w:rsidR="00784DC6" w:rsidRPr="00DA1C10">
        <w:rPr>
          <w:sz w:val="28"/>
          <w:szCs w:val="28"/>
        </w:rPr>
        <w:t xml:space="preserve"> р. № </w:t>
      </w:r>
      <w:r w:rsidR="00784DC6">
        <w:rPr>
          <w:sz w:val="28"/>
          <w:szCs w:val="28"/>
        </w:rPr>
        <w:t>1647-р</w:t>
      </w:r>
      <w:r w:rsidRPr="001010B3">
        <w:rPr>
          <w:b/>
          <w:sz w:val="28"/>
          <w:szCs w:val="28"/>
        </w:rPr>
        <w:t xml:space="preserve"> </w:t>
      </w:r>
      <w:r w:rsidR="00784DC6" w:rsidRPr="00027CAA">
        <w:rPr>
          <w:b/>
          <w:sz w:val="30"/>
          <w:szCs w:val="30"/>
        </w:rPr>
        <w:t>збільшується</w:t>
      </w:r>
      <w:r w:rsidR="00784DC6" w:rsidRPr="00027CAA">
        <w:rPr>
          <w:sz w:val="30"/>
          <w:szCs w:val="30"/>
        </w:rPr>
        <w:t xml:space="preserve"> доходна частина </w:t>
      </w:r>
      <w:r w:rsidR="00784DC6" w:rsidRPr="00CC03AD">
        <w:rPr>
          <w:sz w:val="30"/>
          <w:szCs w:val="30"/>
        </w:rPr>
        <w:t>загального</w:t>
      </w:r>
      <w:r w:rsidR="00784DC6" w:rsidRPr="00027CAA">
        <w:rPr>
          <w:sz w:val="30"/>
          <w:szCs w:val="30"/>
        </w:rPr>
        <w:t xml:space="preserve"> фонду бюджету міської територіальної громади по  </w:t>
      </w:r>
      <w:r w:rsidR="00784DC6">
        <w:rPr>
          <w:sz w:val="30"/>
          <w:szCs w:val="30"/>
        </w:rPr>
        <w:t>ККД 41032500 «</w:t>
      </w:r>
      <w:r w:rsidR="00784DC6" w:rsidRPr="00784DC6">
        <w:rPr>
          <w:sz w:val="30"/>
          <w:szCs w:val="30"/>
        </w:rPr>
        <w:t>Субвенція з державного бюджету місцевим бюджетам на розвиток комунальної інфраструктури, у тому числі на придбання комунальної техніки</w:t>
      </w:r>
      <w:r w:rsidR="00784DC6">
        <w:rPr>
          <w:sz w:val="30"/>
          <w:szCs w:val="30"/>
        </w:rPr>
        <w:t>» у</w:t>
      </w:r>
      <w:r w:rsidR="00784DC6" w:rsidRPr="00027CAA">
        <w:rPr>
          <w:sz w:val="30"/>
          <w:szCs w:val="30"/>
        </w:rPr>
        <w:t xml:space="preserve"> </w:t>
      </w:r>
      <w:r w:rsidR="00784DC6" w:rsidRPr="006C6851">
        <w:rPr>
          <w:b/>
          <w:sz w:val="30"/>
          <w:szCs w:val="30"/>
        </w:rPr>
        <w:t>сумі 656 480 гривень</w:t>
      </w:r>
      <w:r w:rsidR="00784DC6">
        <w:rPr>
          <w:sz w:val="30"/>
          <w:szCs w:val="30"/>
        </w:rPr>
        <w:t xml:space="preserve"> </w:t>
      </w:r>
      <w:r w:rsidR="005B355A">
        <w:rPr>
          <w:sz w:val="30"/>
          <w:szCs w:val="30"/>
        </w:rPr>
        <w:t xml:space="preserve">та </w:t>
      </w:r>
      <w:r w:rsidR="00784DC6">
        <w:rPr>
          <w:sz w:val="30"/>
          <w:szCs w:val="30"/>
        </w:rPr>
        <w:t>відповідно</w:t>
      </w:r>
      <w:r w:rsidR="00784DC6">
        <w:rPr>
          <w:b/>
          <w:sz w:val="28"/>
          <w:szCs w:val="28"/>
        </w:rPr>
        <w:t xml:space="preserve"> </w:t>
      </w:r>
      <w:r w:rsidRPr="001535CF">
        <w:rPr>
          <w:b/>
          <w:sz w:val="28"/>
          <w:szCs w:val="28"/>
        </w:rPr>
        <w:t xml:space="preserve">збільшити </w:t>
      </w:r>
      <w:r w:rsidRPr="00471A5C">
        <w:rPr>
          <w:sz w:val="28"/>
          <w:szCs w:val="28"/>
        </w:rPr>
        <w:t xml:space="preserve">бюджетні призначення </w:t>
      </w:r>
      <w:r>
        <w:rPr>
          <w:sz w:val="28"/>
          <w:szCs w:val="28"/>
        </w:rPr>
        <w:t xml:space="preserve">спеціального </w:t>
      </w:r>
      <w:r>
        <w:rPr>
          <w:bCs/>
          <w:sz w:val="28"/>
          <w:szCs w:val="28"/>
        </w:rPr>
        <w:t>фонду</w:t>
      </w:r>
      <w:r w:rsidRPr="00A32F14">
        <w:rPr>
          <w:b/>
          <w:bCs/>
          <w:sz w:val="28"/>
          <w:szCs w:val="28"/>
        </w:rPr>
        <w:t xml:space="preserve"> головному розпоряднику коштів</w:t>
      </w:r>
      <w:r>
        <w:rPr>
          <w:b/>
          <w:bCs/>
          <w:sz w:val="28"/>
          <w:szCs w:val="28"/>
        </w:rPr>
        <w:t xml:space="preserve"> управлінню житлово-комунального господарства  виконавчого комітету Смілянської міської ради  по</w:t>
      </w:r>
      <w:r w:rsidRPr="007D2A76">
        <w:rPr>
          <w:sz w:val="28"/>
          <w:szCs w:val="28"/>
        </w:rPr>
        <w:t xml:space="preserve"> </w:t>
      </w:r>
      <w:r w:rsidR="00161761">
        <w:rPr>
          <w:sz w:val="28"/>
          <w:szCs w:val="28"/>
        </w:rPr>
        <w:t>«</w:t>
      </w:r>
      <w:r w:rsidR="00161761" w:rsidRPr="007D2A76">
        <w:rPr>
          <w:sz w:val="28"/>
          <w:szCs w:val="28"/>
        </w:rPr>
        <w:t>Програмі розвитку житлово-комунального господарства Смілянської міської територіальної громади на 2021-2025 роки</w:t>
      </w:r>
      <w:r w:rsidR="00161761">
        <w:rPr>
          <w:sz w:val="28"/>
          <w:szCs w:val="28"/>
        </w:rPr>
        <w:t xml:space="preserve">» по </w:t>
      </w:r>
      <w:r w:rsidR="00161761" w:rsidRPr="00471A5C">
        <w:rPr>
          <w:bCs/>
          <w:sz w:val="28"/>
          <w:szCs w:val="28"/>
        </w:rPr>
        <w:t>КПКВК МБ</w:t>
      </w:r>
      <w:r w:rsidR="00161761">
        <w:rPr>
          <w:bCs/>
          <w:sz w:val="28"/>
          <w:szCs w:val="28"/>
        </w:rPr>
        <w:t xml:space="preserve"> </w:t>
      </w:r>
      <w:r w:rsidR="00161761" w:rsidRPr="006C6851">
        <w:rPr>
          <w:bCs/>
          <w:sz w:val="28"/>
          <w:szCs w:val="28"/>
        </w:rPr>
        <w:t xml:space="preserve">1216090 </w:t>
      </w:r>
      <w:r w:rsidR="00161761" w:rsidRPr="006C6851">
        <w:rPr>
          <w:sz w:val="28"/>
          <w:szCs w:val="28"/>
        </w:rPr>
        <w:t>«Інша</w:t>
      </w:r>
      <w:r w:rsidR="00161761">
        <w:rPr>
          <w:sz w:val="28"/>
          <w:szCs w:val="28"/>
        </w:rPr>
        <w:t xml:space="preserve"> діяльність у сфері житлово-комунального господарства» </w:t>
      </w:r>
      <w:r w:rsidR="00161761" w:rsidRPr="006C6851">
        <w:rPr>
          <w:b/>
          <w:sz w:val="28"/>
          <w:szCs w:val="28"/>
        </w:rPr>
        <w:t>КЕКВ 3210 в сумі 656 480</w:t>
      </w:r>
      <w:r w:rsidR="00161761">
        <w:rPr>
          <w:sz w:val="28"/>
          <w:szCs w:val="28"/>
        </w:rPr>
        <w:t xml:space="preserve"> </w:t>
      </w:r>
      <w:r w:rsidR="00161761" w:rsidRPr="006C6851">
        <w:rPr>
          <w:b/>
          <w:sz w:val="28"/>
          <w:szCs w:val="28"/>
        </w:rPr>
        <w:t>гривень</w:t>
      </w:r>
      <w:r w:rsidR="00161761">
        <w:rPr>
          <w:sz w:val="28"/>
          <w:szCs w:val="28"/>
        </w:rPr>
        <w:t xml:space="preserve"> </w:t>
      </w:r>
      <w:r w:rsidR="00161761" w:rsidRPr="007D2A76">
        <w:rPr>
          <w:sz w:val="28"/>
          <w:szCs w:val="28"/>
        </w:rPr>
        <w:t xml:space="preserve">на здійснення авансового платежу в розмірі 20 </w:t>
      </w:r>
      <w:r w:rsidR="00161761">
        <w:rPr>
          <w:sz w:val="28"/>
          <w:szCs w:val="28"/>
        </w:rPr>
        <w:t xml:space="preserve">відсотків </w:t>
      </w:r>
      <w:r w:rsidR="00161761" w:rsidRPr="007D2A76">
        <w:rPr>
          <w:sz w:val="28"/>
          <w:szCs w:val="28"/>
        </w:rPr>
        <w:t xml:space="preserve">вартості об’єкту лізингу Автогрейдера XCMG </w:t>
      </w:r>
      <w:r w:rsidR="00161761" w:rsidRPr="007D2A76">
        <w:rPr>
          <w:sz w:val="28"/>
          <w:szCs w:val="28"/>
          <w:lang w:val="en-US"/>
        </w:rPr>
        <w:t>GR</w:t>
      </w:r>
      <w:r w:rsidR="00161761" w:rsidRPr="007D2A76">
        <w:rPr>
          <w:sz w:val="28"/>
          <w:szCs w:val="28"/>
        </w:rPr>
        <w:t>165</w:t>
      </w:r>
      <w:r w:rsidR="00916976" w:rsidRPr="00916976">
        <w:rPr>
          <w:sz w:val="28"/>
          <w:szCs w:val="28"/>
        </w:rPr>
        <w:t xml:space="preserve"> </w:t>
      </w:r>
      <w:r w:rsidR="00916976">
        <w:rPr>
          <w:sz w:val="28"/>
          <w:szCs w:val="28"/>
        </w:rPr>
        <w:t>для Смілянського комунального підприємства «Комунальник»</w:t>
      </w:r>
      <w:r w:rsidR="00161761">
        <w:rPr>
          <w:sz w:val="28"/>
          <w:szCs w:val="28"/>
        </w:rPr>
        <w:t xml:space="preserve"> </w:t>
      </w:r>
      <w:r w:rsidR="00161761" w:rsidRPr="007D2A76">
        <w:rPr>
          <w:sz w:val="28"/>
          <w:szCs w:val="28"/>
        </w:rPr>
        <w:t>за договором фінансового лізингу</w:t>
      </w:r>
      <w:r w:rsidR="00161761">
        <w:rPr>
          <w:sz w:val="28"/>
          <w:szCs w:val="28"/>
        </w:rPr>
        <w:t xml:space="preserve"> на придбання комунальної техніки</w:t>
      </w:r>
      <w:r w:rsidR="009E0A74">
        <w:rPr>
          <w:sz w:val="28"/>
          <w:szCs w:val="28"/>
        </w:rPr>
        <w:t>.</w:t>
      </w:r>
    </w:p>
    <w:p w:rsidR="00916976" w:rsidRDefault="00916976" w:rsidP="00916976">
      <w:pPr>
        <w:pStyle w:val="a5"/>
        <w:tabs>
          <w:tab w:val="left" w:pos="0"/>
        </w:tabs>
        <w:spacing w:before="120"/>
        <w:ind w:left="0" w:firstLine="709"/>
        <w:jc w:val="both"/>
        <w:rPr>
          <w:sz w:val="28"/>
          <w:szCs w:val="28"/>
        </w:rPr>
      </w:pPr>
    </w:p>
    <w:p w:rsidR="00766DD1" w:rsidRPr="004B452D" w:rsidRDefault="00766DD1" w:rsidP="00234F0D">
      <w:pPr>
        <w:pStyle w:val="a5"/>
        <w:tabs>
          <w:tab w:val="left" w:pos="0"/>
        </w:tabs>
        <w:spacing w:before="120"/>
        <w:ind w:left="0" w:firstLine="709"/>
        <w:jc w:val="center"/>
        <w:rPr>
          <w:b/>
          <w:sz w:val="28"/>
          <w:szCs w:val="28"/>
          <w:highlight w:val="yellow"/>
        </w:rPr>
      </w:pPr>
      <w:r>
        <w:rPr>
          <w:b/>
          <w:bCs/>
          <w:sz w:val="28"/>
          <w:szCs w:val="28"/>
          <w:lang w:val="en-US"/>
        </w:rPr>
        <w:t>IV</w:t>
      </w:r>
      <w:r w:rsidRPr="005B507D">
        <w:rPr>
          <w:b/>
          <w:bCs/>
          <w:sz w:val="28"/>
          <w:szCs w:val="28"/>
        </w:rPr>
        <w:t>.</w:t>
      </w:r>
      <w:r>
        <w:rPr>
          <w:b/>
          <w:bCs/>
          <w:sz w:val="28"/>
          <w:szCs w:val="28"/>
        </w:rPr>
        <w:t xml:space="preserve"> З</w:t>
      </w:r>
      <w:r w:rsidRPr="007F4E8A">
        <w:rPr>
          <w:b/>
          <w:sz w:val="28"/>
          <w:szCs w:val="28"/>
        </w:rPr>
        <w:t>більшення доходної частини спеціального фонду (бюджету розвитку)</w:t>
      </w:r>
    </w:p>
    <w:p w:rsidR="00766DD1" w:rsidRPr="00167F4B" w:rsidRDefault="00766DD1" w:rsidP="00234F0D">
      <w:pPr>
        <w:ind w:firstLine="709"/>
        <w:contextualSpacing/>
        <w:jc w:val="both"/>
        <w:rPr>
          <w:sz w:val="28"/>
          <w:szCs w:val="28"/>
          <w:lang w:val="uk-UA"/>
        </w:rPr>
      </w:pPr>
      <w:r w:rsidRPr="00167F4B">
        <w:rPr>
          <w:sz w:val="28"/>
          <w:szCs w:val="28"/>
          <w:lang w:val="uk-UA"/>
        </w:rPr>
        <w:t>Враховуючи додаткові надходження до спеціального фонду бюджету міської територіальної громади (бюджету розвитку), а саме:</w:t>
      </w:r>
    </w:p>
    <w:p w:rsidR="005B355A" w:rsidRDefault="00766DD1" w:rsidP="00234F0D">
      <w:pPr>
        <w:pStyle w:val="a5"/>
        <w:tabs>
          <w:tab w:val="left" w:pos="0"/>
        </w:tabs>
        <w:ind w:left="0" w:firstLine="709"/>
        <w:jc w:val="both"/>
        <w:rPr>
          <w:sz w:val="28"/>
          <w:szCs w:val="28"/>
        </w:rPr>
      </w:pPr>
      <w:r w:rsidRPr="00167F4B">
        <w:rPr>
          <w:sz w:val="28"/>
          <w:szCs w:val="28"/>
        </w:rPr>
        <w:t>- по ККД 33010</w:t>
      </w:r>
      <w:r>
        <w:rPr>
          <w:sz w:val="28"/>
          <w:szCs w:val="28"/>
        </w:rPr>
        <w:t>1</w:t>
      </w:r>
      <w:r w:rsidRPr="00167F4B">
        <w:rPr>
          <w:sz w:val="28"/>
          <w:szCs w:val="28"/>
        </w:rPr>
        <w:t xml:space="preserve">00 «Кошти від продажу земельних ділянок несільськогосподарського </w:t>
      </w:r>
      <w:bookmarkStart w:id="0" w:name="_GoBack"/>
      <w:bookmarkEnd w:id="0"/>
      <w:r w:rsidRPr="00167F4B">
        <w:rPr>
          <w:sz w:val="28"/>
          <w:szCs w:val="28"/>
        </w:rPr>
        <w:t xml:space="preserve">призначення, що перебувають у державній або </w:t>
      </w:r>
      <w:r w:rsidRPr="00167F4B">
        <w:rPr>
          <w:sz w:val="28"/>
          <w:szCs w:val="28"/>
        </w:rPr>
        <w:lastRenderedPageBreak/>
        <w:t xml:space="preserve">комунальній власності, та земельних ділянок, які знаходяться на території Автономної Республіки Крим» та посилаючись на статтю 52 Бюджетного кодексу України пропонується збільшити доходну частину спеціального фонду на </w:t>
      </w:r>
      <w:r w:rsidR="005033D9">
        <w:rPr>
          <w:b/>
          <w:sz w:val="28"/>
          <w:szCs w:val="28"/>
          <w:lang w:val="ru-RU"/>
        </w:rPr>
        <w:t>683 533,47</w:t>
      </w:r>
      <w:r w:rsidRPr="00A25AFB">
        <w:rPr>
          <w:b/>
          <w:sz w:val="28"/>
          <w:szCs w:val="28"/>
        </w:rPr>
        <w:t xml:space="preserve"> гривень</w:t>
      </w:r>
      <w:r w:rsidRPr="00167F4B">
        <w:rPr>
          <w:b/>
          <w:sz w:val="28"/>
          <w:szCs w:val="28"/>
        </w:rPr>
        <w:t xml:space="preserve"> </w:t>
      </w:r>
      <w:r w:rsidRPr="00167F4B">
        <w:rPr>
          <w:sz w:val="28"/>
          <w:szCs w:val="28"/>
        </w:rPr>
        <w:t>та спрямувати</w:t>
      </w:r>
      <w:r w:rsidR="005B355A">
        <w:rPr>
          <w:sz w:val="28"/>
          <w:szCs w:val="28"/>
        </w:rPr>
        <w:t xml:space="preserve"> </w:t>
      </w:r>
      <w:r w:rsidR="001010B3" w:rsidRPr="007D2A76">
        <w:rPr>
          <w:sz w:val="28"/>
          <w:szCs w:val="28"/>
        </w:rPr>
        <w:t xml:space="preserve"> </w:t>
      </w:r>
      <w:r w:rsidR="005B355A" w:rsidRPr="00A32F14">
        <w:rPr>
          <w:b/>
          <w:bCs/>
          <w:sz w:val="28"/>
          <w:szCs w:val="28"/>
        </w:rPr>
        <w:t>головному розпоряднику коштів</w:t>
      </w:r>
      <w:r w:rsidR="005B355A">
        <w:rPr>
          <w:b/>
          <w:bCs/>
          <w:sz w:val="28"/>
          <w:szCs w:val="28"/>
        </w:rPr>
        <w:t xml:space="preserve"> управлінню житлово-комунального господарства виконавчого комітету Смілянської міської ради по </w:t>
      </w:r>
      <w:r w:rsidR="005033D9" w:rsidRPr="00471A5C">
        <w:rPr>
          <w:bCs/>
          <w:sz w:val="28"/>
          <w:szCs w:val="28"/>
        </w:rPr>
        <w:t>КПКВК МБ</w:t>
      </w:r>
      <w:r w:rsidR="005033D9">
        <w:rPr>
          <w:bCs/>
          <w:sz w:val="28"/>
          <w:szCs w:val="28"/>
        </w:rPr>
        <w:t xml:space="preserve"> </w:t>
      </w:r>
      <w:r w:rsidR="005033D9" w:rsidRPr="006C6851">
        <w:rPr>
          <w:bCs/>
          <w:sz w:val="28"/>
          <w:szCs w:val="28"/>
        </w:rPr>
        <w:t xml:space="preserve">1216090 </w:t>
      </w:r>
      <w:r w:rsidR="005033D9" w:rsidRPr="006C6851">
        <w:rPr>
          <w:sz w:val="28"/>
          <w:szCs w:val="28"/>
        </w:rPr>
        <w:t>«Інша</w:t>
      </w:r>
      <w:r w:rsidR="005033D9">
        <w:rPr>
          <w:sz w:val="28"/>
          <w:szCs w:val="28"/>
        </w:rPr>
        <w:t xml:space="preserve"> діяльність у сфері житлово-комунального господарства» </w:t>
      </w:r>
      <w:r w:rsidR="005033D9" w:rsidRPr="006C6851">
        <w:rPr>
          <w:b/>
          <w:sz w:val="28"/>
          <w:szCs w:val="28"/>
        </w:rPr>
        <w:t xml:space="preserve">КЕКВ 3210 в сумі </w:t>
      </w:r>
      <w:r w:rsidR="005B355A" w:rsidRPr="007D2A76">
        <w:rPr>
          <w:sz w:val="28"/>
          <w:szCs w:val="28"/>
        </w:rPr>
        <w:t xml:space="preserve">в сумі </w:t>
      </w:r>
      <w:r w:rsidR="005033D9">
        <w:rPr>
          <w:b/>
          <w:sz w:val="28"/>
          <w:szCs w:val="28"/>
          <w:lang w:val="ru-RU"/>
        </w:rPr>
        <w:t>683 533,47</w:t>
      </w:r>
      <w:r w:rsidR="005033D9" w:rsidRPr="00A25AFB">
        <w:rPr>
          <w:b/>
          <w:sz w:val="28"/>
          <w:szCs w:val="28"/>
        </w:rPr>
        <w:t xml:space="preserve"> </w:t>
      </w:r>
      <w:r w:rsidR="005B355A">
        <w:rPr>
          <w:sz w:val="28"/>
          <w:szCs w:val="28"/>
        </w:rPr>
        <w:t xml:space="preserve">гривень </w:t>
      </w:r>
      <w:r w:rsidR="005B355A" w:rsidRPr="007D2A76">
        <w:rPr>
          <w:sz w:val="28"/>
          <w:szCs w:val="28"/>
        </w:rPr>
        <w:t xml:space="preserve">по </w:t>
      </w:r>
      <w:r w:rsidR="005B355A">
        <w:rPr>
          <w:sz w:val="28"/>
          <w:szCs w:val="28"/>
        </w:rPr>
        <w:t>«</w:t>
      </w:r>
      <w:r w:rsidR="005B355A" w:rsidRPr="007D2A76">
        <w:rPr>
          <w:sz w:val="28"/>
          <w:szCs w:val="28"/>
        </w:rPr>
        <w:t>Програмі розвитку житлово-комунального господарства Смілянської міської територіальної громади на 2021-2025 роки</w:t>
      </w:r>
      <w:r w:rsidR="005B355A">
        <w:rPr>
          <w:sz w:val="28"/>
          <w:szCs w:val="28"/>
        </w:rPr>
        <w:t>»</w:t>
      </w:r>
      <w:r w:rsidR="005B355A" w:rsidRPr="007D2A76">
        <w:rPr>
          <w:sz w:val="28"/>
          <w:szCs w:val="28"/>
        </w:rPr>
        <w:t xml:space="preserve"> на здійснення авансового платежу в розмірі 20 </w:t>
      </w:r>
      <w:r w:rsidR="005B355A">
        <w:rPr>
          <w:sz w:val="28"/>
          <w:szCs w:val="28"/>
        </w:rPr>
        <w:t xml:space="preserve">відсотків </w:t>
      </w:r>
      <w:r w:rsidR="005B355A" w:rsidRPr="007D2A76">
        <w:rPr>
          <w:sz w:val="28"/>
          <w:szCs w:val="28"/>
        </w:rPr>
        <w:t xml:space="preserve">вартості об’єкту лізингу Автогрейдера XCMG </w:t>
      </w:r>
      <w:r w:rsidR="005B355A" w:rsidRPr="007D2A76">
        <w:rPr>
          <w:sz w:val="28"/>
          <w:szCs w:val="28"/>
          <w:lang w:val="en-US"/>
        </w:rPr>
        <w:t>GR</w:t>
      </w:r>
      <w:r w:rsidR="005033D9">
        <w:rPr>
          <w:sz w:val="28"/>
          <w:szCs w:val="28"/>
        </w:rPr>
        <w:t xml:space="preserve">165 </w:t>
      </w:r>
      <w:r w:rsidR="00916976">
        <w:rPr>
          <w:sz w:val="28"/>
          <w:szCs w:val="28"/>
        </w:rPr>
        <w:t xml:space="preserve">для Смілянського комунального підприємства «Комунальник» </w:t>
      </w:r>
      <w:r w:rsidR="005B355A" w:rsidRPr="007D2A76">
        <w:rPr>
          <w:sz w:val="28"/>
          <w:szCs w:val="28"/>
        </w:rPr>
        <w:t xml:space="preserve">та </w:t>
      </w:r>
      <w:r w:rsidR="005033D9">
        <w:rPr>
          <w:sz w:val="28"/>
          <w:szCs w:val="28"/>
        </w:rPr>
        <w:t>відшкодування вартості предмету лізингу</w:t>
      </w:r>
      <w:r w:rsidR="005B355A" w:rsidRPr="007D2A76">
        <w:rPr>
          <w:sz w:val="28"/>
          <w:szCs w:val="28"/>
        </w:rPr>
        <w:t xml:space="preserve"> за договором фінансового лізингу.</w:t>
      </w:r>
    </w:p>
    <w:p w:rsidR="000276A7" w:rsidRDefault="000276A7" w:rsidP="00234F0D">
      <w:pPr>
        <w:ind w:firstLine="709"/>
        <w:jc w:val="center"/>
        <w:rPr>
          <w:b/>
          <w:sz w:val="28"/>
          <w:szCs w:val="28"/>
          <w:lang w:val="uk-UA"/>
        </w:rPr>
      </w:pPr>
    </w:p>
    <w:p w:rsidR="008340D5" w:rsidRPr="00253C8A" w:rsidRDefault="001010B3" w:rsidP="00234F0D">
      <w:pPr>
        <w:ind w:firstLine="709"/>
        <w:jc w:val="center"/>
        <w:rPr>
          <w:rStyle w:val="a4"/>
          <w:b/>
          <w:color w:val="000000"/>
          <w:sz w:val="28"/>
          <w:szCs w:val="28"/>
          <w:lang w:val="uk-UA" w:eastAsia="uk-UA"/>
        </w:rPr>
      </w:pPr>
      <w:proofErr w:type="gramStart"/>
      <w:r>
        <w:rPr>
          <w:b/>
          <w:sz w:val="28"/>
          <w:szCs w:val="28"/>
          <w:lang w:val="en-US"/>
        </w:rPr>
        <w:t>V</w:t>
      </w:r>
      <w:r w:rsidR="008340D5" w:rsidRPr="00253C8A">
        <w:rPr>
          <w:b/>
          <w:sz w:val="28"/>
          <w:szCs w:val="28"/>
          <w:lang w:val="uk-UA"/>
        </w:rPr>
        <w:t>.</w:t>
      </w:r>
      <w:r w:rsidR="008340D5" w:rsidRPr="00253C8A">
        <w:rPr>
          <w:rStyle w:val="a4"/>
          <w:b/>
          <w:color w:val="000000"/>
          <w:sz w:val="28"/>
          <w:szCs w:val="28"/>
          <w:lang w:val="uk-UA" w:eastAsia="uk-UA"/>
        </w:rPr>
        <w:t xml:space="preserve"> Резервний фонд</w:t>
      </w:r>
      <w:r w:rsidR="00253C8A" w:rsidRPr="00253C8A">
        <w:rPr>
          <w:rStyle w:val="a4"/>
          <w:b/>
          <w:color w:val="000000"/>
          <w:sz w:val="28"/>
          <w:szCs w:val="28"/>
          <w:lang w:val="uk-UA" w:eastAsia="uk-UA"/>
        </w:rPr>
        <w:t>.</w:t>
      </w:r>
      <w:proofErr w:type="gramEnd"/>
    </w:p>
    <w:p w:rsidR="008340D5" w:rsidRPr="00253C8A" w:rsidRDefault="008340D5" w:rsidP="008340D5">
      <w:pPr>
        <w:ind w:firstLine="709"/>
        <w:jc w:val="both"/>
        <w:rPr>
          <w:sz w:val="28"/>
          <w:szCs w:val="28"/>
          <w:lang w:val="uk-UA"/>
        </w:rPr>
      </w:pPr>
      <w:r w:rsidRPr="00253C8A">
        <w:rPr>
          <w:rStyle w:val="a4"/>
          <w:color w:val="000000"/>
          <w:sz w:val="28"/>
          <w:szCs w:val="28"/>
          <w:lang w:val="uk-UA" w:eastAsia="uk-UA"/>
        </w:rPr>
        <w:t xml:space="preserve">Внаслідок зазначеного перерозподілу коштів резервного фонду його обсяг зменшився </w:t>
      </w:r>
      <w:r w:rsidRPr="00253C8A">
        <w:rPr>
          <w:rStyle w:val="a4"/>
          <w:b/>
          <w:color w:val="000000"/>
          <w:sz w:val="28"/>
          <w:szCs w:val="28"/>
          <w:lang w:val="uk-UA" w:eastAsia="uk-UA"/>
        </w:rPr>
        <w:t>з</w:t>
      </w:r>
      <w:r w:rsidR="00123E70" w:rsidRPr="00253C8A">
        <w:rPr>
          <w:rStyle w:val="a4"/>
          <w:b/>
          <w:color w:val="000000"/>
          <w:sz w:val="28"/>
          <w:szCs w:val="28"/>
          <w:lang w:val="uk-UA" w:eastAsia="uk-UA"/>
        </w:rPr>
        <w:t xml:space="preserve"> </w:t>
      </w:r>
      <w:r w:rsidR="00253C8A" w:rsidRPr="00253C8A">
        <w:rPr>
          <w:rStyle w:val="a4"/>
          <w:b/>
          <w:color w:val="000000"/>
          <w:sz w:val="28"/>
          <w:szCs w:val="28"/>
          <w:lang w:val="uk-UA" w:eastAsia="uk-UA"/>
        </w:rPr>
        <w:t xml:space="preserve">3 809 579,27 </w:t>
      </w:r>
      <w:r w:rsidRPr="00253C8A">
        <w:rPr>
          <w:rStyle w:val="a4"/>
          <w:b/>
          <w:color w:val="000000"/>
          <w:sz w:val="28"/>
          <w:szCs w:val="28"/>
          <w:lang w:val="uk-UA" w:eastAsia="uk-UA"/>
        </w:rPr>
        <w:t xml:space="preserve">гривень до </w:t>
      </w:r>
      <w:r w:rsidR="005635EB">
        <w:rPr>
          <w:rStyle w:val="a4"/>
          <w:b/>
          <w:color w:val="000000"/>
          <w:sz w:val="28"/>
          <w:szCs w:val="28"/>
          <w:lang w:val="uk-UA" w:eastAsia="uk-UA"/>
        </w:rPr>
        <w:t>1 7</w:t>
      </w:r>
      <w:r w:rsidR="009E0A74">
        <w:rPr>
          <w:rStyle w:val="a4"/>
          <w:b/>
          <w:color w:val="000000"/>
          <w:sz w:val="28"/>
          <w:szCs w:val="28"/>
          <w:lang w:val="uk-UA" w:eastAsia="uk-UA"/>
        </w:rPr>
        <w:t>5</w:t>
      </w:r>
      <w:r w:rsidR="005635EB">
        <w:rPr>
          <w:rStyle w:val="a4"/>
          <w:b/>
          <w:color w:val="000000"/>
          <w:sz w:val="28"/>
          <w:szCs w:val="28"/>
          <w:lang w:val="uk-UA" w:eastAsia="uk-UA"/>
        </w:rPr>
        <w:t>2</w:t>
      </w:r>
      <w:r w:rsidR="009E0A74">
        <w:rPr>
          <w:rStyle w:val="a4"/>
          <w:b/>
          <w:color w:val="000000"/>
          <w:sz w:val="28"/>
          <w:szCs w:val="28"/>
          <w:lang w:val="uk-UA" w:eastAsia="uk-UA"/>
        </w:rPr>
        <w:t> 980,74</w:t>
      </w:r>
      <w:r w:rsidR="00253C8A" w:rsidRPr="00253C8A">
        <w:rPr>
          <w:rStyle w:val="a4"/>
          <w:b/>
          <w:color w:val="000000"/>
          <w:sz w:val="28"/>
          <w:szCs w:val="28"/>
          <w:lang w:val="uk-UA" w:eastAsia="uk-UA"/>
        </w:rPr>
        <w:t xml:space="preserve"> </w:t>
      </w:r>
      <w:r w:rsidRPr="00253C8A">
        <w:rPr>
          <w:rStyle w:val="a4"/>
          <w:b/>
          <w:color w:val="000000"/>
          <w:sz w:val="28"/>
          <w:szCs w:val="28"/>
          <w:lang w:val="uk-UA" w:eastAsia="uk-UA"/>
        </w:rPr>
        <w:t>гривень</w:t>
      </w:r>
      <w:r w:rsidRPr="00253C8A">
        <w:rPr>
          <w:sz w:val="28"/>
          <w:szCs w:val="28"/>
          <w:lang w:val="uk-UA"/>
        </w:rPr>
        <w:t>.</w:t>
      </w:r>
    </w:p>
    <w:p w:rsidR="00C2577F" w:rsidRDefault="009A7EE1" w:rsidP="009A7EE1">
      <w:pPr>
        <w:ind w:firstLine="567"/>
        <w:jc w:val="both"/>
        <w:rPr>
          <w:sz w:val="28"/>
          <w:szCs w:val="28"/>
          <w:lang w:val="uk-UA"/>
        </w:rPr>
      </w:pPr>
      <w:r w:rsidRPr="00253C8A">
        <w:rPr>
          <w:sz w:val="28"/>
          <w:szCs w:val="28"/>
          <w:lang w:val="uk-UA"/>
        </w:rPr>
        <w:t xml:space="preserve"> Виходячи</w:t>
      </w:r>
      <w:r w:rsidR="00D4501C" w:rsidRPr="00253C8A">
        <w:rPr>
          <w:sz w:val="28"/>
          <w:szCs w:val="28"/>
          <w:lang w:val="uk-UA"/>
        </w:rPr>
        <w:t xml:space="preserve"> з вищевикладеного, викласти в новій редакції додатки № 1, 2, 3, 5, 6, 7 до рішення «Про внесення змін до рішення міської ради від 23.12.2020          №</w:t>
      </w:r>
      <w:r w:rsidR="00571917" w:rsidRPr="00253C8A">
        <w:rPr>
          <w:sz w:val="28"/>
          <w:szCs w:val="28"/>
          <w:lang w:val="uk-UA"/>
        </w:rPr>
        <w:t xml:space="preserve"> </w:t>
      </w:r>
      <w:r w:rsidR="00D4501C" w:rsidRPr="00253C8A">
        <w:rPr>
          <w:rStyle w:val="a4"/>
          <w:color w:val="000000"/>
          <w:sz w:val="28"/>
          <w:szCs w:val="28"/>
          <w:lang w:val="uk-UA" w:eastAsia="uk-UA"/>
        </w:rPr>
        <w:t>6-36/</w:t>
      </w:r>
      <w:r w:rsidR="00D4501C" w:rsidRPr="00253C8A">
        <w:rPr>
          <w:lang w:val="uk-UA"/>
        </w:rPr>
        <w:t xml:space="preserve">VIІІ </w:t>
      </w:r>
      <w:r w:rsidR="00D4501C" w:rsidRPr="00253C8A">
        <w:rPr>
          <w:sz w:val="28"/>
          <w:szCs w:val="28"/>
          <w:lang w:val="uk-UA"/>
        </w:rPr>
        <w:t>«Про бюджет Смілянської міської територіальної громади на 2021 рік».</w:t>
      </w:r>
    </w:p>
    <w:p w:rsidR="00BC0182" w:rsidRDefault="00BC0182" w:rsidP="005D0B45">
      <w:pPr>
        <w:ind w:right="-81"/>
        <w:jc w:val="both"/>
        <w:rPr>
          <w:sz w:val="28"/>
          <w:szCs w:val="28"/>
          <w:lang w:val="uk-UA"/>
        </w:rPr>
      </w:pPr>
    </w:p>
    <w:p w:rsidR="00234F0D" w:rsidRDefault="00234F0D" w:rsidP="005D0B45">
      <w:pPr>
        <w:ind w:right="-81"/>
        <w:jc w:val="both"/>
        <w:rPr>
          <w:sz w:val="28"/>
          <w:szCs w:val="28"/>
          <w:lang w:val="uk-UA"/>
        </w:rPr>
      </w:pPr>
    </w:p>
    <w:p w:rsidR="00D4501C" w:rsidRPr="00A2064E" w:rsidRDefault="00C90D60" w:rsidP="005D0B45">
      <w:pPr>
        <w:ind w:right="-81"/>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lang w:val="uk-UA"/>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214C48" w:rsidRDefault="00214C48" w:rsidP="0017698A">
      <w:pPr>
        <w:ind w:right="-81"/>
        <w:jc w:val="both"/>
        <w:rPr>
          <w:sz w:val="22"/>
          <w:szCs w:val="22"/>
          <w:lang w:val="uk-UA"/>
        </w:rPr>
      </w:pPr>
    </w:p>
    <w:p w:rsidR="0089187A" w:rsidRDefault="0089187A" w:rsidP="0017698A">
      <w:pPr>
        <w:ind w:right="-81"/>
        <w:jc w:val="both"/>
        <w:rPr>
          <w:sz w:val="22"/>
          <w:szCs w:val="22"/>
          <w:lang w:val="uk-UA"/>
        </w:rPr>
      </w:pPr>
    </w:p>
    <w:p w:rsidR="0089187A" w:rsidRDefault="0089187A" w:rsidP="0017698A">
      <w:pPr>
        <w:ind w:right="-81"/>
        <w:jc w:val="both"/>
        <w:rPr>
          <w:sz w:val="22"/>
          <w:szCs w:val="22"/>
          <w:lang w:val="uk-UA"/>
        </w:rPr>
      </w:pPr>
    </w:p>
    <w:p w:rsidR="0089187A" w:rsidRDefault="0089187A" w:rsidP="0017698A">
      <w:pPr>
        <w:ind w:right="-81"/>
        <w:jc w:val="both"/>
        <w:rPr>
          <w:sz w:val="22"/>
          <w:szCs w:val="22"/>
          <w:lang w:val="uk-UA"/>
        </w:rPr>
      </w:pPr>
    </w:p>
    <w:p w:rsidR="0089187A" w:rsidRDefault="0089187A"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234F0D" w:rsidRDefault="00234F0D" w:rsidP="0017698A">
      <w:pPr>
        <w:ind w:right="-81"/>
        <w:jc w:val="both"/>
        <w:rPr>
          <w:sz w:val="22"/>
          <w:szCs w:val="22"/>
          <w:lang w:val="uk-UA"/>
        </w:rPr>
      </w:pPr>
    </w:p>
    <w:p w:rsidR="0089187A" w:rsidRDefault="0089187A" w:rsidP="0017698A">
      <w:pPr>
        <w:ind w:right="-81"/>
        <w:jc w:val="both"/>
        <w:rPr>
          <w:sz w:val="22"/>
          <w:szCs w:val="22"/>
          <w:lang w:val="uk-UA"/>
        </w:rPr>
      </w:pPr>
    </w:p>
    <w:p w:rsidR="0089187A" w:rsidRDefault="0089187A" w:rsidP="0017698A">
      <w:pPr>
        <w:ind w:right="-81"/>
        <w:jc w:val="both"/>
        <w:rPr>
          <w:sz w:val="22"/>
          <w:szCs w:val="22"/>
          <w:lang w:val="uk-UA"/>
        </w:rPr>
      </w:pPr>
    </w:p>
    <w:p w:rsidR="0089187A" w:rsidRDefault="0089187A" w:rsidP="0017698A">
      <w:pPr>
        <w:ind w:right="-81"/>
        <w:jc w:val="both"/>
        <w:rPr>
          <w:sz w:val="22"/>
          <w:szCs w:val="22"/>
          <w:lang w:val="uk-UA"/>
        </w:rPr>
      </w:pPr>
    </w:p>
    <w:p w:rsidR="00FF1E6E" w:rsidRDefault="0089187A" w:rsidP="0017698A">
      <w:pPr>
        <w:ind w:right="-81"/>
        <w:jc w:val="both"/>
        <w:rPr>
          <w:sz w:val="22"/>
          <w:szCs w:val="22"/>
        </w:rPr>
      </w:pPr>
      <w:r>
        <w:rPr>
          <w:sz w:val="22"/>
          <w:szCs w:val="22"/>
          <w:lang w:val="uk-UA"/>
        </w:rPr>
        <w:t xml:space="preserve">Роберт </w:t>
      </w:r>
      <w:r w:rsidR="00D4501C" w:rsidRPr="00A2064E">
        <w:rPr>
          <w:sz w:val="22"/>
          <w:szCs w:val="22"/>
        </w:rPr>
        <w:t>НЕСТЕРЕНКО    2-01-68</w:t>
      </w:r>
    </w:p>
    <w:p w:rsidR="00D4501C" w:rsidRPr="00D7796E" w:rsidRDefault="00D4501C" w:rsidP="00FF1E6E">
      <w:pPr>
        <w:pStyle w:val="a6"/>
        <w:spacing w:after="0"/>
        <w:ind w:left="0"/>
        <w:jc w:val="both"/>
      </w:pPr>
      <w:r w:rsidRPr="00A2064E">
        <w:rPr>
          <w:sz w:val="22"/>
          <w:szCs w:val="22"/>
          <w:lang w:val="ru-RU"/>
        </w:rPr>
        <w:t>Галина СВАТКО</w:t>
      </w:r>
      <w:r w:rsidR="00790F36" w:rsidRPr="00A2064E">
        <w:rPr>
          <w:sz w:val="22"/>
          <w:szCs w:val="22"/>
          <w:lang w:val="ru-RU"/>
        </w:rPr>
        <w:t xml:space="preserve">  </w:t>
      </w:r>
      <w:r w:rsidRPr="00A2064E">
        <w:rPr>
          <w:sz w:val="22"/>
          <w:szCs w:val="22"/>
          <w:lang w:val="ru-RU"/>
        </w:rPr>
        <w:t xml:space="preserve"> 2-44-89</w:t>
      </w:r>
    </w:p>
    <w:sectPr w:rsidR="00D4501C" w:rsidRPr="00D7796E" w:rsidSect="00EF3CD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8D" w:rsidRDefault="00BB658D" w:rsidP="00C2577F">
      <w:r>
        <w:separator/>
      </w:r>
    </w:p>
  </w:endnote>
  <w:endnote w:type="continuationSeparator" w:id="0">
    <w:p w:rsidR="00BB658D" w:rsidRDefault="00BB658D"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Default="005033D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Pr="007C0EA6" w:rsidRDefault="005033D9" w:rsidP="007C0E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Default="005033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8D" w:rsidRDefault="00BB658D" w:rsidP="00C2577F">
      <w:r>
        <w:separator/>
      </w:r>
    </w:p>
  </w:footnote>
  <w:footnote w:type="continuationSeparator" w:id="0">
    <w:p w:rsidR="00BB658D" w:rsidRDefault="00BB658D" w:rsidP="00C2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Default="005033D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Pr="007C0EA6" w:rsidRDefault="005033D9" w:rsidP="007C0EA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D9" w:rsidRDefault="005033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9D2"/>
    <w:multiLevelType w:val="multilevel"/>
    <w:tmpl w:val="5FA22200"/>
    <w:lvl w:ilvl="0">
      <w:start w:val="2"/>
      <w:numFmt w:val="decimal"/>
      <w:lvlText w:val="%1."/>
      <w:lvlJc w:val="left"/>
      <w:pPr>
        <w:ind w:left="576" w:hanging="576"/>
      </w:pPr>
      <w:rPr>
        <w:rFonts w:hint="default"/>
      </w:rPr>
    </w:lvl>
    <w:lvl w:ilvl="1">
      <w:start w:val="1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2">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3">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905E76"/>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131E23A9"/>
    <w:multiLevelType w:val="multilevel"/>
    <w:tmpl w:val="15F81B5E"/>
    <w:lvl w:ilvl="0">
      <w:start w:val="2"/>
      <w:numFmt w:val="decimal"/>
      <w:lvlText w:val="%1."/>
      <w:lvlJc w:val="left"/>
      <w:pPr>
        <w:ind w:left="450" w:hanging="450"/>
      </w:pPr>
      <w:rPr>
        <w:b/>
      </w:rPr>
    </w:lvl>
    <w:lvl w:ilvl="1">
      <w:start w:val="1"/>
      <w:numFmt w:val="decimal"/>
      <w:lvlText w:val="%1.%2."/>
      <w:lvlJc w:val="left"/>
      <w:pPr>
        <w:ind w:left="720" w:hanging="720"/>
      </w:pPr>
      <w:rPr>
        <w:b/>
        <w:sz w:val="28"/>
        <w:szCs w:val="28"/>
      </w:rPr>
    </w:lvl>
    <w:lvl w:ilvl="2">
      <w:start w:val="1"/>
      <w:numFmt w:val="decimal"/>
      <w:lvlText w:val="%1.%2.%3."/>
      <w:lvlJc w:val="left"/>
      <w:pPr>
        <w:ind w:left="1470" w:hanging="720"/>
      </w:pPr>
      <w:rPr>
        <w:b/>
      </w:rPr>
    </w:lvl>
    <w:lvl w:ilvl="3">
      <w:start w:val="1"/>
      <w:numFmt w:val="decimal"/>
      <w:lvlText w:val="%1.%2.%3.%4."/>
      <w:lvlJc w:val="left"/>
      <w:pPr>
        <w:ind w:left="2205" w:hanging="1080"/>
      </w:pPr>
      <w:rPr>
        <w:b/>
      </w:rPr>
    </w:lvl>
    <w:lvl w:ilvl="4">
      <w:start w:val="1"/>
      <w:numFmt w:val="decimal"/>
      <w:lvlText w:val="%1.%2.%3.%4.%5."/>
      <w:lvlJc w:val="left"/>
      <w:pPr>
        <w:ind w:left="2580" w:hanging="1080"/>
      </w:pPr>
      <w:rPr>
        <w:b/>
      </w:rPr>
    </w:lvl>
    <w:lvl w:ilvl="5">
      <w:start w:val="1"/>
      <w:numFmt w:val="decimal"/>
      <w:lvlText w:val="%1.%2.%3.%4.%5.%6."/>
      <w:lvlJc w:val="left"/>
      <w:pPr>
        <w:ind w:left="3315" w:hanging="1440"/>
      </w:pPr>
      <w:rPr>
        <w:b/>
      </w:rPr>
    </w:lvl>
    <w:lvl w:ilvl="6">
      <w:start w:val="1"/>
      <w:numFmt w:val="decimal"/>
      <w:lvlText w:val="%1.%2.%3.%4.%5.%6.%7."/>
      <w:lvlJc w:val="left"/>
      <w:pPr>
        <w:ind w:left="4050" w:hanging="1800"/>
      </w:pPr>
      <w:rPr>
        <w:b/>
      </w:rPr>
    </w:lvl>
    <w:lvl w:ilvl="7">
      <w:start w:val="1"/>
      <w:numFmt w:val="decimal"/>
      <w:lvlText w:val="%1.%2.%3.%4.%5.%6.%7.%8."/>
      <w:lvlJc w:val="left"/>
      <w:pPr>
        <w:ind w:left="4425" w:hanging="1800"/>
      </w:pPr>
      <w:rPr>
        <w:b/>
      </w:rPr>
    </w:lvl>
    <w:lvl w:ilvl="8">
      <w:start w:val="1"/>
      <w:numFmt w:val="decimal"/>
      <w:lvlText w:val="%1.%2.%3.%4.%5.%6.%7.%8.%9."/>
      <w:lvlJc w:val="left"/>
      <w:pPr>
        <w:ind w:left="5160" w:hanging="2160"/>
      </w:pPr>
      <w:rPr>
        <w:b/>
      </w:rPr>
    </w:lvl>
  </w:abstractNum>
  <w:abstractNum w:abstractNumId="9">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1">
    <w:nsid w:val="1E5B52B5"/>
    <w:multiLevelType w:val="multilevel"/>
    <w:tmpl w:val="4F2E0D50"/>
    <w:lvl w:ilvl="0">
      <w:start w:val="2"/>
      <w:numFmt w:val="decimal"/>
      <w:lvlText w:val="%1."/>
      <w:lvlJc w:val="left"/>
      <w:pPr>
        <w:ind w:left="450" w:hanging="450"/>
      </w:pPr>
      <w:rPr>
        <w:rFonts w:hint="default"/>
        <w:b/>
      </w:rPr>
    </w:lvl>
    <w:lvl w:ilvl="1">
      <w:start w:val="2"/>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12">
    <w:nsid w:val="27FC200D"/>
    <w:multiLevelType w:val="multilevel"/>
    <w:tmpl w:val="8F52CD2E"/>
    <w:lvl w:ilvl="0">
      <w:start w:val="2"/>
      <w:numFmt w:val="decimal"/>
      <w:lvlText w:val="%1."/>
      <w:lvlJc w:val="left"/>
      <w:pPr>
        <w:ind w:left="432" w:hanging="432"/>
      </w:pPr>
      <w:rPr>
        <w:rFonts w:hint="default"/>
        <w:b/>
      </w:rPr>
    </w:lvl>
    <w:lvl w:ilvl="1">
      <w:start w:val="6"/>
      <w:numFmt w:val="decimal"/>
      <w:lvlText w:val="%1.%2."/>
      <w:lvlJc w:val="left"/>
      <w:pPr>
        <w:ind w:left="1429"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758" w:hanging="180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13">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46135C9"/>
    <w:multiLevelType w:val="hybridMultilevel"/>
    <w:tmpl w:val="AA5C2BA0"/>
    <w:lvl w:ilvl="0" w:tplc="205AA37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8">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3D039E"/>
    <w:multiLevelType w:val="multilevel"/>
    <w:tmpl w:val="DE3EB202"/>
    <w:lvl w:ilvl="0">
      <w:start w:val="2"/>
      <w:numFmt w:val="decimal"/>
      <w:lvlText w:val="%1"/>
      <w:lvlJc w:val="left"/>
      <w:pPr>
        <w:ind w:left="504" w:hanging="504"/>
      </w:pPr>
      <w:rPr>
        <w:rFonts w:hint="default"/>
        <w:b/>
      </w:rPr>
    </w:lvl>
    <w:lvl w:ilvl="1">
      <w:start w:val="10"/>
      <w:numFmt w:val="decimal"/>
      <w:lvlText w:val="%1.%2"/>
      <w:lvlJc w:val="left"/>
      <w:pPr>
        <w:ind w:left="1715" w:hanging="504"/>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20">
    <w:nsid w:val="47A54B37"/>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1571"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1">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70764"/>
    <w:multiLevelType w:val="multilevel"/>
    <w:tmpl w:val="4D285A8C"/>
    <w:lvl w:ilvl="0">
      <w:start w:val="2"/>
      <w:numFmt w:val="decimal"/>
      <w:lvlText w:val="%1"/>
      <w:lvlJc w:val="left"/>
      <w:pPr>
        <w:ind w:left="375" w:hanging="375"/>
      </w:pPr>
      <w:rPr>
        <w:rFonts w:hint="default"/>
        <w:b/>
      </w:rPr>
    </w:lvl>
    <w:lvl w:ilvl="1">
      <w:start w:val="1"/>
      <w:numFmt w:val="decimal"/>
      <w:lvlText w:val="%1.%2"/>
      <w:lvlJc w:val="left"/>
      <w:pPr>
        <w:ind w:left="1367"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nsid w:val="4A322F4D"/>
    <w:multiLevelType w:val="multilevel"/>
    <w:tmpl w:val="C666CCF2"/>
    <w:lvl w:ilvl="0">
      <w:start w:val="1"/>
      <w:numFmt w:val="decimal"/>
      <w:lvlText w:val="%1."/>
      <w:lvlJc w:val="left"/>
      <w:pPr>
        <w:ind w:left="450" w:hanging="450"/>
      </w:pPr>
      <w:rPr>
        <w:rFonts w:hint="default"/>
        <w:b/>
      </w:rPr>
    </w:lvl>
    <w:lvl w:ilvl="1">
      <w:start w:val="2"/>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4">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57935D7A"/>
    <w:multiLevelType w:val="multilevel"/>
    <w:tmpl w:val="D188CC4E"/>
    <w:lvl w:ilvl="0">
      <w:start w:val="6"/>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27">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A733A8E"/>
    <w:multiLevelType w:val="multilevel"/>
    <w:tmpl w:val="15F81B5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29">
    <w:nsid w:val="5BC96EAE"/>
    <w:multiLevelType w:val="multilevel"/>
    <w:tmpl w:val="D3B69DDE"/>
    <w:lvl w:ilvl="0">
      <w:start w:val="2"/>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1">
    <w:nsid w:val="5FB5605C"/>
    <w:multiLevelType w:val="multilevel"/>
    <w:tmpl w:val="09BE41B8"/>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2">
    <w:nsid w:val="67881D40"/>
    <w:multiLevelType w:val="multilevel"/>
    <w:tmpl w:val="BDA64270"/>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7C007C5"/>
    <w:multiLevelType w:val="multilevel"/>
    <w:tmpl w:val="E22E7E02"/>
    <w:lvl w:ilvl="0">
      <w:start w:val="2"/>
      <w:numFmt w:val="decimal"/>
      <w:lvlText w:val="%1."/>
      <w:lvlJc w:val="left"/>
      <w:pPr>
        <w:ind w:left="576" w:hanging="576"/>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4">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4AA624D"/>
    <w:multiLevelType w:val="multilevel"/>
    <w:tmpl w:val="D7687352"/>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8">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7"/>
    <w:lvlOverride w:ilvl="0"/>
    <w:lvlOverride w:ilvl="1"/>
    <w:lvlOverride w:ilvl="2">
      <w:startOverride w:val="1"/>
    </w:lvlOverride>
    <w:lvlOverride w:ilvl="3"/>
    <w:lvlOverride w:ilvl="4"/>
    <w:lvlOverride w:ilvl="5"/>
    <w:lvlOverride w:ilvl="6"/>
    <w:lvlOverride w:ilvl="7"/>
    <w:lvlOverride w:ilvl="8"/>
  </w:num>
  <w:num w:numId="2">
    <w:abstractNumId w:val="17"/>
  </w:num>
  <w:num w:numId="3">
    <w:abstractNumId w:val="26"/>
  </w:num>
  <w:num w:numId="4">
    <w:abstractNumId w:val="2"/>
  </w:num>
  <w:num w:numId="5">
    <w:abstractNumId w:val="34"/>
  </w:num>
  <w:num w:numId="6">
    <w:abstractNumId w:val="7"/>
  </w:num>
  <w:num w:numId="7">
    <w:abstractNumId w:val="9"/>
  </w:num>
  <w:num w:numId="8">
    <w:abstractNumId w:val="21"/>
  </w:num>
  <w:num w:numId="9">
    <w:abstractNumId w:val="18"/>
  </w:num>
  <w:num w:numId="10">
    <w:abstractNumId w:val="5"/>
  </w:num>
  <w:num w:numId="11">
    <w:abstractNumId w:val="38"/>
  </w:num>
  <w:num w:numId="12">
    <w:abstractNumId w:val="39"/>
  </w:num>
  <w:num w:numId="13">
    <w:abstractNumId w:val="1"/>
  </w:num>
  <w:num w:numId="14">
    <w:abstractNumId w:val="3"/>
  </w:num>
  <w:num w:numId="15">
    <w:abstractNumId w:val="3"/>
  </w:num>
  <w:num w:numId="16">
    <w:abstractNumId w:val="16"/>
  </w:num>
  <w:num w:numId="17">
    <w:abstractNumId w:val="40"/>
  </w:num>
  <w:num w:numId="18">
    <w:abstractNumId w:val="15"/>
  </w:num>
  <w:num w:numId="19">
    <w:abstractNumId w:val="30"/>
  </w:num>
  <w:num w:numId="20">
    <w:abstractNumId w:val="27"/>
  </w:num>
  <w:num w:numId="21">
    <w:abstractNumId w:val="13"/>
  </w:num>
  <w:num w:numId="22">
    <w:abstractNumId w:val="35"/>
  </w:num>
  <w:num w:numId="23">
    <w:abstractNumId w:val="24"/>
  </w:num>
  <w:num w:numId="24">
    <w:abstractNumId w:val="36"/>
  </w:num>
  <w:num w:numId="25">
    <w:abstractNumId w:val="10"/>
  </w:num>
  <w:num w:numId="26">
    <w:abstractNumId w:val="6"/>
  </w:num>
  <w:num w:numId="27">
    <w:abstractNumId w:val="4"/>
  </w:num>
  <w:num w:numId="28">
    <w:abstractNumId w:val="22"/>
  </w:num>
  <w:num w:numId="29">
    <w:abstractNumId w:val="37"/>
  </w:num>
  <w:num w:numId="30">
    <w:abstractNumId w:val="32"/>
  </w:num>
  <w:num w:numId="31">
    <w:abstractNumId w:val="23"/>
  </w:num>
  <w:num w:numId="32">
    <w:abstractNumId w:val="19"/>
  </w:num>
  <w:num w:numId="33">
    <w:abstractNumId w:val="33"/>
  </w:num>
  <w:num w:numId="34">
    <w:abstractNumId w:val="0"/>
  </w:num>
  <w:num w:numId="35">
    <w:abstractNumId w:val="31"/>
  </w:num>
  <w:num w:numId="36">
    <w:abstractNumId w:val="12"/>
  </w:num>
  <w:num w:numId="37">
    <w:abstractNumId w:val="14"/>
  </w:num>
  <w:num w:numId="38">
    <w:abstractNumId w:val="1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5"/>
  </w:num>
  <w:num w:numId="42">
    <w:abstractNumId w:val="28"/>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15630"/>
    <w:rsid w:val="00016406"/>
    <w:rsid w:val="00020476"/>
    <w:rsid w:val="00021CB1"/>
    <w:rsid w:val="000276A7"/>
    <w:rsid w:val="00027CAA"/>
    <w:rsid w:val="00053C07"/>
    <w:rsid w:val="0005475A"/>
    <w:rsid w:val="00055729"/>
    <w:rsid w:val="00061391"/>
    <w:rsid w:val="00071058"/>
    <w:rsid w:val="00075DCB"/>
    <w:rsid w:val="00076493"/>
    <w:rsid w:val="000775F9"/>
    <w:rsid w:val="00096127"/>
    <w:rsid w:val="000976E7"/>
    <w:rsid w:val="000A439C"/>
    <w:rsid w:val="000A5E64"/>
    <w:rsid w:val="000A69D2"/>
    <w:rsid w:val="000B0DA4"/>
    <w:rsid w:val="000B350A"/>
    <w:rsid w:val="000B5647"/>
    <w:rsid w:val="000B5833"/>
    <w:rsid w:val="000C034B"/>
    <w:rsid w:val="000C053D"/>
    <w:rsid w:val="000C076A"/>
    <w:rsid w:val="000C4C88"/>
    <w:rsid w:val="000C5EF5"/>
    <w:rsid w:val="000D10FE"/>
    <w:rsid w:val="000D3B50"/>
    <w:rsid w:val="000E19C4"/>
    <w:rsid w:val="000E2AFE"/>
    <w:rsid w:val="000E2C60"/>
    <w:rsid w:val="000E3E4F"/>
    <w:rsid w:val="000F340A"/>
    <w:rsid w:val="001010B3"/>
    <w:rsid w:val="00104B59"/>
    <w:rsid w:val="0011227A"/>
    <w:rsid w:val="00116A01"/>
    <w:rsid w:val="001179DD"/>
    <w:rsid w:val="00120F53"/>
    <w:rsid w:val="00121757"/>
    <w:rsid w:val="00122521"/>
    <w:rsid w:val="0012359F"/>
    <w:rsid w:val="00123E70"/>
    <w:rsid w:val="00130292"/>
    <w:rsid w:val="00131D4E"/>
    <w:rsid w:val="00132033"/>
    <w:rsid w:val="001328F4"/>
    <w:rsid w:val="00132CCA"/>
    <w:rsid w:val="00137884"/>
    <w:rsid w:val="00142EE8"/>
    <w:rsid w:val="00145142"/>
    <w:rsid w:val="001464BF"/>
    <w:rsid w:val="001535CF"/>
    <w:rsid w:val="001538D5"/>
    <w:rsid w:val="00154D01"/>
    <w:rsid w:val="00160491"/>
    <w:rsid w:val="00160A78"/>
    <w:rsid w:val="00161761"/>
    <w:rsid w:val="00162665"/>
    <w:rsid w:val="00166F9D"/>
    <w:rsid w:val="00167C53"/>
    <w:rsid w:val="00167F4B"/>
    <w:rsid w:val="00171137"/>
    <w:rsid w:val="001731A4"/>
    <w:rsid w:val="0017344D"/>
    <w:rsid w:val="00173451"/>
    <w:rsid w:val="00174AAA"/>
    <w:rsid w:val="001755D0"/>
    <w:rsid w:val="0017698A"/>
    <w:rsid w:val="00183279"/>
    <w:rsid w:val="00185283"/>
    <w:rsid w:val="00185D0D"/>
    <w:rsid w:val="001878AE"/>
    <w:rsid w:val="001A0F81"/>
    <w:rsid w:val="001A2CFD"/>
    <w:rsid w:val="001A3279"/>
    <w:rsid w:val="001A4CFE"/>
    <w:rsid w:val="001B19BB"/>
    <w:rsid w:val="001B4170"/>
    <w:rsid w:val="001B75AB"/>
    <w:rsid w:val="001C6F03"/>
    <w:rsid w:val="001D0DD1"/>
    <w:rsid w:val="001D36BF"/>
    <w:rsid w:val="001D495A"/>
    <w:rsid w:val="001E2D37"/>
    <w:rsid w:val="001E497B"/>
    <w:rsid w:val="001E60EF"/>
    <w:rsid w:val="001E6EA6"/>
    <w:rsid w:val="001E7F5C"/>
    <w:rsid w:val="001F28CD"/>
    <w:rsid w:val="0020160D"/>
    <w:rsid w:val="002078EA"/>
    <w:rsid w:val="00210C5F"/>
    <w:rsid w:val="0021223B"/>
    <w:rsid w:val="00214C48"/>
    <w:rsid w:val="00214CD6"/>
    <w:rsid w:val="00220633"/>
    <w:rsid w:val="00222201"/>
    <w:rsid w:val="00233BAF"/>
    <w:rsid w:val="00234235"/>
    <w:rsid w:val="00234F0D"/>
    <w:rsid w:val="00235E22"/>
    <w:rsid w:val="00237C33"/>
    <w:rsid w:val="00241375"/>
    <w:rsid w:val="00246E3A"/>
    <w:rsid w:val="00247502"/>
    <w:rsid w:val="002539C1"/>
    <w:rsid w:val="00253C8A"/>
    <w:rsid w:val="00264F6A"/>
    <w:rsid w:val="0027154A"/>
    <w:rsid w:val="0027274A"/>
    <w:rsid w:val="00277AE3"/>
    <w:rsid w:val="00277E16"/>
    <w:rsid w:val="00280B9C"/>
    <w:rsid w:val="002829E2"/>
    <w:rsid w:val="002875A9"/>
    <w:rsid w:val="00290C11"/>
    <w:rsid w:val="0029348A"/>
    <w:rsid w:val="0029595C"/>
    <w:rsid w:val="002968EF"/>
    <w:rsid w:val="00297FB6"/>
    <w:rsid w:val="002A24E4"/>
    <w:rsid w:val="002A54FF"/>
    <w:rsid w:val="002A7101"/>
    <w:rsid w:val="002A7F1A"/>
    <w:rsid w:val="002B56A0"/>
    <w:rsid w:val="002B56A4"/>
    <w:rsid w:val="002C2E81"/>
    <w:rsid w:val="002C4F62"/>
    <w:rsid w:val="002C5254"/>
    <w:rsid w:val="002D1C60"/>
    <w:rsid w:val="002D234F"/>
    <w:rsid w:val="002D2682"/>
    <w:rsid w:val="002D3ECA"/>
    <w:rsid w:val="002D5BE4"/>
    <w:rsid w:val="002D5E55"/>
    <w:rsid w:val="002D7861"/>
    <w:rsid w:val="002E6720"/>
    <w:rsid w:val="002E73EA"/>
    <w:rsid w:val="002F152E"/>
    <w:rsid w:val="002F19E3"/>
    <w:rsid w:val="002F207D"/>
    <w:rsid w:val="002F7DD1"/>
    <w:rsid w:val="00307300"/>
    <w:rsid w:val="00307C40"/>
    <w:rsid w:val="00310796"/>
    <w:rsid w:val="00317E13"/>
    <w:rsid w:val="00326662"/>
    <w:rsid w:val="00327DE2"/>
    <w:rsid w:val="00330AE9"/>
    <w:rsid w:val="00335ADA"/>
    <w:rsid w:val="003365FF"/>
    <w:rsid w:val="00337782"/>
    <w:rsid w:val="0034616A"/>
    <w:rsid w:val="00346A9A"/>
    <w:rsid w:val="003471A0"/>
    <w:rsid w:val="00347618"/>
    <w:rsid w:val="00350EDD"/>
    <w:rsid w:val="00351A98"/>
    <w:rsid w:val="00353545"/>
    <w:rsid w:val="0035590A"/>
    <w:rsid w:val="003572B3"/>
    <w:rsid w:val="0036150F"/>
    <w:rsid w:val="00361EDA"/>
    <w:rsid w:val="00365C2F"/>
    <w:rsid w:val="00366D4E"/>
    <w:rsid w:val="00366FFF"/>
    <w:rsid w:val="00370FA9"/>
    <w:rsid w:val="00371F25"/>
    <w:rsid w:val="00376E75"/>
    <w:rsid w:val="003841BC"/>
    <w:rsid w:val="00385090"/>
    <w:rsid w:val="003A1B60"/>
    <w:rsid w:val="003A5C93"/>
    <w:rsid w:val="003B19F7"/>
    <w:rsid w:val="003B7F39"/>
    <w:rsid w:val="003C1163"/>
    <w:rsid w:val="003C5FA0"/>
    <w:rsid w:val="003C7947"/>
    <w:rsid w:val="003C7E17"/>
    <w:rsid w:val="003E0CC4"/>
    <w:rsid w:val="003E12E4"/>
    <w:rsid w:val="003E19F5"/>
    <w:rsid w:val="003E25EE"/>
    <w:rsid w:val="003E3B19"/>
    <w:rsid w:val="003F2C98"/>
    <w:rsid w:val="003F77EE"/>
    <w:rsid w:val="00404BBD"/>
    <w:rsid w:val="00405E45"/>
    <w:rsid w:val="0040710E"/>
    <w:rsid w:val="00407DB3"/>
    <w:rsid w:val="00413BCE"/>
    <w:rsid w:val="00421B43"/>
    <w:rsid w:val="00421F2C"/>
    <w:rsid w:val="0042739F"/>
    <w:rsid w:val="004316EF"/>
    <w:rsid w:val="0043274B"/>
    <w:rsid w:val="00437694"/>
    <w:rsid w:val="00437A56"/>
    <w:rsid w:val="00445C6D"/>
    <w:rsid w:val="0044634C"/>
    <w:rsid w:val="0045103F"/>
    <w:rsid w:val="004528DF"/>
    <w:rsid w:val="00456482"/>
    <w:rsid w:val="00467DBC"/>
    <w:rsid w:val="004713B4"/>
    <w:rsid w:val="00471A5C"/>
    <w:rsid w:val="00482FFD"/>
    <w:rsid w:val="00484CB6"/>
    <w:rsid w:val="0048546C"/>
    <w:rsid w:val="004879CB"/>
    <w:rsid w:val="004948F0"/>
    <w:rsid w:val="00496BDA"/>
    <w:rsid w:val="004A0E18"/>
    <w:rsid w:val="004A196D"/>
    <w:rsid w:val="004A1BCB"/>
    <w:rsid w:val="004A46CA"/>
    <w:rsid w:val="004A51CD"/>
    <w:rsid w:val="004B452D"/>
    <w:rsid w:val="004C2A22"/>
    <w:rsid w:val="004C3A47"/>
    <w:rsid w:val="004C65A1"/>
    <w:rsid w:val="004C70A7"/>
    <w:rsid w:val="004D0B58"/>
    <w:rsid w:val="004D3502"/>
    <w:rsid w:val="004D3929"/>
    <w:rsid w:val="004D4010"/>
    <w:rsid w:val="004E2474"/>
    <w:rsid w:val="004E364D"/>
    <w:rsid w:val="004E5417"/>
    <w:rsid w:val="004E7885"/>
    <w:rsid w:val="004E7A51"/>
    <w:rsid w:val="004F3349"/>
    <w:rsid w:val="004F3B9B"/>
    <w:rsid w:val="004F41BE"/>
    <w:rsid w:val="004F58B9"/>
    <w:rsid w:val="004F5AD1"/>
    <w:rsid w:val="005033D9"/>
    <w:rsid w:val="00503A65"/>
    <w:rsid w:val="00504849"/>
    <w:rsid w:val="00504C10"/>
    <w:rsid w:val="00505E90"/>
    <w:rsid w:val="005101D0"/>
    <w:rsid w:val="00510B08"/>
    <w:rsid w:val="00511C7B"/>
    <w:rsid w:val="00513D63"/>
    <w:rsid w:val="00514254"/>
    <w:rsid w:val="005146D4"/>
    <w:rsid w:val="00520611"/>
    <w:rsid w:val="00523B72"/>
    <w:rsid w:val="005244B1"/>
    <w:rsid w:val="00524628"/>
    <w:rsid w:val="005248DA"/>
    <w:rsid w:val="00527098"/>
    <w:rsid w:val="00527737"/>
    <w:rsid w:val="005352E2"/>
    <w:rsid w:val="00535843"/>
    <w:rsid w:val="00541D60"/>
    <w:rsid w:val="00543162"/>
    <w:rsid w:val="00545497"/>
    <w:rsid w:val="0055069B"/>
    <w:rsid w:val="005515FF"/>
    <w:rsid w:val="00553089"/>
    <w:rsid w:val="005542AC"/>
    <w:rsid w:val="00554AD3"/>
    <w:rsid w:val="00555A81"/>
    <w:rsid w:val="00556F10"/>
    <w:rsid w:val="00557BE1"/>
    <w:rsid w:val="00557F73"/>
    <w:rsid w:val="005635EB"/>
    <w:rsid w:val="00567056"/>
    <w:rsid w:val="005706C6"/>
    <w:rsid w:val="00571917"/>
    <w:rsid w:val="00571CDB"/>
    <w:rsid w:val="005749AC"/>
    <w:rsid w:val="00576F7A"/>
    <w:rsid w:val="00582BD9"/>
    <w:rsid w:val="005844E8"/>
    <w:rsid w:val="005940DA"/>
    <w:rsid w:val="00594AC1"/>
    <w:rsid w:val="005A5930"/>
    <w:rsid w:val="005A59F2"/>
    <w:rsid w:val="005A795A"/>
    <w:rsid w:val="005A7DB6"/>
    <w:rsid w:val="005B355A"/>
    <w:rsid w:val="005B4B71"/>
    <w:rsid w:val="005B507D"/>
    <w:rsid w:val="005C0723"/>
    <w:rsid w:val="005C0898"/>
    <w:rsid w:val="005C20BE"/>
    <w:rsid w:val="005C777D"/>
    <w:rsid w:val="005D0B45"/>
    <w:rsid w:val="005D65D0"/>
    <w:rsid w:val="005E589C"/>
    <w:rsid w:val="005F1E4C"/>
    <w:rsid w:val="006039E9"/>
    <w:rsid w:val="006043F4"/>
    <w:rsid w:val="00606BFD"/>
    <w:rsid w:val="00607867"/>
    <w:rsid w:val="006079E2"/>
    <w:rsid w:val="00621376"/>
    <w:rsid w:val="006213FE"/>
    <w:rsid w:val="006269CA"/>
    <w:rsid w:val="00631A75"/>
    <w:rsid w:val="0063337B"/>
    <w:rsid w:val="006347AB"/>
    <w:rsid w:val="006354B6"/>
    <w:rsid w:val="00641BAF"/>
    <w:rsid w:val="00644DB1"/>
    <w:rsid w:val="00647409"/>
    <w:rsid w:val="00652A3E"/>
    <w:rsid w:val="00652F57"/>
    <w:rsid w:val="006531BB"/>
    <w:rsid w:val="00654D93"/>
    <w:rsid w:val="00654FB7"/>
    <w:rsid w:val="00655C3F"/>
    <w:rsid w:val="00656A6D"/>
    <w:rsid w:val="0066444B"/>
    <w:rsid w:val="006661E4"/>
    <w:rsid w:val="006706A6"/>
    <w:rsid w:val="00673C3A"/>
    <w:rsid w:val="00677A51"/>
    <w:rsid w:val="00684576"/>
    <w:rsid w:val="00685074"/>
    <w:rsid w:val="00695B4C"/>
    <w:rsid w:val="006A3763"/>
    <w:rsid w:val="006A5DF3"/>
    <w:rsid w:val="006A60DE"/>
    <w:rsid w:val="006A6E74"/>
    <w:rsid w:val="006B346B"/>
    <w:rsid w:val="006B65D4"/>
    <w:rsid w:val="006B6E39"/>
    <w:rsid w:val="006B72B0"/>
    <w:rsid w:val="006C23CD"/>
    <w:rsid w:val="006C583B"/>
    <w:rsid w:val="006C6851"/>
    <w:rsid w:val="006C7D03"/>
    <w:rsid w:val="006D0A54"/>
    <w:rsid w:val="006D0C60"/>
    <w:rsid w:val="006D161C"/>
    <w:rsid w:val="006D2C86"/>
    <w:rsid w:val="006D2EA8"/>
    <w:rsid w:val="006E0098"/>
    <w:rsid w:val="006E236B"/>
    <w:rsid w:val="006E32A9"/>
    <w:rsid w:val="006E6A8D"/>
    <w:rsid w:val="006F2404"/>
    <w:rsid w:val="006F2515"/>
    <w:rsid w:val="006F7353"/>
    <w:rsid w:val="007052BF"/>
    <w:rsid w:val="00705A5A"/>
    <w:rsid w:val="00716B11"/>
    <w:rsid w:val="00720741"/>
    <w:rsid w:val="00721DDC"/>
    <w:rsid w:val="00723018"/>
    <w:rsid w:val="00724F06"/>
    <w:rsid w:val="00731143"/>
    <w:rsid w:val="0073238C"/>
    <w:rsid w:val="0073655C"/>
    <w:rsid w:val="007416AF"/>
    <w:rsid w:val="00747A4D"/>
    <w:rsid w:val="0076015F"/>
    <w:rsid w:val="0076309D"/>
    <w:rsid w:val="00765F66"/>
    <w:rsid w:val="00766DD1"/>
    <w:rsid w:val="00766F88"/>
    <w:rsid w:val="0077541B"/>
    <w:rsid w:val="00777133"/>
    <w:rsid w:val="007811AD"/>
    <w:rsid w:val="007816F8"/>
    <w:rsid w:val="00781BF9"/>
    <w:rsid w:val="00782F68"/>
    <w:rsid w:val="00784DC6"/>
    <w:rsid w:val="00790F36"/>
    <w:rsid w:val="007929E0"/>
    <w:rsid w:val="007953D5"/>
    <w:rsid w:val="00795740"/>
    <w:rsid w:val="00795A34"/>
    <w:rsid w:val="00797B5F"/>
    <w:rsid w:val="007A27E9"/>
    <w:rsid w:val="007B02F4"/>
    <w:rsid w:val="007B1042"/>
    <w:rsid w:val="007B1440"/>
    <w:rsid w:val="007B4DC0"/>
    <w:rsid w:val="007B752F"/>
    <w:rsid w:val="007C0EA6"/>
    <w:rsid w:val="007C1969"/>
    <w:rsid w:val="007C4784"/>
    <w:rsid w:val="007C7B49"/>
    <w:rsid w:val="007D3102"/>
    <w:rsid w:val="007D3EB5"/>
    <w:rsid w:val="007D6A5C"/>
    <w:rsid w:val="007D726E"/>
    <w:rsid w:val="007D7A45"/>
    <w:rsid w:val="007E2476"/>
    <w:rsid w:val="007E37E6"/>
    <w:rsid w:val="007E4DC3"/>
    <w:rsid w:val="007F272F"/>
    <w:rsid w:val="007F2768"/>
    <w:rsid w:val="007F4E8A"/>
    <w:rsid w:val="007F709E"/>
    <w:rsid w:val="008035C4"/>
    <w:rsid w:val="008079E5"/>
    <w:rsid w:val="00812A37"/>
    <w:rsid w:val="0082307F"/>
    <w:rsid w:val="00823A30"/>
    <w:rsid w:val="0082641F"/>
    <w:rsid w:val="00826513"/>
    <w:rsid w:val="00827F0F"/>
    <w:rsid w:val="008339FC"/>
    <w:rsid w:val="008340D5"/>
    <w:rsid w:val="0084042A"/>
    <w:rsid w:val="0084094F"/>
    <w:rsid w:val="008521CB"/>
    <w:rsid w:val="0085378E"/>
    <w:rsid w:val="00854169"/>
    <w:rsid w:val="00854C45"/>
    <w:rsid w:val="0086105D"/>
    <w:rsid w:val="00862730"/>
    <w:rsid w:val="008650A9"/>
    <w:rsid w:val="008670C8"/>
    <w:rsid w:val="008675EA"/>
    <w:rsid w:val="008760CE"/>
    <w:rsid w:val="008800E2"/>
    <w:rsid w:val="00881BEE"/>
    <w:rsid w:val="00885B50"/>
    <w:rsid w:val="00886D15"/>
    <w:rsid w:val="00887D46"/>
    <w:rsid w:val="00890532"/>
    <w:rsid w:val="0089187A"/>
    <w:rsid w:val="00891CAD"/>
    <w:rsid w:val="00894F7E"/>
    <w:rsid w:val="00895C68"/>
    <w:rsid w:val="0089744F"/>
    <w:rsid w:val="008A1BFE"/>
    <w:rsid w:val="008A2470"/>
    <w:rsid w:val="008A2CF4"/>
    <w:rsid w:val="008A4BBD"/>
    <w:rsid w:val="008B0938"/>
    <w:rsid w:val="008B0DD2"/>
    <w:rsid w:val="008B2170"/>
    <w:rsid w:val="008B2D90"/>
    <w:rsid w:val="008B46E4"/>
    <w:rsid w:val="008C0D66"/>
    <w:rsid w:val="008C4358"/>
    <w:rsid w:val="008D15BB"/>
    <w:rsid w:val="008D1A21"/>
    <w:rsid w:val="008D1BE5"/>
    <w:rsid w:val="008D41A4"/>
    <w:rsid w:val="008E55B0"/>
    <w:rsid w:val="008F0668"/>
    <w:rsid w:val="008F4ECF"/>
    <w:rsid w:val="008F5046"/>
    <w:rsid w:val="008F5639"/>
    <w:rsid w:val="008F5957"/>
    <w:rsid w:val="008F7E00"/>
    <w:rsid w:val="009026A1"/>
    <w:rsid w:val="00905B92"/>
    <w:rsid w:val="009107EF"/>
    <w:rsid w:val="00913D41"/>
    <w:rsid w:val="00915888"/>
    <w:rsid w:val="00916976"/>
    <w:rsid w:val="0091767A"/>
    <w:rsid w:val="00920F28"/>
    <w:rsid w:val="00921345"/>
    <w:rsid w:val="00923D24"/>
    <w:rsid w:val="009244A2"/>
    <w:rsid w:val="00925294"/>
    <w:rsid w:val="00931347"/>
    <w:rsid w:val="00935D91"/>
    <w:rsid w:val="009362C3"/>
    <w:rsid w:val="0093691A"/>
    <w:rsid w:val="009412C4"/>
    <w:rsid w:val="00941C7F"/>
    <w:rsid w:val="00941EDA"/>
    <w:rsid w:val="00951B20"/>
    <w:rsid w:val="00952D93"/>
    <w:rsid w:val="009549A8"/>
    <w:rsid w:val="00956205"/>
    <w:rsid w:val="009571C6"/>
    <w:rsid w:val="00957A78"/>
    <w:rsid w:val="0096489A"/>
    <w:rsid w:val="00965754"/>
    <w:rsid w:val="00966A4D"/>
    <w:rsid w:val="0097155A"/>
    <w:rsid w:val="00974787"/>
    <w:rsid w:val="0097711F"/>
    <w:rsid w:val="00980A12"/>
    <w:rsid w:val="009818BE"/>
    <w:rsid w:val="009830E7"/>
    <w:rsid w:val="00986132"/>
    <w:rsid w:val="009866F2"/>
    <w:rsid w:val="0098777A"/>
    <w:rsid w:val="009920E4"/>
    <w:rsid w:val="0099702A"/>
    <w:rsid w:val="0099713F"/>
    <w:rsid w:val="009A08F3"/>
    <w:rsid w:val="009A28C8"/>
    <w:rsid w:val="009A4B00"/>
    <w:rsid w:val="009A7EE1"/>
    <w:rsid w:val="009B0933"/>
    <w:rsid w:val="009B1139"/>
    <w:rsid w:val="009B4BF7"/>
    <w:rsid w:val="009B560A"/>
    <w:rsid w:val="009B659D"/>
    <w:rsid w:val="009C575C"/>
    <w:rsid w:val="009C6566"/>
    <w:rsid w:val="009C6A26"/>
    <w:rsid w:val="009C717A"/>
    <w:rsid w:val="009C7770"/>
    <w:rsid w:val="009C7DD6"/>
    <w:rsid w:val="009D1649"/>
    <w:rsid w:val="009D1858"/>
    <w:rsid w:val="009D4265"/>
    <w:rsid w:val="009E0A74"/>
    <w:rsid w:val="009E3829"/>
    <w:rsid w:val="009E7165"/>
    <w:rsid w:val="009F6E7D"/>
    <w:rsid w:val="009F6F04"/>
    <w:rsid w:val="00A01D18"/>
    <w:rsid w:val="00A02995"/>
    <w:rsid w:val="00A07908"/>
    <w:rsid w:val="00A11FDC"/>
    <w:rsid w:val="00A142E9"/>
    <w:rsid w:val="00A1791F"/>
    <w:rsid w:val="00A17BC9"/>
    <w:rsid w:val="00A2064E"/>
    <w:rsid w:val="00A25AFB"/>
    <w:rsid w:val="00A32F14"/>
    <w:rsid w:val="00A33578"/>
    <w:rsid w:val="00A36236"/>
    <w:rsid w:val="00A36A22"/>
    <w:rsid w:val="00A452B8"/>
    <w:rsid w:val="00A460FF"/>
    <w:rsid w:val="00A476A2"/>
    <w:rsid w:val="00A5133F"/>
    <w:rsid w:val="00A525F1"/>
    <w:rsid w:val="00A53A74"/>
    <w:rsid w:val="00A553A1"/>
    <w:rsid w:val="00A55A7F"/>
    <w:rsid w:val="00A64EC8"/>
    <w:rsid w:val="00A67632"/>
    <w:rsid w:val="00A7329D"/>
    <w:rsid w:val="00A745AF"/>
    <w:rsid w:val="00A9461B"/>
    <w:rsid w:val="00A94D13"/>
    <w:rsid w:val="00A95403"/>
    <w:rsid w:val="00AA2C25"/>
    <w:rsid w:val="00AA410D"/>
    <w:rsid w:val="00AB3C0D"/>
    <w:rsid w:val="00AB582D"/>
    <w:rsid w:val="00AC2311"/>
    <w:rsid w:val="00AC4725"/>
    <w:rsid w:val="00AC6043"/>
    <w:rsid w:val="00AD0BD3"/>
    <w:rsid w:val="00AD2A8F"/>
    <w:rsid w:val="00AD2FE1"/>
    <w:rsid w:val="00AD3F14"/>
    <w:rsid w:val="00AD49D3"/>
    <w:rsid w:val="00AE3D2E"/>
    <w:rsid w:val="00AE63E5"/>
    <w:rsid w:val="00AE64A8"/>
    <w:rsid w:val="00AE7C7E"/>
    <w:rsid w:val="00AF3BFF"/>
    <w:rsid w:val="00AF4F8D"/>
    <w:rsid w:val="00B00E1D"/>
    <w:rsid w:val="00B1124A"/>
    <w:rsid w:val="00B136CD"/>
    <w:rsid w:val="00B17AAA"/>
    <w:rsid w:val="00B214C1"/>
    <w:rsid w:val="00B2484F"/>
    <w:rsid w:val="00B2599B"/>
    <w:rsid w:val="00B26C3F"/>
    <w:rsid w:val="00B35C82"/>
    <w:rsid w:val="00B36168"/>
    <w:rsid w:val="00B42CC3"/>
    <w:rsid w:val="00B467A2"/>
    <w:rsid w:val="00B5248E"/>
    <w:rsid w:val="00B54EC9"/>
    <w:rsid w:val="00B567F4"/>
    <w:rsid w:val="00B57A80"/>
    <w:rsid w:val="00B607DE"/>
    <w:rsid w:val="00B651A5"/>
    <w:rsid w:val="00B660F4"/>
    <w:rsid w:val="00B67A09"/>
    <w:rsid w:val="00B70137"/>
    <w:rsid w:val="00B710E5"/>
    <w:rsid w:val="00B71B91"/>
    <w:rsid w:val="00B747C0"/>
    <w:rsid w:val="00B835A1"/>
    <w:rsid w:val="00B85818"/>
    <w:rsid w:val="00B943C9"/>
    <w:rsid w:val="00B971DE"/>
    <w:rsid w:val="00B9722B"/>
    <w:rsid w:val="00BA17AC"/>
    <w:rsid w:val="00BA4CD1"/>
    <w:rsid w:val="00BA5682"/>
    <w:rsid w:val="00BA673D"/>
    <w:rsid w:val="00BB508E"/>
    <w:rsid w:val="00BB5408"/>
    <w:rsid w:val="00BB658D"/>
    <w:rsid w:val="00BB7116"/>
    <w:rsid w:val="00BC0182"/>
    <w:rsid w:val="00BC5D09"/>
    <w:rsid w:val="00BC692E"/>
    <w:rsid w:val="00BC7D24"/>
    <w:rsid w:val="00BD0538"/>
    <w:rsid w:val="00BD339C"/>
    <w:rsid w:val="00BD3E7E"/>
    <w:rsid w:val="00BE0ECE"/>
    <w:rsid w:val="00BE3F13"/>
    <w:rsid w:val="00BF0153"/>
    <w:rsid w:val="00BF1F85"/>
    <w:rsid w:val="00BF7A5E"/>
    <w:rsid w:val="00C0558B"/>
    <w:rsid w:val="00C05CD7"/>
    <w:rsid w:val="00C1402E"/>
    <w:rsid w:val="00C2021E"/>
    <w:rsid w:val="00C24C04"/>
    <w:rsid w:val="00C2577F"/>
    <w:rsid w:val="00C269C6"/>
    <w:rsid w:val="00C3472C"/>
    <w:rsid w:val="00C44443"/>
    <w:rsid w:val="00C44C08"/>
    <w:rsid w:val="00C46EEA"/>
    <w:rsid w:val="00C524B7"/>
    <w:rsid w:val="00C5605D"/>
    <w:rsid w:val="00C60704"/>
    <w:rsid w:val="00C66B95"/>
    <w:rsid w:val="00C66EA4"/>
    <w:rsid w:val="00C7144B"/>
    <w:rsid w:val="00C71F3C"/>
    <w:rsid w:val="00C727D2"/>
    <w:rsid w:val="00C75FEB"/>
    <w:rsid w:val="00C764A2"/>
    <w:rsid w:val="00C77AF9"/>
    <w:rsid w:val="00C8065A"/>
    <w:rsid w:val="00C8427C"/>
    <w:rsid w:val="00C852FC"/>
    <w:rsid w:val="00C86A68"/>
    <w:rsid w:val="00C90D60"/>
    <w:rsid w:val="00C93117"/>
    <w:rsid w:val="00C957B1"/>
    <w:rsid w:val="00C9592E"/>
    <w:rsid w:val="00CA0214"/>
    <w:rsid w:val="00CA13E2"/>
    <w:rsid w:val="00CA4EFE"/>
    <w:rsid w:val="00CB30DA"/>
    <w:rsid w:val="00CB4FD6"/>
    <w:rsid w:val="00CB59D2"/>
    <w:rsid w:val="00CB5BCB"/>
    <w:rsid w:val="00CC03AD"/>
    <w:rsid w:val="00CC496E"/>
    <w:rsid w:val="00CC70CE"/>
    <w:rsid w:val="00CC790C"/>
    <w:rsid w:val="00CD58A5"/>
    <w:rsid w:val="00CD6F5C"/>
    <w:rsid w:val="00CD7C82"/>
    <w:rsid w:val="00CE01E2"/>
    <w:rsid w:val="00CE02C1"/>
    <w:rsid w:val="00CE12E1"/>
    <w:rsid w:val="00CE137F"/>
    <w:rsid w:val="00CE20E6"/>
    <w:rsid w:val="00CE25D8"/>
    <w:rsid w:val="00CF0957"/>
    <w:rsid w:val="00CF26BB"/>
    <w:rsid w:val="00CF2BD3"/>
    <w:rsid w:val="00CF379C"/>
    <w:rsid w:val="00CF7C4D"/>
    <w:rsid w:val="00D020D8"/>
    <w:rsid w:val="00D03406"/>
    <w:rsid w:val="00D04B5B"/>
    <w:rsid w:val="00D059A7"/>
    <w:rsid w:val="00D07F55"/>
    <w:rsid w:val="00D127C5"/>
    <w:rsid w:val="00D152F8"/>
    <w:rsid w:val="00D16713"/>
    <w:rsid w:val="00D20B04"/>
    <w:rsid w:val="00D22B12"/>
    <w:rsid w:val="00D26C7F"/>
    <w:rsid w:val="00D26DC5"/>
    <w:rsid w:val="00D31081"/>
    <w:rsid w:val="00D40AB6"/>
    <w:rsid w:val="00D4501C"/>
    <w:rsid w:val="00D46145"/>
    <w:rsid w:val="00D545B2"/>
    <w:rsid w:val="00D6278B"/>
    <w:rsid w:val="00D657BD"/>
    <w:rsid w:val="00D658C8"/>
    <w:rsid w:val="00D67D95"/>
    <w:rsid w:val="00D73B24"/>
    <w:rsid w:val="00D7796E"/>
    <w:rsid w:val="00D77A60"/>
    <w:rsid w:val="00D77CD4"/>
    <w:rsid w:val="00D81BDB"/>
    <w:rsid w:val="00D943D7"/>
    <w:rsid w:val="00D9449E"/>
    <w:rsid w:val="00D94D03"/>
    <w:rsid w:val="00DB1286"/>
    <w:rsid w:val="00DB3C19"/>
    <w:rsid w:val="00DB4873"/>
    <w:rsid w:val="00DB6699"/>
    <w:rsid w:val="00DC22BD"/>
    <w:rsid w:val="00DC34B4"/>
    <w:rsid w:val="00DC5142"/>
    <w:rsid w:val="00DC5DEC"/>
    <w:rsid w:val="00DC6BC7"/>
    <w:rsid w:val="00DC7BEF"/>
    <w:rsid w:val="00DD1F3D"/>
    <w:rsid w:val="00DD306C"/>
    <w:rsid w:val="00DD597E"/>
    <w:rsid w:val="00DF7D58"/>
    <w:rsid w:val="00E00282"/>
    <w:rsid w:val="00E01A1D"/>
    <w:rsid w:val="00E03D8F"/>
    <w:rsid w:val="00E052F6"/>
    <w:rsid w:val="00E129C5"/>
    <w:rsid w:val="00E15531"/>
    <w:rsid w:val="00E21A57"/>
    <w:rsid w:val="00E23816"/>
    <w:rsid w:val="00E25E9A"/>
    <w:rsid w:val="00E27A8E"/>
    <w:rsid w:val="00E27BC6"/>
    <w:rsid w:val="00E40075"/>
    <w:rsid w:val="00E421C3"/>
    <w:rsid w:val="00E4262C"/>
    <w:rsid w:val="00E46E2B"/>
    <w:rsid w:val="00E504D8"/>
    <w:rsid w:val="00E5786B"/>
    <w:rsid w:val="00E65358"/>
    <w:rsid w:val="00E679B8"/>
    <w:rsid w:val="00E715D9"/>
    <w:rsid w:val="00E805DC"/>
    <w:rsid w:val="00E82B25"/>
    <w:rsid w:val="00E8309F"/>
    <w:rsid w:val="00E8354E"/>
    <w:rsid w:val="00E85EEA"/>
    <w:rsid w:val="00E87F26"/>
    <w:rsid w:val="00EA1BAF"/>
    <w:rsid w:val="00EA2E54"/>
    <w:rsid w:val="00EB31C3"/>
    <w:rsid w:val="00EC2577"/>
    <w:rsid w:val="00EC2826"/>
    <w:rsid w:val="00EC5057"/>
    <w:rsid w:val="00EC7B5B"/>
    <w:rsid w:val="00ED0FFA"/>
    <w:rsid w:val="00ED1340"/>
    <w:rsid w:val="00ED43DC"/>
    <w:rsid w:val="00ED55AC"/>
    <w:rsid w:val="00ED5691"/>
    <w:rsid w:val="00EE1412"/>
    <w:rsid w:val="00EF0A14"/>
    <w:rsid w:val="00EF3192"/>
    <w:rsid w:val="00EF3CD0"/>
    <w:rsid w:val="00EF7335"/>
    <w:rsid w:val="00F005BD"/>
    <w:rsid w:val="00F03715"/>
    <w:rsid w:val="00F17856"/>
    <w:rsid w:val="00F17D37"/>
    <w:rsid w:val="00F20A04"/>
    <w:rsid w:val="00F20C41"/>
    <w:rsid w:val="00F243EE"/>
    <w:rsid w:val="00F27CA4"/>
    <w:rsid w:val="00F32257"/>
    <w:rsid w:val="00F33248"/>
    <w:rsid w:val="00F345A7"/>
    <w:rsid w:val="00F35140"/>
    <w:rsid w:val="00F42755"/>
    <w:rsid w:val="00F439AE"/>
    <w:rsid w:val="00F447F8"/>
    <w:rsid w:val="00F47A71"/>
    <w:rsid w:val="00F504D8"/>
    <w:rsid w:val="00F61078"/>
    <w:rsid w:val="00F62228"/>
    <w:rsid w:val="00F64851"/>
    <w:rsid w:val="00F7353C"/>
    <w:rsid w:val="00F76BC9"/>
    <w:rsid w:val="00F801F0"/>
    <w:rsid w:val="00F805B4"/>
    <w:rsid w:val="00F82563"/>
    <w:rsid w:val="00F847D6"/>
    <w:rsid w:val="00F8682B"/>
    <w:rsid w:val="00F92E85"/>
    <w:rsid w:val="00F94D55"/>
    <w:rsid w:val="00F95781"/>
    <w:rsid w:val="00F959A3"/>
    <w:rsid w:val="00FA024E"/>
    <w:rsid w:val="00FA0641"/>
    <w:rsid w:val="00FA21FC"/>
    <w:rsid w:val="00FA5744"/>
    <w:rsid w:val="00FA5BD4"/>
    <w:rsid w:val="00FA6DDA"/>
    <w:rsid w:val="00FB2712"/>
    <w:rsid w:val="00FB5501"/>
    <w:rsid w:val="00FC1B92"/>
    <w:rsid w:val="00FC618D"/>
    <w:rsid w:val="00FC6FA7"/>
    <w:rsid w:val="00FD247C"/>
    <w:rsid w:val="00FD303D"/>
    <w:rsid w:val="00FE13E2"/>
    <w:rsid w:val="00FE26B4"/>
    <w:rsid w:val="00FF1E6E"/>
    <w:rsid w:val="00FF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D"/>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247278097">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3908640">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2449728">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854422457">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108502951">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177307551">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469131594">
      <w:bodyDiv w:val="1"/>
      <w:marLeft w:val="0"/>
      <w:marRight w:val="0"/>
      <w:marTop w:val="0"/>
      <w:marBottom w:val="0"/>
      <w:divBdr>
        <w:top w:val="none" w:sz="0" w:space="0" w:color="auto"/>
        <w:left w:val="none" w:sz="0" w:space="0" w:color="auto"/>
        <w:bottom w:val="none" w:sz="0" w:space="0" w:color="auto"/>
        <w:right w:val="none" w:sz="0" w:space="0" w:color="auto"/>
      </w:divBdr>
    </w:div>
    <w:div w:id="1493914432">
      <w:bodyDiv w:val="1"/>
      <w:marLeft w:val="0"/>
      <w:marRight w:val="0"/>
      <w:marTop w:val="0"/>
      <w:marBottom w:val="0"/>
      <w:divBdr>
        <w:top w:val="none" w:sz="0" w:space="0" w:color="auto"/>
        <w:left w:val="none" w:sz="0" w:space="0" w:color="auto"/>
        <w:bottom w:val="none" w:sz="0" w:space="0" w:color="auto"/>
        <w:right w:val="none" w:sz="0" w:space="0" w:color="auto"/>
      </w:divBdr>
    </w:div>
    <w:div w:id="1535924350">
      <w:bodyDiv w:val="1"/>
      <w:marLeft w:val="0"/>
      <w:marRight w:val="0"/>
      <w:marTop w:val="0"/>
      <w:marBottom w:val="0"/>
      <w:divBdr>
        <w:top w:val="none" w:sz="0" w:space="0" w:color="auto"/>
        <w:left w:val="none" w:sz="0" w:space="0" w:color="auto"/>
        <w:bottom w:val="none" w:sz="0" w:space="0" w:color="auto"/>
        <w:right w:val="none" w:sz="0" w:space="0" w:color="auto"/>
      </w:divBdr>
    </w:div>
    <w:div w:id="1566261179">
      <w:bodyDiv w:val="1"/>
      <w:marLeft w:val="0"/>
      <w:marRight w:val="0"/>
      <w:marTop w:val="0"/>
      <w:marBottom w:val="0"/>
      <w:divBdr>
        <w:top w:val="none" w:sz="0" w:space="0" w:color="auto"/>
        <w:left w:val="none" w:sz="0" w:space="0" w:color="auto"/>
        <w:bottom w:val="none" w:sz="0" w:space="0" w:color="auto"/>
        <w:right w:val="none" w:sz="0" w:space="0" w:color="auto"/>
      </w:divBdr>
    </w:div>
    <w:div w:id="1640067826">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1750732689">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74A5-CDD5-4950-8511-DB3A13D6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3598</Words>
  <Characters>23353</Characters>
  <Application>Microsoft Office Word</Application>
  <DocSecurity>0</DocSecurity>
  <Lines>194</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Admin</cp:lastModifiedBy>
  <cp:revision>50</cp:revision>
  <cp:lastPrinted>2021-12-16T09:37:00Z</cp:lastPrinted>
  <dcterms:created xsi:type="dcterms:W3CDTF">2021-12-13T14:44:00Z</dcterms:created>
  <dcterms:modified xsi:type="dcterms:W3CDTF">2021-12-17T06:24:00Z</dcterms:modified>
</cp:coreProperties>
</file>