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B50D77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16541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gramStart"/>
            <w:r w:rsidR="008B692C"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>
              <w:rPr>
                <w:rFonts w:ascii="Times New Roman" w:hAnsi="Times New Roman" w:cs="Times New Roman"/>
                <w:bCs w:val="0"/>
              </w:rPr>
              <w:t xml:space="preserve"> 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  <w:proofErr w:type="gramEnd"/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8B692C" w:rsidRPr="008B692C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</w:t>
            </w:r>
            <w:r w:rsidR="008B692C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8B692C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39-24/VIII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053959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Олійник Г.Б.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53959">
        <w:rPr>
          <w:rFonts w:ascii="Times New Roman" w:hAnsi="Times New Roman"/>
          <w:sz w:val="28"/>
          <w:szCs w:val="28"/>
          <w:lang w:val="uk-UA"/>
        </w:rPr>
        <w:t>Олійник Г.Б.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3959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53959">
        <w:rPr>
          <w:rFonts w:ascii="Times New Roman" w:hAnsi="Times New Roman"/>
          <w:sz w:val="28"/>
          <w:szCs w:val="28"/>
          <w:lang w:val="uk-UA"/>
        </w:rPr>
        <w:t>три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924D8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3959">
        <w:rPr>
          <w:rFonts w:ascii="Times New Roman" w:hAnsi="Times New Roman"/>
          <w:sz w:val="28"/>
          <w:szCs w:val="28"/>
          <w:lang w:val="uk-UA"/>
        </w:rPr>
        <w:t>Олійник Г.Б.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915AE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15AEC">
        <w:rPr>
          <w:rFonts w:ascii="Times New Roman" w:hAnsi="Times New Roman"/>
          <w:sz w:val="28"/>
          <w:szCs w:val="28"/>
          <w:lang w:val="uk-UA"/>
        </w:rPr>
        <w:t>т</w:t>
      </w:r>
      <w:r w:rsidR="006C66EC">
        <w:rPr>
          <w:rFonts w:ascii="Times New Roman" w:hAnsi="Times New Roman"/>
          <w:sz w:val="28"/>
          <w:szCs w:val="28"/>
          <w:lang w:val="uk-UA"/>
        </w:rPr>
        <w:t>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221D5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15AEC">
        <w:rPr>
          <w:rFonts w:ascii="Times New Roman" w:hAnsi="Times New Roman"/>
          <w:sz w:val="28"/>
          <w:szCs w:val="28"/>
          <w:lang w:val="uk-UA"/>
        </w:rPr>
        <w:t>Олійник Галині Борисівні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C66E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F072E7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59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692C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5AEC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16D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0D77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2E7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2022-01-17T12:50:00Z</cp:lastPrinted>
  <dcterms:created xsi:type="dcterms:W3CDTF">2022-03-11T06:42:00Z</dcterms:created>
  <dcterms:modified xsi:type="dcterms:W3CDTF">2022-03-11T06:44:00Z</dcterms:modified>
</cp:coreProperties>
</file>