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4089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F068A3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F068A3" w:rsidRPr="00F3603A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F068A3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F3603A">
              <w:rPr>
                <w:rFonts w:ascii="Times New Roman" w:hAnsi="Times New Roman"/>
                <w:bCs w:val="0"/>
                <w:lang w:val="ru-RU"/>
              </w:rPr>
              <w:t>22</w:t>
            </w:r>
            <w:r w:rsidR="00F068A3" w:rsidRPr="00F068A3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F068A3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F068A3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F068A3">
              <w:rPr>
                <w:rFonts w:ascii="Times New Roman" w:hAnsi="Times New Roman"/>
                <w:b w:val="0"/>
                <w:bCs w:val="0"/>
                <w:lang w:val="en-US"/>
              </w:rPr>
              <w:t>58-26/VIII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887DE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Лазебнику</w:t>
      </w:r>
      <w:proofErr w:type="spellEnd"/>
      <w:r>
        <w:rPr>
          <w:rFonts w:ascii="Times New Roman" w:hAnsi="Times New Roman"/>
          <w:b w:val="0"/>
        </w:rPr>
        <w:t xml:space="preserve"> Ю.І.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6542E" w:rsidRPr="0086542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42E">
        <w:rPr>
          <w:rFonts w:ascii="Times New Roman" w:hAnsi="Times New Roman"/>
          <w:sz w:val="28"/>
          <w:szCs w:val="28"/>
          <w:lang w:val="uk-UA"/>
        </w:rPr>
        <w:t>рік”</w:t>
      </w:r>
      <w:proofErr w:type="spellEnd"/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887DE9">
        <w:rPr>
          <w:rFonts w:ascii="Times New Roman" w:hAnsi="Times New Roman"/>
          <w:sz w:val="28"/>
          <w:szCs w:val="28"/>
          <w:lang w:val="uk-UA"/>
        </w:rPr>
        <w:t>Лазебника</w:t>
      </w:r>
      <w:proofErr w:type="spellEnd"/>
      <w:r w:rsidR="00887DE9">
        <w:rPr>
          <w:rFonts w:ascii="Times New Roman" w:hAnsi="Times New Roman"/>
          <w:sz w:val="28"/>
          <w:szCs w:val="28"/>
          <w:lang w:val="uk-UA"/>
        </w:rPr>
        <w:t xml:space="preserve"> Ю.І.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EC2">
        <w:rPr>
          <w:rFonts w:ascii="Times New Roman" w:hAnsi="Times New Roman"/>
          <w:sz w:val="28"/>
          <w:szCs w:val="28"/>
          <w:lang w:val="uk-UA"/>
        </w:rPr>
        <w:t xml:space="preserve">10 000 (десять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7DE9">
        <w:rPr>
          <w:rFonts w:ascii="Times New Roman" w:hAnsi="Times New Roman"/>
          <w:sz w:val="28"/>
          <w:szCs w:val="28"/>
          <w:lang w:val="uk-UA"/>
        </w:rPr>
        <w:t>Лазебнику</w:t>
      </w:r>
      <w:proofErr w:type="spellEnd"/>
      <w:r w:rsidR="00887DE9">
        <w:rPr>
          <w:rFonts w:ascii="Times New Roman" w:hAnsi="Times New Roman"/>
          <w:sz w:val="28"/>
          <w:szCs w:val="28"/>
          <w:lang w:val="uk-UA"/>
        </w:rPr>
        <w:t xml:space="preserve"> Ю.І.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12EC2">
        <w:rPr>
          <w:rFonts w:ascii="Times New Roman" w:hAnsi="Times New Roman"/>
          <w:sz w:val="28"/>
          <w:szCs w:val="28"/>
          <w:lang w:val="uk-UA"/>
        </w:rPr>
        <w:t xml:space="preserve">10 000 (десять </w:t>
      </w:r>
      <w:r w:rsidR="006A5AF1">
        <w:rPr>
          <w:rFonts w:ascii="Times New Roman" w:hAnsi="Times New Roman"/>
          <w:sz w:val="28"/>
          <w:szCs w:val="28"/>
          <w:lang w:val="uk-UA"/>
        </w:rPr>
        <w:t>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87DE9">
        <w:rPr>
          <w:rFonts w:ascii="Times New Roman" w:hAnsi="Times New Roman"/>
          <w:sz w:val="28"/>
          <w:szCs w:val="28"/>
          <w:lang w:val="uk-UA"/>
        </w:rPr>
        <w:t>Лазебнику</w:t>
      </w:r>
      <w:proofErr w:type="spellEnd"/>
      <w:r w:rsidR="00887DE9">
        <w:rPr>
          <w:rFonts w:ascii="Times New Roman" w:hAnsi="Times New Roman"/>
          <w:sz w:val="28"/>
          <w:szCs w:val="28"/>
          <w:lang w:val="uk-UA"/>
        </w:rPr>
        <w:t xml:space="preserve"> Юрію Іллічу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D6B7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проживає. </w:t>
      </w:r>
      <w:r w:rsidR="0029512F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3D02C8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089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175B"/>
    <w:rsid w:val="00282E4F"/>
    <w:rsid w:val="002949E5"/>
    <w:rsid w:val="0029512F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226A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2EC2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68A3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3603A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2023-02-27T08:30:00Z</dcterms:created>
  <dcterms:modified xsi:type="dcterms:W3CDTF">2023-02-28T12:34:00Z</dcterms:modified>
</cp:coreProperties>
</file>