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-252" w:type="dxa"/>
        <w:tblLook w:val="01E0"/>
      </w:tblPr>
      <w:tblGrid>
        <w:gridCol w:w="9734"/>
      </w:tblGrid>
      <w:tr w:rsidR="00F24C06" w:rsidRPr="004D12BC" w:rsidTr="00C906CF">
        <w:trPr>
          <w:trHeight w:val="1209"/>
        </w:trPr>
        <w:tc>
          <w:tcPr>
            <w:tcW w:w="9734" w:type="dxa"/>
            <w:shd w:val="clear" w:color="auto" w:fill="auto"/>
          </w:tcPr>
          <w:p w:rsidR="00F24C06" w:rsidRPr="001A306B" w:rsidRDefault="00AF15C7" w:rsidP="00D309DB">
            <w:pPr>
              <w:pStyle w:val="a3"/>
              <w:keepNext/>
              <w:tabs>
                <w:tab w:val="left" w:pos="7122"/>
              </w:tabs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77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8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79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80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8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82" style="position:absolute;left:168;top:220;width:68;height:297" coordsize="68,297" path="m32,43l48,93,62,196r6,50l48,259,30,282r-6,15l,297,,,3,,32,43xe" stroked="f">
                    <v:path arrowok="t"/>
                  </v:shape>
                  <v:shape id="_x0000_s1083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84" style="position:absolute;left:334;top:489;width:95;height:133" coordsize="95,133" path="m95,103l60,122,49,133,16,110,1,104r-1,l31,43,48,,76,71r19,32xe" stroked="f">
                    <v:path arrowok="t"/>
                  </v:shape>
                  <v:shape id="_x0000_s1085" style="position:absolute;left:168;top:560;width:103;height:120" coordsize="103,120" path="m35,25l60,47,94,61r9,1l97,108r,12l,120,,,23,,35,25xe" stroked="f">
                    <v:path arrowok="t"/>
                  </v:shape>
                  <v:shape id="_x0000_s1086" style="position:absolute;left:493;top:561;width:103;height:121" coordsize="103,121" path="m103,121r-95,l3,72,,67,,61,47,46,73,17,79,r24,l103,121xe" stroked="f">
                    <v:path arrowok="t"/>
                  </v:shape>
                  <v:shape id="_x0000_s1087" style="position:absolute;left:309;top:633;width:50;height:47" coordsize="50,47" path="m35,13l49,31r1,12l50,47,,47,7,,20,3,35,13xe" stroked="f">
                    <v:path arrowok="t"/>
                  </v:shape>
                  <v:shape id="_x0000_s1088" style="position:absolute;left:404;top:633;width:51;height:47" coordsize="51,47" path="m51,39r,8l,47,7,22,18,10,37,r8,l51,39xe" stroked="f">
                    <v:path arrowok="t"/>
                  </v:shape>
                  <v:shape id="_x0000_s1089" style="position:absolute;left:313;top:723;width:46;height:81" coordsize="46,81" path="m46,81l22,53,3,10,,,46,r,81xe" stroked="f">
                    <v:path arrowok="t"/>
                  </v:shape>
                  <v:shape id="_x0000_s1090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F24C06" w:rsidRPr="001A306B" w:rsidRDefault="00F24C06" w:rsidP="00D309DB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F24C06" w:rsidRPr="00235B8C" w:rsidRDefault="00F24C06" w:rsidP="00D309DB">
            <w:pPr>
              <w:pStyle w:val="a3"/>
              <w:keepNext/>
              <w:tabs>
                <w:tab w:val="right" w:pos="7092"/>
              </w:tabs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>СМІЛЯНСЬКА МІСЬКА РАДА</w:t>
            </w:r>
          </w:p>
          <w:p w:rsidR="0046533B" w:rsidRDefault="006B5F1A" w:rsidP="0046533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    </w:t>
            </w:r>
            <w:r w:rsidR="00B324F2">
              <w:rPr>
                <w:rFonts w:ascii="Times New Roman" w:hAnsi="Times New Roman"/>
                <w:bCs w:val="0"/>
                <w:lang w:val="en-US"/>
              </w:rPr>
              <w:t>L</w:t>
            </w:r>
            <w:r w:rsidR="00C906CF">
              <w:rPr>
                <w:rFonts w:ascii="Times New Roman" w:hAnsi="Times New Roman"/>
                <w:bCs w:val="0"/>
                <w:lang w:val="en-US"/>
              </w:rPr>
              <w:t>VIII</w:t>
            </w:r>
            <w:r w:rsidR="00C906CF">
              <w:rPr>
                <w:rFonts w:ascii="Times New Roman" w:hAnsi="Times New Roman"/>
                <w:bCs w:val="0"/>
              </w:rPr>
              <w:t xml:space="preserve"> </w:t>
            </w:r>
            <w:r w:rsidR="0046533B"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46533B" w:rsidRDefault="0046533B" w:rsidP="0046533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46533B" w:rsidRPr="00091D09" w:rsidRDefault="0046533B" w:rsidP="0046533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proofErr w:type="spellStart"/>
            <w:r w:rsidRPr="00235B8C"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46533B" w:rsidRPr="00C906CF" w:rsidRDefault="0046533B" w:rsidP="0046533B">
            <w:pPr>
              <w:pStyle w:val="a3"/>
              <w:keepNext/>
              <w:rPr>
                <w:rFonts w:ascii="Times New Roman" w:hAnsi="Times New Roman"/>
                <w:spacing w:val="20"/>
                <w:u w:val="single"/>
                <w:lang w:val="ru-RU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  <w:r w:rsidR="00C906CF" w:rsidRPr="00C906CF">
              <w:rPr>
                <w:rFonts w:ascii="Times New Roman" w:hAnsi="Times New Roman"/>
                <w:spacing w:val="20"/>
                <w:u w:val="single"/>
                <w:lang w:val="ru-RU"/>
              </w:rPr>
              <w:t xml:space="preserve"> </w:t>
            </w:r>
          </w:p>
          <w:p w:rsidR="00F24C06" w:rsidRPr="00CC0B75" w:rsidRDefault="00C906CF" w:rsidP="00CC0B75">
            <w:pPr>
              <w:pStyle w:val="a3"/>
              <w:keepNext/>
              <w:jc w:val="left"/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</w:pPr>
            <w:r w:rsidRPr="00C906CF">
              <w:rPr>
                <w:rFonts w:ascii="Times New Roman" w:hAnsi="Times New Roman"/>
                <w:b w:val="0"/>
                <w:bCs w:val="0"/>
                <w:lang w:val="ru-RU"/>
              </w:rPr>
              <w:t>22.02.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2023</w:t>
            </w:r>
            <w:r w:rsidR="00CA5B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</w:t>
            </w:r>
            <w:r w:rsidR="00CC0B75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                                     </w:t>
            </w:r>
            <w:r w:rsidR="00CA5B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324F2">
              <w:rPr>
                <w:rFonts w:ascii="Times New Roman" w:hAnsi="Times New Roman"/>
                <w:b w:val="0"/>
                <w:bCs w:val="0"/>
                <w:color w:val="000000"/>
              </w:rPr>
              <w:t>№</w:t>
            </w:r>
            <w:r w:rsidR="00B324F2">
              <w:rPr>
                <w:rFonts w:ascii="Times New Roman" w:hAnsi="Times New Roman"/>
                <w:b w:val="0"/>
                <w:bCs w:val="0"/>
                <w:color w:val="000000"/>
                <w:lang w:val="en-US"/>
              </w:rPr>
              <w:t>58-57/VIII</w:t>
            </w:r>
          </w:p>
        </w:tc>
      </w:tr>
    </w:tbl>
    <w:p w:rsidR="0018406D" w:rsidRDefault="0018406D" w:rsidP="006B5F1A">
      <w:pPr>
        <w:pStyle w:val="ae"/>
        <w:spacing w:after="0"/>
        <w:jc w:val="both"/>
        <w:rPr>
          <w:bCs/>
          <w:sz w:val="28"/>
          <w:szCs w:val="28"/>
        </w:rPr>
      </w:pPr>
    </w:p>
    <w:p w:rsidR="006B5F1A" w:rsidRDefault="006B5F1A" w:rsidP="006B5F1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надання згоди на передачу </w:t>
      </w:r>
    </w:p>
    <w:p w:rsidR="006B5F1A" w:rsidRDefault="006B5F1A" w:rsidP="006B5F1A">
      <w:pPr>
        <w:pStyle w:val="ae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оренду комунального майна</w:t>
      </w:r>
    </w:p>
    <w:p w:rsidR="00486B36" w:rsidRDefault="00486B36" w:rsidP="00486B36">
      <w:pPr>
        <w:pStyle w:val="ae"/>
        <w:spacing w:after="0"/>
        <w:ind w:firstLine="540"/>
        <w:jc w:val="both"/>
        <w:rPr>
          <w:bCs/>
          <w:sz w:val="28"/>
          <w:szCs w:val="28"/>
        </w:rPr>
      </w:pPr>
    </w:p>
    <w:p w:rsidR="00486B36" w:rsidRPr="00560C4C" w:rsidRDefault="00486B36" w:rsidP="00486B36">
      <w:pPr>
        <w:pStyle w:val="ae"/>
        <w:spacing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Відповідно до ст. 25, п. 3 ч. 4 ст. 42, ч. 1 ст. 59 Закону України від 21.05.1997 № 280/97-ВР «Про місцеве самоврядування в Україні», Закону України «Про оренду державного та к</w:t>
      </w:r>
      <w:r w:rsidR="00246F3E">
        <w:rPr>
          <w:bCs/>
          <w:sz w:val="28"/>
          <w:szCs w:val="28"/>
        </w:rPr>
        <w:t>омунального майна» від 03.10.20</w:t>
      </w:r>
      <w:r>
        <w:rPr>
          <w:bCs/>
          <w:sz w:val="28"/>
          <w:szCs w:val="28"/>
        </w:rPr>
        <w:t xml:space="preserve">19 </w:t>
      </w:r>
      <w:r w:rsidR="00246F3E">
        <w:rPr>
          <w:bCs/>
          <w:sz w:val="28"/>
          <w:szCs w:val="28"/>
        </w:rPr>
        <w:t xml:space="preserve"> </w:t>
      </w:r>
      <w:r w:rsidR="006C28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157-ІХ, Порядку передачі в оренду державного та комунального майна, затвердженого постановою Кабінету Міністрів України від 03.06.2020        № 483</w:t>
      </w:r>
      <w:r w:rsidRPr="00560C4C">
        <w:rPr>
          <w:bCs/>
          <w:color w:val="000000"/>
          <w:sz w:val="28"/>
          <w:szCs w:val="28"/>
        </w:rPr>
        <w:t>, враховуючи клопотання комунального некомерційного підприємства «Смілянська міська лікарня</w:t>
      </w:r>
      <w:r w:rsidR="00560C4C" w:rsidRPr="00560C4C">
        <w:rPr>
          <w:bCs/>
          <w:color w:val="000000"/>
          <w:sz w:val="28"/>
          <w:szCs w:val="28"/>
        </w:rPr>
        <w:t>» Смілянської міської ради від 13</w:t>
      </w:r>
      <w:r w:rsidRPr="00560C4C">
        <w:rPr>
          <w:bCs/>
          <w:color w:val="000000"/>
          <w:sz w:val="28"/>
          <w:szCs w:val="28"/>
        </w:rPr>
        <w:t>.02.202</w:t>
      </w:r>
      <w:r w:rsidR="00560C4C" w:rsidRPr="00560C4C">
        <w:rPr>
          <w:bCs/>
          <w:color w:val="000000"/>
          <w:sz w:val="28"/>
          <w:szCs w:val="28"/>
        </w:rPr>
        <w:t>3         № 01-20/89</w:t>
      </w:r>
      <w:r w:rsidRPr="00560C4C">
        <w:rPr>
          <w:bCs/>
          <w:color w:val="000000"/>
          <w:sz w:val="28"/>
          <w:szCs w:val="28"/>
        </w:rPr>
        <w:t xml:space="preserve"> щодо передачі в оренду нерухомого майна, з метою забезпечення прозорості передачі в оренду комунального майна, міська рада</w:t>
      </w:r>
    </w:p>
    <w:p w:rsidR="00486B36" w:rsidRPr="00560C4C" w:rsidRDefault="00486B36" w:rsidP="00486B36">
      <w:pPr>
        <w:pStyle w:val="ae"/>
        <w:spacing w:after="0"/>
        <w:ind w:right="-81"/>
        <w:jc w:val="both"/>
        <w:rPr>
          <w:bCs/>
          <w:color w:val="000000"/>
          <w:sz w:val="28"/>
          <w:szCs w:val="28"/>
        </w:rPr>
      </w:pPr>
      <w:r w:rsidRPr="00560C4C">
        <w:rPr>
          <w:bCs/>
          <w:color w:val="000000"/>
          <w:sz w:val="28"/>
          <w:szCs w:val="28"/>
        </w:rPr>
        <w:t xml:space="preserve">ВИРІШИЛА: </w:t>
      </w:r>
    </w:p>
    <w:p w:rsidR="00486B36" w:rsidRDefault="00486B36" w:rsidP="00486B36">
      <w:pPr>
        <w:pStyle w:val="ae"/>
        <w:spacing w:after="0"/>
        <w:ind w:right="-81" w:firstLine="540"/>
        <w:jc w:val="both"/>
        <w:rPr>
          <w:bCs/>
          <w:sz w:val="20"/>
          <w:szCs w:val="28"/>
        </w:rPr>
      </w:pPr>
    </w:p>
    <w:p w:rsidR="00486B36" w:rsidRDefault="00486B36" w:rsidP="00486B36">
      <w:pPr>
        <w:pStyle w:val="ae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Надати згоду на передачу в оренду комунального майна, що перебуває на балансі </w:t>
      </w:r>
      <w:r w:rsidR="006B5F1A">
        <w:rPr>
          <w:bCs/>
          <w:sz w:val="28"/>
          <w:szCs w:val="28"/>
        </w:rPr>
        <w:t>КНП</w:t>
      </w:r>
      <w:r>
        <w:rPr>
          <w:bCs/>
          <w:sz w:val="28"/>
          <w:szCs w:val="28"/>
        </w:rPr>
        <w:t xml:space="preserve"> «Смілянська міська лікарня» С</w:t>
      </w:r>
      <w:r w:rsidR="006B5F1A">
        <w:rPr>
          <w:bCs/>
          <w:sz w:val="28"/>
          <w:szCs w:val="28"/>
        </w:rPr>
        <w:t>МР</w:t>
      </w:r>
      <w:r w:rsidR="00C15BB7">
        <w:rPr>
          <w:bCs/>
          <w:sz w:val="28"/>
          <w:szCs w:val="28"/>
        </w:rPr>
        <w:t>, згідно з додатком</w:t>
      </w:r>
      <w:r>
        <w:rPr>
          <w:bCs/>
          <w:sz w:val="28"/>
          <w:szCs w:val="28"/>
        </w:rPr>
        <w:t xml:space="preserve">. </w:t>
      </w:r>
    </w:p>
    <w:p w:rsidR="00486B36" w:rsidRDefault="00486B36" w:rsidP="00486B36">
      <w:pPr>
        <w:pStyle w:val="ae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Управлінню економічного розвитку здійснювати передачу об’єктів нерухомості, зазначених у переліку згідно з чинним законодавством.</w:t>
      </w:r>
    </w:p>
    <w:p w:rsidR="00486B36" w:rsidRDefault="00486B36" w:rsidP="00486B36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bCs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val="uk-UA"/>
        </w:rPr>
        <w:t>Організацію виконання рішення покласти на заступників міського голови відповідно до функціональних повноважень та управління економічного розвитку.</w:t>
      </w:r>
    </w:p>
    <w:p w:rsidR="00486B36" w:rsidRDefault="00486B36" w:rsidP="00486B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Контроль за виконанням рішення покласти на секретаря міської ради,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власності та </w:t>
      </w:r>
      <w:r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8406D" w:rsidRDefault="0018406D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F1A" w:rsidRDefault="006B5F1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B36" w:rsidRDefault="00486B36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F242A" w:rsidRDefault="00DF242A" w:rsidP="00486B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839" w:type="dxa"/>
        <w:tblLook w:val="01E0"/>
      </w:tblPr>
      <w:tblGrid>
        <w:gridCol w:w="4503"/>
        <w:gridCol w:w="1984"/>
        <w:gridCol w:w="3352"/>
      </w:tblGrid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ПОГОДЖЕНО</w:t>
            </w:r>
          </w:p>
        </w:tc>
        <w:tc>
          <w:tcPr>
            <w:tcW w:w="1984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 СТУДАНС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rPr>
          <w:trHeight w:val="1015"/>
        </w:trPr>
        <w:tc>
          <w:tcPr>
            <w:tcW w:w="4503" w:type="dxa"/>
            <w:hideMark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Постійна комісія міської ради</w:t>
            </w:r>
          </w:p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 питань місцевого бюджету, фінансів, податкової політики, розвитку підприємництва, захисту прав споживачів, комунальної власності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486B36" w:rsidTr="00486B36">
        <w:trPr>
          <w:trHeight w:val="296"/>
        </w:trPr>
        <w:tc>
          <w:tcPr>
            <w:tcW w:w="4503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rPr>
          <w:trHeight w:val="296"/>
        </w:trPr>
        <w:tc>
          <w:tcPr>
            <w:tcW w:w="4503" w:type="dxa"/>
            <w:hideMark/>
          </w:tcPr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Постійна комісія міської ради</w:t>
            </w:r>
          </w:p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 питань освіти, молоді та спорту,</w:t>
            </w:r>
          </w:p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культури, охорони здоров’я,</w:t>
            </w:r>
          </w:p>
          <w:p w:rsidR="00486B36" w:rsidRDefault="00486B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соціального захисту,</w:t>
            </w:r>
          </w:p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засобів масової інформації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ind w:firstLine="141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Мар’яна КРИВОРУЧКО</w:t>
            </w:r>
          </w:p>
        </w:tc>
      </w:tr>
      <w:tr w:rsidR="00486B36" w:rsidTr="00486B36">
        <w:trPr>
          <w:trHeight w:val="296"/>
        </w:trPr>
        <w:tc>
          <w:tcPr>
            <w:tcW w:w="4503" w:type="dxa"/>
          </w:tcPr>
          <w:p w:rsidR="00486B36" w:rsidRDefault="00486B36">
            <w:pPr>
              <w:pStyle w:val="ae"/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pacing w:val="6"/>
                <w:sz w:val="28"/>
                <w:szCs w:val="28"/>
                <w:lang w:val="uk-UA"/>
              </w:rPr>
              <w:t>Олександр ЛИСЕНКО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Тетяна КАРЛО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color w:val="000000"/>
                <w:spacing w:val="6"/>
                <w:sz w:val="28"/>
                <w:szCs w:val="28"/>
                <w:lang w:val="uk-UA"/>
              </w:rPr>
            </w:pPr>
          </w:p>
        </w:tc>
      </w:tr>
      <w:tr w:rsidR="00486B36" w:rsidTr="00486B36">
        <w:tc>
          <w:tcPr>
            <w:tcW w:w="4503" w:type="dxa"/>
            <w:hideMark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Юридичний відділ</w:t>
            </w:r>
          </w:p>
        </w:tc>
        <w:tc>
          <w:tcPr>
            <w:tcW w:w="1984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  <w:hideMark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СІЛКО</w:t>
            </w:r>
          </w:p>
        </w:tc>
      </w:tr>
      <w:tr w:rsidR="00486B36" w:rsidTr="00486B36">
        <w:tc>
          <w:tcPr>
            <w:tcW w:w="4503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2" w:type="dxa"/>
            <w:vAlign w:val="bottom"/>
          </w:tcPr>
          <w:p w:rsidR="00486B36" w:rsidRDefault="00486B36">
            <w:pPr>
              <w:pStyle w:val="ae"/>
              <w:tabs>
                <w:tab w:val="center" w:pos="4677"/>
              </w:tabs>
              <w:autoSpaceDE w:val="0"/>
              <w:autoSpaceDN w:val="0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86B36" w:rsidTr="00486B36">
        <w:trPr>
          <w:trHeight w:val="80"/>
        </w:trPr>
        <w:tc>
          <w:tcPr>
            <w:tcW w:w="4503" w:type="dxa"/>
            <w:hideMark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Начальник управління</w:t>
            </w:r>
          </w:p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економічного розвитку</w:t>
            </w:r>
          </w:p>
        </w:tc>
        <w:tc>
          <w:tcPr>
            <w:tcW w:w="1984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</w:tcPr>
          <w:p w:rsidR="00486B36" w:rsidRDefault="00486B36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</w:p>
          <w:p w:rsidR="00486B36" w:rsidRDefault="006B5F1A">
            <w:pPr>
              <w:pStyle w:val="af1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bCs/>
                <w:color w:val="000000"/>
                <w:spacing w:val="6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pacing w:val="6"/>
                <w:sz w:val="28"/>
                <w:szCs w:val="28"/>
                <w:lang w:val="uk-UA"/>
              </w:rPr>
              <w:t>Лариса МАТВЄЄНКО</w:t>
            </w:r>
          </w:p>
        </w:tc>
      </w:tr>
    </w:tbl>
    <w:p w:rsidR="00486B36" w:rsidRDefault="00486B36" w:rsidP="00486B36">
      <w:pPr>
        <w:pStyle w:val="ae"/>
        <w:spacing w:after="0"/>
        <w:ind w:left="2124" w:right="-8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Додаток</w:t>
      </w:r>
    </w:p>
    <w:p w:rsidR="00486B36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до рішення міської ради</w:t>
      </w:r>
    </w:p>
    <w:p w:rsidR="00486B36" w:rsidRPr="00B324F2" w:rsidRDefault="00B324F2" w:rsidP="00486B36">
      <w:pPr>
        <w:pStyle w:val="ae"/>
        <w:autoSpaceDE w:val="0"/>
        <w:autoSpaceDN w:val="0"/>
        <w:spacing w:after="0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Pr="00B324F2">
        <w:rPr>
          <w:sz w:val="28"/>
          <w:szCs w:val="28"/>
        </w:rPr>
        <w:t>22.02.</w:t>
      </w:r>
      <w:r>
        <w:rPr>
          <w:sz w:val="28"/>
          <w:szCs w:val="28"/>
          <w:lang w:val="en-US"/>
        </w:rPr>
        <w:t xml:space="preserve">2023 </w:t>
      </w:r>
      <w:r w:rsidR="00486B36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58-57/VIII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об’єктів нерухомості, що перебувають на балансі </w:t>
      </w:r>
      <w:r>
        <w:rPr>
          <w:bCs/>
          <w:sz w:val="28"/>
          <w:szCs w:val="28"/>
        </w:rPr>
        <w:t>комунального некомерційного підприємства «Смілянська міська лікарня» Смілянської міської ради</w:t>
      </w:r>
      <w:r>
        <w:rPr>
          <w:sz w:val="28"/>
          <w:szCs w:val="28"/>
        </w:rPr>
        <w:t xml:space="preserve"> та можуть бути передані в оренду </w:t>
      </w:r>
      <w:r>
        <w:rPr>
          <w:color w:val="000000"/>
          <w:sz w:val="28"/>
          <w:szCs w:val="28"/>
        </w:rPr>
        <w:t xml:space="preserve">згідно з чинним законодавством </w:t>
      </w: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  <w:sz w:val="28"/>
          <w:szCs w:val="28"/>
        </w:rPr>
      </w:pPr>
    </w:p>
    <w:p w:rsidR="00486B36" w:rsidRDefault="00486B36" w:rsidP="00486B36">
      <w:pPr>
        <w:pStyle w:val="ae"/>
        <w:autoSpaceDE w:val="0"/>
        <w:autoSpaceDN w:val="0"/>
        <w:spacing w:after="0"/>
        <w:jc w:val="center"/>
        <w:rPr>
          <w:color w:val="000000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1"/>
        <w:gridCol w:w="2861"/>
        <w:gridCol w:w="1134"/>
        <w:gridCol w:w="1843"/>
        <w:gridCol w:w="3266"/>
      </w:tblGrid>
      <w:tr w:rsidR="00486B36" w:rsidTr="00987EAC">
        <w:trPr>
          <w:trHeight w:hRule="exact" w:val="1353"/>
          <w:tblHeader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та адреса</w:t>
            </w:r>
          </w:p>
          <w:p w:rsidR="00486B36" w:rsidRDefault="00486B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об’єкта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ind w:hanging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Площа оренди,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Пропозиція щодо типу переліку, до якого включити об’єкт оренди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486B36" w:rsidRPr="00CC0B75" w:rsidTr="00987EAC">
        <w:trPr>
          <w:trHeight w:hRule="exact" w:val="182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Default="00486B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1F28FB" w:rsidRDefault="00486B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Нежитлов</w:t>
            </w:r>
            <w:r w:rsidR="00560C4C"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приміщення </w:t>
            </w:r>
            <w:r w:rsidR="00560C4C"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 сарай свинарник</w:t>
            </w:r>
          </w:p>
          <w:p w:rsidR="00486B36" w:rsidRPr="001F28FB" w:rsidRDefault="00560C4C" w:rsidP="0098483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="009848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Горліса</w:t>
            </w:r>
            <w:proofErr w:type="spellEnd"/>
            <w:r w:rsidR="009848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Горського, 7б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1F28FB" w:rsidRDefault="00560C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1F28FB" w:rsidRDefault="00486B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тип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6B36" w:rsidRPr="001F28FB" w:rsidRDefault="0018406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Громадські об’є</w:t>
            </w:r>
            <w:r w:rsidR="001F28FB"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днання, благодійні організації; </w:t>
            </w: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ветеринарні лікарні (клініки)</w:t>
            </w:r>
            <w:r w:rsid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 інше (притулки для тварин, тимчасове перебування тварин)</w:t>
            </w:r>
          </w:p>
        </w:tc>
      </w:tr>
      <w:tr w:rsidR="00560C4C" w:rsidRPr="00CC0B75" w:rsidTr="00987EAC">
        <w:trPr>
          <w:trHeight w:hRule="exact" w:val="196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Default="00560C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560C4C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Нежитлові приміщення – склад</w:t>
            </w:r>
          </w:p>
          <w:p w:rsidR="00560C4C" w:rsidRPr="001F28FB" w:rsidRDefault="00984834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Горліса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Горського, 7б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560C4C" w:rsidP="00456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560C4C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тип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1F28FB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Громадські об’єднання, благодійні організації; ветеринарні лікарні (клініки)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 інше (притулки для тварин, тимчасове перебування тварин</w:t>
            </w:r>
            <w:r w:rsidR="00560C4C"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560C4C" w:rsidRPr="00CC0B75" w:rsidTr="00987EAC">
        <w:trPr>
          <w:trHeight w:hRule="exact" w:val="196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Default="00560C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560C4C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Нежитлові приміщення – сарай свинарник</w:t>
            </w:r>
          </w:p>
          <w:p w:rsidR="00560C4C" w:rsidRPr="001F28FB" w:rsidRDefault="00984834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Горліса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Горського, 7б</w:t>
            </w:r>
            <w:r w:rsidR="00560C4C"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560C4C" w:rsidP="00456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560C4C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тип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C4C" w:rsidRPr="001F28FB" w:rsidRDefault="001F28FB" w:rsidP="004567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F28F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Громадські об’єднання, благодійні організації; ветеринарні лікарні (клініки)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 інше (притулки для тварин, тимчасове перебування тварин)</w:t>
            </w:r>
          </w:p>
        </w:tc>
      </w:tr>
    </w:tbl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560C4C" w:rsidRPr="0018406D" w:rsidRDefault="00560C4C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</w:p>
    <w:p w:rsidR="00486B36" w:rsidRDefault="00486B36" w:rsidP="00486B36">
      <w:pPr>
        <w:pStyle w:val="ae"/>
        <w:tabs>
          <w:tab w:val="left" w:pos="7020"/>
        </w:tabs>
        <w:autoSpaceDE w:val="0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  <w:t>Юрій СТУДАНС</w:t>
      </w:r>
    </w:p>
    <w:p w:rsidR="00486B36" w:rsidRPr="00367629" w:rsidRDefault="00486B36" w:rsidP="00486B36">
      <w:pPr>
        <w:pStyle w:val="ae"/>
        <w:autoSpaceDE w:val="0"/>
        <w:autoSpaceDN w:val="0"/>
        <w:spacing w:after="0"/>
        <w:rPr>
          <w:sz w:val="28"/>
          <w:szCs w:val="28"/>
        </w:rPr>
      </w:pPr>
    </w:p>
    <w:p w:rsidR="00C56D39" w:rsidRPr="00367629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367629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367629" w:rsidRDefault="00C56D3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6136FF" w:rsidRPr="00367629" w:rsidRDefault="006136FF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560C4C" w:rsidRPr="00367629" w:rsidRDefault="00560C4C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6136FF" w:rsidRPr="00367629" w:rsidRDefault="006136FF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367629" w:rsidRPr="00367629" w:rsidRDefault="00367629" w:rsidP="00892BD9">
      <w:pPr>
        <w:pStyle w:val="ae"/>
        <w:autoSpaceDE w:val="0"/>
        <w:autoSpaceDN w:val="0"/>
        <w:spacing w:after="0"/>
        <w:rPr>
          <w:sz w:val="28"/>
          <w:szCs w:val="28"/>
          <w:lang w:val="ru-RU"/>
        </w:rPr>
      </w:pPr>
    </w:p>
    <w:p w:rsidR="00C56D39" w:rsidRPr="008629CF" w:rsidRDefault="006B5F1A" w:rsidP="00892BD9">
      <w:pPr>
        <w:pStyle w:val="ae"/>
        <w:autoSpaceDE w:val="0"/>
        <w:autoSpaceDN w:val="0"/>
        <w:spacing w:after="0"/>
        <w:rPr>
          <w:szCs w:val="24"/>
        </w:rPr>
      </w:pPr>
      <w:r>
        <w:rPr>
          <w:szCs w:val="24"/>
        </w:rPr>
        <w:t>Лариса МАТВЄЄНКО</w:t>
      </w:r>
    </w:p>
    <w:sectPr w:rsidR="00C56D39" w:rsidRPr="008629CF" w:rsidSect="0036762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914"/>
    <w:multiLevelType w:val="hybridMultilevel"/>
    <w:tmpl w:val="E6363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B74"/>
    <w:multiLevelType w:val="hybridMultilevel"/>
    <w:tmpl w:val="45BC8A94"/>
    <w:lvl w:ilvl="0" w:tplc="1316B02C">
      <w:start w:val="1"/>
      <w:numFmt w:val="decimal"/>
      <w:lvlText w:val="%1."/>
      <w:lvlJc w:val="center"/>
      <w:pPr>
        <w:tabs>
          <w:tab w:val="num" w:pos="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42087"/>
    <w:multiLevelType w:val="hybridMultilevel"/>
    <w:tmpl w:val="3F9A72CE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2C4F73"/>
    <w:multiLevelType w:val="hybridMultilevel"/>
    <w:tmpl w:val="717E4AE8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67CDF"/>
    <w:multiLevelType w:val="hybridMultilevel"/>
    <w:tmpl w:val="7FDEF04A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86B73"/>
    <w:multiLevelType w:val="hybridMultilevel"/>
    <w:tmpl w:val="AEBACA56"/>
    <w:lvl w:ilvl="0" w:tplc="73D2B940">
      <w:start w:val="1"/>
      <w:numFmt w:val="decimal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A630D"/>
    <w:multiLevelType w:val="multilevel"/>
    <w:tmpl w:val="E6363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B3F0D"/>
    <w:rsid w:val="00003323"/>
    <w:rsid w:val="0000592F"/>
    <w:rsid w:val="00006540"/>
    <w:rsid w:val="000118A0"/>
    <w:rsid w:val="000153A8"/>
    <w:rsid w:val="0001569B"/>
    <w:rsid w:val="00016AFA"/>
    <w:rsid w:val="000230DF"/>
    <w:rsid w:val="000241C9"/>
    <w:rsid w:val="0003458A"/>
    <w:rsid w:val="00036E3A"/>
    <w:rsid w:val="00042805"/>
    <w:rsid w:val="00057420"/>
    <w:rsid w:val="000609BD"/>
    <w:rsid w:val="00061892"/>
    <w:rsid w:val="00062179"/>
    <w:rsid w:val="00066BB0"/>
    <w:rsid w:val="00067A0C"/>
    <w:rsid w:val="00074992"/>
    <w:rsid w:val="0008180F"/>
    <w:rsid w:val="00085002"/>
    <w:rsid w:val="00087576"/>
    <w:rsid w:val="00087C95"/>
    <w:rsid w:val="00091D09"/>
    <w:rsid w:val="00091E1B"/>
    <w:rsid w:val="00094FF7"/>
    <w:rsid w:val="000A1D3C"/>
    <w:rsid w:val="000A7331"/>
    <w:rsid w:val="000B234C"/>
    <w:rsid w:val="000B3A55"/>
    <w:rsid w:val="000B4CBD"/>
    <w:rsid w:val="000D1CD4"/>
    <w:rsid w:val="000E15BE"/>
    <w:rsid w:val="00102732"/>
    <w:rsid w:val="00104CCE"/>
    <w:rsid w:val="00105299"/>
    <w:rsid w:val="001109A0"/>
    <w:rsid w:val="00112222"/>
    <w:rsid w:val="00121A31"/>
    <w:rsid w:val="00122206"/>
    <w:rsid w:val="00125817"/>
    <w:rsid w:val="001263E6"/>
    <w:rsid w:val="001279CE"/>
    <w:rsid w:val="00136765"/>
    <w:rsid w:val="00136DE6"/>
    <w:rsid w:val="0013762E"/>
    <w:rsid w:val="001379E8"/>
    <w:rsid w:val="001414A5"/>
    <w:rsid w:val="00153374"/>
    <w:rsid w:val="00153430"/>
    <w:rsid w:val="00157AE8"/>
    <w:rsid w:val="00162BD7"/>
    <w:rsid w:val="00162F73"/>
    <w:rsid w:val="00163B42"/>
    <w:rsid w:val="00165E00"/>
    <w:rsid w:val="001663F3"/>
    <w:rsid w:val="00172B4C"/>
    <w:rsid w:val="0017701E"/>
    <w:rsid w:val="001811AB"/>
    <w:rsid w:val="0018406D"/>
    <w:rsid w:val="001929E2"/>
    <w:rsid w:val="001971F0"/>
    <w:rsid w:val="00197C91"/>
    <w:rsid w:val="001A2880"/>
    <w:rsid w:val="001A34F0"/>
    <w:rsid w:val="001A4D56"/>
    <w:rsid w:val="001A6DF6"/>
    <w:rsid w:val="001C154D"/>
    <w:rsid w:val="001C3176"/>
    <w:rsid w:val="001D0142"/>
    <w:rsid w:val="001D0FC8"/>
    <w:rsid w:val="001D42A3"/>
    <w:rsid w:val="001E2144"/>
    <w:rsid w:val="001E45FF"/>
    <w:rsid w:val="001E4D4F"/>
    <w:rsid w:val="001E544A"/>
    <w:rsid w:val="001E5B4D"/>
    <w:rsid w:val="001E757B"/>
    <w:rsid w:val="001F28FB"/>
    <w:rsid w:val="001F61F7"/>
    <w:rsid w:val="001F655A"/>
    <w:rsid w:val="00206791"/>
    <w:rsid w:val="00207437"/>
    <w:rsid w:val="00207706"/>
    <w:rsid w:val="00217988"/>
    <w:rsid w:val="002248BE"/>
    <w:rsid w:val="00235B8C"/>
    <w:rsid w:val="00242545"/>
    <w:rsid w:val="002466E9"/>
    <w:rsid w:val="00246F3E"/>
    <w:rsid w:val="00250CF3"/>
    <w:rsid w:val="00263EC4"/>
    <w:rsid w:val="00265F45"/>
    <w:rsid w:val="00267783"/>
    <w:rsid w:val="00267A16"/>
    <w:rsid w:val="002713CB"/>
    <w:rsid w:val="0027289D"/>
    <w:rsid w:val="00272B01"/>
    <w:rsid w:val="0028138A"/>
    <w:rsid w:val="00282505"/>
    <w:rsid w:val="00282FAF"/>
    <w:rsid w:val="00284DF6"/>
    <w:rsid w:val="0028792F"/>
    <w:rsid w:val="0029222D"/>
    <w:rsid w:val="0029437C"/>
    <w:rsid w:val="002B31D6"/>
    <w:rsid w:val="002C07FC"/>
    <w:rsid w:val="002C382B"/>
    <w:rsid w:val="002C3D11"/>
    <w:rsid w:val="002C400D"/>
    <w:rsid w:val="002C4682"/>
    <w:rsid w:val="002C4EA3"/>
    <w:rsid w:val="002C4F46"/>
    <w:rsid w:val="002D00DF"/>
    <w:rsid w:val="002D2B2D"/>
    <w:rsid w:val="002D6FD5"/>
    <w:rsid w:val="002E0E67"/>
    <w:rsid w:val="002E18BF"/>
    <w:rsid w:val="002E3BF7"/>
    <w:rsid w:val="002E5833"/>
    <w:rsid w:val="002F0EA3"/>
    <w:rsid w:val="003005FD"/>
    <w:rsid w:val="00304FC5"/>
    <w:rsid w:val="00312DD0"/>
    <w:rsid w:val="00313A22"/>
    <w:rsid w:val="00320F19"/>
    <w:rsid w:val="00324F2B"/>
    <w:rsid w:val="003266ED"/>
    <w:rsid w:val="00330D42"/>
    <w:rsid w:val="003426B0"/>
    <w:rsid w:val="003451E2"/>
    <w:rsid w:val="00346599"/>
    <w:rsid w:val="0035120B"/>
    <w:rsid w:val="00352363"/>
    <w:rsid w:val="003552BC"/>
    <w:rsid w:val="00355D4B"/>
    <w:rsid w:val="00355E6D"/>
    <w:rsid w:val="00362D9E"/>
    <w:rsid w:val="003638FC"/>
    <w:rsid w:val="00364959"/>
    <w:rsid w:val="00366C1C"/>
    <w:rsid w:val="00367629"/>
    <w:rsid w:val="003679A7"/>
    <w:rsid w:val="003709EB"/>
    <w:rsid w:val="00370FA7"/>
    <w:rsid w:val="00377E3D"/>
    <w:rsid w:val="003875B1"/>
    <w:rsid w:val="00393C40"/>
    <w:rsid w:val="00394E1B"/>
    <w:rsid w:val="003952AB"/>
    <w:rsid w:val="00397DDF"/>
    <w:rsid w:val="003A2039"/>
    <w:rsid w:val="003A5470"/>
    <w:rsid w:val="003B1A1B"/>
    <w:rsid w:val="003B64CC"/>
    <w:rsid w:val="003B781A"/>
    <w:rsid w:val="003B7FDB"/>
    <w:rsid w:val="003C7BD3"/>
    <w:rsid w:val="003E0323"/>
    <w:rsid w:val="003E267D"/>
    <w:rsid w:val="003E32F0"/>
    <w:rsid w:val="003E60AF"/>
    <w:rsid w:val="003E69D0"/>
    <w:rsid w:val="003F6352"/>
    <w:rsid w:val="003F7E2A"/>
    <w:rsid w:val="0040100D"/>
    <w:rsid w:val="004025C4"/>
    <w:rsid w:val="004026D8"/>
    <w:rsid w:val="00404C1D"/>
    <w:rsid w:val="0040548F"/>
    <w:rsid w:val="004118F9"/>
    <w:rsid w:val="00416370"/>
    <w:rsid w:val="0042471A"/>
    <w:rsid w:val="00427179"/>
    <w:rsid w:val="00427269"/>
    <w:rsid w:val="004272C8"/>
    <w:rsid w:val="004435D8"/>
    <w:rsid w:val="0044773F"/>
    <w:rsid w:val="00447FD5"/>
    <w:rsid w:val="0045679E"/>
    <w:rsid w:val="00461E91"/>
    <w:rsid w:val="0046533B"/>
    <w:rsid w:val="00474F02"/>
    <w:rsid w:val="00480922"/>
    <w:rsid w:val="00481A6A"/>
    <w:rsid w:val="004826BE"/>
    <w:rsid w:val="00483AA9"/>
    <w:rsid w:val="004851E8"/>
    <w:rsid w:val="00486B36"/>
    <w:rsid w:val="0049736A"/>
    <w:rsid w:val="004B539F"/>
    <w:rsid w:val="004D12BC"/>
    <w:rsid w:val="004D2297"/>
    <w:rsid w:val="004D2694"/>
    <w:rsid w:val="004D3A23"/>
    <w:rsid w:val="004E0B04"/>
    <w:rsid w:val="004E132D"/>
    <w:rsid w:val="004E134E"/>
    <w:rsid w:val="004E3F8D"/>
    <w:rsid w:val="004F26D9"/>
    <w:rsid w:val="00505BD0"/>
    <w:rsid w:val="005074F9"/>
    <w:rsid w:val="00512845"/>
    <w:rsid w:val="0051455E"/>
    <w:rsid w:val="00514C54"/>
    <w:rsid w:val="00524352"/>
    <w:rsid w:val="00524EB9"/>
    <w:rsid w:val="00524FC8"/>
    <w:rsid w:val="00530D2A"/>
    <w:rsid w:val="00535EC0"/>
    <w:rsid w:val="00541D54"/>
    <w:rsid w:val="00544793"/>
    <w:rsid w:val="00552534"/>
    <w:rsid w:val="00560C4C"/>
    <w:rsid w:val="00565EFD"/>
    <w:rsid w:val="00566781"/>
    <w:rsid w:val="00573F4F"/>
    <w:rsid w:val="00584317"/>
    <w:rsid w:val="005902AE"/>
    <w:rsid w:val="005923D4"/>
    <w:rsid w:val="00593224"/>
    <w:rsid w:val="00596CF0"/>
    <w:rsid w:val="005A77C2"/>
    <w:rsid w:val="005B18B5"/>
    <w:rsid w:val="005B7F39"/>
    <w:rsid w:val="005C4527"/>
    <w:rsid w:val="005C4DCF"/>
    <w:rsid w:val="005C66A7"/>
    <w:rsid w:val="005C72A3"/>
    <w:rsid w:val="005C7C2C"/>
    <w:rsid w:val="005D411F"/>
    <w:rsid w:val="005D52BF"/>
    <w:rsid w:val="005D7108"/>
    <w:rsid w:val="005E290B"/>
    <w:rsid w:val="005E434F"/>
    <w:rsid w:val="005F0AE8"/>
    <w:rsid w:val="005F7728"/>
    <w:rsid w:val="00602686"/>
    <w:rsid w:val="00604C8E"/>
    <w:rsid w:val="0061241A"/>
    <w:rsid w:val="006136FF"/>
    <w:rsid w:val="006226E4"/>
    <w:rsid w:val="0062396E"/>
    <w:rsid w:val="00633CF0"/>
    <w:rsid w:val="00636930"/>
    <w:rsid w:val="00644181"/>
    <w:rsid w:val="00644268"/>
    <w:rsid w:val="006442DF"/>
    <w:rsid w:val="00645136"/>
    <w:rsid w:val="00650621"/>
    <w:rsid w:val="0065318A"/>
    <w:rsid w:val="00654231"/>
    <w:rsid w:val="00656F21"/>
    <w:rsid w:val="00670BCD"/>
    <w:rsid w:val="00676683"/>
    <w:rsid w:val="00677803"/>
    <w:rsid w:val="0068089E"/>
    <w:rsid w:val="0068157A"/>
    <w:rsid w:val="0068660D"/>
    <w:rsid w:val="00693270"/>
    <w:rsid w:val="006961B3"/>
    <w:rsid w:val="006A2380"/>
    <w:rsid w:val="006A398E"/>
    <w:rsid w:val="006A572D"/>
    <w:rsid w:val="006B2EE8"/>
    <w:rsid w:val="006B5F1A"/>
    <w:rsid w:val="006C0A9A"/>
    <w:rsid w:val="006C141B"/>
    <w:rsid w:val="006C21F6"/>
    <w:rsid w:val="006C2855"/>
    <w:rsid w:val="006C28C6"/>
    <w:rsid w:val="006D5CDD"/>
    <w:rsid w:val="006D6C44"/>
    <w:rsid w:val="006D73D6"/>
    <w:rsid w:val="006F0EB0"/>
    <w:rsid w:val="006F1135"/>
    <w:rsid w:val="006F4F12"/>
    <w:rsid w:val="00701306"/>
    <w:rsid w:val="00702FBA"/>
    <w:rsid w:val="00712A97"/>
    <w:rsid w:val="007141F2"/>
    <w:rsid w:val="00715DA8"/>
    <w:rsid w:val="00717320"/>
    <w:rsid w:val="00717954"/>
    <w:rsid w:val="00737E85"/>
    <w:rsid w:val="0074197E"/>
    <w:rsid w:val="00753D96"/>
    <w:rsid w:val="00761EB0"/>
    <w:rsid w:val="00762326"/>
    <w:rsid w:val="00763ADE"/>
    <w:rsid w:val="0077442B"/>
    <w:rsid w:val="007837E0"/>
    <w:rsid w:val="00785DBE"/>
    <w:rsid w:val="0078673D"/>
    <w:rsid w:val="00792E31"/>
    <w:rsid w:val="00793EEF"/>
    <w:rsid w:val="007A1547"/>
    <w:rsid w:val="007A2676"/>
    <w:rsid w:val="007A46C5"/>
    <w:rsid w:val="007B25C8"/>
    <w:rsid w:val="007B3204"/>
    <w:rsid w:val="007B6790"/>
    <w:rsid w:val="007C29B6"/>
    <w:rsid w:val="007C2B2F"/>
    <w:rsid w:val="007C7943"/>
    <w:rsid w:val="007D7D8A"/>
    <w:rsid w:val="007E2795"/>
    <w:rsid w:val="007F0AF0"/>
    <w:rsid w:val="007F226F"/>
    <w:rsid w:val="008058FB"/>
    <w:rsid w:val="00805D69"/>
    <w:rsid w:val="00806337"/>
    <w:rsid w:val="00814077"/>
    <w:rsid w:val="00814ADC"/>
    <w:rsid w:val="00814C39"/>
    <w:rsid w:val="008243CD"/>
    <w:rsid w:val="0083766E"/>
    <w:rsid w:val="00837DB4"/>
    <w:rsid w:val="00842346"/>
    <w:rsid w:val="008432D9"/>
    <w:rsid w:val="0084427A"/>
    <w:rsid w:val="00847B2B"/>
    <w:rsid w:val="00851FEB"/>
    <w:rsid w:val="008539D6"/>
    <w:rsid w:val="00856032"/>
    <w:rsid w:val="0086031C"/>
    <w:rsid w:val="00861D42"/>
    <w:rsid w:val="008629CF"/>
    <w:rsid w:val="0086503E"/>
    <w:rsid w:val="008658CD"/>
    <w:rsid w:val="0086626E"/>
    <w:rsid w:val="00871EE8"/>
    <w:rsid w:val="00885DCE"/>
    <w:rsid w:val="00892BD9"/>
    <w:rsid w:val="00894FA6"/>
    <w:rsid w:val="00895F02"/>
    <w:rsid w:val="008B0DE3"/>
    <w:rsid w:val="008B1A54"/>
    <w:rsid w:val="008C210E"/>
    <w:rsid w:val="008C688C"/>
    <w:rsid w:val="008D1898"/>
    <w:rsid w:val="008D2E59"/>
    <w:rsid w:val="008E050F"/>
    <w:rsid w:val="008F13B3"/>
    <w:rsid w:val="008F231E"/>
    <w:rsid w:val="008F6035"/>
    <w:rsid w:val="008F6B3E"/>
    <w:rsid w:val="008F6D73"/>
    <w:rsid w:val="00903F5D"/>
    <w:rsid w:val="00907633"/>
    <w:rsid w:val="00916E3E"/>
    <w:rsid w:val="00916F6E"/>
    <w:rsid w:val="00920BAB"/>
    <w:rsid w:val="0092570B"/>
    <w:rsid w:val="00926E00"/>
    <w:rsid w:val="00934BB2"/>
    <w:rsid w:val="00947CEF"/>
    <w:rsid w:val="00947EB3"/>
    <w:rsid w:val="00952549"/>
    <w:rsid w:val="00954399"/>
    <w:rsid w:val="00963B59"/>
    <w:rsid w:val="0096575B"/>
    <w:rsid w:val="00965D7C"/>
    <w:rsid w:val="00971487"/>
    <w:rsid w:val="00972E37"/>
    <w:rsid w:val="00973F1C"/>
    <w:rsid w:val="00975A47"/>
    <w:rsid w:val="009846B7"/>
    <w:rsid w:val="009846C9"/>
    <w:rsid w:val="00984834"/>
    <w:rsid w:val="00985367"/>
    <w:rsid w:val="0098715A"/>
    <w:rsid w:val="00987EAC"/>
    <w:rsid w:val="00991355"/>
    <w:rsid w:val="0099304F"/>
    <w:rsid w:val="00993FF1"/>
    <w:rsid w:val="0099466E"/>
    <w:rsid w:val="009A12FE"/>
    <w:rsid w:val="009A4799"/>
    <w:rsid w:val="009A4EC6"/>
    <w:rsid w:val="009B175F"/>
    <w:rsid w:val="009B3B8D"/>
    <w:rsid w:val="009B43C0"/>
    <w:rsid w:val="009B4860"/>
    <w:rsid w:val="009B6CA8"/>
    <w:rsid w:val="009C3395"/>
    <w:rsid w:val="009C3DBF"/>
    <w:rsid w:val="009C6AFD"/>
    <w:rsid w:val="009C78C8"/>
    <w:rsid w:val="009D51C6"/>
    <w:rsid w:val="009D6F1E"/>
    <w:rsid w:val="009E2E08"/>
    <w:rsid w:val="009E2EF9"/>
    <w:rsid w:val="009F0F77"/>
    <w:rsid w:val="009F1BA1"/>
    <w:rsid w:val="009F2CE0"/>
    <w:rsid w:val="009F2DE4"/>
    <w:rsid w:val="009F49A3"/>
    <w:rsid w:val="009F65FC"/>
    <w:rsid w:val="009F7D5B"/>
    <w:rsid w:val="00A17463"/>
    <w:rsid w:val="00A21193"/>
    <w:rsid w:val="00A21807"/>
    <w:rsid w:val="00A24292"/>
    <w:rsid w:val="00A24B5A"/>
    <w:rsid w:val="00A24B7A"/>
    <w:rsid w:val="00A26BB4"/>
    <w:rsid w:val="00A36986"/>
    <w:rsid w:val="00A3746C"/>
    <w:rsid w:val="00A45FCD"/>
    <w:rsid w:val="00A505BD"/>
    <w:rsid w:val="00A56F74"/>
    <w:rsid w:val="00A62575"/>
    <w:rsid w:val="00A67F13"/>
    <w:rsid w:val="00A722C0"/>
    <w:rsid w:val="00A72DCF"/>
    <w:rsid w:val="00A82D9C"/>
    <w:rsid w:val="00A83385"/>
    <w:rsid w:val="00A83888"/>
    <w:rsid w:val="00A838C2"/>
    <w:rsid w:val="00A87C56"/>
    <w:rsid w:val="00A90E75"/>
    <w:rsid w:val="00A92F35"/>
    <w:rsid w:val="00AA1ECF"/>
    <w:rsid w:val="00AB007F"/>
    <w:rsid w:val="00AB2D5D"/>
    <w:rsid w:val="00AB5582"/>
    <w:rsid w:val="00AC26D7"/>
    <w:rsid w:val="00AC2C20"/>
    <w:rsid w:val="00AC3DE4"/>
    <w:rsid w:val="00AC7F83"/>
    <w:rsid w:val="00AD73F5"/>
    <w:rsid w:val="00AE4260"/>
    <w:rsid w:val="00AE5EB8"/>
    <w:rsid w:val="00AF086E"/>
    <w:rsid w:val="00AF15C7"/>
    <w:rsid w:val="00AF2E30"/>
    <w:rsid w:val="00AF7F94"/>
    <w:rsid w:val="00B0218F"/>
    <w:rsid w:val="00B03CED"/>
    <w:rsid w:val="00B1019B"/>
    <w:rsid w:val="00B11A35"/>
    <w:rsid w:val="00B1573F"/>
    <w:rsid w:val="00B17EE7"/>
    <w:rsid w:val="00B2236B"/>
    <w:rsid w:val="00B23F92"/>
    <w:rsid w:val="00B255D2"/>
    <w:rsid w:val="00B263EA"/>
    <w:rsid w:val="00B31E30"/>
    <w:rsid w:val="00B324F2"/>
    <w:rsid w:val="00B35302"/>
    <w:rsid w:val="00B445F3"/>
    <w:rsid w:val="00B50A4D"/>
    <w:rsid w:val="00B532E7"/>
    <w:rsid w:val="00B60016"/>
    <w:rsid w:val="00B60DEF"/>
    <w:rsid w:val="00B61ADB"/>
    <w:rsid w:val="00B64F2F"/>
    <w:rsid w:val="00B70F11"/>
    <w:rsid w:val="00B72E1A"/>
    <w:rsid w:val="00B76380"/>
    <w:rsid w:val="00B763EA"/>
    <w:rsid w:val="00B76B39"/>
    <w:rsid w:val="00B84409"/>
    <w:rsid w:val="00B85383"/>
    <w:rsid w:val="00B905AC"/>
    <w:rsid w:val="00B924D5"/>
    <w:rsid w:val="00B92AA4"/>
    <w:rsid w:val="00B9677E"/>
    <w:rsid w:val="00B96C9D"/>
    <w:rsid w:val="00BA0AEE"/>
    <w:rsid w:val="00BA224E"/>
    <w:rsid w:val="00BB18A5"/>
    <w:rsid w:val="00BB201B"/>
    <w:rsid w:val="00BB6DD1"/>
    <w:rsid w:val="00BB73F2"/>
    <w:rsid w:val="00BC1CC6"/>
    <w:rsid w:val="00BD42FE"/>
    <w:rsid w:val="00BD53B0"/>
    <w:rsid w:val="00BE7130"/>
    <w:rsid w:val="00BF45D4"/>
    <w:rsid w:val="00BF5419"/>
    <w:rsid w:val="00BF611C"/>
    <w:rsid w:val="00BF695F"/>
    <w:rsid w:val="00C00F1A"/>
    <w:rsid w:val="00C023E4"/>
    <w:rsid w:val="00C04D9C"/>
    <w:rsid w:val="00C07236"/>
    <w:rsid w:val="00C128D2"/>
    <w:rsid w:val="00C144EE"/>
    <w:rsid w:val="00C15BB7"/>
    <w:rsid w:val="00C206E2"/>
    <w:rsid w:val="00C20A2E"/>
    <w:rsid w:val="00C216B1"/>
    <w:rsid w:val="00C21A48"/>
    <w:rsid w:val="00C253D2"/>
    <w:rsid w:val="00C35CC2"/>
    <w:rsid w:val="00C461B9"/>
    <w:rsid w:val="00C51419"/>
    <w:rsid w:val="00C560B4"/>
    <w:rsid w:val="00C56D39"/>
    <w:rsid w:val="00C6687E"/>
    <w:rsid w:val="00C72B5E"/>
    <w:rsid w:val="00C72CFF"/>
    <w:rsid w:val="00C73782"/>
    <w:rsid w:val="00C765B0"/>
    <w:rsid w:val="00C80679"/>
    <w:rsid w:val="00C82A56"/>
    <w:rsid w:val="00C8311D"/>
    <w:rsid w:val="00C833D1"/>
    <w:rsid w:val="00C854B5"/>
    <w:rsid w:val="00C906CF"/>
    <w:rsid w:val="00C9220E"/>
    <w:rsid w:val="00CA5BEB"/>
    <w:rsid w:val="00CB04B2"/>
    <w:rsid w:val="00CB5D34"/>
    <w:rsid w:val="00CC0057"/>
    <w:rsid w:val="00CC0B75"/>
    <w:rsid w:val="00CC15A8"/>
    <w:rsid w:val="00CC2211"/>
    <w:rsid w:val="00CC5B7C"/>
    <w:rsid w:val="00CC7C69"/>
    <w:rsid w:val="00CD0155"/>
    <w:rsid w:val="00CD29CC"/>
    <w:rsid w:val="00CD5847"/>
    <w:rsid w:val="00CE3A1B"/>
    <w:rsid w:val="00CF389D"/>
    <w:rsid w:val="00CF4DDB"/>
    <w:rsid w:val="00CF566D"/>
    <w:rsid w:val="00CF6B36"/>
    <w:rsid w:val="00D10AA6"/>
    <w:rsid w:val="00D1205D"/>
    <w:rsid w:val="00D12DA8"/>
    <w:rsid w:val="00D14778"/>
    <w:rsid w:val="00D21B19"/>
    <w:rsid w:val="00D24852"/>
    <w:rsid w:val="00D26092"/>
    <w:rsid w:val="00D26C77"/>
    <w:rsid w:val="00D309DB"/>
    <w:rsid w:val="00D324D2"/>
    <w:rsid w:val="00D37B74"/>
    <w:rsid w:val="00D50C5D"/>
    <w:rsid w:val="00D53FA0"/>
    <w:rsid w:val="00D540DF"/>
    <w:rsid w:val="00D65208"/>
    <w:rsid w:val="00D67A64"/>
    <w:rsid w:val="00D70E14"/>
    <w:rsid w:val="00D72376"/>
    <w:rsid w:val="00D73199"/>
    <w:rsid w:val="00D776E4"/>
    <w:rsid w:val="00D81D56"/>
    <w:rsid w:val="00D904AB"/>
    <w:rsid w:val="00D93972"/>
    <w:rsid w:val="00D97BE5"/>
    <w:rsid w:val="00DB5728"/>
    <w:rsid w:val="00DB6E9F"/>
    <w:rsid w:val="00DB6F8D"/>
    <w:rsid w:val="00DC2D81"/>
    <w:rsid w:val="00DD080D"/>
    <w:rsid w:val="00DD394A"/>
    <w:rsid w:val="00DD5FB6"/>
    <w:rsid w:val="00DE7710"/>
    <w:rsid w:val="00DE786C"/>
    <w:rsid w:val="00DF242A"/>
    <w:rsid w:val="00DF5599"/>
    <w:rsid w:val="00DF6D66"/>
    <w:rsid w:val="00DF6F64"/>
    <w:rsid w:val="00DF7316"/>
    <w:rsid w:val="00E07442"/>
    <w:rsid w:val="00E10C2F"/>
    <w:rsid w:val="00E11601"/>
    <w:rsid w:val="00E1183F"/>
    <w:rsid w:val="00E160B3"/>
    <w:rsid w:val="00E169E9"/>
    <w:rsid w:val="00E20EA4"/>
    <w:rsid w:val="00E23852"/>
    <w:rsid w:val="00E279D5"/>
    <w:rsid w:val="00E3639D"/>
    <w:rsid w:val="00E416BE"/>
    <w:rsid w:val="00E455F3"/>
    <w:rsid w:val="00E54A2A"/>
    <w:rsid w:val="00E6054E"/>
    <w:rsid w:val="00E6171B"/>
    <w:rsid w:val="00E660A3"/>
    <w:rsid w:val="00E72899"/>
    <w:rsid w:val="00E737F1"/>
    <w:rsid w:val="00E73D43"/>
    <w:rsid w:val="00E84244"/>
    <w:rsid w:val="00E860A7"/>
    <w:rsid w:val="00E91293"/>
    <w:rsid w:val="00E94630"/>
    <w:rsid w:val="00E960D0"/>
    <w:rsid w:val="00E96C52"/>
    <w:rsid w:val="00EA035D"/>
    <w:rsid w:val="00EA06F7"/>
    <w:rsid w:val="00EA2A3D"/>
    <w:rsid w:val="00EA3718"/>
    <w:rsid w:val="00EA743B"/>
    <w:rsid w:val="00EB3F0D"/>
    <w:rsid w:val="00EC3152"/>
    <w:rsid w:val="00F00C6A"/>
    <w:rsid w:val="00F01E84"/>
    <w:rsid w:val="00F10EE3"/>
    <w:rsid w:val="00F12EA1"/>
    <w:rsid w:val="00F13796"/>
    <w:rsid w:val="00F16833"/>
    <w:rsid w:val="00F1794E"/>
    <w:rsid w:val="00F20505"/>
    <w:rsid w:val="00F21D39"/>
    <w:rsid w:val="00F24C06"/>
    <w:rsid w:val="00F300E1"/>
    <w:rsid w:val="00F3223B"/>
    <w:rsid w:val="00F323EE"/>
    <w:rsid w:val="00F329D8"/>
    <w:rsid w:val="00F34A88"/>
    <w:rsid w:val="00F34D65"/>
    <w:rsid w:val="00F358C3"/>
    <w:rsid w:val="00F35D00"/>
    <w:rsid w:val="00F4367D"/>
    <w:rsid w:val="00F52260"/>
    <w:rsid w:val="00F525A6"/>
    <w:rsid w:val="00F55A3F"/>
    <w:rsid w:val="00F64EE7"/>
    <w:rsid w:val="00F65AAC"/>
    <w:rsid w:val="00F71063"/>
    <w:rsid w:val="00F72574"/>
    <w:rsid w:val="00F760CF"/>
    <w:rsid w:val="00F818F5"/>
    <w:rsid w:val="00F96B22"/>
    <w:rsid w:val="00F972B1"/>
    <w:rsid w:val="00F97D70"/>
    <w:rsid w:val="00FA4810"/>
    <w:rsid w:val="00FB21B8"/>
    <w:rsid w:val="00FB7B53"/>
    <w:rsid w:val="00FC017C"/>
    <w:rsid w:val="00FC1CAB"/>
    <w:rsid w:val="00FC1E33"/>
    <w:rsid w:val="00FC40E3"/>
    <w:rsid w:val="00FC4D6F"/>
    <w:rsid w:val="00FD16F9"/>
    <w:rsid w:val="00FD2675"/>
    <w:rsid w:val="00FE0572"/>
    <w:rsid w:val="00FE0E0B"/>
    <w:rsid w:val="00FE2C0A"/>
    <w:rsid w:val="00FE2D8B"/>
    <w:rsid w:val="00FE6738"/>
    <w:rsid w:val="00FE78DC"/>
    <w:rsid w:val="00FF04E7"/>
    <w:rsid w:val="00FF3768"/>
    <w:rsid w:val="00FF4927"/>
    <w:rsid w:val="00FF6B0C"/>
    <w:rsid w:val="00FF7228"/>
    <w:rsid w:val="00FF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rPr>
      <w:sz w:val="22"/>
      <w:szCs w:val="22"/>
    </w:rPr>
  </w:style>
  <w:style w:type="character" w:customStyle="1" w:styleId="10">
    <w:name w:val="Заголовок 1 Знак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uiPriority w:val="9"/>
    <w:semiHidden/>
    <w:rsid w:val="001E2144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D324D2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paragraph" w:styleId="31">
    <w:name w:val="Body Text Indent 3"/>
    <w:basedOn w:val="a"/>
    <w:rsid w:val="00D324D2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table" w:styleId="af0">
    <w:name w:val="Table Grid"/>
    <w:basedOn w:val="a1"/>
    <w:rsid w:val="0064513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451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Plain Text"/>
    <w:basedOn w:val="a"/>
    <w:rsid w:val="000230D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paragraph" w:styleId="af3">
    <w:name w:val="Body Text Indent"/>
    <w:basedOn w:val="a"/>
    <w:rsid w:val="000230D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0230D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character" w:customStyle="1" w:styleId="20">
    <w:name w:val="Основной текст (2)_"/>
    <w:link w:val="21"/>
    <w:locked/>
    <w:rsid w:val="000230DF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rsid w:val="000230DF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paragraph" w:styleId="22">
    <w:name w:val="Body Text 2"/>
    <w:basedOn w:val="a"/>
    <w:rsid w:val="000230DF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rsid w:val="000230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f4">
    <w:name w:val="Знак"/>
    <w:basedOn w:val="a"/>
    <w:rsid w:val="000230D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D12DA8"/>
    <w:pPr>
      <w:widowControl w:val="0"/>
      <w:autoSpaceDE w:val="0"/>
      <w:autoSpaceDN w:val="0"/>
      <w:adjustRightInd w:val="0"/>
      <w:spacing w:after="0" w:line="960" w:lineRule="exact"/>
      <w:ind w:firstLine="1008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D12DA8"/>
    <w:rPr>
      <w:rFonts w:ascii="Times New Roman" w:hAnsi="Times New Roman" w:cs="Times New Roman"/>
      <w:b/>
      <w:bCs/>
      <w:spacing w:val="10"/>
      <w:sz w:val="46"/>
      <w:szCs w:val="46"/>
    </w:rPr>
  </w:style>
  <w:style w:type="character" w:customStyle="1" w:styleId="af5">
    <w:name w:val="Основной текст_"/>
    <w:link w:val="24"/>
    <w:locked/>
    <w:rsid w:val="00D12DA8"/>
    <w:rPr>
      <w:rFonts w:ascii="Batang" w:eastAsia="Batang" w:hAnsi="Batang"/>
      <w:spacing w:val="10"/>
      <w:sz w:val="21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5"/>
    <w:rsid w:val="00D12DA8"/>
    <w:pPr>
      <w:shd w:val="clear" w:color="auto" w:fill="FFFFFF"/>
      <w:spacing w:after="0" w:line="322" w:lineRule="exact"/>
      <w:ind w:firstLine="560"/>
      <w:jc w:val="both"/>
    </w:pPr>
    <w:rPr>
      <w:rFonts w:ascii="Batang" w:eastAsia="Batang" w:hAnsi="Batang"/>
      <w:spacing w:val="10"/>
      <w:sz w:val="21"/>
      <w:szCs w:val="20"/>
      <w:shd w:val="clear" w:color="auto" w:fill="FFFFFF"/>
    </w:rPr>
  </w:style>
  <w:style w:type="character" w:customStyle="1" w:styleId="21pt">
    <w:name w:val="Заголовок №2 + Интервал 1 pt"/>
    <w:rsid w:val="00D12DA8"/>
    <w:rPr>
      <w:rFonts w:ascii="Batang" w:eastAsia="Batang" w:hAnsi="Batang"/>
      <w:spacing w:val="30"/>
      <w:sz w:val="25"/>
      <w:shd w:val="clear" w:color="auto" w:fill="FFFFFF"/>
    </w:rPr>
  </w:style>
  <w:style w:type="paragraph" w:customStyle="1" w:styleId="12">
    <w:name w:val="Без интервала1"/>
    <w:link w:val="NoSpacingChar"/>
    <w:rsid w:val="00D12DA8"/>
    <w:rPr>
      <w:rFonts w:eastAsia="Calibri"/>
      <w:sz w:val="22"/>
      <w:szCs w:val="22"/>
    </w:rPr>
  </w:style>
  <w:style w:type="character" w:customStyle="1" w:styleId="NoSpacingChar">
    <w:name w:val="No Spacing Char"/>
    <w:link w:val="12"/>
    <w:locked/>
    <w:rsid w:val="00D12DA8"/>
    <w:rPr>
      <w:rFonts w:eastAsia="Calibri"/>
      <w:sz w:val="22"/>
      <w:szCs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2D6FD5"/>
    <w:rPr>
      <w:rFonts w:ascii="Palatino Linotype" w:hAnsi="Palatino Linotype"/>
      <w:sz w:val="28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2D6FD5"/>
    <w:pPr>
      <w:widowControl w:val="0"/>
      <w:shd w:val="clear" w:color="auto" w:fill="FFFFFF"/>
      <w:spacing w:before="300" w:after="420" w:line="240" w:lineRule="atLeast"/>
      <w:jc w:val="both"/>
    </w:pPr>
    <w:rPr>
      <w:rFonts w:ascii="Palatino Linotype" w:hAnsi="Palatino Linotype"/>
      <w:sz w:val="28"/>
      <w:szCs w:val="20"/>
      <w:shd w:val="clear" w:color="auto" w:fill="FFFFFF"/>
    </w:rPr>
  </w:style>
  <w:style w:type="character" w:customStyle="1" w:styleId="rvts44">
    <w:name w:val="rvts44"/>
    <w:basedOn w:val="a0"/>
    <w:rsid w:val="00FD16F9"/>
  </w:style>
  <w:style w:type="character" w:customStyle="1" w:styleId="rvts37">
    <w:name w:val="rvts37"/>
    <w:basedOn w:val="a0"/>
    <w:rsid w:val="00FD16F9"/>
  </w:style>
  <w:style w:type="character" w:styleId="af6">
    <w:name w:val="Strong"/>
    <w:qFormat/>
    <w:rsid w:val="00355E6D"/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rsid w:val="00105299"/>
    <w:rPr>
      <w:rFonts w:ascii="Times New Roman" w:hAnsi="Times New Roman"/>
      <w:spacing w:val="6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2023-02-15T07:44:00Z</cp:lastPrinted>
  <dcterms:created xsi:type="dcterms:W3CDTF">2023-02-23T06:59:00Z</dcterms:created>
  <dcterms:modified xsi:type="dcterms:W3CDTF">2023-02-28T09:43:00Z</dcterms:modified>
</cp:coreProperties>
</file>