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5C" w:rsidRPr="00593D42" w:rsidRDefault="00163B5C" w:rsidP="007C7A61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77"/>
        <w:gridCol w:w="5771"/>
      </w:tblGrid>
      <w:tr w:rsidR="00163B5C" w:rsidRPr="000E040E" w:rsidTr="00B54C87">
        <w:trPr>
          <w:trHeight w:val="4312"/>
        </w:trPr>
        <w:tc>
          <w:tcPr>
            <w:tcW w:w="10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AAC" w:rsidRDefault="00070AAC" w:rsidP="00070AA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pict>
                <v:group id="Полотно 13" o:spid="_x0000_s1040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;mso-wrap-style:square">
                    <v:fill o:detectmouseclick="t"/>
                    <v:path o:connecttype="none"/>
                  </v:shape>
                  <v:shape id="Freeform 4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</v:shape>
                  <v:shape id="Freeform 5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</v:shape>
                  <v:shape id="Freeform 6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</v:shape>
                  <v:shape id="Freeform 7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</v:shape>
                  <v:shape id="Freeform 8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</v:shape>
                  <v:shape id="Freeform 9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</v:shape>
                  <v:shape id="Freeform 10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</v:shape>
                  <v:shape id="Freeform 11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</v:shape>
                  <v:shape id="Freeform 12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14091983,5252288;19728777,12524686;20131405,17372951;20131405,18989040;0,18989040;2818397,0;8052562,1212066;14091983,5252288" o:connectangles="0,0,0,0,0,0,0,0"/>
                  </v:shape>
                  <v:shape id="Freeform 13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20575905,15756863;20575905,18989040;0,18989040;2824144,8888487;7262084,4040221;14927617,0;18155210,0;20575905,15756863" o:connectangles="0,0,0,0,0,0,0,0"/>
                  </v:shape>
                  <v:shape id="Freeform 14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18543905,32643445;8868824,21359291;1209385,4030055;0,0;18543905,0;18543905,32643445" o:connectangles="0,0,0,0,0,0"/>
                  </v:shape>
                  <v:shape id="Freeform 15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2093851,17317697;1209385,31816234;0,33024445;0,0;18543905,0;12093851,17317697" o:connectangles="0,0,0,0,0,0"/>
                  </v:shape>
                  <w10:wrap type="none"/>
                  <w10:anchorlock/>
                </v:group>
              </w:pict>
            </w:r>
          </w:p>
          <w:p w:rsidR="00070AAC" w:rsidRDefault="00070AAC" w:rsidP="00070AA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070AAC" w:rsidRDefault="00070AAC" w:rsidP="00070AA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070AAC" w:rsidRDefault="00070AAC" w:rsidP="00070AA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ru-RU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LXI</w:t>
            </w:r>
            <w:r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070AAC" w:rsidRDefault="00070AAC" w:rsidP="00070AA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70AAC" w:rsidRDefault="00070AAC" w:rsidP="00070AAC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70AAC" w:rsidRDefault="00070AAC" w:rsidP="00070AAC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</w:rPr>
            </w:pPr>
          </w:p>
          <w:p w:rsidR="00070AAC" w:rsidRDefault="00070AAC" w:rsidP="00070AAC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6480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           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>26.04.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</w:rPr>
              <w:t xml:space="preserve">№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61-</w:t>
            </w:r>
            <w:r w:rsidR="00CC0B5E">
              <w:rPr>
                <w:rFonts w:ascii="Times New Roman" w:hAnsi="Times New Roman"/>
                <w:b w:val="0"/>
                <w:bCs w:val="0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8/VIII</w:t>
            </w:r>
          </w:p>
          <w:p w:rsidR="00163B5C" w:rsidRPr="00444496" w:rsidRDefault="00163B5C" w:rsidP="00B54C87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3B5C" w:rsidRPr="00444496" w:rsidRDefault="00163B5C" w:rsidP="00B54C87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  <w:tr w:rsidR="00163B5C" w:rsidRPr="00394089" w:rsidTr="00B54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40" w:type="dxa"/>
          <w:wAfter w:w="5771" w:type="dxa"/>
          <w:trHeight w:val="2182"/>
        </w:trPr>
        <w:tc>
          <w:tcPr>
            <w:tcW w:w="4077" w:type="dxa"/>
          </w:tcPr>
          <w:p w:rsidR="00163B5C" w:rsidRDefault="00163B5C" w:rsidP="00B54C87">
            <w:pPr>
              <w:widowControl w:val="0"/>
              <w:autoSpaceDE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63B5C" w:rsidRPr="00593D42" w:rsidRDefault="00163B5C" w:rsidP="00B54C87">
            <w:pPr>
              <w:widowControl w:val="0"/>
              <w:autoSpaceDE w:val="0"/>
              <w:spacing w:after="0" w:line="240" w:lineRule="auto"/>
              <w:ind w:left="-10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 Програми про надання одноразової допомоги  членам сімей загиблих (померлих) Захисників і Захисниць України на встановлення надмогильного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622769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2023 рік </w:t>
            </w:r>
          </w:p>
        </w:tc>
      </w:tr>
    </w:tbl>
    <w:p w:rsidR="00163B5C" w:rsidRDefault="00163B5C" w:rsidP="009B7925">
      <w:pPr>
        <w:pStyle w:val="a8"/>
        <w:jc w:val="both"/>
        <w:rPr>
          <w:noProof/>
          <w:sz w:val="28"/>
          <w:szCs w:val="28"/>
          <w:lang w:val="uk-UA"/>
        </w:rPr>
      </w:pPr>
    </w:p>
    <w:p w:rsidR="00163B5C" w:rsidRPr="00593D42" w:rsidRDefault="00163B5C" w:rsidP="009B792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</w:t>
      </w:r>
      <w:r w:rsidRPr="00593D42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п. 22 ч. 1 ст. 26, п. 3 ч. 4 ст. 42,  ч. 1 ст. 59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93D42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6542E">
        <w:rPr>
          <w:rFonts w:ascii="Times New Roman" w:hAnsi="Times New Roman"/>
          <w:sz w:val="28"/>
          <w:szCs w:val="28"/>
          <w:lang w:val="uk-UA"/>
        </w:rPr>
        <w:t>.12.202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86542E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86542E">
        <w:rPr>
          <w:rFonts w:ascii="Times New Roman" w:hAnsi="Times New Roman"/>
          <w:sz w:val="28"/>
          <w:szCs w:val="28"/>
          <w:lang w:val="uk-UA"/>
        </w:rPr>
        <w:t>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>оріальної громади на 2023 рік»,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надання матеріальної допомоги членам сімей загиблих (померлих) Захисників і Захисниць України, які з 24.02.2022 приймали участь у здійсненні заходів, необхідних для забезпечення оборони України, захисту безпеки населення та інтересів держави у зв</w:t>
      </w:r>
      <w:r w:rsidRPr="00622769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з російською агресією проти України,  враховуючи рішення виконавчого комітету від 20.04.2023 № 174 та рекомендації</w:t>
      </w:r>
      <w:r w:rsidRPr="003520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</w:t>
      </w:r>
      <w:r>
        <w:rPr>
          <w:rFonts w:ascii="Times New Roman" w:hAnsi="Times New Roman"/>
          <w:sz w:val="28"/>
          <w:szCs w:val="28"/>
          <w:lang w:val="uk-UA"/>
        </w:rPr>
        <w:t>кої ради 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 w:rsidRPr="00CB05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підприємництва, захисту прав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споживачів, комунальної власності </w:t>
      </w:r>
      <w:r w:rsidRPr="00A459B2">
        <w:rPr>
          <w:rFonts w:ascii="Times New Roman" w:hAnsi="Times New Roman"/>
          <w:sz w:val="28"/>
          <w:szCs w:val="28"/>
          <w:lang w:val="uk-UA"/>
        </w:rPr>
        <w:t xml:space="preserve">(протокол комісії № 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A459B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21.04</w:t>
      </w:r>
      <w:r w:rsidRPr="00A459B2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459B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3B5C" w:rsidRPr="00593D42" w:rsidRDefault="00163B5C" w:rsidP="0058504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593D42">
        <w:rPr>
          <w:rFonts w:ascii="Times New Roman" w:hAnsi="Times New Roman"/>
          <w:sz w:val="28"/>
          <w:szCs w:val="28"/>
          <w:lang w:val="uk-UA"/>
        </w:rPr>
        <w:t>ВИРІШИ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93D42">
        <w:rPr>
          <w:rFonts w:ascii="Times New Roman" w:hAnsi="Times New Roman"/>
          <w:sz w:val="28"/>
          <w:szCs w:val="28"/>
          <w:lang w:val="uk-UA"/>
        </w:rPr>
        <w:t>:</w:t>
      </w:r>
    </w:p>
    <w:p w:rsidR="00163B5C" w:rsidRPr="00593D42" w:rsidRDefault="00163B5C" w:rsidP="0058504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667D3B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Програму про надання одноразової допомоги  членам сімей загиблих (померлих) Захисників і Захисниць України на встановлення надмогильного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62276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2023 рік (далі - Програма), що додається.</w:t>
      </w:r>
    </w:p>
    <w:p w:rsidR="00163B5C" w:rsidRPr="00485E19" w:rsidRDefault="00163B5C" w:rsidP="00667D3B">
      <w:pPr>
        <w:pStyle w:val="a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2. Фінансовому управлінню передбачити фінансування видатків з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 на виконання заходів передбачених Програмою.</w:t>
      </w:r>
    </w:p>
    <w:p w:rsidR="00163B5C" w:rsidRPr="00D757F0" w:rsidRDefault="00163B5C" w:rsidP="00667D3B">
      <w:pPr>
        <w:tabs>
          <w:tab w:val="left" w:pos="540"/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 </w:t>
      </w:r>
    </w:p>
    <w:p w:rsidR="00163B5C" w:rsidRPr="001D73AC" w:rsidRDefault="00163B5C" w:rsidP="0035201C">
      <w:pPr>
        <w:tabs>
          <w:tab w:val="left" w:pos="637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>кої ради 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 w:rsidRPr="00CB05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підприємництва, захисту прав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споживачів, комунальної власності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757F0">
        <w:rPr>
          <w:rFonts w:ascii="Times New Roman" w:hAnsi="Times New Roman"/>
          <w:sz w:val="28"/>
          <w:szCs w:val="28"/>
          <w:lang w:val="uk-UA"/>
        </w:rPr>
        <w:t>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C66EA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3B5C" w:rsidRDefault="00163B5C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Pr="001D73AC" w:rsidRDefault="00163B5C" w:rsidP="00363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3B5C" w:rsidRPr="00593D42" w:rsidRDefault="00163B5C" w:rsidP="000D722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63B5C" w:rsidRPr="00593D42" w:rsidRDefault="00163B5C" w:rsidP="000D722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63B5C" w:rsidRPr="00593D42" w:rsidRDefault="00163B5C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593D42" w:rsidRDefault="00163B5C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593D42" w:rsidRDefault="00163B5C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593D42" w:rsidRDefault="00163B5C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3B5C" w:rsidRPr="00CB0591" w:rsidRDefault="00163B5C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0D722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B5C" w:rsidRPr="001D73AC" w:rsidRDefault="00163B5C" w:rsidP="002B5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3B5C" w:rsidRDefault="00163B5C" w:rsidP="002B5EB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2B5EBB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163B5C" w:rsidRPr="001D73AC" w:rsidRDefault="00163B5C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B5C" w:rsidRPr="001D73AC" w:rsidRDefault="00163B5C" w:rsidP="002B5EB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3B5C" w:rsidRPr="001D73AC" w:rsidRDefault="00163B5C" w:rsidP="002B5EBB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місцевого бюджету, фінансів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3B5C" w:rsidRDefault="00163B5C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податкової політики</w:t>
      </w:r>
      <w:r w:rsidRPr="001D7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</w:t>
      </w:r>
    </w:p>
    <w:p w:rsidR="00163B5C" w:rsidRPr="001D73AC" w:rsidRDefault="00163B5C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підприємництва, захисту прав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3B5C" w:rsidRPr="001D73AC" w:rsidRDefault="00163B5C" w:rsidP="00C66EAB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споживачів, комунальної власності                             Юлія ЛЮБЧЕНКО</w:t>
      </w:r>
    </w:p>
    <w:p w:rsidR="00163B5C" w:rsidRDefault="00163B5C" w:rsidP="00C66EA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B5C" w:rsidRPr="001D73AC" w:rsidRDefault="00163B5C" w:rsidP="00C66EAB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3B5C" w:rsidRPr="001D73AC" w:rsidRDefault="00163B5C" w:rsidP="00C66EAB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3B5C" w:rsidRPr="001D73AC" w:rsidRDefault="00163B5C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3B5C" w:rsidRPr="001D73AC" w:rsidRDefault="00163B5C" w:rsidP="00C66EA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3B5C" w:rsidRPr="001D73AC" w:rsidRDefault="00163B5C" w:rsidP="00C66EAB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163B5C" w:rsidRDefault="00163B5C" w:rsidP="002B5EBB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B5C" w:rsidRPr="001D73AC" w:rsidRDefault="00163B5C" w:rsidP="002B5EBB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             </w:t>
      </w:r>
    </w:p>
    <w:p w:rsidR="00163B5C" w:rsidRDefault="00163B5C" w:rsidP="002B5EBB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2B5EBB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163B5C" w:rsidRPr="001D73AC" w:rsidRDefault="00163B5C" w:rsidP="002B5EBB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3B5C" w:rsidRDefault="00163B5C" w:rsidP="002B5EBB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163B5C" w:rsidRDefault="00163B5C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63B5C" w:rsidRPr="001D73AC" w:rsidRDefault="00163B5C" w:rsidP="002B5EBB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3B5C" w:rsidRPr="001D73AC" w:rsidRDefault="00163B5C" w:rsidP="002B5EBB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p w:rsidR="00163B5C" w:rsidRPr="002B5EBB" w:rsidRDefault="00163B5C" w:rsidP="007C433B">
      <w:pPr>
        <w:pStyle w:val="2"/>
        <w:spacing w:after="0" w:line="240" w:lineRule="auto"/>
        <w:ind w:left="5954"/>
        <w:rPr>
          <w:sz w:val="28"/>
          <w:szCs w:val="28"/>
        </w:rPr>
      </w:pPr>
      <w:r w:rsidRPr="002B5EBB">
        <w:rPr>
          <w:sz w:val="28"/>
          <w:szCs w:val="28"/>
        </w:rPr>
        <w:lastRenderedPageBreak/>
        <w:t xml:space="preserve">Додаток </w:t>
      </w:r>
    </w:p>
    <w:p w:rsidR="00163B5C" w:rsidRPr="002B5EBB" w:rsidRDefault="00163B5C" w:rsidP="007C433B">
      <w:pPr>
        <w:pStyle w:val="2"/>
        <w:spacing w:after="0" w:line="240" w:lineRule="auto"/>
        <w:ind w:left="5954"/>
        <w:rPr>
          <w:sz w:val="28"/>
          <w:szCs w:val="28"/>
        </w:rPr>
      </w:pPr>
      <w:r w:rsidRPr="002B5EBB">
        <w:rPr>
          <w:sz w:val="28"/>
          <w:szCs w:val="28"/>
        </w:rPr>
        <w:t>ЗАТВЕРДЖЕНО</w:t>
      </w:r>
    </w:p>
    <w:p w:rsidR="00163B5C" w:rsidRPr="002B5EBB" w:rsidRDefault="00163B5C" w:rsidP="007C433B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 w:rsidRPr="002B5EBB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163B5C" w:rsidRPr="005733EE" w:rsidRDefault="00163B5C" w:rsidP="007C433B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 w:rsidRPr="0048788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733EE">
        <w:rPr>
          <w:rFonts w:ascii="Times New Roman" w:hAnsi="Times New Roman"/>
          <w:sz w:val="28"/>
          <w:szCs w:val="28"/>
          <w:lang w:val="en-US"/>
        </w:rPr>
        <w:t xml:space="preserve">26.04.2023 </w:t>
      </w:r>
      <w:r w:rsidR="005733EE">
        <w:rPr>
          <w:rFonts w:ascii="Times New Roman" w:hAnsi="Times New Roman"/>
          <w:sz w:val="28"/>
          <w:szCs w:val="28"/>
          <w:lang w:val="uk-UA"/>
        </w:rPr>
        <w:t>№ 61-18/</w:t>
      </w:r>
      <w:r w:rsidR="005733EE">
        <w:rPr>
          <w:rFonts w:ascii="Times New Roman" w:hAnsi="Times New Roman"/>
          <w:sz w:val="28"/>
          <w:szCs w:val="28"/>
          <w:lang w:val="en-US"/>
        </w:rPr>
        <w:t>VIII</w:t>
      </w:r>
    </w:p>
    <w:p w:rsidR="00163B5C" w:rsidRPr="00E8017A" w:rsidRDefault="00163B5C" w:rsidP="00001B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163B5C" w:rsidRPr="00E8017A" w:rsidRDefault="00163B5C" w:rsidP="00001B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017A">
        <w:rPr>
          <w:rFonts w:ascii="Times New Roman" w:hAnsi="Times New Roman"/>
          <w:sz w:val="28"/>
          <w:szCs w:val="28"/>
          <w:lang w:val="uk-UA" w:eastAsia="uk-UA"/>
        </w:rPr>
        <w:t>Програма</w:t>
      </w:r>
    </w:p>
    <w:p w:rsidR="00163B5C" w:rsidRPr="00E8017A" w:rsidRDefault="00163B5C" w:rsidP="009438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 xml:space="preserve"> про надання одноразової допомоги  членам сімей загиблих (померлих) Захисників і Захисниць України на встановлення надмогильного</w:t>
      </w:r>
    </w:p>
    <w:p w:rsidR="00163B5C" w:rsidRPr="00E8017A" w:rsidRDefault="00163B5C" w:rsidP="009438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 xml:space="preserve"> пам’ятника на 2023 рік</w:t>
      </w:r>
    </w:p>
    <w:p w:rsidR="00163B5C" w:rsidRPr="00E8017A" w:rsidRDefault="00163B5C" w:rsidP="00001B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94380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8017A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8017A">
        <w:rPr>
          <w:rFonts w:ascii="Times New Roman" w:hAnsi="Times New Roman"/>
          <w:b/>
          <w:bCs/>
          <w:sz w:val="28"/>
          <w:szCs w:val="28"/>
          <w:lang w:val="uk-UA"/>
        </w:rPr>
        <w:t>Загальні положення</w:t>
      </w:r>
    </w:p>
    <w:p w:rsidR="00163B5C" w:rsidRPr="00E8017A" w:rsidRDefault="00163B5C" w:rsidP="0048788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E8017A">
        <w:rPr>
          <w:rFonts w:ascii="Times New Roman" w:hAnsi="Times New Roman"/>
          <w:sz w:val="28"/>
          <w:szCs w:val="28"/>
          <w:lang w:val="uk-UA"/>
        </w:rPr>
        <w:t>Програма надання одноразової матеріальної допомоги членам сімей загиблих (померлих) Захисників і Захисниць України на встановлення надмогильного пам’ятника на 2023 рік (далі – Програма)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ст.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 91 Бюджетного кодексу України, Закону України від 21.05.1997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8017A">
        <w:rPr>
          <w:rFonts w:ascii="Times New Roman" w:hAnsi="Times New Roman"/>
          <w:sz w:val="28"/>
          <w:szCs w:val="28"/>
          <w:lang w:val="uk-UA"/>
        </w:rPr>
        <w:t>№ 280/97-ВР Закону України «Про місцеве самоврядування в Україні» та з метою підтримки член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 сімей загиблих (померлих) Захисників і Захисниць України, визначених статтею 10</w:t>
      </w:r>
      <w:r w:rsidRPr="00E8017A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захисту». Внаслідок тривалого військового конфлікту на Сході України та в зв’язку з повномасштабним вторгненням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E8017A">
        <w:rPr>
          <w:rFonts w:ascii="Times New Roman" w:hAnsi="Times New Roman"/>
          <w:sz w:val="28"/>
          <w:szCs w:val="28"/>
          <w:lang w:val="uk-UA"/>
        </w:rPr>
        <w:t>едерації 24</w:t>
      </w:r>
      <w:r>
        <w:rPr>
          <w:rFonts w:ascii="Times New Roman" w:hAnsi="Times New Roman"/>
          <w:sz w:val="28"/>
          <w:szCs w:val="28"/>
          <w:lang w:val="uk-UA"/>
        </w:rPr>
        <w:t>.02.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2022 зросла кількість сімей загиблих (померлих) Захисників і Захисниць України. </w:t>
      </w:r>
    </w:p>
    <w:p w:rsidR="00163B5C" w:rsidRPr="00E8017A" w:rsidRDefault="00163B5C" w:rsidP="007C43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7C4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17A">
        <w:rPr>
          <w:rFonts w:ascii="Times New Roman" w:hAnsi="Times New Roman"/>
          <w:b/>
          <w:sz w:val="28"/>
          <w:szCs w:val="28"/>
          <w:lang w:val="uk-UA"/>
        </w:rPr>
        <w:t>2. Мета Програми</w:t>
      </w:r>
    </w:p>
    <w:p w:rsidR="00163B5C" w:rsidRPr="00E8017A" w:rsidRDefault="00163B5C" w:rsidP="00E82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 xml:space="preserve">Метою Програми є матеріальна підтримка сімей загиблих (померлих) Захисників і Захисниць України на встановлення надмогильного пам’ятника, які захищали незалежність, суверенітет та територіальну цілісність України 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E8017A">
        <w:rPr>
          <w:rFonts w:ascii="Times New Roman" w:hAnsi="Times New Roman"/>
          <w:sz w:val="28"/>
          <w:szCs w:val="28"/>
          <w:lang w:val="uk-UA"/>
        </w:rPr>
        <w:t>едерації проти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та похованні на кладовищі м. Сміла або в іншому місці, але проживали на території міста Сміла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3B5C" w:rsidRPr="00E8017A" w:rsidRDefault="00163B5C" w:rsidP="00E82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 xml:space="preserve">До членів сім’ї загиблого (померлого) Захисника і Захисниці України належать дружина/чоловік, син, дочка, батько, мати. </w:t>
      </w:r>
    </w:p>
    <w:p w:rsidR="00163B5C" w:rsidRPr="00E8017A" w:rsidRDefault="00163B5C" w:rsidP="007C43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63B5C" w:rsidRPr="00E8017A" w:rsidRDefault="00163B5C" w:rsidP="007C433B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17A">
        <w:rPr>
          <w:rFonts w:ascii="Times New Roman" w:hAnsi="Times New Roman"/>
          <w:b/>
          <w:sz w:val="28"/>
          <w:szCs w:val="28"/>
          <w:lang w:val="uk-UA"/>
        </w:rPr>
        <w:t>3. Шляхи і способи розв’язання проблеми</w:t>
      </w:r>
    </w:p>
    <w:p w:rsidR="00163B5C" w:rsidRPr="00E8017A" w:rsidRDefault="00163B5C" w:rsidP="006227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 xml:space="preserve">Проблему передбачається розв’язати шляхом надання одноразової допомоги </w:t>
      </w:r>
      <w:r>
        <w:rPr>
          <w:rFonts w:ascii="Times New Roman" w:hAnsi="Times New Roman"/>
          <w:sz w:val="28"/>
          <w:szCs w:val="28"/>
          <w:lang w:val="uk-UA"/>
        </w:rPr>
        <w:t xml:space="preserve">одному з </w:t>
      </w:r>
      <w:r w:rsidRPr="00E8017A">
        <w:rPr>
          <w:rFonts w:ascii="Times New Roman" w:hAnsi="Times New Roman"/>
          <w:sz w:val="28"/>
          <w:szCs w:val="28"/>
          <w:lang w:val="uk-UA"/>
        </w:rPr>
        <w:t>член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 сімей загиблих (померлих) Захисників і Захисниць України на встановлення надмогильного пам’ятника. </w:t>
      </w:r>
      <w:r>
        <w:rPr>
          <w:rFonts w:ascii="Times New Roman" w:hAnsi="Times New Roman"/>
          <w:sz w:val="28"/>
          <w:szCs w:val="28"/>
          <w:lang w:val="uk-UA"/>
        </w:rPr>
        <w:t>Розмір одноразової допомоги</w:t>
      </w:r>
      <w:r w:rsidRPr="006227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17A">
        <w:rPr>
          <w:rFonts w:ascii="Times New Roman" w:hAnsi="Times New Roman"/>
          <w:sz w:val="28"/>
          <w:szCs w:val="28"/>
          <w:lang w:val="uk-UA"/>
        </w:rPr>
        <w:t>на встановлення надмогильного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17A">
        <w:rPr>
          <w:rFonts w:ascii="Times New Roman" w:hAnsi="Times New Roman"/>
          <w:sz w:val="28"/>
          <w:szCs w:val="28"/>
          <w:lang w:val="uk-UA"/>
        </w:rPr>
        <w:t>пам’ятника</w:t>
      </w:r>
      <w:r>
        <w:rPr>
          <w:rFonts w:ascii="Times New Roman" w:hAnsi="Times New Roman"/>
          <w:sz w:val="28"/>
          <w:szCs w:val="28"/>
          <w:lang w:val="uk-UA"/>
        </w:rPr>
        <w:t xml:space="preserve"> становить 50 тисяч грн.</w:t>
      </w:r>
    </w:p>
    <w:p w:rsidR="00163B5C" w:rsidRPr="00E8017A" w:rsidRDefault="00163B5C" w:rsidP="00622769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7C433B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17A">
        <w:rPr>
          <w:rFonts w:ascii="Times New Roman" w:hAnsi="Times New Roman"/>
          <w:b/>
          <w:sz w:val="28"/>
          <w:szCs w:val="28"/>
          <w:lang w:val="uk-UA"/>
        </w:rPr>
        <w:t>4. Порядок реалізації та фінансування Програми</w:t>
      </w:r>
    </w:p>
    <w:p w:rsidR="00163B5C" w:rsidRPr="00E8017A" w:rsidRDefault="00163B5C" w:rsidP="008C29FA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>1. Для отримання одноразової допомоги на встановлення надмогильного пам’ятника члени сімей загиблих (померлих) Захисників і Захисниць України мають право звернутись із письмовою заявою (далі – Заява) до виконавчого комітету Смілянської міської ради.</w:t>
      </w:r>
    </w:p>
    <w:p w:rsidR="00163B5C" w:rsidRPr="0048788A" w:rsidRDefault="00163B5C" w:rsidP="00C314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5733EE">
        <w:rPr>
          <w:rFonts w:ascii="Times New Roman" w:hAnsi="Times New Roman"/>
          <w:sz w:val="24"/>
          <w:szCs w:val="24"/>
          <w:lang w:val="uk-UA"/>
        </w:rPr>
        <w:t>П</w:t>
      </w:r>
      <w:bookmarkStart w:id="0" w:name="_GoBack"/>
      <w:bookmarkEnd w:id="0"/>
      <w:r w:rsidRPr="0048788A">
        <w:rPr>
          <w:rFonts w:ascii="Times New Roman" w:hAnsi="Times New Roman"/>
          <w:sz w:val="24"/>
          <w:szCs w:val="24"/>
          <w:lang w:val="uk-UA"/>
        </w:rPr>
        <w:t>родовження додатку</w:t>
      </w:r>
    </w:p>
    <w:p w:rsidR="00163B5C" w:rsidRDefault="00163B5C" w:rsidP="00C31489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C314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8017A">
        <w:rPr>
          <w:rFonts w:ascii="Times New Roman" w:hAnsi="Times New Roman"/>
          <w:sz w:val="28"/>
          <w:szCs w:val="28"/>
          <w:lang w:val="uk-UA"/>
        </w:rPr>
        <w:t>До Заяви додаються такі документи:</w:t>
      </w:r>
    </w:p>
    <w:p w:rsidR="00163B5C" w:rsidRPr="00C31489" w:rsidRDefault="00163B5C" w:rsidP="00C31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 - копія паспорта громадянина України;</w:t>
      </w:r>
    </w:p>
    <w:p w:rsidR="00163B5C" w:rsidRDefault="00163B5C" w:rsidP="005F6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8017A">
        <w:rPr>
          <w:rFonts w:ascii="Times New Roman" w:hAnsi="Times New Roman"/>
          <w:sz w:val="28"/>
          <w:szCs w:val="28"/>
          <w:lang w:val="uk-UA"/>
        </w:rPr>
        <w:t>- копія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наявність права здійснювати будь-які платежі за серією та номером паспорта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8017A">
        <w:rPr>
          <w:rFonts w:ascii="Times New Roman" w:hAnsi="Times New Roman"/>
          <w:sz w:val="28"/>
          <w:szCs w:val="28"/>
          <w:lang w:val="uk-UA"/>
        </w:rPr>
        <w:t>;</w:t>
      </w:r>
    </w:p>
    <w:p w:rsidR="00163B5C" w:rsidRDefault="00163B5C" w:rsidP="005F6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- копія свідоцтва про смерть;</w:t>
      </w:r>
    </w:p>
    <w:p w:rsidR="00163B5C" w:rsidRPr="00E8017A" w:rsidRDefault="00163B5C" w:rsidP="005F6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- копія документа, який підтверджує родинні стосунки;</w:t>
      </w:r>
    </w:p>
    <w:p w:rsidR="00163B5C" w:rsidRDefault="00163B5C" w:rsidP="005F6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8017A">
        <w:rPr>
          <w:rFonts w:ascii="Times New Roman" w:hAnsi="Times New Roman"/>
          <w:sz w:val="28"/>
          <w:szCs w:val="28"/>
          <w:lang w:val="uk-UA"/>
        </w:rPr>
        <w:t xml:space="preserve"> - реквізити рахунку (IBAN), на який має бути перерахована одноразова допомога.</w:t>
      </w:r>
    </w:p>
    <w:p w:rsidR="00163B5C" w:rsidRPr="00E8017A" w:rsidRDefault="00163B5C" w:rsidP="005F6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Управління праці та соціального захисту населення виконавчого комітету Смілянської міської ради отримує від Черкаського обласного територіального центру комплектування та соціальної підтримки інформацію про загиблих.</w:t>
      </w:r>
    </w:p>
    <w:p w:rsidR="00163B5C" w:rsidRPr="00E8017A" w:rsidRDefault="00163B5C" w:rsidP="008C29FA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8017A">
        <w:rPr>
          <w:rFonts w:ascii="Times New Roman" w:hAnsi="Times New Roman"/>
          <w:sz w:val="28"/>
          <w:szCs w:val="28"/>
          <w:lang w:val="uk-UA"/>
        </w:rPr>
        <w:t>. Фінансове забезпечення Програми здійснюється за рахунок коштів бюджету Смілянської міської територіальної громади.</w:t>
      </w:r>
    </w:p>
    <w:p w:rsidR="00163B5C" w:rsidRPr="00E8017A" w:rsidRDefault="00163B5C" w:rsidP="007C433B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8017A">
        <w:rPr>
          <w:rFonts w:ascii="Times New Roman" w:hAnsi="Times New Roman"/>
          <w:sz w:val="28"/>
          <w:szCs w:val="28"/>
          <w:lang w:val="uk-UA"/>
        </w:rPr>
        <w:t>. Фінансування заходів Програми здійснюється виходячи з конкретних завдань у межах наявного фінансового ресурсу.</w:t>
      </w:r>
    </w:p>
    <w:p w:rsidR="00163B5C" w:rsidRPr="00E8017A" w:rsidRDefault="00163B5C" w:rsidP="008C29FA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7C433B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17A">
        <w:rPr>
          <w:rFonts w:ascii="Times New Roman" w:hAnsi="Times New Roman"/>
          <w:b/>
          <w:sz w:val="28"/>
          <w:szCs w:val="28"/>
          <w:lang w:val="uk-UA"/>
        </w:rPr>
        <w:t>5. Очікуваний результат Програми</w:t>
      </w:r>
    </w:p>
    <w:p w:rsidR="00163B5C" w:rsidRPr="00E8017A" w:rsidRDefault="00163B5C" w:rsidP="008C29FA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 xml:space="preserve">Забезпеченням виконання завдань і заходів Програми є підвищення рівня соціального захисту членів сімей загиблих (померлих) Захисників і Захисниць України та увічнення пам’яті загиблих. </w:t>
      </w:r>
    </w:p>
    <w:p w:rsidR="00163B5C" w:rsidRPr="00E8017A" w:rsidRDefault="00163B5C" w:rsidP="007C43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7C433B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17A">
        <w:rPr>
          <w:rFonts w:ascii="Times New Roman" w:hAnsi="Times New Roman"/>
          <w:b/>
          <w:sz w:val="28"/>
          <w:szCs w:val="28"/>
          <w:lang w:val="uk-UA"/>
        </w:rPr>
        <w:t>6. Координація та контроль за виконанням Програми</w:t>
      </w:r>
    </w:p>
    <w:p w:rsidR="00163B5C" w:rsidRPr="00E8017A" w:rsidRDefault="00163B5C" w:rsidP="00126C1F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E8017A">
        <w:rPr>
          <w:rFonts w:ascii="Times New Roman" w:hAnsi="Times New Roman"/>
          <w:sz w:val="28"/>
          <w:szCs w:val="28"/>
          <w:lang w:val="uk-UA"/>
        </w:rPr>
        <w:t>Координацію та контроль за виконанням Програми здійснюють секретар міської ради,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</w:t>
      </w:r>
      <w:r>
        <w:rPr>
          <w:rFonts w:ascii="Times New Roman" w:hAnsi="Times New Roman"/>
          <w:sz w:val="28"/>
          <w:szCs w:val="28"/>
          <w:lang w:val="uk-UA"/>
        </w:rPr>
        <w:t xml:space="preserve">доров’я, </w:t>
      </w:r>
      <w:r w:rsidRPr="00E8017A">
        <w:rPr>
          <w:rFonts w:ascii="Times New Roman" w:hAnsi="Times New Roman"/>
          <w:sz w:val="28"/>
          <w:szCs w:val="28"/>
          <w:lang w:val="uk-UA"/>
        </w:rPr>
        <w:t>соціального захисту,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17A">
        <w:rPr>
          <w:rFonts w:ascii="Times New Roman" w:hAnsi="Times New Roman"/>
          <w:sz w:val="28"/>
          <w:szCs w:val="28"/>
          <w:lang w:val="uk-UA"/>
        </w:rPr>
        <w:t>засобів масової інформація.</w:t>
      </w:r>
    </w:p>
    <w:p w:rsidR="00163B5C" w:rsidRDefault="00163B5C" w:rsidP="009B7925">
      <w:pPr>
        <w:tabs>
          <w:tab w:val="left" w:pos="6379"/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9B7925">
      <w:pPr>
        <w:tabs>
          <w:tab w:val="left" w:pos="6379"/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Default="00163B5C" w:rsidP="0048788A">
      <w:pPr>
        <w:tabs>
          <w:tab w:val="left" w:pos="180"/>
          <w:tab w:val="left" w:pos="6379"/>
          <w:tab w:val="left" w:pos="6660"/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Юрій СТУДАНС</w:t>
      </w:r>
    </w:p>
    <w:p w:rsidR="00163B5C" w:rsidRPr="00622769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B5C" w:rsidRPr="00E8017A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E8017A" w:rsidRDefault="00163B5C" w:rsidP="005A43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B5C" w:rsidRPr="00CB0591" w:rsidRDefault="00163B5C" w:rsidP="005A43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B0591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sectPr w:rsidR="00163B5C" w:rsidRPr="00CB0591" w:rsidSect="005F62F6">
      <w:pgSz w:w="11906" w:h="16838"/>
      <w:pgMar w:top="1079" w:right="567" w:bottom="107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7642B0"/>
    <w:multiLevelType w:val="hybridMultilevel"/>
    <w:tmpl w:val="754667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B91AC2"/>
    <w:multiLevelType w:val="hybridMultilevel"/>
    <w:tmpl w:val="C186C5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9E26B5"/>
    <w:multiLevelType w:val="hybridMultilevel"/>
    <w:tmpl w:val="E9C26A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B05"/>
    <w:rsid w:val="00004580"/>
    <w:rsid w:val="00017F1A"/>
    <w:rsid w:val="00050072"/>
    <w:rsid w:val="00054E2A"/>
    <w:rsid w:val="00057419"/>
    <w:rsid w:val="000609BD"/>
    <w:rsid w:val="00063064"/>
    <w:rsid w:val="00064FCF"/>
    <w:rsid w:val="00070AAC"/>
    <w:rsid w:val="00091D09"/>
    <w:rsid w:val="00091E1B"/>
    <w:rsid w:val="000A6ED9"/>
    <w:rsid w:val="000B3097"/>
    <w:rsid w:val="000B690D"/>
    <w:rsid w:val="000B75F9"/>
    <w:rsid w:val="000C658C"/>
    <w:rsid w:val="000D7221"/>
    <w:rsid w:val="000E040E"/>
    <w:rsid w:val="000F54AB"/>
    <w:rsid w:val="00105AE8"/>
    <w:rsid w:val="00111C1A"/>
    <w:rsid w:val="00112222"/>
    <w:rsid w:val="00113DA7"/>
    <w:rsid w:val="001230A8"/>
    <w:rsid w:val="00125160"/>
    <w:rsid w:val="00126C1F"/>
    <w:rsid w:val="0014436D"/>
    <w:rsid w:val="001455E0"/>
    <w:rsid w:val="00151457"/>
    <w:rsid w:val="00153586"/>
    <w:rsid w:val="00163B5C"/>
    <w:rsid w:val="00163DCA"/>
    <w:rsid w:val="00176DE3"/>
    <w:rsid w:val="001978BD"/>
    <w:rsid w:val="001A306B"/>
    <w:rsid w:val="001A6E0B"/>
    <w:rsid w:val="001B4C32"/>
    <w:rsid w:val="001B683E"/>
    <w:rsid w:val="001C1A9D"/>
    <w:rsid w:val="001C7FCF"/>
    <w:rsid w:val="001D73AC"/>
    <w:rsid w:val="001D7B81"/>
    <w:rsid w:val="001E2144"/>
    <w:rsid w:val="001E4D4F"/>
    <w:rsid w:val="001F1753"/>
    <w:rsid w:val="001F2737"/>
    <w:rsid w:val="00223419"/>
    <w:rsid w:val="0022402C"/>
    <w:rsid w:val="002333F0"/>
    <w:rsid w:val="00235B8C"/>
    <w:rsid w:val="002565F8"/>
    <w:rsid w:val="002577F0"/>
    <w:rsid w:val="00257811"/>
    <w:rsid w:val="00261E6A"/>
    <w:rsid w:val="002666B8"/>
    <w:rsid w:val="002754B0"/>
    <w:rsid w:val="002851D6"/>
    <w:rsid w:val="00290D41"/>
    <w:rsid w:val="0029788F"/>
    <w:rsid w:val="002A1CEC"/>
    <w:rsid w:val="002B4FE5"/>
    <w:rsid w:val="002B5EBB"/>
    <w:rsid w:val="002C382B"/>
    <w:rsid w:val="002D4DF7"/>
    <w:rsid w:val="002D5E71"/>
    <w:rsid w:val="002D75D1"/>
    <w:rsid w:val="002E14EA"/>
    <w:rsid w:val="002E7419"/>
    <w:rsid w:val="002E7480"/>
    <w:rsid w:val="002E7833"/>
    <w:rsid w:val="002F14FA"/>
    <w:rsid w:val="002F34F6"/>
    <w:rsid w:val="002F67AB"/>
    <w:rsid w:val="0030306B"/>
    <w:rsid w:val="003102FD"/>
    <w:rsid w:val="00315414"/>
    <w:rsid w:val="0033234B"/>
    <w:rsid w:val="00337B73"/>
    <w:rsid w:val="00347FAB"/>
    <w:rsid w:val="0035201C"/>
    <w:rsid w:val="003539FA"/>
    <w:rsid w:val="0036337C"/>
    <w:rsid w:val="003638FC"/>
    <w:rsid w:val="0036542E"/>
    <w:rsid w:val="00377C8D"/>
    <w:rsid w:val="0038093E"/>
    <w:rsid w:val="00383491"/>
    <w:rsid w:val="003866E2"/>
    <w:rsid w:val="00394089"/>
    <w:rsid w:val="003952AB"/>
    <w:rsid w:val="003A256B"/>
    <w:rsid w:val="003B1AE3"/>
    <w:rsid w:val="003C2C7E"/>
    <w:rsid w:val="003C76F9"/>
    <w:rsid w:val="003D1478"/>
    <w:rsid w:val="004256AC"/>
    <w:rsid w:val="004358A3"/>
    <w:rsid w:val="00436A65"/>
    <w:rsid w:val="00444496"/>
    <w:rsid w:val="00450A9B"/>
    <w:rsid w:val="00456102"/>
    <w:rsid w:val="00462CD2"/>
    <w:rsid w:val="0046385E"/>
    <w:rsid w:val="00475B6E"/>
    <w:rsid w:val="00476CC6"/>
    <w:rsid w:val="00481BBC"/>
    <w:rsid w:val="00485E19"/>
    <w:rsid w:val="00486D3B"/>
    <w:rsid w:val="0048788A"/>
    <w:rsid w:val="004954DA"/>
    <w:rsid w:val="004A1B2A"/>
    <w:rsid w:val="004B4128"/>
    <w:rsid w:val="004B4F6E"/>
    <w:rsid w:val="004D3A23"/>
    <w:rsid w:val="004F60BC"/>
    <w:rsid w:val="00515D44"/>
    <w:rsid w:val="00540D03"/>
    <w:rsid w:val="00542F00"/>
    <w:rsid w:val="00543375"/>
    <w:rsid w:val="005600EB"/>
    <w:rsid w:val="005733EE"/>
    <w:rsid w:val="0058504A"/>
    <w:rsid w:val="00593D42"/>
    <w:rsid w:val="005A3D3A"/>
    <w:rsid w:val="005A4339"/>
    <w:rsid w:val="005A56DE"/>
    <w:rsid w:val="005A78EC"/>
    <w:rsid w:val="005B6458"/>
    <w:rsid w:val="005B66C0"/>
    <w:rsid w:val="005C0AC8"/>
    <w:rsid w:val="005C14A4"/>
    <w:rsid w:val="005C4527"/>
    <w:rsid w:val="005D07C1"/>
    <w:rsid w:val="005D0AF3"/>
    <w:rsid w:val="005E60FD"/>
    <w:rsid w:val="005F62F6"/>
    <w:rsid w:val="00602686"/>
    <w:rsid w:val="006070A9"/>
    <w:rsid w:val="00610170"/>
    <w:rsid w:val="00622769"/>
    <w:rsid w:val="0065066E"/>
    <w:rsid w:val="0065318A"/>
    <w:rsid w:val="006535FF"/>
    <w:rsid w:val="00656FB3"/>
    <w:rsid w:val="00657A75"/>
    <w:rsid w:val="00661E6C"/>
    <w:rsid w:val="0066798B"/>
    <w:rsid w:val="00667D3B"/>
    <w:rsid w:val="00675E02"/>
    <w:rsid w:val="00681576"/>
    <w:rsid w:val="00682869"/>
    <w:rsid w:val="00684BA6"/>
    <w:rsid w:val="00694888"/>
    <w:rsid w:val="00695B43"/>
    <w:rsid w:val="006A17A1"/>
    <w:rsid w:val="006A4F46"/>
    <w:rsid w:val="006A572D"/>
    <w:rsid w:val="006B1EA6"/>
    <w:rsid w:val="006B641E"/>
    <w:rsid w:val="006D1C05"/>
    <w:rsid w:val="006D59A7"/>
    <w:rsid w:val="006E1E22"/>
    <w:rsid w:val="006F20B5"/>
    <w:rsid w:val="0071264A"/>
    <w:rsid w:val="00713ED4"/>
    <w:rsid w:val="007177E8"/>
    <w:rsid w:val="007237DB"/>
    <w:rsid w:val="00736E51"/>
    <w:rsid w:val="0073786E"/>
    <w:rsid w:val="00737BE9"/>
    <w:rsid w:val="0074537F"/>
    <w:rsid w:val="0074691A"/>
    <w:rsid w:val="00751238"/>
    <w:rsid w:val="00754490"/>
    <w:rsid w:val="007614E1"/>
    <w:rsid w:val="007657AF"/>
    <w:rsid w:val="007770F3"/>
    <w:rsid w:val="00782AE0"/>
    <w:rsid w:val="007837E0"/>
    <w:rsid w:val="007870C7"/>
    <w:rsid w:val="0079231B"/>
    <w:rsid w:val="007A0260"/>
    <w:rsid w:val="007A2C0D"/>
    <w:rsid w:val="007A3F22"/>
    <w:rsid w:val="007A6216"/>
    <w:rsid w:val="007C241F"/>
    <w:rsid w:val="007C433B"/>
    <w:rsid w:val="007C6072"/>
    <w:rsid w:val="007C708A"/>
    <w:rsid w:val="007C7A61"/>
    <w:rsid w:val="007D30F2"/>
    <w:rsid w:val="007E6267"/>
    <w:rsid w:val="007F1219"/>
    <w:rsid w:val="007F5347"/>
    <w:rsid w:val="008021DE"/>
    <w:rsid w:val="008121CF"/>
    <w:rsid w:val="00814ADC"/>
    <w:rsid w:val="00820E09"/>
    <w:rsid w:val="0082542D"/>
    <w:rsid w:val="00825831"/>
    <w:rsid w:val="008463DE"/>
    <w:rsid w:val="008544E4"/>
    <w:rsid w:val="00861D74"/>
    <w:rsid w:val="0086542E"/>
    <w:rsid w:val="00865B11"/>
    <w:rsid w:val="008704D4"/>
    <w:rsid w:val="00880446"/>
    <w:rsid w:val="008A5EF0"/>
    <w:rsid w:val="008C29FA"/>
    <w:rsid w:val="008D0EEE"/>
    <w:rsid w:val="008D6364"/>
    <w:rsid w:val="008E050F"/>
    <w:rsid w:val="008E1C13"/>
    <w:rsid w:val="008E4191"/>
    <w:rsid w:val="008F287F"/>
    <w:rsid w:val="008F3E76"/>
    <w:rsid w:val="008F5FDC"/>
    <w:rsid w:val="0090625C"/>
    <w:rsid w:val="00910F0A"/>
    <w:rsid w:val="0092570B"/>
    <w:rsid w:val="00935DE9"/>
    <w:rsid w:val="009404FC"/>
    <w:rsid w:val="00940523"/>
    <w:rsid w:val="00942BB4"/>
    <w:rsid w:val="00943806"/>
    <w:rsid w:val="00947CEF"/>
    <w:rsid w:val="00985367"/>
    <w:rsid w:val="00991D16"/>
    <w:rsid w:val="009948EB"/>
    <w:rsid w:val="009A0363"/>
    <w:rsid w:val="009A3DC1"/>
    <w:rsid w:val="009A58DE"/>
    <w:rsid w:val="009A78B8"/>
    <w:rsid w:val="009B7925"/>
    <w:rsid w:val="009C3DBF"/>
    <w:rsid w:val="009E0B9B"/>
    <w:rsid w:val="009E2396"/>
    <w:rsid w:val="009E2E08"/>
    <w:rsid w:val="009E4ADE"/>
    <w:rsid w:val="009F395C"/>
    <w:rsid w:val="00A22D3F"/>
    <w:rsid w:val="00A24430"/>
    <w:rsid w:val="00A264B2"/>
    <w:rsid w:val="00A3062A"/>
    <w:rsid w:val="00A33C58"/>
    <w:rsid w:val="00A41307"/>
    <w:rsid w:val="00A43A02"/>
    <w:rsid w:val="00A459B2"/>
    <w:rsid w:val="00A65017"/>
    <w:rsid w:val="00AA1ECF"/>
    <w:rsid w:val="00AB3127"/>
    <w:rsid w:val="00AB5DD1"/>
    <w:rsid w:val="00AB7A2B"/>
    <w:rsid w:val="00AC3733"/>
    <w:rsid w:val="00AC4CC5"/>
    <w:rsid w:val="00AC625C"/>
    <w:rsid w:val="00AD2C0A"/>
    <w:rsid w:val="00AD6BAC"/>
    <w:rsid w:val="00AD79FE"/>
    <w:rsid w:val="00AE3F03"/>
    <w:rsid w:val="00AE7AC3"/>
    <w:rsid w:val="00B172BB"/>
    <w:rsid w:val="00B178BF"/>
    <w:rsid w:val="00B255D2"/>
    <w:rsid w:val="00B263EA"/>
    <w:rsid w:val="00B40DF0"/>
    <w:rsid w:val="00B54C87"/>
    <w:rsid w:val="00B70071"/>
    <w:rsid w:val="00B73C2C"/>
    <w:rsid w:val="00B7680D"/>
    <w:rsid w:val="00B81599"/>
    <w:rsid w:val="00B83BB7"/>
    <w:rsid w:val="00B83F70"/>
    <w:rsid w:val="00B96F46"/>
    <w:rsid w:val="00BB6597"/>
    <w:rsid w:val="00BC12F8"/>
    <w:rsid w:val="00BD1393"/>
    <w:rsid w:val="00BD4882"/>
    <w:rsid w:val="00BD6666"/>
    <w:rsid w:val="00BE1DDA"/>
    <w:rsid w:val="00BE365F"/>
    <w:rsid w:val="00C02A30"/>
    <w:rsid w:val="00C111E9"/>
    <w:rsid w:val="00C1201A"/>
    <w:rsid w:val="00C239DF"/>
    <w:rsid w:val="00C31489"/>
    <w:rsid w:val="00C3243C"/>
    <w:rsid w:val="00C37E8F"/>
    <w:rsid w:val="00C51E7E"/>
    <w:rsid w:val="00C66D7B"/>
    <w:rsid w:val="00C66EAB"/>
    <w:rsid w:val="00C76BAA"/>
    <w:rsid w:val="00C8703C"/>
    <w:rsid w:val="00C919B7"/>
    <w:rsid w:val="00CA2B06"/>
    <w:rsid w:val="00CB030B"/>
    <w:rsid w:val="00CB0591"/>
    <w:rsid w:val="00CB5EC4"/>
    <w:rsid w:val="00CC0B5E"/>
    <w:rsid w:val="00CD0AC4"/>
    <w:rsid w:val="00CD3538"/>
    <w:rsid w:val="00CD5680"/>
    <w:rsid w:val="00CE0215"/>
    <w:rsid w:val="00CE0BA8"/>
    <w:rsid w:val="00CE4BBF"/>
    <w:rsid w:val="00D124A3"/>
    <w:rsid w:val="00D17770"/>
    <w:rsid w:val="00D34E1B"/>
    <w:rsid w:val="00D37B74"/>
    <w:rsid w:val="00D52A4F"/>
    <w:rsid w:val="00D721EB"/>
    <w:rsid w:val="00D757F0"/>
    <w:rsid w:val="00D764B3"/>
    <w:rsid w:val="00D845D8"/>
    <w:rsid w:val="00DE0B89"/>
    <w:rsid w:val="00E05390"/>
    <w:rsid w:val="00E103FA"/>
    <w:rsid w:val="00E108E8"/>
    <w:rsid w:val="00E203DD"/>
    <w:rsid w:val="00E20616"/>
    <w:rsid w:val="00E20CE4"/>
    <w:rsid w:val="00E33190"/>
    <w:rsid w:val="00E40686"/>
    <w:rsid w:val="00E42FF6"/>
    <w:rsid w:val="00E66DA5"/>
    <w:rsid w:val="00E66EB8"/>
    <w:rsid w:val="00E8017A"/>
    <w:rsid w:val="00E825EA"/>
    <w:rsid w:val="00E87999"/>
    <w:rsid w:val="00E944F9"/>
    <w:rsid w:val="00EA0573"/>
    <w:rsid w:val="00EB078D"/>
    <w:rsid w:val="00EB11AF"/>
    <w:rsid w:val="00EB3F0D"/>
    <w:rsid w:val="00EB77E1"/>
    <w:rsid w:val="00EC56DE"/>
    <w:rsid w:val="00EC5D8C"/>
    <w:rsid w:val="00EE4546"/>
    <w:rsid w:val="00EE5049"/>
    <w:rsid w:val="00EF0F76"/>
    <w:rsid w:val="00EF4B49"/>
    <w:rsid w:val="00F010FC"/>
    <w:rsid w:val="00F0315D"/>
    <w:rsid w:val="00F127E4"/>
    <w:rsid w:val="00F32191"/>
    <w:rsid w:val="00F45494"/>
    <w:rsid w:val="00F54986"/>
    <w:rsid w:val="00F61956"/>
    <w:rsid w:val="00F73D05"/>
    <w:rsid w:val="00F8410C"/>
    <w:rsid w:val="00F9158F"/>
    <w:rsid w:val="00F915E2"/>
    <w:rsid w:val="00FA5C2B"/>
    <w:rsid w:val="00FA6622"/>
    <w:rsid w:val="00FC5786"/>
    <w:rsid w:val="00FD540B"/>
    <w:rsid w:val="00FF120C"/>
    <w:rsid w:val="00FF56E7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D59F0675-F9CF-424C-8CA9-D9B8478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Normal (Web)"/>
    <w:basedOn w:val="a"/>
    <w:uiPriority w:val="99"/>
    <w:rsid w:val="002D7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99"/>
    <w:locked/>
    <w:rsid w:val="00AE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7C433B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semiHidden/>
    <w:locked/>
    <w:rsid w:val="007C433B"/>
    <w:rPr>
      <w:rFonts w:ascii="Times New Roman" w:hAnsi="Times New Roman" w:cs="Times New Roman"/>
      <w:sz w:val="24"/>
      <w:szCs w:val="24"/>
      <w:lang w:val="uk-UA"/>
    </w:rPr>
  </w:style>
  <w:style w:type="character" w:customStyle="1" w:styleId="31">
    <w:name w:val="Знак Знак3"/>
    <w:uiPriority w:val="99"/>
    <w:locked/>
    <w:rsid w:val="009B7925"/>
    <w:rPr>
      <w:rFonts w:ascii="Courier New" w:hAnsi="Courier New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1143</Words>
  <Characters>6516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12</cp:revision>
  <cp:lastPrinted>2023-04-21T08:11:00Z</cp:lastPrinted>
  <dcterms:created xsi:type="dcterms:W3CDTF">2023-04-19T14:58:00Z</dcterms:created>
  <dcterms:modified xsi:type="dcterms:W3CDTF">2023-05-01T05:56:00Z</dcterms:modified>
</cp:coreProperties>
</file>