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3B64CC" w:rsidRPr="00396A05" w:rsidTr="00A418B4">
        <w:trPr>
          <w:trHeight w:val="3774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696" w:rsidRDefault="00C26696" w:rsidP="00C26696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pict>
                <v:group id="Полотно 26" o:spid="_x0000_s1040" editas="canvas" style="width:39.35pt;height:49.4pt;mso-position-horizontal-relative:char;mso-position-vertical-relative:line" coordsize="4997,627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4997;height:6273;visibility:visible;mso-wrap-style:square">
                    <v:fill o:detectmouseclick="t"/>
                    <v:path o:connecttype="none"/>
                  </v:shape>
                  <v:shape id="Freeform 4" o:spid="_x0000_s1042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Pwm78A&#10;AADbAAAADwAAAGRycy9kb3ducmV2LnhtbERPTYvCMBC9L/gfwgje1lSRXa1GEUHobdEteB2bsSk2&#10;k5LEWv/9ZmFhb/N4n7PZDbYVPfnQOFYwm2YgiCunG64VlN/H9yWIEJE1to5JwYsC7Lajtw3m2j35&#10;RP051iKFcMhRgYmxy6UMlSGLYeo64sTdnLcYE/S11B6fKdy2cp5lH9Jiw6nBYEcHQ9X9/LAKbNFX&#10;hTnZ2LvL4+t29OXndVUqNRkP+zWISEP8F/+5C53mL+D3l3SA3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Q/CbvwAAANsAAAAPAAAAAAAAAAAAAAAAAJgCAABkcnMvZG93bnJl&#10;di54bWxQSwUGAAAAAAQABAD1AAAAhAMAAAAA&#10;" path="m709,728r-10,32l678,790r-39,29l356,937,256,897,64,815,42,799,19,772,4,739,,686,,,711,r-2,728xe" fillcolor="black" stroked="f">
                    <v:path arrowok="t" o:connecttype="custom" o:connectlocs="2147483646,2147483646;2147483646,2147483646;2147483646,2147483646;2147483646,2147483646;2147483646,2147483646;2147483646,2147483646;2147483646,2147483646;2147483646,2147483646;2147483646,2147483646;1024445551,2147483646;0,2147483646;0,0;2147483646,0;2147483646,2147483646" o:connectangles="0,0,0,0,0,0,0,0,0,0,0,0,0,0"/>
                  </v:shape>
                  <v:shape id="Freeform 5" o:spid="_x0000_s1043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/j/78A&#10;AADbAAAADwAAAGRycy9kb3ducmV2LnhtbERPy6rCMBDdX/AfwgjurqlvqUYRQbhwcaF1425sxrba&#10;TEoTtf69EQR3czjPmS8bU4o71a6wrKDXjUAQp1YXnCk4JJvfKQjnkTWWlknBkxwsF62fOcbaPnhH&#10;973PRAhhF6OC3PsqltKlORl0XVsRB+5sa4M+wDqTusZHCDel7EfRWBosODTkWNE6p/S6vxkF5+fw&#10;cEK3/efBpfC2Gt2SyZGU6rSb1QyEp8Z/xR/3nw7zR/D+JRwgF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H+P/vwAAANsAAAAPAAAAAAAAAAAAAAAAAJgCAABkcnMvZG93bnJl&#10;di54bWxQSwUGAAAAAAQABAD1AAAAhAMAAAAA&#10;" path="m689,711r-12,35l655,776r-24,20l559,828,343,916,70,801,29,771,6,734,,702,2,,690,r-1,711xe" stroked="f">
                    <v:path arrowok="t" o:connecttype="custom" o:connectlocs="2147483646,2147483646;2147483646,2147483646;2147483646,2147483646;2147483646,2147483646;2147483646,2147483646;2147483646,2147483646;2147483646,2147483646;2147483646,2147483646;1536911159,2147483646;0,2147483646;512303932,0;2147483646,0;2147483646,2147483646" o:connectangles="0,0,0,0,0,0,0,0,0,0,0,0,0"/>
                  </v:shape>
                  <v:shape id="Freeform 6" o:spid="_x0000_s1044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P0Ur8A&#10;AADbAAAADwAAAGRycy9kb3ducmV2LnhtbERPTYvCMBC9L/gfwgheFk314Eo1iiiCCCJbvXgbmrEN&#10;NpPSRK3/3giCt3m8z5ktWluJOzXeOFYwHCQgiHOnDRcKTsdNfwLCB2SNlWNS8CQPi3nnZ4apdg/+&#10;p3sWChFD2KeooAyhTqX0eUkW/cDVxJG7uMZiiLAppG7wEcNtJUdJMpYWDceGEmtalZRfs5tVcNRZ&#10;Zdaj3+S6Gx4s7s9G/61XSvW67XIKIlAbvuKPe6vj/DG8f4kHyP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o/RSvwAAANsAAAAPAAAAAAAAAAAAAAAAAJgCAABkcnMvZG93bnJl&#10;di54bWxQSwUGAAAAAAQABAD1AAAAhA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" o:connectangles="0,0,0,0,0,0,0,0,0,0,0,0,0,0,0,0,0,0,0,0,0,0,0,0,0,0,0,0,0,0,0,0,0,0,0,0,0,0,0,0,0,0,0,0,0,0,0,0,0,0,0,0,0,0,0,0,0,0,0,0,0"/>
                  </v:shape>
                  <v:shape id="Freeform 7" o:spid="_x0000_s1045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NJzb4A&#10;AADbAAAADwAAAGRycy9kb3ducmV2LnhtbERPy6rCMBDdC/5DGMGdprrwUY0iSrGrCz4+YGzGtthM&#10;ahO1/v2NILibw3nOct2aSjypcaVlBaNhBII4s7rkXMH5lAxmIJxH1lhZJgVvcrBedTtLjLV98YGe&#10;R5+LEMIuRgWF93UspcsKMuiGtiYO3NU2Bn2ATS51g68Qbio5jqKJNFhyaCiwpm1B2e34MAqSZH6S&#10;F0p595fd98l2nvJjnCrV77WbBQhPrf+Jv+5Uh/lT+PwSDp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TSc2+AAAA2wAAAA8AAAAAAAAAAAAAAAAAmAIAAGRycy9kb3ducmV2&#10;LnhtbFBLBQYAAAAABAAEAPUAAACDAwAAAAA=&#10;" path="m32,43l48,93,62,196r6,50l48,259,30,282r-6,15l,297,,,3,,32,43xe" stroked="f">
                    <v:path arrowok="t" o:connecttype="custom" o:connectlocs="2147483646,2147483646;2147483646,2147483646;2147483646,2147483646;2147483646,2147483646;2147483646,2147483646;2147483646,2147483646;2147483646,2147483646;0,2147483646;0,0;768997526,0;2147483646,2147483646" o:connectangles="0,0,0,0,0,0,0,0,0,0,0"/>
                  </v:shape>
                  <v:shape id="Freeform 8" o:spid="_x0000_s1046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Bi48QA&#10;AADbAAAADwAAAGRycy9kb3ducmV2LnhtbESPQUvDQBCF7wX/wzKCt3ZjBCmxm1ACYhXEGoVeh+w0&#10;Sc3OLtm1jf/eOQjeZnhv3vtmU81uVGea4uDZwO0qA0XcejtwZ+Dz43G5BhUTssXRMxn4oQhVebXY&#10;YGH9hd/p3KROSQjHAg30KYVC69j25DCufCAW7egnh0nWqdN2wouEu1HnWXavHQ4sDT0Gqntqv5pv&#10;ZyBv8vD8ivXdS7cLh9MpHp/q/ZsxN9fz9gFUojn9m/+ud1bwBVZ+kQF0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AYuPEAAAA2wAAAA8AAAAAAAAAAAAAAAAAmAIAAGRycy9k&#10;b3ducmV2LnhtbFBLBQYAAAAABAAEAPUAAACJAwAAAAA=&#10;" path="m41,296l32,274,15,255,1,246,,245,6,181,20,81,43,30,65,r2,296l41,296xe" stroked="f">
                    <v:path arrowok="t" o:connecttype="custom" o:connectlocs="2147483646,2147483646;2147483646,2147483646;2147483646,2147483646;256758411,2147483646;0,2147483646;1540551102,2147483646;2147483646,2147483646;2147483646,2147483646;2147483646,0;2147483646,2147483646;2147483646,2147483646" o:connectangles="0,0,0,0,0,0,0,0,0,0,0"/>
                  </v:shape>
                  <v:shape id="Freeform 9" o:spid="_x0000_s1047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WlYMAA&#10;AADbAAAADwAAAGRycy9kb3ducmV2LnhtbERPTYvCMBC9C/6HMII3TfUgtRpFFFEQFldFr2MztsVm&#10;Upqo9d9vhAVv83ifM503phRPql1hWcGgH4EgTq0uOFNwOq57MQjnkTWWlknBmxzMZ+3WFBNtX/xL&#10;z4PPRAhhl6CC3PsqkdKlORl0fVsRB+5ma4M+wDqTusZXCDelHEbRSBosODTkWNEyp/R+eBgF8eU8&#10;PJVnt4rvdrzf7KIVXn+OSnU7zWICwlPjv+J/91aH+WP4/BIOkL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RWlYMAAAADbAAAADwAAAAAAAAAAAAAAAACYAgAAZHJzL2Rvd25y&#10;ZXYueG1sUEsFBgAAAAAEAAQA9QAAAIUDAAAAAA==&#10;" path="m95,103l60,122,49,133,16,110,1,104r-1,l31,43,48,,76,71r19,32xe" stroked="f">
                    <v:path arrowok="t" o:connecttype="custom" o:connectlocs="2147483646,2147483646;2147483646,2147483646;2147483646,2147483646;2147483646,2147483646;256727608,2147483646;0,2147483646;2147483646,2147483646;2147483646,0;2147483646,2147483646;2147483646,2147483646" o:connectangles="0,0,0,0,0,0,0,0,0,0"/>
                  </v:shape>
                  <v:shape id="Freeform 10" o:spid="_x0000_s1048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7FaLwA&#10;AADbAAAADwAAAGRycy9kb3ducmV2LnhtbERPuwrCMBTdBf8hXMFFNNWhSDWKCKKTYNX90tw+sLkp&#10;TazVrzeD4Hg47/W2N7XoqHWVZQXzWQSCOLO64kLB7XqYLkE4j6yxtkwK3uRguxkO1pho++ILdakv&#10;RAhhl6CC0vsmkdJlJRl0M9sQBy63rUEfYFtI3eIrhJtaLqIolgYrDg0lNrQvKXukT6Mgbj6+vn2e&#10;kyrdFWe+284d41yp8ajfrUB46v1f/HOftIJFWB++hB8gN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i3sVovAAAANsAAAAPAAAAAAAAAAAAAAAAAJgCAABkcnMvZG93bnJldi54&#10;bWxQSwUGAAAAAAQABAD1AAAAgQMAAAAA&#10;" path="m35,25l60,47,94,61r9,1l97,108r,12l,120,,,23,,35,25xe" stroked="f">
                    <v:path arrowok="t" o:connecttype="custom" o:connectlocs="2147483646,2147483646;2147483646,2147483646;2147483646,2147483646;2147483646,2147483646;2147483646,2147483646;2147483646,2147483646;0,2147483646;0,0;2147483646,0;2147483646,2147483646" o:connectangles="0,0,0,0,0,0,0,0,0,0"/>
                  </v:shape>
                  <v:shape id="Freeform 11" o:spid="_x0000_s1049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rQYcIA&#10;AADbAAAADwAAAGRycy9kb3ducmV2LnhtbESPzarCMBSE9xd8h3AENxdN7UKkGkXFCxd04x9uD82x&#10;KTYnpYla394IgsthZr5hpvPWVuJOjS8dKxgOEhDEudMlFwqOh7/+GIQPyBorx6TgSR7ms87PFDPt&#10;Hryj+z4UIkLYZ6jAhFBnUvrckEU/cDVx9C6usRiibAqpG3xEuK1kmiQjabHkuGCwppWh/Lq/WQXr&#10;xajYHA+/fsvn8TK5pcvnKRilet12MQERqA3f8Kf9rxWkQ3h/iT9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tBhwgAAANsAAAAPAAAAAAAAAAAAAAAAAJgCAABkcnMvZG93&#10;bnJldi54bWxQSwUGAAAAAAQABAD1AAAAhwMAAAAA&#10;" path="m103,121r-95,l3,72,,67,,61,47,46,73,17,79,r24,l103,121xe" stroked="f">
                    <v:path arrowok="t" o:connecttype="custom" o:connectlocs="2147483646,2147483646;2048445434,2147483646;768166800,2147483646;0,2147483646;0,2147483646;2147483646,2147483646;2147483646,2147483646;2147483646,0;2147483646,0;2147483646,2147483646" o:connectangles="0,0,0,0,0,0,0,0,0,0"/>
                  </v:shape>
                  <v:shape id="Freeform 12" o:spid="_x0000_s1050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PJAMMA&#10;AADbAAAADwAAAGRycy9kb3ducmV2LnhtbESP3WoCMRSE7wt9h3AKvavZLiiyGkUshUIv6t8DHDfH&#10;3ejmZEmyuvXpjSB4OczMN8x03ttGnMkH41jB5yADQVw6bbhSsNt+f4xBhIissXFMCv4pwHz2+jLF&#10;QrsLr+m8iZVIEA4FKqhjbAspQ1mTxTBwLXHyDs5bjEn6SmqPlwS3jcyzbCQtGk4LNba0rKk8bTqr&#10;4Hc1LM3XasvdcR/MFf1h2PV/Sr2/9YsJiEh9fIYf7R+tIM/h/iX9AD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PJAMMAAADbAAAADwAAAAAAAAAAAAAAAACYAgAAZHJzL2Rv&#10;d25yZXYueG1sUEsFBgAAAAAEAAQA9QAAAIgDAAAAAA==&#10;" path="m35,13l49,31r1,12l50,47,,47,7,,20,3,35,13xe" stroked="f">
                    <v:path arrowok="t" o:connecttype="custom" o:connectlocs="2147483646,2147483646;2147483646,2147483646;2147483646,2147483646;2147483646,2147483646;0,2147483646;1787032802,0;2147483646,771183440;2147483646,2147483646" o:connectangles="0,0,0,0,0,0,0,0"/>
                  </v:shape>
                  <v:shape id="Freeform 13" o:spid="_x0000_s1051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V8sEA&#10;AADbAAAADwAAAGRycy9kb3ducmV2LnhtbESPzWrDMBCE74W+g9hCb41cB4JxooRQKITe8gO5LtLG&#10;MpVWRlJip08fFQo9DjPzDbPaTN6JG8XUB1bwPqtAEOtgeu4UnI6fbw2IlJENusCk4E4JNuvnpxW2&#10;Joy8p9shd6JAOLWowOY8tFImbcljmoWBuHiXED3mImMnTcSxwL2TdVUtpMeey4LFgT4s6e/D1Stw&#10;52a+1dcfc+6bL3McrdN1dEq9vkzbJYhMU/4P/7V3RkE9h98v5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y1fLBAAAA2wAAAA8AAAAAAAAAAAAAAAAAmAIAAGRycy9kb3du&#10;cmV2LnhtbFBLBQYAAAAABAAEAPUAAACGAwAAAAA=&#10;" path="m51,39r,8l,47,7,22,18,10,37,r8,l51,39xe" stroked="f">
                    <v:path arrowok="t" o:connecttype="custom" o:connectlocs="2147483646,2147483646;2147483646,2147483646;0,2147483646;1794328197,2147483646;2147483646,2147483646;2147483646,0;2147483646,0;2147483646,2147483646" o:connectangles="0,0,0,0,0,0,0,0"/>
                  </v:shape>
                  <v:shape id="Freeform 14" o:spid="_x0000_s1052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JO2MIA&#10;AADbAAAADwAAAGRycy9kb3ducmV2LnhtbESPUWvCQBCE34X+h2MF33SjiJTUU0JpIb4ojf0BS26b&#10;C8nthdyp6b/vFQp9HGbmG2Z/nFyv7jyG1ouG9SoDxVJ700qj4fP6vnwGFSKJod4La/jmAMfD02xP&#10;ufEP+eB7FRuVIBJy0mBjHHLEUFt2FFZ+YEnelx8dxSTHBs1IjwR3PW6ybIeOWkkLlgZ+tVx31c1p&#10;2L512bkqOizwhvFytWV7PpVaL+ZT8QIq8hT/w3/t0mjYbOH3S/oBeP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Ek7YwgAAANsAAAAPAAAAAAAAAAAAAAAAAJgCAABkcnMvZG93&#10;bnJldi54bWxQSwUGAAAAAAQABAD1AAAAhwMAAAAA&#10;" path="m46,81l22,53,3,10,,,46,r,81xe" stroked="f">
                    <v:path arrowok="t" o:connecttype="custom" o:connectlocs="2147483646,2147483646;2147483646,2147483646;767775438,2147483646;0,0;2147483646,0;2147483646,2147483646" o:connectangles="0,0,0,0,0,0"/>
                  </v:shape>
                  <v:shape id="Freeform 15" o:spid="_x0000_s1053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SCbMMA&#10;AADbAAAADwAAAGRycy9kb3ducmV2LnhtbESP3WoCMRSE7wu+QziCdzWrskVWo/hDUfGiVH2Aw+a4&#10;WdychE2q69ubQqGXw8x8w8yXnW3EndpQO1YwGmYgiEuna64UXM6f71MQISJrbByTgicFWC56b3Ms&#10;tHvwN91PsRIJwqFABSZGX0gZSkMWw9B54uRdXWsxJtlWUrf4SHDbyHGWfUiLNacFg542hsrb6ccq&#10;WF2+zMEfttscd/sdrydHn+VHpQb9bjUDEamL/+G/9l4rGOfw+yX9A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SCbMMAAADbAAAADwAAAAAAAAAAAAAAAACYAgAAZHJzL2Rv&#10;d25yZXYueG1sUEsFBgAAAAAEAAQA9QAAAIgDAAAAAA==&#10;" path="m30,43l3,79,,82,,,46,,30,43xe" stroked="f">
                    <v:path arrowok="t" o:connecttype="custom" o:connectlocs="2147483646,2147483646;767775438,2147483646;0,2147483646;0,0;2147483646,0;2147483646,2147483646" o:connectangles="0,0,0,0,0,0"/>
                  </v:shape>
                  <w10:wrap type="none"/>
                  <w10:anchorlock/>
                </v:group>
              </w:pict>
            </w:r>
          </w:p>
          <w:p w:rsidR="00C26696" w:rsidRDefault="00C26696" w:rsidP="00C26696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C26696" w:rsidRDefault="00C26696" w:rsidP="00C26696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РАДА </w:t>
            </w:r>
          </w:p>
          <w:p w:rsidR="00C26696" w:rsidRDefault="00C26696" w:rsidP="00C2669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  <w:lang w:val="ru-RU"/>
              </w:rPr>
              <w:t xml:space="preserve">          </w:t>
            </w:r>
            <w:r>
              <w:rPr>
                <w:rFonts w:ascii="Times New Roman" w:hAnsi="Times New Roman"/>
                <w:bCs w:val="0"/>
                <w:lang w:val="en-US"/>
              </w:rPr>
              <w:t>LXI</w:t>
            </w:r>
            <w:r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r>
              <w:rPr>
                <w:rFonts w:ascii="Times New Roman" w:hAnsi="Times New Roman"/>
                <w:bCs w:val="0"/>
              </w:rPr>
              <w:t>СЕСІЯ</w:t>
            </w:r>
          </w:p>
          <w:p w:rsidR="00C26696" w:rsidRDefault="00C26696" w:rsidP="00C2669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C26696" w:rsidRDefault="00C26696" w:rsidP="00C26696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C26696" w:rsidRDefault="00C26696" w:rsidP="00C26696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</w:rPr>
            </w:pPr>
          </w:p>
          <w:p w:rsidR="00C26696" w:rsidRDefault="00C26696" w:rsidP="00C26696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6480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lang w:val="ru-RU"/>
              </w:rPr>
              <w:t>26.04.2023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</w:rPr>
              <w:t xml:space="preserve">№ </w:t>
            </w:r>
            <w:r>
              <w:rPr>
                <w:rFonts w:ascii="Times New Roman" w:hAnsi="Times New Roman"/>
                <w:b w:val="0"/>
                <w:bCs w:val="0"/>
                <w:lang w:val="ru-RU"/>
              </w:rPr>
              <w:t>61-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4</w:t>
            </w:r>
            <w:r>
              <w:rPr>
                <w:rFonts w:ascii="Times New Roman" w:hAnsi="Times New Roman"/>
                <w:b w:val="0"/>
                <w:bCs w:val="0"/>
                <w:lang w:val="ru-RU"/>
              </w:rPr>
              <w:t>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VIII</w:t>
            </w:r>
          </w:p>
          <w:p w:rsidR="003C2658" w:rsidRPr="00774351" w:rsidRDefault="003C2658" w:rsidP="00774351">
            <w:pPr>
              <w:pStyle w:val="a3"/>
              <w:keepNext/>
              <w:spacing w:line="360" w:lineRule="auto"/>
              <w:jc w:val="left"/>
              <w:rPr>
                <w:b w:val="0"/>
                <w:bCs w:val="0"/>
                <w:lang w:val="ru-RU"/>
              </w:rPr>
            </w:pPr>
          </w:p>
        </w:tc>
      </w:tr>
    </w:tbl>
    <w:p w:rsidR="00774351" w:rsidRDefault="00774351" w:rsidP="0009665C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внесення змін до рішення</w:t>
      </w:r>
    </w:p>
    <w:p w:rsidR="00774351" w:rsidRDefault="00774351" w:rsidP="0009665C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міської ради від 20.04.2022  № 41-3/</w:t>
      </w:r>
      <w:r>
        <w:rPr>
          <w:rFonts w:ascii="Times New Roman" w:hAnsi="Times New Roman"/>
          <w:sz w:val="28"/>
          <w:szCs w:val="28"/>
          <w:lang w:val="en-US"/>
        </w:rPr>
        <w:t>VIII</w:t>
      </w:r>
    </w:p>
    <w:p w:rsidR="00774351" w:rsidRDefault="00774351" w:rsidP="0009665C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7864D8" w:rsidRPr="00396A05">
        <w:rPr>
          <w:rFonts w:ascii="Times New Roman" w:hAnsi="Times New Roman"/>
          <w:sz w:val="28"/>
          <w:szCs w:val="28"/>
          <w:lang w:val="uk-UA"/>
        </w:rPr>
        <w:t xml:space="preserve">Про затвердження </w:t>
      </w:r>
      <w:r w:rsidR="00FB343F">
        <w:rPr>
          <w:rFonts w:ascii="Times New Roman" w:hAnsi="Times New Roman"/>
          <w:sz w:val="28"/>
          <w:szCs w:val="28"/>
          <w:lang w:val="uk-UA"/>
        </w:rPr>
        <w:t>П</w:t>
      </w:r>
      <w:r w:rsidR="007864D8" w:rsidRPr="00396A05">
        <w:rPr>
          <w:rFonts w:ascii="Times New Roman" w:hAnsi="Times New Roman"/>
          <w:sz w:val="28"/>
          <w:szCs w:val="28"/>
          <w:lang w:val="uk-UA"/>
        </w:rPr>
        <w:t xml:space="preserve">рограми </w:t>
      </w:r>
      <w:r w:rsidR="00A27E1A">
        <w:rPr>
          <w:rFonts w:ascii="Times New Roman" w:hAnsi="Times New Roman"/>
          <w:sz w:val="28"/>
          <w:szCs w:val="28"/>
          <w:lang w:val="uk-UA"/>
        </w:rPr>
        <w:t>надання</w:t>
      </w:r>
    </w:p>
    <w:p w:rsidR="00774351" w:rsidRDefault="00A27E1A" w:rsidP="00375969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шефської допомоги</w:t>
      </w:r>
      <w:r w:rsidR="007864D8" w:rsidRPr="00396A0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навчальному</w:t>
      </w:r>
      <w:r w:rsidR="0077435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катеру</w:t>
      </w:r>
    </w:p>
    <w:p w:rsidR="00375969" w:rsidRDefault="00A27E1A" w:rsidP="00375969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«Сміла»</w:t>
      </w:r>
      <w:r w:rsidR="007743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5969">
        <w:rPr>
          <w:rFonts w:ascii="Times New Roman" w:hAnsi="Times New Roman"/>
          <w:sz w:val="28"/>
          <w:szCs w:val="28"/>
          <w:lang w:val="uk-UA"/>
        </w:rPr>
        <w:t xml:space="preserve">(військовій частині А1728)  </w:t>
      </w:r>
    </w:p>
    <w:p w:rsidR="00A27E1A" w:rsidRPr="00396A05" w:rsidRDefault="00A27E1A" w:rsidP="0009665C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2022 </w:t>
      </w:r>
      <w:r w:rsidR="00E3782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2024 роки</w:t>
      </w:r>
      <w:r w:rsidR="00774351">
        <w:rPr>
          <w:rFonts w:ascii="Times New Roman" w:hAnsi="Times New Roman"/>
          <w:sz w:val="28"/>
          <w:szCs w:val="28"/>
          <w:lang w:val="uk-UA"/>
        </w:rPr>
        <w:t>»</w:t>
      </w:r>
    </w:p>
    <w:p w:rsidR="007864D8" w:rsidRPr="00396A05" w:rsidRDefault="007864D8" w:rsidP="008600EC">
      <w:pPr>
        <w:pStyle w:val="a8"/>
        <w:spacing w:line="276" w:lineRule="auto"/>
        <w:ind w:firstLine="28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69AA" w:rsidRDefault="007864D8" w:rsidP="0009665C">
      <w:pPr>
        <w:pStyle w:val="a8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6A05">
        <w:rPr>
          <w:rFonts w:ascii="Times New Roman" w:hAnsi="Times New Roman"/>
          <w:sz w:val="28"/>
          <w:szCs w:val="28"/>
          <w:lang w:val="uk-UA"/>
        </w:rPr>
        <w:t>Відповідно до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6A05">
        <w:rPr>
          <w:rFonts w:ascii="Times New Roman" w:hAnsi="Times New Roman"/>
          <w:sz w:val="28"/>
          <w:szCs w:val="28"/>
          <w:lang w:val="uk-UA"/>
        </w:rPr>
        <w:t>22 ч.1 с</w:t>
      </w:r>
      <w:r w:rsidRPr="0065488D">
        <w:rPr>
          <w:rFonts w:ascii="Times New Roman" w:hAnsi="Times New Roman"/>
          <w:sz w:val="28"/>
          <w:szCs w:val="28"/>
          <w:lang w:val="uk-UA"/>
        </w:rPr>
        <w:t>т. 26,</w:t>
      </w:r>
      <w:r w:rsidR="0065488D">
        <w:rPr>
          <w:rFonts w:ascii="Times New Roman" w:hAnsi="Times New Roman"/>
          <w:sz w:val="28"/>
          <w:szCs w:val="28"/>
          <w:lang w:val="uk-UA"/>
        </w:rPr>
        <w:t xml:space="preserve"> п. 3 ч. 4 ст. 42,</w:t>
      </w:r>
      <w:r w:rsidRPr="0065488D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ч.</w:t>
      </w:r>
      <w:r w:rsidR="00B4779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B4779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ст. 59 </w:t>
      </w:r>
      <w:r w:rsidRPr="0065488D">
        <w:rPr>
          <w:rFonts w:ascii="Times New Roman" w:hAnsi="Times New Roman"/>
          <w:sz w:val="28"/>
          <w:szCs w:val="28"/>
          <w:lang w:val="uk-UA"/>
        </w:rPr>
        <w:t>Закону України від 21.05.1997</w:t>
      </w:r>
      <w:r w:rsidR="00A02A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488D">
        <w:rPr>
          <w:rFonts w:ascii="Times New Roman" w:hAnsi="Times New Roman"/>
          <w:sz w:val="28"/>
          <w:szCs w:val="28"/>
          <w:lang w:val="uk-UA"/>
        </w:rPr>
        <w:t xml:space="preserve">№ 280/97-ВР </w:t>
      </w:r>
      <w:r w:rsidR="0065488D">
        <w:rPr>
          <w:rFonts w:ascii="Times New Roman" w:hAnsi="Times New Roman"/>
          <w:sz w:val="28"/>
          <w:szCs w:val="28"/>
          <w:lang w:val="uk-UA"/>
        </w:rPr>
        <w:t>«</w:t>
      </w:r>
      <w:r w:rsidRPr="0065488D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 w:rsidR="0065488D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="00B70581">
        <w:rPr>
          <w:rFonts w:ascii="Times New Roman" w:hAnsi="Times New Roman"/>
          <w:sz w:val="28"/>
          <w:szCs w:val="28"/>
          <w:lang w:val="uk-UA"/>
        </w:rPr>
        <w:t>ст. 70, п.21 ч.1 ст. 91 Бюджетного кодексу України від 08.07.2010 № 2456-</w:t>
      </w:r>
      <w:r w:rsidR="00B70581">
        <w:rPr>
          <w:rFonts w:ascii="Times New Roman" w:hAnsi="Times New Roman"/>
          <w:sz w:val="28"/>
          <w:szCs w:val="28"/>
          <w:lang w:val="en-US"/>
        </w:rPr>
        <w:t>VI</w:t>
      </w:r>
      <w:r w:rsidR="00B7058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27E1A">
        <w:rPr>
          <w:rFonts w:ascii="Times New Roman" w:hAnsi="Times New Roman"/>
          <w:sz w:val="28"/>
          <w:szCs w:val="28"/>
          <w:lang w:val="uk-UA"/>
        </w:rPr>
        <w:t>Указу Президента України від 11.02.2016 № 44 «Про шефську допомогу військовим частинам Збройних Сил України</w:t>
      </w:r>
      <w:r w:rsidR="00E37827">
        <w:rPr>
          <w:rFonts w:ascii="Times New Roman" w:hAnsi="Times New Roman"/>
          <w:sz w:val="28"/>
          <w:szCs w:val="28"/>
          <w:lang w:val="uk-UA"/>
        </w:rPr>
        <w:t>, Національній гвардії України та Державній прикордонній служби України»</w:t>
      </w:r>
      <w:r w:rsidR="00614C38">
        <w:rPr>
          <w:rFonts w:ascii="Times New Roman" w:hAnsi="Times New Roman"/>
          <w:sz w:val="28"/>
          <w:szCs w:val="28"/>
          <w:lang w:val="uk-UA"/>
        </w:rPr>
        <w:t>,</w:t>
      </w:r>
      <w:r w:rsidR="00E37827">
        <w:rPr>
          <w:rFonts w:ascii="Times New Roman" w:hAnsi="Times New Roman"/>
          <w:sz w:val="28"/>
          <w:szCs w:val="28"/>
          <w:lang w:val="uk-UA"/>
        </w:rPr>
        <w:t xml:space="preserve"> з метою забезпечення надання шефської допомоги навчальному катеру «Сміла»</w:t>
      </w:r>
      <w:r w:rsidR="0065488D">
        <w:rPr>
          <w:rFonts w:ascii="Times New Roman" w:hAnsi="Times New Roman"/>
          <w:sz w:val="28"/>
          <w:szCs w:val="28"/>
          <w:lang w:val="uk-UA"/>
        </w:rPr>
        <w:t xml:space="preserve">,  </w:t>
      </w:r>
      <w:r w:rsidRPr="0065488D">
        <w:rPr>
          <w:rFonts w:ascii="Times New Roman" w:hAnsi="Times New Roman"/>
          <w:sz w:val="28"/>
          <w:szCs w:val="28"/>
          <w:lang w:val="uk-UA"/>
        </w:rPr>
        <w:t>міська рада</w:t>
      </w:r>
    </w:p>
    <w:p w:rsidR="007864D8" w:rsidRDefault="008C69AA" w:rsidP="008C69AA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="007864D8" w:rsidRPr="00992C2E">
        <w:rPr>
          <w:rFonts w:ascii="Times New Roman" w:hAnsi="Times New Roman"/>
          <w:sz w:val="28"/>
          <w:szCs w:val="28"/>
        </w:rPr>
        <w:t>:</w:t>
      </w:r>
    </w:p>
    <w:p w:rsidR="00B75447" w:rsidRPr="00B75447" w:rsidRDefault="00B75447" w:rsidP="008C69AA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64D8" w:rsidRPr="00774351" w:rsidRDefault="00774351" w:rsidP="00795A43">
      <w:pPr>
        <w:numPr>
          <w:ilvl w:val="0"/>
          <w:numId w:val="7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Внести зміни до рішення міської ради від 20.04.2022</w:t>
      </w:r>
      <w:r w:rsidR="0040700A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№ 41-3/</w:t>
      </w:r>
      <w:r>
        <w:rPr>
          <w:rFonts w:ascii="Times New Roman" w:hAnsi="Times New Roman" w:cs="Times New Roman"/>
          <w:bCs/>
          <w:kern w:val="32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 xml:space="preserve"> «Про з</w:t>
      </w:r>
      <w:r w:rsidR="007864D8" w:rsidRPr="00774351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атверд</w:t>
      </w:r>
      <w:r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 xml:space="preserve">ження </w:t>
      </w:r>
      <w:r w:rsidR="00FB343F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П</w:t>
      </w:r>
      <w:r w:rsidR="007864D8" w:rsidRPr="00774351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рограм</w:t>
      </w:r>
      <w:r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и</w:t>
      </w:r>
      <w:r w:rsidR="007864D8" w:rsidRPr="00774351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 xml:space="preserve"> </w:t>
      </w:r>
      <w:r w:rsidR="00E37827">
        <w:rPr>
          <w:rFonts w:ascii="Times New Roman" w:hAnsi="Times New Roman"/>
          <w:sz w:val="28"/>
          <w:szCs w:val="28"/>
          <w:lang w:val="uk-UA"/>
        </w:rPr>
        <w:t>надання шефської допомоги навчальному катеру «Сміла»</w:t>
      </w:r>
      <w:r w:rsidR="00375969">
        <w:rPr>
          <w:rFonts w:ascii="Times New Roman" w:hAnsi="Times New Roman"/>
          <w:sz w:val="28"/>
          <w:szCs w:val="28"/>
          <w:lang w:val="uk-UA"/>
        </w:rPr>
        <w:t xml:space="preserve"> (військовій частині А1728</w:t>
      </w:r>
      <w:r w:rsidR="00804676">
        <w:rPr>
          <w:rFonts w:ascii="Times New Roman" w:hAnsi="Times New Roman"/>
          <w:sz w:val="28"/>
          <w:szCs w:val="28"/>
          <w:lang w:val="uk-UA"/>
        </w:rPr>
        <w:t>)</w:t>
      </w:r>
      <w:r w:rsidR="00E37827">
        <w:rPr>
          <w:rFonts w:ascii="Times New Roman" w:hAnsi="Times New Roman"/>
          <w:sz w:val="28"/>
          <w:szCs w:val="28"/>
          <w:lang w:val="uk-UA"/>
        </w:rPr>
        <w:t xml:space="preserve"> на 2022 – 2024 роки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40700A">
        <w:rPr>
          <w:rFonts w:ascii="Times New Roman" w:hAnsi="Times New Roman"/>
          <w:sz w:val="28"/>
          <w:szCs w:val="28"/>
          <w:lang w:val="uk-UA"/>
        </w:rPr>
        <w:t>, затвердивши Програму у новій редакції</w:t>
      </w:r>
      <w:r w:rsidR="00E378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64D8" w:rsidRPr="00774351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зг</w:t>
      </w:r>
      <w:r w:rsidR="007864D8" w:rsidRPr="00992C2E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ідно</w:t>
      </w:r>
      <w:r w:rsidR="00FB343F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 xml:space="preserve"> з</w:t>
      </w:r>
      <w:r w:rsidR="007864D8" w:rsidRPr="00992C2E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 xml:space="preserve"> </w:t>
      </w:r>
      <w:r w:rsidR="007864D8" w:rsidRPr="00774351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додат</w:t>
      </w:r>
      <w:r w:rsidR="007864D8" w:rsidRPr="00992C2E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к</w:t>
      </w:r>
      <w:r w:rsidR="00FB343F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ом</w:t>
      </w:r>
      <w:r w:rsidR="00E37827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.</w:t>
      </w:r>
    </w:p>
    <w:p w:rsidR="00E35E11" w:rsidRPr="007056B3" w:rsidRDefault="00E37827" w:rsidP="00795A43">
      <w:pPr>
        <w:shd w:val="clear" w:color="auto" w:fill="FFFFFF"/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="00502A4B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BB6E07">
        <w:rPr>
          <w:rFonts w:ascii="Times New Roman" w:hAnsi="Times New Roman"/>
          <w:bCs/>
          <w:sz w:val="28"/>
          <w:szCs w:val="28"/>
          <w:lang w:val="uk-UA"/>
        </w:rPr>
        <w:t>О</w:t>
      </w:r>
      <w:r w:rsidR="00E35E11">
        <w:rPr>
          <w:rFonts w:ascii="Times New Roman" w:hAnsi="Times New Roman"/>
          <w:bCs/>
          <w:sz w:val="28"/>
          <w:szCs w:val="28"/>
          <w:lang w:val="uk-UA"/>
        </w:rPr>
        <w:t xml:space="preserve">рганізацію виконання рішення покласти </w:t>
      </w:r>
      <w:r w:rsidR="00906170">
        <w:rPr>
          <w:rFonts w:ascii="Times New Roman" w:hAnsi="Times New Roman"/>
          <w:bCs/>
          <w:sz w:val="28"/>
          <w:szCs w:val="28"/>
          <w:lang w:val="uk-UA"/>
        </w:rPr>
        <w:t xml:space="preserve">на </w:t>
      </w:r>
      <w:r w:rsidR="0025256F">
        <w:rPr>
          <w:rFonts w:ascii="Times New Roman" w:hAnsi="Times New Roman"/>
          <w:bCs/>
          <w:sz w:val="28"/>
          <w:szCs w:val="28"/>
          <w:lang w:val="uk-UA"/>
        </w:rPr>
        <w:t xml:space="preserve">заступника </w:t>
      </w:r>
      <w:r w:rsidR="00BC4755">
        <w:rPr>
          <w:rFonts w:ascii="Times New Roman" w:hAnsi="Times New Roman"/>
          <w:bCs/>
          <w:sz w:val="28"/>
          <w:szCs w:val="28"/>
          <w:lang w:val="uk-UA"/>
        </w:rPr>
        <w:t>міського голови</w:t>
      </w:r>
      <w:r w:rsidR="00795A43">
        <w:rPr>
          <w:rFonts w:ascii="Times New Roman" w:hAnsi="Times New Roman"/>
          <w:bCs/>
          <w:sz w:val="28"/>
          <w:szCs w:val="28"/>
          <w:lang w:val="uk-UA"/>
        </w:rPr>
        <w:t xml:space="preserve"> відповідно до функціональних повноважень</w:t>
      </w:r>
      <w:r w:rsidR="00812D0F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31515D" w:rsidRPr="008600EC" w:rsidRDefault="00E37827" w:rsidP="00795A43">
      <w:pPr>
        <w:shd w:val="clear" w:color="auto" w:fill="FFFFFF"/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542E2A" w:rsidRPr="007056B3">
        <w:rPr>
          <w:rFonts w:ascii="Times New Roman" w:hAnsi="Times New Roman"/>
          <w:bCs/>
          <w:sz w:val="28"/>
          <w:szCs w:val="28"/>
          <w:lang w:val="uk-UA"/>
        </w:rPr>
        <w:t>.</w:t>
      </w:r>
      <w:r w:rsidR="00EA61D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1515D" w:rsidRPr="00707421">
        <w:rPr>
          <w:rFonts w:ascii="Times New Roman" w:hAnsi="Times New Roman"/>
          <w:bCs/>
          <w:sz w:val="28"/>
          <w:szCs w:val="28"/>
          <w:lang w:val="uk-UA"/>
        </w:rPr>
        <w:t>Контроль за виконанням рішення покласти на секретаря міської ради</w:t>
      </w:r>
      <w:r w:rsidR="00BE37A3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31515D" w:rsidRPr="00707421">
        <w:rPr>
          <w:rFonts w:ascii="Times New Roman" w:hAnsi="Times New Roman"/>
          <w:bCs/>
          <w:sz w:val="28"/>
          <w:szCs w:val="28"/>
          <w:lang w:val="uk-UA"/>
        </w:rPr>
        <w:t xml:space="preserve"> постійну комісію міської ради з питань </w:t>
      </w:r>
      <w:r w:rsidR="008600EC" w:rsidRPr="00310E65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місцевого бюджету, фінансів, податкової політики, розвитку підприємництва, захисту прав споживачів,</w:t>
      </w:r>
      <w:r w:rsidR="00310E65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 xml:space="preserve"> комунальної власності</w:t>
      </w:r>
      <w:r w:rsidR="008600EC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.</w:t>
      </w:r>
    </w:p>
    <w:p w:rsidR="00C26696" w:rsidRDefault="00C26696" w:rsidP="008600EC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CB6FE5" w:rsidP="008600EC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Міський голова                 </w:t>
      </w:r>
      <w:r w:rsidR="001048DD"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="008C69AA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</w:t>
      </w:r>
      <w:r w:rsidR="00BC4755">
        <w:rPr>
          <w:rFonts w:ascii="Times New Roman" w:hAnsi="Times New Roman"/>
          <w:bCs/>
          <w:sz w:val="28"/>
          <w:szCs w:val="28"/>
          <w:lang w:val="uk-UA"/>
        </w:rPr>
        <w:t>С</w:t>
      </w:r>
      <w:r w:rsidR="008C69AA">
        <w:rPr>
          <w:rFonts w:ascii="Times New Roman" w:hAnsi="Times New Roman"/>
          <w:bCs/>
          <w:sz w:val="28"/>
          <w:szCs w:val="28"/>
          <w:lang w:val="uk-UA"/>
        </w:rPr>
        <w:t xml:space="preserve">ергій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C4755">
        <w:rPr>
          <w:rFonts w:ascii="Times New Roman" w:hAnsi="Times New Roman"/>
          <w:bCs/>
          <w:sz w:val="28"/>
          <w:szCs w:val="28"/>
          <w:lang w:val="uk-UA"/>
        </w:rPr>
        <w:t>АНАН</w:t>
      </w:r>
      <w:r>
        <w:rPr>
          <w:rFonts w:ascii="Times New Roman" w:hAnsi="Times New Roman"/>
          <w:bCs/>
          <w:sz w:val="28"/>
          <w:szCs w:val="28"/>
          <w:lang w:val="uk-UA"/>
        </w:rPr>
        <w:t>КО</w:t>
      </w: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85B7E" w:rsidRPr="00CB6FE5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85B7E" w:rsidRPr="00CB6FE5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85B7E" w:rsidRPr="00CB6FE5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85B7E" w:rsidRPr="00CB6FE5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D5B70" w:rsidRDefault="000D5B70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1515D">
        <w:rPr>
          <w:rFonts w:ascii="Times New Roman" w:hAnsi="Times New Roman"/>
          <w:bCs/>
          <w:sz w:val="28"/>
          <w:szCs w:val="28"/>
        </w:rPr>
        <w:t>ПОГОДЖЕНО</w:t>
      </w:r>
    </w:p>
    <w:p w:rsidR="00CB6FE5" w:rsidRDefault="00CB6FE5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6FE5" w:rsidRPr="001B153B" w:rsidRDefault="00CB6FE5" w:rsidP="00CB6FE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31515D">
        <w:rPr>
          <w:rFonts w:ascii="Times New Roman" w:hAnsi="Times New Roman"/>
          <w:bCs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31515D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31515D">
        <w:rPr>
          <w:rFonts w:ascii="Times New Roman" w:hAnsi="Times New Roman"/>
          <w:bCs/>
          <w:sz w:val="28"/>
          <w:szCs w:val="28"/>
        </w:rPr>
        <w:t xml:space="preserve"> ради</w:t>
      </w:r>
      <w:r w:rsidRPr="0031515D">
        <w:rPr>
          <w:rFonts w:ascii="Times New Roman" w:hAnsi="Times New Roman"/>
          <w:bCs/>
          <w:sz w:val="28"/>
          <w:szCs w:val="28"/>
        </w:rPr>
        <w:tab/>
      </w:r>
      <w:r w:rsidRPr="0031515D">
        <w:rPr>
          <w:rFonts w:ascii="Times New Roman" w:hAnsi="Times New Roman"/>
          <w:bCs/>
          <w:sz w:val="28"/>
          <w:szCs w:val="28"/>
        </w:rPr>
        <w:tab/>
      </w:r>
      <w:r w:rsidRPr="0031515D">
        <w:rPr>
          <w:rFonts w:ascii="Times New Roman" w:hAnsi="Times New Roman"/>
          <w:bCs/>
          <w:sz w:val="28"/>
          <w:szCs w:val="28"/>
        </w:rPr>
        <w:tab/>
      </w:r>
      <w:r w:rsidRPr="0031515D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</w:t>
      </w:r>
      <w:r w:rsidR="00B1591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9665C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="00BC4755">
        <w:rPr>
          <w:rFonts w:ascii="Times New Roman" w:hAnsi="Times New Roman"/>
          <w:bCs/>
          <w:sz w:val="28"/>
          <w:szCs w:val="28"/>
          <w:lang w:val="uk-UA"/>
        </w:rPr>
        <w:t>Ю</w:t>
      </w:r>
      <w:r w:rsidR="00B15910">
        <w:rPr>
          <w:rFonts w:ascii="Times New Roman" w:hAnsi="Times New Roman"/>
          <w:bCs/>
          <w:sz w:val="28"/>
          <w:szCs w:val="28"/>
          <w:lang w:val="uk-UA"/>
        </w:rPr>
        <w:t xml:space="preserve">рій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С</w:t>
      </w:r>
      <w:r w:rsidR="00BC4755">
        <w:rPr>
          <w:rFonts w:ascii="Times New Roman" w:hAnsi="Times New Roman"/>
          <w:bCs/>
          <w:sz w:val="28"/>
          <w:szCs w:val="28"/>
          <w:lang w:val="uk-UA"/>
        </w:rPr>
        <w:t>ТУДАНС</w:t>
      </w:r>
    </w:p>
    <w:p w:rsidR="00CB6FE5" w:rsidRPr="0031515D" w:rsidRDefault="00CB6FE5" w:rsidP="00CB6FE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04250" w:rsidRDefault="00EA61DC" w:rsidP="00EA61D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31515D">
        <w:rPr>
          <w:rFonts w:ascii="Times New Roman" w:hAnsi="Times New Roman"/>
          <w:bCs/>
          <w:sz w:val="28"/>
          <w:szCs w:val="28"/>
        </w:rPr>
        <w:t>Постійна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31515D">
        <w:rPr>
          <w:rFonts w:ascii="Times New Roman" w:hAnsi="Times New Roman"/>
          <w:bCs/>
          <w:sz w:val="28"/>
          <w:szCs w:val="28"/>
        </w:rPr>
        <w:t>комісія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31515D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31515D">
        <w:rPr>
          <w:rFonts w:ascii="Times New Roman" w:hAnsi="Times New Roman"/>
          <w:bCs/>
          <w:sz w:val="28"/>
          <w:szCs w:val="28"/>
        </w:rPr>
        <w:t xml:space="preserve"> ради з</w:t>
      </w:r>
    </w:p>
    <w:p w:rsidR="00F04250" w:rsidRDefault="00EA61DC" w:rsidP="00EA61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</w:pPr>
      <w:proofErr w:type="spellStart"/>
      <w:r w:rsidRPr="0031515D">
        <w:rPr>
          <w:rFonts w:ascii="Times New Roman" w:hAnsi="Times New Roman"/>
          <w:bCs/>
          <w:sz w:val="28"/>
          <w:szCs w:val="28"/>
        </w:rPr>
        <w:t>питань</w:t>
      </w:r>
      <w:proofErr w:type="spellEnd"/>
      <w:r w:rsidRPr="0031515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04250" w:rsidRPr="00992C2E">
        <w:rPr>
          <w:rFonts w:ascii="Times New Roman" w:hAnsi="Times New Roman" w:cs="Times New Roman"/>
          <w:bCs/>
          <w:kern w:val="32"/>
          <w:sz w:val="28"/>
          <w:szCs w:val="28"/>
        </w:rPr>
        <w:t>місцевого</w:t>
      </w:r>
      <w:proofErr w:type="spellEnd"/>
      <w:r w:rsidR="00F04250" w:rsidRPr="00992C2E">
        <w:rPr>
          <w:rFonts w:ascii="Times New Roman" w:hAnsi="Times New Roman" w:cs="Times New Roman"/>
          <w:bCs/>
          <w:kern w:val="32"/>
          <w:sz w:val="28"/>
          <w:szCs w:val="28"/>
        </w:rPr>
        <w:t xml:space="preserve"> бюджету, </w:t>
      </w:r>
      <w:proofErr w:type="spellStart"/>
      <w:r w:rsidR="00F04250" w:rsidRPr="00992C2E">
        <w:rPr>
          <w:rFonts w:ascii="Times New Roman" w:hAnsi="Times New Roman" w:cs="Times New Roman"/>
          <w:bCs/>
          <w:kern w:val="32"/>
          <w:sz w:val="28"/>
          <w:szCs w:val="28"/>
        </w:rPr>
        <w:t>фінансів</w:t>
      </w:r>
      <w:proofErr w:type="spellEnd"/>
      <w:r w:rsidR="00F04250" w:rsidRPr="00992C2E">
        <w:rPr>
          <w:rFonts w:ascii="Times New Roman" w:hAnsi="Times New Roman" w:cs="Times New Roman"/>
          <w:bCs/>
          <w:kern w:val="32"/>
          <w:sz w:val="28"/>
          <w:szCs w:val="28"/>
        </w:rPr>
        <w:t>,</w:t>
      </w:r>
    </w:p>
    <w:p w:rsidR="002C4599" w:rsidRDefault="00F04250" w:rsidP="00EA61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</w:pPr>
      <w:proofErr w:type="spellStart"/>
      <w:r w:rsidRPr="00992C2E">
        <w:rPr>
          <w:rFonts w:ascii="Times New Roman" w:hAnsi="Times New Roman" w:cs="Times New Roman"/>
          <w:bCs/>
          <w:kern w:val="32"/>
          <w:sz w:val="28"/>
          <w:szCs w:val="28"/>
        </w:rPr>
        <w:t>податкової</w:t>
      </w:r>
      <w:proofErr w:type="spellEnd"/>
      <w:r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 xml:space="preserve"> </w:t>
      </w:r>
      <w:proofErr w:type="spellStart"/>
      <w:r w:rsidRPr="00992C2E">
        <w:rPr>
          <w:rFonts w:ascii="Times New Roman" w:hAnsi="Times New Roman" w:cs="Times New Roman"/>
          <w:bCs/>
          <w:kern w:val="32"/>
          <w:sz w:val="28"/>
          <w:szCs w:val="28"/>
        </w:rPr>
        <w:t>політики</w:t>
      </w:r>
      <w:proofErr w:type="spellEnd"/>
      <w:r w:rsidRPr="00992C2E">
        <w:rPr>
          <w:rFonts w:ascii="Times New Roman" w:hAnsi="Times New Roman" w:cs="Times New Roman"/>
          <w:bCs/>
          <w:kern w:val="32"/>
          <w:sz w:val="28"/>
          <w:szCs w:val="28"/>
        </w:rPr>
        <w:t xml:space="preserve">, </w:t>
      </w:r>
      <w:proofErr w:type="spellStart"/>
      <w:r w:rsidRPr="00992C2E">
        <w:rPr>
          <w:rFonts w:ascii="Times New Roman" w:hAnsi="Times New Roman" w:cs="Times New Roman"/>
          <w:bCs/>
          <w:kern w:val="32"/>
          <w:sz w:val="28"/>
          <w:szCs w:val="28"/>
        </w:rPr>
        <w:t>розвитку</w:t>
      </w:r>
      <w:proofErr w:type="spellEnd"/>
    </w:p>
    <w:p w:rsidR="00F04250" w:rsidRDefault="00F04250" w:rsidP="00EA61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</w:pPr>
      <w:proofErr w:type="spellStart"/>
      <w:r w:rsidRPr="00992C2E">
        <w:rPr>
          <w:rFonts w:ascii="Times New Roman" w:hAnsi="Times New Roman" w:cs="Times New Roman"/>
          <w:bCs/>
          <w:kern w:val="32"/>
          <w:sz w:val="28"/>
          <w:szCs w:val="28"/>
        </w:rPr>
        <w:t>підприємництва</w:t>
      </w:r>
      <w:proofErr w:type="spellEnd"/>
      <w:r w:rsidRPr="00992C2E">
        <w:rPr>
          <w:rFonts w:ascii="Times New Roman" w:hAnsi="Times New Roman" w:cs="Times New Roman"/>
          <w:bCs/>
          <w:kern w:val="32"/>
          <w:sz w:val="28"/>
          <w:szCs w:val="28"/>
        </w:rPr>
        <w:t xml:space="preserve">, </w:t>
      </w:r>
      <w:proofErr w:type="spellStart"/>
      <w:r w:rsidRPr="00992C2E">
        <w:rPr>
          <w:rFonts w:ascii="Times New Roman" w:hAnsi="Times New Roman" w:cs="Times New Roman"/>
          <w:bCs/>
          <w:kern w:val="32"/>
          <w:sz w:val="28"/>
          <w:szCs w:val="28"/>
        </w:rPr>
        <w:t>захисту</w:t>
      </w:r>
      <w:proofErr w:type="spellEnd"/>
      <w:r w:rsidRPr="00992C2E">
        <w:rPr>
          <w:rFonts w:ascii="Times New Roman" w:hAnsi="Times New Roman" w:cs="Times New Roman"/>
          <w:bCs/>
          <w:kern w:val="32"/>
          <w:sz w:val="28"/>
          <w:szCs w:val="28"/>
        </w:rPr>
        <w:t xml:space="preserve"> прав</w:t>
      </w:r>
    </w:p>
    <w:p w:rsidR="00EA61DC" w:rsidRPr="00E32367" w:rsidRDefault="00F04250" w:rsidP="00EA61D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992C2E">
        <w:rPr>
          <w:rFonts w:ascii="Times New Roman" w:hAnsi="Times New Roman" w:cs="Times New Roman"/>
          <w:bCs/>
          <w:kern w:val="32"/>
          <w:sz w:val="28"/>
          <w:szCs w:val="28"/>
        </w:rPr>
        <w:t>споживачів</w:t>
      </w:r>
      <w:proofErr w:type="spellEnd"/>
      <w:r w:rsidRPr="00992C2E">
        <w:rPr>
          <w:rFonts w:ascii="Times New Roman" w:hAnsi="Times New Roman" w:cs="Times New Roman"/>
          <w:bCs/>
          <w:kern w:val="32"/>
          <w:sz w:val="28"/>
          <w:szCs w:val="28"/>
        </w:rPr>
        <w:t>,</w:t>
      </w:r>
      <w:r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 xml:space="preserve"> </w:t>
      </w:r>
      <w:r w:rsidR="002C4599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комунальної власності</w:t>
      </w:r>
      <w:r w:rsidR="00EA61DC" w:rsidRPr="00E32367"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</w:t>
      </w:r>
      <w:r w:rsidR="00B1591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9665C">
        <w:rPr>
          <w:rFonts w:ascii="Times New Roman" w:hAnsi="Times New Roman"/>
          <w:bCs/>
          <w:sz w:val="28"/>
          <w:szCs w:val="28"/>
          <w:lang w:val="uk-UA"/>
        </w:rPr>
        <w:t xml:space="preserve">     </w:t>
      </w:r>
      <w:r w:rsidR="00BC4755">
        <w:rPr>
          <w:rFonts w:ascii="Times New Roman" w:hAnsi="Times New Roman"/>
          <w:bCs/>
          <w:sz w:val="28"/>
          <w:szCs w:val="28"/>
          <w:lang w:val="uk-UA"/>
        </w:rPr>
        <w:t>Ю</w:t>
      </w:r>
      <w:r w:rsidR="00B15910">
        <w:rPr>
          <w:rFonts w:ascii="Times New Roman" w:hAnsi="Times New Roman"/>
          <w:bCs/>
          <w:sz w:val="28"/>
          <w:szCs w:val="28"/>
          <w:lang w:val="uk-UA"/>
        </w:rPr>
        <w:t>лія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Л</w:t>
      </w:r>
      <w:r w:rsidR="00BC4755">
        <w:rPr>
          <w:rFonts w:ascii="Times New Roman" w:hAnsi="Times New Roman"/>
          <w:bCs/>
          <w:sz w:val="28"/>
          <w:szCs w:val="28"/>
          <w:lang w:val="uk-UA"/>
        </w:rPr>
        <w:t>ЮБЧЕНКО</w:t>
      </w:r>
    </w:p>
    <w:p w:rsidR="00EA61DC" w:rsidRPr="00E32367" w:rsidRDefault="00EA61DC" w:rsidP="00EA61D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A61DC" w:rsidRDefault="00BC4755" w:rsidP="00EA61D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Перший з</w:t>
      </w:r>
      <w:r w:rsidR="00CB6FE5">
        <w:rPr>
          <w:rFonts w:ascii="Times New Roman" w:hAnsi="Times New Roman"/>
          <w:bCs/>
          <w:sz w:val="28"/>
          <w:szCs w:val="28"/>
          <w:lang w:val="uk-UA"/>
        </w:rPr>
        <w:t>аступник міського голови</w:t>
      </w:r>
      <w:r w:rsidR="00B1591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A61DC">
        <w:rPr>
          <w:rFonts w:ascii="Times New Roman" w:hAnsi="Times New Roman"/>
          <w:bCs/>
          <w:sz w:val="28"/>
          <w:szCs w:val="28"/>
          <w:lang w:val="uk-UA"/>
        </w:rPr>
        <w:t xml:space="preserve">     </w:t>
      </w:r>
      <w:r w:rsidR="00EA61DC">
        <w:rPr>
          <w:rFonts w:ascii="Times New Roman" w:hAnsi="Times New Roman"/>
          <w:bCs/>
          <w:sz w:val="28"/>
          <w:szCs w:val="28"/>
          <w:lang w:val="uk-UA"/>
        </w:rPr>
        <w:tab/>
      </w:r>
      <w:r w:rsidR="00B15910"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  <w:r w:rsidR="00EA61DC">
        <w:rPr>
          <w:rFonts w:ascii="Times New Roman" w:hAnsi="Times New Roman"/>
          <w:bCs/>
          <w:sz w:val="28"/>
          <w:szCs w:val="28"/>
          <w:lang w:val="uk-UA"/>
        </w:rPr>
        <w:tab/>
      </w:r>
      <w:r w:rsidR="0009665C">
        <w:rPr>
          <w:rFonts w:ascii="Times New Roman" w:hAnsi="Times New Roman"/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 w:rsidR="00B15910">
        <w:rPr>
          <w:rFonts w:ascii="Times New Roman" w:hAnsi="Times New Roman"/>
          <w:bCs/>
          <w:sz w:val="28"/>
          <w:szCs w:val="28"/>
          <w:lang w:val="uk-UA"/>
        </w:rPr>
        <w:t>лександр</w:t>
      </w:r>
      <w:r w:rsidR="00CB6FE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ЛИСЕ</w:t>
      </w:r>
      <w:r w:rsidR="00CB6FE5">
        <w:rPr>
          <w:rFonts w:ascii="Times New Roman" w:hAnsi="Times New Roman"/>
          <w:bCs/>
          <w:sz w:val="28"/>
          <w:szCs w:val="28"/>
          <w:lang w:val="uk-UA"/>
        </w:rPr>
        <w:t>НКО</w:t>
      </w:r>
    </w:p>
    <w:p w:rsidR="00C30CB5" w:rsidRDefault="00C30CB5" w:rsidP="00EA61D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06EC6" w:rsidRDefault="00795A43" w:rsidP="00EA61D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Ф</w:t>
      </w:r>
      <w:r w:rsidR="00C30CB5">
        <w:rPr>
          <w:rFonts w:ascii="Times New Roman" w:hAnsi="Times New Roman"/>
          <w:bCs/>
          <w:sz w:val="28"/>
          <w:szCs w:val="28"/>
          <w:lang w:val="uk-UA"/>
        </w:rPr>
        <w:t>інансов</w:t>
      </w:r>
      <w:r>
        <w:rPr>
          <w:rFonts w:ascii="Times New Roman" w:hAnsi="Times New Roman"/>
          <w:bCs/>
          <w:sz w:val="28"/>
          <w:szCs w:val="28"/>
          <w:lang w:val="uk-UA"/>
        </w:rPr>
        <w:t>е</w:t>
      </w:r>
      <w:r w:rsidR="00C30CB5">
        <w:rPr>
          <w:rFonts w:ascii="Times New Roman" w:hAnsi="Times New Roman"/>
          <w:bCs/>
          <w:sz w:val="28"/>
          <w:szCs w:val="28"/>
          <w:lang w:val="uk-UA"/>
        </w:rPr>
        <w:t xml:space="preserve"> управління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</w:t>
      </w:r>
      <w:r w:rsidR="00C30CB5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</w:t>
      </w:r>
      <w:r w:rsidR="007B7323">
        <w:rPr>
          <w:rFonts w:ascii="Times New Roman" w:hAnsi="Times New Roman"/>
          <w:bCs/>
          <w:sz w:val="28"/>
          <w:szCs w:val="28"/>
          <w:lang w:val="uk-UA"/>
        </w:rPr>
        <w:t>Ю</w:t>
      </w:r>
      <w:r w:rsidR="00B15910">
        <w:rPr>
          <w:rFonts w:ascii="Times New Roman" w:hAnsi="Times New Roman"/>
          <w:bCs/>
          <w:sz w:val="28"/>
          <w:szCs w:val="28"/>
          <w:lang w:val="uk-UA"/>
        </w:rPr>
        <w:t>лія</w:t>
      </w:r>
      <w:r w:rsidR="00C30CB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B7323">
        <w:rPr>
          <w:rFonts w:ascii="Times New Roman" w:hAnsi="Times New Roman"/>
          <w:bCs/>
          <w:sz w:val="28"/>
          <w:szCs w:val="28"/>
          <w:lang w:val="uk-UA"/>
        </w:rPr>
        <w:t>ЛЮБЧЕН</w:t>
      </w:r>
      <w:r w:rsidR="00C30CB5">
        <w:rPr>
          <w:rFonts w:ascii="Times New Roman" w:hAnsi="Times New Roman"/>
          <w:bCs/>
          <w:sz w:val="28"/>
          <w:szCs w:val="28"/>
          <w:lang w:val="uk-UA"/>
        </w:rPr>
        <w:t xml:space="preserve">КО  </w:t>
      </w:r>
    </w:p>
    <w:p w:rsidR="00C06EC6" w:rsidRDefault="00C06EC6" w:rsidP="00EA61D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A61DC" w:rsidRPr="00085B7E" w:rsidRDefault="00795A43" w:rsidP="00EA61D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Ю</w:t>
      </w:r>
      <w:proofErr w:type="spellStart"/>
      <w:r w:rsidR="00EA61DC" w:rsidRPr="0031515D">
        <w:rPr>
          <w:rFonts w:ascii="Times New Roman" w:hAnsi="Times New Roman"/>
          <w:bCs/>
          <w:sz w:val="28"/>
          <w:szCs w:val="28"/>
        </w:rPr>
        <w:t>ридичн</w:t>
      </w:r>
      <w:r>
        <w:rPr>
          <w:rFonts w:ascii="Times New Roman" w:hAnsi="Times New Roman"/>
          <w:bCs/>
          <w:sz w:val="28"/>
          <w:szCs w:val="28"/>
          <w:lang w:val="uk-UA"/>
        </w:rPr>
        <w:t>ий</w:t>
      </w:r>
      <w:proofErr w:type="spellEnd"/>
      <w:r w:rsidR="0009665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EA61DC" w:rsidRPr="0031515D">
        <w:rPr>
          <w:rFonts w:ascii="Times New Roman" w:hAnsi="Times New Roman"/>
          <w:bCs/>
          <w:sz w:val="28"/>
          <w:szCs w:val="28"/>
        </w:rPr>
        <w:t>відділ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</w:t>
      </w:r>
      <w:r w:rsidR="00EA61DC">
        <w:rPr>
          <w:rFonts w:ascii="Times New Roman" w:hAnsi="Times New Roman"/>
          <w:bCs/>
          <w:sz w:val="28"/>
          <w:szCs w:val="28"/>
        </w:rPr>
        <w:tab/>
      </w:r>
      <w:r w:rsidR="00EA61DC">
        <w:rPr>
          <w:rFonts w:ascii="Times New Roman" w:hAnsi="Times New Roman"/>
          <w:bCs/>
          <w:sz w:val="28"/>
          <w:szCs w:val="28"/>
        </w:rPr>
        <w:tab/>
      </w:r>
      <w:r w:rsidR="00B1591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9665C">
        <w:rPr>
          <w:rFonts w:ascii="Times New Roman" w:hAnsi="Times New Roman"/>
          <w:bCs/>
          <w:sz w:val="28"/>
          <w:szCs w:val="28"/>
          <w:lang w:val="uk-UA"/>
        </w:rPr>
        <w:t xml:space="preserve">                </w:t>
      </w:r>
      <w:r w:rsidR="00D55240">
        <w:rPr>
          <w:rFonts w:ascii="Times New Roman" w:hAnsi="Times New Roman"/>
          <w:bCs/>
          <w:sz w:val="28"/>
          <w:szCs w:val="28"/>
          <w:lang w:val="uk-UA"/>
        </w:rPr>
        <w:t>О</w:t>
      </w:r>
      <w:r w:rsidR="006C55F2">
        <w:rPr>
          <w:rFonts w:ascii="Times New Roman" w:hAnsi="Times New Roman"/>
          <w:bCs/>
          <w:sz w:val="28"/>
          <w:szCs w:val="28"/>
          <w:lang w:val="uk-UA"/>
        </w:rPr>
        <w:t>ксана СІЛКО</w:t>
      </w:r>
    </w:p>
    <w:p w:rsidR="00EA61DC" w:rsidRPr="0031515D" w:rsidRDefault="00EA61DC" w:rsidP="00EA61D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74351" w:rsidRDefault="002C4599" w:rsidP="0077435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Головний спеціаліст</w:t>
      </w:r>
    </w:p>
    <w:p w:rsidR="00E42217" w:rsidRDefault="00774351" w:rsidP="005B4E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виконавчого комітету               </w:t>
      </w:r>
      <w:r w:rsidR="002E600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E3DD4"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="00EA61DC" w:rsidRPr="0031515D">
        <w:rPr>
          <w:rFonts w:ascii="Times New Roman" w:hAnsi="Times New Roman"/>
          <w:bCs/>
          <w:sz w:val="28"/>
          <w:szCs w:val="28"/>
        </w:rPr>
        <w:tab/>
      </w:r>
      <w:r w:rsidR="0009665C">
        <w:rPr>
          <w:rFonts w:ascii="Times New Roman" w:hAnsi="Times New Roman"/>
          <w:bCs/>
          <w:sz w:val="28"/>
          <w:szCs w:val="28"/>
          <w:lang w:val="uk-UA"/>
        </w:rPr>
        <w:t xml:space="preserve">      </w:t>
      </w:r>
      <w:r w:rsidR="004E3DD4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="0009665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E3DD4">
        <w:rPr>
          <w:rFonts w:ascii="Times New Roman" w:hAnsi="Times New Roman"/>
          <w:bCs/>
          <w:sz w:val="28"/>
          <w:szCs w:val="28"/>
          <w:lang w:val="uk-UA"/>
        </w:rPr>
        <w:t xml:space="preserve">      </w:t>
      </w:r>
      <w:r w:rsidR="002E600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A61DC">
        <w:rPr>
          <w:rFonts w:ascii="Times New Roman" w:hAnsi="Times New Roman"/>
          <w:bCs/>
          <w:sz w:val="28"/>
          <w:szCs w:val="28"/>
          <w:lang w:val="uk-UA"/>
        </w:rPr>
        <w:t>О</w:t>
      </w:r>
      <w:r w:rsidR="00B15910">
        <w:rPr>
          <w:rFonts w:ascii="Times New Roman" w:hAnsi="Times New Roman"/>
          <w:bCs/>
          <w:sz w:val="28"/>
          <w:szCs w:val="28"/>
          <w:lang w:val="uk-UA"/>
        </w:rPr>
        <w:t>лександр</w:t>
      </w:r>
      <w:r w:rsidR="00EA61DC">
        <w:rPr>
          <w:rFonts w:ascii="Times New Roman" w:hAnsi="Times New Roman"/>
          <w:bCs/>
          <w:sz w:val="28"/>
          <w:szCs w:val="28"/>
          <w:lang w:val="uk-UA"/>
        </w:rPr>
        <w:t xml:space="preserve"> ГОЛОВЧЕНКО</w:t>
      </w:r>
      <w:r w:rsidR="005B4E93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</w:p>
    <w:p w:rsidR="00A418B4" w:rsidRDefault="00A418B4" w:rsidP="004864AD">
      <w:pPr>
        <w:spacing w:line="240" w:lineRule="auto"/>
        <w:ind w:left="5812" w:hanging="2"/>
        <w:rPr>
          <w:rFonts w:ascii="Times New Roman" w:hAnsi="Times New Roman" w:cs="Times New Roman"/>
          <w:sz w:val="28"/>
          <w:szCs w:val="28"/>
          <w:lang w:val="uk-UA"/>
        </w:rPr>
      </w:pPr>
    </w:p>
    <w:p w:rsidR="004864AD" w:rsidRPr="00C26696" w:rsidRDefault="004864AD" w:rsidP="004864AD">
      <w:pPr>
        <w:spacing w:line="240" w:lineRule="auto"/>
        <w:ind w:left="5812" w:hanging="2"/>
        <w:rPr>
          <w:rFonts w:ascii="Times New Roman" w:hAnsi="Times New Roman" w:cs="Times New Roman"/>
          <w:spacing w:val="8"/>
          <w:sz w:val="28"/>
          <w:szCs w:val="28"/>
          <w:lang w:val="uk-UA"/>
        </w:rPr>
      </w:pPr>
      <w:r w:rsidRPr="005A7F0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5A7F00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р</w:t>
      </w:r>
      <w:r w:rsidRPr="005A7F00">
        <w:rPr>
          <w:rFonts w:ascii="Times New Roman" w:hAnsi="Times New Roman" w:cs="Times New Roman"/>
          <w:spacing w:val="8"/>
          <w:sz w:val="28"/>
          <w:szCs w:val="28"/>
          <w:lang w:val="uk-UA"/>
        </w:rPr>
        <w:t>ішення міської ради</w:t>
      </w:r>
      <w:r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       </w:t>
      </w:r>
      <w:r w:rsidRPr="005A7F00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від </w:t>
      </w:r>
      <w:r w:rsidR="00C26696" w:rsidRPr="00C26696">
        <w:rPr>
          <w:rFonts w:ascii="Times New Roman" w:hAnsi="Times New Roman" w:cs="Times New Roman"/>
          <w:spacing w:val="8"/>
          <w:sz w:val="28"/>
          <w:szCs w:val="28"/>
          <w:lang w:val="uk-UA"/>
        </w:rPr>
        <w:t>26.04.2023</w:t>
      </w:r>
      <w:r w:rsidRPr="005A7F00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№ </w:t>
      </w:r>
      <w:r w:rsidR="00C26696" w:rsidRPr="00C26696">
        <w:rPr>
          <w:rFonts w:ascii="Times New Roman" w:hAnsi="Times New Roman" w:cs="Times New Roman"/>
          <w:spacing w:val="8"/>
          <w:sz w:val="28"/>
          <w:szCs w:val="28"/>
          <w:lang w:val="uk-UA"/>
        </w:rPr>
        <w:t>61-4/</w:t>
      </w:r>
      <w:r w:rsidR="00C26696">
        <w:rPr>
          <w:rFonts w:ascii="Times New Roman" w:hAnsi="Times New Roman" w:cs="Times New Roman"/>
          <w:spacing w:val="8"/>
          <w:sz w:val="28"/>
          <w:szCs w:val="28"/>
          <w:lang w:val="en-US"/>
        </w:rPr>
        <w:t>VIII</w:t>
      </w:r>
    </w:p>
    <w:p w:rsidR="004864AD" w:rsidRPr="005A7F00" w:rsidRDefault="004864AD" w:rsidP="004864AD">
      <w:pPr>
        <w:shd w:val="clear" w:color="auto" w:fill="FFFFFF"/>
        <w:ind w:left="709" w:right="57"/>
        <w:jc w:val="center"/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</w:pPr>
    </w:p>
    <w:p w:rsidR="004864AD" w:rsidRPr="00AD6742" w:rsidRDefault="004864AD" w:rsidP="004864AD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5A7F00">
        <w:rPr>
          <w:rFonts w:ascii="Times New Roman" w:hAnsi="Times New Roman" w:cs="Times New Roman"/>
          <w:b/>
          <w:caps/>
          <w:sz w:val="28"/>
          <w:szCs w:val="28"/>
        </w:rPr>
        <w:t xml:space="preserve">програма </w:t>
      </w: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                                                                                        </w:t>
      </w:r>
      <w:r w:rsidRPr="005A7F00">
        <w:rPr>
          <w:rFonts w:ascii="Times New Roman" w:hAnsi="Times New Roman"/>
          <w:b/>
          <w:sz w:val="28"/>
          <w:szCs w:val="28"/>
          <w:lang w:val="uk-UA"/>
        </w:rPr>
        <w:t>надання шефської допомоги навчальному катеру «Сміла»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 xml:space="preserve">        (</w:t>
      </w:r>
      <w:r w:rsidRPr="005A7F00">
        <w:rPr>
          <w:rFonts w:ascii="Times New Roman" w:hAnsi="Times New Roman"/>
          <w:b/>
          <w:sz w:val="28"/>
          <w:szCs w:val="28"/>
          <w:lang w:val="uk-UA"/>
        </w:rPr>
        <w:t>військовій частині А1728) на 2022 – 2024 роки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</w:t>
      </w:r>
      <w:r w:rsidRPr="00AD6742">
        <w:rPr>
          <w:rFonts w:ascii="Times New Roman" w:hAnsi="Times New Roman"/>
          <w:sz w:val="28"/>
          <w:szCs w:val="28"/>
          <w:lang w:val="uk-UA"/>
        </w:rPr>
        <w:t>(далі – Програма)</w:t>
      </w:r>
    </w:p>
    <w:p w:rsidR="004864AD" w:rsidRDefault="004864AD" w:rsidP="004864AD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864AD" w:rsidRPr="005A7F00" w:rsidRDefault="004864AD" w:rsidP="004864AD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F00">
        <w:rPr>
          <w:rFonts w:ascii="Times New Roman" w:hAnsi="Times New Roman" w:cs="Times New Roman"/>
          <w:b/>
          <w:sz w:val="28"/>
          <w:szCs w:val="28"/>
        </w:rPr>
        <w:t xml:space="preserve">І. ЗАГАЛЬНА ХАРАКТЕРИСТИКА ПРОГРАМИ.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</w:p>
    <w:p w:rsidR="004864AD" w:rsidRPr="005A7F00" w:rsidRDefault="004864AD" w:rsidP="004864AD">
      <w:pPr>
        <w:pStyle w:val="Style5"/>
        <w:widowControl/>
        <w:numPr>
          <w:ilvl w:val="0"/>
          <w:numId w:val="11"/>
        </w:numPr>
        <w:tabs>
          <w:tab w:val="left" w:pos="994"/>
        </w:tabs>
        <w:spacing w:before="5" w:line="276" w:lineRule="auto"/>
        <w:ind w:left="0" w:firstLine="567"/>
        <w:jc w:val="both"/>
        <w:rPr>
          <w:rStyle w:val="FontStyle13"/>
          <w:lang w:val="uk-UA" w:eastAsia="uk-UA"/>
        </w:rPr>
      </w:pPr>
      <w:r w:rsidRPr="005A7F00">
        <w:rPr>
          <w:rStyle w:val="FontStyle13"/>
          <w:lang w:val="uk-UA" w:eastAsia="uk-UA"/>
        </w:rPr>
        <w:t>Ініціатор розроблення Програми: виконавч</w:t>
      </w:r>
      <w:r>
        <w:rPr>
          <w:rStyle w:val="FontStyle13"/>
          <w:lang w:val="uk-UA" w:eastAsia="uk-UA"/>
        </w:rPr>
        <w:t xml:space="preserve">ий </w:t>
      </w:r>
      <w:r w:rsidRPr="005A7F00">
        <w:rPr>
          <w:rStyle w:val="FontStyle13"/>
          <w:lang w:val="uk-UA" w:eastAsia="uk-UA"/>
        </w:rPr>
        <w:t xml:space="preserve"> комітет</w:t>
      </w:r>
      <w:r>
        <w:rPr>
          <w:rStyle w:val="FontStyle13"/>
          <w:lang w:val="uk-UA" w:eastAsia="uk-UA"/>
        </w:rPr>
        <w:t xml:space="preserve"> Смілянської міської ради</w:t>
      </w:r>
      <w:r w:rsidRPr="005A7F00">
        <w:rPr>
          <w:rStyle w:val="FontStyle13"/>
          <w:lang w:val="uk-UA" w:eastAsia="uk-UA"/>
        </w:rPr>
        <w:t xml:space="preserve"> </w:t>
      </w:r>
    </w:p>
    <w:p w:rsidR="004864AD" w:rsidRPr="005A7F00" w:rsidRDefault="004864AD" w:rsidP="004864AD">
      <w:pPr>
        <w:pStyle w:val="Style5"/>
        <w:widowControl/>
        <w:numPr>
          <w:ilvl w:val="0"/>
          <w:numId w:val="11"/>
        </w:numPr>
        <w:tabs>
          <w:tab w:val="left" w:pos="994"/>
        </w:tabs>
        <w:spacing w:before="5" w:line="276" w:lineRule="auto"/>
        <w:ind w:left="0" w:firstLine="567"/>
        <w:jc w:val="both"/>
        <w:rPr>
          <w:rStyle w:val="FontStyle13"/>
          <w:lang w:val="uk-UA" w:eastAsia="uk-UA"/>
        </w:rPr>
      </w:pPr>
      <w:r w:rsidRPr="00A959DD">
        <w:rPr>
          <w:rStyle w:val="FontStyle13"/>
          <w:lang w:val="uk-UA" w:eastAsia="uk-UA"/>
        </w:rPr>
        <w:t xml:space="preserve">Розробник Програми: </w:t>
      </w:r>
      <w:r w:rsidRPr="005A7F00">
        <w:rPr>
          <w:rStyle w:val="FontStyle13"/>
          <w:lang w:val="uk-UA" w:eastAsia="uk-UA"/>
        </w:rPr>
        <w:t>виконавч</w:t>
      </w:r>
      <w:r>
        <w:rPr>
          <w:rStyle w:val="FontStyle13"/>
          <w:lang w:val="uk-UA" w:eastAsia="uk-UA"/>
        </w:rPr>
        <w:t xml:space="preserve">ий </w:t>
      </w:r>
      <w:r w:rsidRPr="005A7F00">
        <w:rPr>
          <w:rStyle w:val="FontStyle13"/>
          <w:lang w:val="uk-UA" w:eastAsia="uk-UA"/>
        </w:rPr>
        <w:t xml:space="preserve"> комітет</w:t>
      </w:r>
      <w:r>
        <w:rPr>
          <w:rStyle w:val="FontStyle13"/>
          <w:lang w:val="uk-UA" w:eastAsia="uk-UA"/>
        </w:rPr>
        <w:t xml:space="preserve"> Смілянської міської ради</w:t>
      </w:r>
      <w:r w:rsidRPr="005A7F00">
        <w:rPr>
          <w:rStyle w:val="FontStyle13"/>
          <w:lang w:val="uk-UA" w:eastAsia="uk-UA"/>
        </w:rPr>
        <w:t xml:space="preserve"> </w:t>
      </w:r>
    </w:p>
    <w:p w:rsidR="004864AD" w:rsidRPr="00A959DD" w:rsidRDefault="004864AD" w:rsidP="004864AD">
      <w:pPr>
        <w:pStyle w:val="Style5"/>
        <w:widowControl/>
        <w:numPr>
          <w:ilvl w:val="0"/>
          <w:numId w:val="11"/>
        </w:numPr>
        <w:tabs>
          <w:tab w:val="left" w:pos="994"/>
        </w:tabs>
        <w:spacing w:before="5" w:line="276" w:lineRule="auto"/>
        <w:ind w:left="0" w:firstLine="567"/>
        <w:jc w:val="both"/>
        <w:rPr>
          <w:rStyle w:val="FontStyle13"/>
          <w:lang w:val="uk-UA" w:eastAsia="uk-UA"/>
        </w:rPr>
      </w:pPr>
      <w:proofErr w:type="spellStart"/>
      <w:r w:rsidRPr="00A959DD">
        <w:rPr>
          <w:rStyle w:val="FontStyle13"/>
          <w:lang w:val="uk-UA" w:eastAsia="uk-UA"/>
        </w:rPr>
        <w:t>Співрозробники</w:t>
      </w:r>
      <w:proofErr w:type="spellEnd"/>
      <w:r w:rsidRPr="00A959DD">
        <w:rPr>
          <w:rStyle w:val="FontStyle13"/>
          <w:lang w:val="uk-UA" w:eastAsia="uk-UA"/>
        </w:rPr>
        <w:t xml:space="preserve"> програми:  </w:t>
      </w:r>
      <w:r>
        <w:rPr>
          <w:rStyle w:val="FontStyle13"/>
          <w:lang w:val="uk-UA" w:eastAsia="uk-UA"/>
        </w:rPr>
        <w:t>відсутні</w:t>
      </w:r>
    </w:p>
    <w:p w:rsidR="004864AD" w:rsidRPr="005A7F00" w:rsidRDefault="004864AD" w:rsidP="004864AD">
      <w:pPr>
        <w:pStyle w:val="Style5"/>
        <w:widowControl/>
        <w:numPr>
          <w:ilvl w:val="0"/>
          <w:numId w:val="11"/>
        </w:numPr>
        <w:tabs>
          <w:tab w:val="left" w:pos="994"/>
        </w:tabs>
        <w:spacing w:before="5" w:line="276" w:lineRule="auto"/>
        <w:ind w:left="0" w:firstLine="567"/>
        <w:jc w:val="both"/>
        <w:rPr>
          <w:rStyle w:val="FontStyle13"/>
          <w:lang w:val="uk-UA" w:eastAsia="uk-UA"/>
        </w:rPr>
      </w:pPr>
      <w:r w:rsidRPr="00A959DD">
        <w:rPr>
          <w:rStyle w:val="FontStyle13"/>
          <w:lang w:val="uk-UA" w:eastAsia="uk-UA"/>
        </w:rPr>
        <w:t xml:space="preserve">Відповідальний виконавець Програми: </w:t>
      </w:r>
      <w:r w:rsidRPr="005A7F00">
        <w:rPr>
          <w:rStyle w:val="FontStyle13"/>
          <w:lang w:val="uk-UA" w:eastAsia="uk-UA"/>
        </w:rPr>
        <w:t>виконавч</w:t>
      </w:r>
      <w:r>
        <w:rPr>
          <w:rStyle w:val="FontStyle13"/>
          <w:lang w:val="uk-UA" w:eastAsia="uk-UA"/>
        </w:rPr>
        <w:t xml:space="preserve">ий </w:t>
      </w:r>
      <w:r w:rsidRPr="005A7F00">
        <w:rPr>
          <w:rStyle w:val="FontStyle13"/>
          <w:lang w:val="uk-UA" w:eastAsia="uk-UA"/>
        </w:rPr>
        <w:t xml:space="preserve"> комітет</w:t>
      </w:r>
      <w:r>
        <w:rPr>
          <w:rStyle w:val="FontStyle13"/>
          <w:lang w:val="uk-UA" w:eastAsia="uk-UA"/>
        </w:rPr>
        <w:t xml:space="preserve"> Смілянської міської ради</w:t>
      </w:r>
      <w:r w:rsidRPr="005A7F00">
        <w:rPr>
          <w:rStyle w:val="FontStyle13"/>
          <w:lang w:val="uk-UA" w:eastAsia="uk-UA"/>
        </w:rPr>
        <w:t xml:space="preserve"> </w:t>
      </w:r>
    </w:p>
    <w:p w:rsidR="004864AD" w:rsidRPr="00A959DD" w:rsidRDefault="004864AD" w:rsidP="004864AD">
      <w:pPr>
        <w:pStyle w:val="Style5"/>
        <w:widowControl/>
        <w:numPr>
          <w:ilvl w:val="0"/>
          <w:numId w:val="11"/>
        </w:numPr>
        <w:tabs>
          <w:tab w:val="left" w:pos="1027"/>
        </w:tabs>
        <w:spacing w:before="5" w:line="276" w:lineRule="auto"/>
        <w:ind w:left="0" w:firstLine="567"/>
        <w:jc w:val="both"/>
        <w:rPr>
          <w:rStyle w:val="FontStyle13"/>
          <w:lang w:val="uk-UA" w:eastAsia="uk-UA"/>
        </w:rPr>
      </w:pPr>
      <w:r w:rsidRPr="00A959DD">
        <w:rPr>
          <w:rStyle w:val="FontStyle13"/>
          <w:lang w:val="uk-UA" w:eastAsia="uk-UA"/>
        </w:rPr>
        <w:t>Учасники Програми: виконавчий комітет Смілянської міської ради</w:t>
      </w:r>
      <w:r>
        <w:rPr>
          <w:rStyle w:val="FontStyle13"/>
          <w:lang w:val="uk-UA" w:eastAsia="uk-UA"/>
        </w:rPr>
        <w:t>, фінансове управління</w:t>
      </w:r>
    </w:p>
    <w:p w:rsidR="004864AD" w:rsidRPr="005A7F00" w:rsidRDefault="004864AD" w:rsidP="004864AD">
      <w:pPr>
        <w:pStyle w:val="Style5"/>
        <w:widowControl/>
        <w:numPr>
          <w:ilvl w:val="0"/>
          <w:numId w:val="11"/>
        </w:numPr>
        <w:tabs>
          <w:tab w:val="left" w:pos="1018"/>
        </w:tabs>
        <w:spacing w:before="5" w:line="276" w:lineRule="auto"/>
        <w:ind w:left="0" w:firstLine="567"/>
        <w:jc w:val="both"/>
        <w:rPr>
          <w:rStyle w:val="FontStyle13"/>
          <w:lang w:val="uk-UA" w:eastAsia="uk-UA"/>
        </w:rPr>
      </w:pPr>
      <w:r w:rsidRPr="005A7F00">
        <w:rPr>
          <w:rStyle w:val="FontStyle13"/>
          <w:lang w:val="uk-UA" w:eastAsia="uk-UA"/>
        </w:rPr>
        <w:t>Термін реалізації Програми: 2022-2024 роки.</w:t>
      </w:r>
    </w:p>
    <w:p w:rsidR="004864AD" w:rsidRDefault="004864AD" w:rsidP="004864AD">
      <w:pPr>
        <w:pStyle w:val="Style5"/>
        <w:widowControl/>
        <w:numPr>
          <w:ilvl w:val="0"/>
          <w:numId w:val="11"/>
        </w:numPr>
        <w:tabs>
          <w:tab w:val="left" w:pos="0"/>
          <w:tab w:val="left" w:pos="993"/>
        </w:tabs>
        <w:spacing w:line="276" w:lineRule="auto"/>
        <w:ind w:left="0" w:firstLine="567"/>
        <w:jc w:val="both"/>
        <w:rPr>
          <w:rStyle w:val="FontStyle13"/>
          <w:lang w:val="uk-UA" w:eastAsia="uk-UA"/>
        </w:rPr>
      </w:pPr>
      <w:r w:rsidRPr="005A7F00">
        <w:rPr>
          <w:rStyle w:val="FontStyle13"/>
          <w:lang w:val="uk-UA" w:eastAsia="uk-UA"/>
        </w:rPr>
        <w:t>Етапи виконання Програми</w:t>
      </w:r>
      <w:r>
        <w:rPr>
          <w:rStyle w:val="FontStyle13"/>
          <w:lang w:val="uk-UA" w:eastAsia="uk-UA"/>
        </w:rPr>
        <w:t>:</w:t>
      </w:r>
    </w:p>
    <w:p w:rsidR="004864AD" w:rsidRDefault="004864AD" w:rsidP="004864AD">
      <w:pPr>
        <w:pStyle w:val="Style5"/>
        <w:widowControl/>
        <w:numPr>
          <w:ilvl w:val="0"/>
          <w:numId w:val="14"/>
        </w:numPr>
        <w:tabs>
          <w:tab w:val="left" w:pos="0"/>
          <w:tab w:val="left" w:pos="993"/>
        </w:tabs>
        <w:spacing w:line="276" w:lineRule="auto"/>
        <w:jc w:val="both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2022 рік – 30 тис. грн;</w:t>
      </w:r>
    </w:p>
    <w:p w:rsidR="004864AD" w:rsidRDefault="004864AD" w:rsidP="004864AD">
      <w:pPr>
        <w:pStyle w:val="Style5"/>
        <w:widowControl/>
        <w:numPr>
          <w:ilvl w:val="0"/>
          <w:numId w:val="14"/>
        </w:numPr>
        <w:tabs>
          <w:tab w:val="left" w:pos="0"/>
          <w:tab w:val="left" w:pos="993"/>
        </w:tabs>
        <w:spacing w:line="276" w:lineRule="auto"/>
        <w:jc w:val="both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2023 рік – 50 тис. грн;</w:t>
      </w:r>
    </w:p>
    <w:p w:rsidR="004864AD" w:rsidRDefault="004864AD" w:rsidP="004864AD">
      <w:pPr>
        <w:pStyle w:val="Style5"/>
        <w:widowControl/>
        <w:numPr>
          <w:ilvl w:val="0"/>
          <w:numId w:val="14"/>
        </w:numPr>
        <w:tabs>
          <w:tab w:val="left" w:pos="0"/>
          <w:tab w:val="left" w:pos="993"/>
        </w:tabs>
        <w:spacing w:line="276" w:lineRule="auto"/>
        <w:jc w:val="both"/>
        <w:rPr>
          <w:rStyle w:val="FontStyle13"/>
          <w:lang w:val="uk-UA" w:eastAsia="uk-UA"/>
        </w:rPr>
      </w:pPr>
      <w:r w:rsidRPr="00176C51">
        <w:rPr>
          <w:rStyle w:val="FontStyle13"/>
          <w:lang w:val="uk-UA" w:eastAsia="uk-UA"/>
        </w:rPr>
        <w:t xml:space="preserve">2024 рік – </w:t>
      </w:r>
      <w:r>
        <w:rPr>
          <w:rStyle w:val="FontStyle13"/>
          <w:lang w:val="uk-UA" w:eastAsia="uk-UA"/>
        </w:rPr>
        <w:t>5</w:t>
      </w:r>
      <w:r w:rsidRPr="00176C51">
        <w:rPr>
          <w:rStyle w:val="FontStyle13"/>
          <w:lang w:val="uk-UA" w:eastAsia="uk-UA"/>
        </w:rPr>
        <w:t>0 тис. грн.</w:t>
      </w:r>
    </w:p>
    <w:p w:rsidR="004864AD" w:rsidRPr="00176C51" w:rsidRDefault="004864AD" w:rsidP="004864AD">
      <w:pPr>
        <w:pStyle w:val="Style5"/>
        <w:widowControl/>
        <w:numPr>
          <w:ilvl w:val="0"/>
          <w:numId w:val="11"/>
        </w:numPr>
        <w:tabs>
          <w:tab w:val="left" w:pos="0"/>
          <w:tab w:val="left" w:pos="993"/>
        </w:tabs>
        <w:spacing w:line="276" w:lineRule="auto"/>
        <w:ind w:left="567"/>
        <w:jc w:val="both"/>
        <w:rPr>
          <w:rStyle w:val="FontStyle13"/>
          <w:lang w:val="uk-UA" w:eastAsia="uk-UA"/>
        </w:rPr>
      </w:pPr>
      <w:r w:rsidRPr="00176C51">
        <w:rPr>
          <w:rStyle w:val="FontStyle13"/>
          <w:lang w:val="uk-UA" w:eastAsia="uk-UA"/>
        </w:rPr>
        <w:t xml:space="preserve"> Загальний обсяг фінансування:  </w:t>
      </w:r>
      <w:r>
        <w:rPr>
          <w:rStyle w:val="FontStyle13"/>
          <w:lang w:val="uk-UA" w:eastAsia="uk-UA"/>
        </w:rPr>
        <w:t>13</w:t>
      </w:r>
      <w:r w:rsidRPr="00176C51">
        <w:rPr>
          <w:rStyle w:val="FontStyle13"/>
          <w:lang w:val="uk-UA" w:eastAsia="uk-UA"/>
        </w:rPr>
        <w:t xml:space="preserve">0 тис. грн. </w:t>
      </w:r>
    </w:p>
    <w:p w:rsidR="004864AD" w:rsidRPr="00A959DD" w:rsidRDefault="004864AD" w:rsidP="004864A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64AD" w:rsidRPr="005A7F00" w:rsidRDefault="004864AD" w:rsidP="004864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9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 w:rsidRPr="005A7F00">
        <w:rPr>
          <w:rFonts w:ascii="Times New Roman" w:hAnsi="Times New Roman" w:cs="Times New Roman"/>
          <w:b/>
          <w:sz w:val="28"/>
          <w:szCs w:val="28"/>
        </w:rPr>
        <w:t>ВИЗНАЧЕННЯ АКТУАЛЬНОЇ ПРОБЛЕМИ, НА РОЗВ'ЯЗАННЯ ЯКОЇ СПРЯМОВАНА ПРОГРАМА</w:t>
      </w:r>
    </w:p>
    <w:p w:rsidR="004864AD" w:rsidRDefault="004864AD" w:rsidP="004864AD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Громада міста здійснює шефство над навчальним катером «Сміла» біля трьох десятиліть. За ці роки багато молодих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смілян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проходили службу на навчальному катері, неодноразово учні та студенти навчальних закладів міста відвідували катер з екскурсіями. Жителі міста підтримали команду катеру під час його захоплення російськими військами в Севастополі. Нині навчальний катер знаходиться у складі військової частини А1728 з місцем розташування у місті Одеса. Особовим складом навчального катеру здійснюється навчання курсантів Інституту Військово-морських Сил Національного університету «Одеська морська академія». </w:t>
      </w:r>
    </w:p>
    <w:p w:rsidR="00B70581" w:rsidRDefault="00B70581" w:rsidP="004864AD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64AD" w:rsidRPr="007B29FF" w:rsidRDefault="004864AD" w:rsidP="004864AD">
      <w:pPr>
        <w:ind w:firstLine="567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 w:rsidRPr="007B29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Продовження додатка</w:t>
      </w:r>
    </w:p>
    <w:p w:rsidR="004864AD" w:rsidRPr="005A7F00" w:rsidRDefault="004864AD" w:rsidP="004864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24.02.2022 Російська федерація розпочала проведення повномасштабної війни проти України, </w:t>
      </w:r>
      <w:r w:rsidRPr="005A501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тимчасово окупованих територіях </w:t>
      </w:r>
      <w:r w:rsidRPr="005A501A">
        <w:rPr>
          <w:rFonts w:ascii="Times New Roman" w:hAnsi="Times New Roman" w:cs="Times New Roman"/>
          <w:sz w:val="28"/>
          <w:szCs w:val="28"/>
          <w:lang w:val="uk-UA"/>
        </w:rPr>
        <w:t xml:space="preserve"> Донецької і Луганської областей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створені незаконні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псевдореспубліки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5A501A">
        <w:rPr>
          <w:rFonts w:ascii="Times New Roman" w:hAnsi="Times New Roman" w:cs="Times New Roman"/>
          <w:sz w:val="28"/>
          <w:szCs w:val="28"/>
          <w:lang w:val="uk-UA"/>
        </w:rPr>
        <w:t xml:space="preserve"> збройн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A501A">
        <w:rPr>
          <w:rFonts w:ascii="Times New Roman" w:hAnsi="Times New Roman" w:cs="Times New Roman"/>
          <w:sz w:val="28"/>
          <w:szCs w:val="28"/>
          <w:lang w:val="uk-UA"/>
        </w:rPr>
        <w:t xml:space="preserve"> формуван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5A501A">
        <w:rPr>
          <w:rFonts w:ascii="Times New Roman" w:hAnsi="Times New Roman" w:cs="Times New Roman"/>
          <w:sz w:val="28"/>
          <w:szCs w:val="28"/>
          <w:lang w:val="uk-UA"/>
        </w:rPr>
        <w:t xml:space="preserve"> проросійського спрямування, </w:t>
      </w:r>
      <w:r>
        <w:rPr>
          <w:rFonts w:ascii="Times New Roman" w:hAnsi="Times New Roman" w:cs="Times New Roman"/>
          <w:sz w:val="28"/>
          <w:szCs w:val="28"/>
          <w:lang w:val="uk-UA"/>
        </w:rPr>
        <w:t>незаконно анексовано територію Автономної Республіки Крим.</w:t>
      </w:r>
      <w:r w:rsidRPr="005A50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501A">
        <w:rPr>
          <w:rFonts w:ascii="Times New Roman" w:hAnsi="Times New Roman" w:cs="Times New Roman"/>
          <w:sz w:val="28"/>
          <w:szCs w:val="28"/>
        </w:rPr>
        <w:t>Продовжує</w:t>
      </w:r>
      <w:proofErr w:type="spellEnd"/>
      <w:r w:rsidRPr="005A5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01A">
        <w:rPr>
          <w:rFonts w:ascii="Times New Roman" w:hAnsi="Times New Roman" w:cs="Times New Roman"/>
          <w:sz w:val="28"/>
          <w:szCs w:val="28"/>
        </w:rPr>
        <w:t>існувати</w:t>
      </w:r>
      <w:proofErr w:type="spellEnd"/>
      <w:r w:rsidRPr="005A501A">
        <w:rPr>
          <w:rFonts w:ascii="Times New Roman" w:hAnsi="Times New Roman" w:cs="Times New Roman"/>
          <w:sz w:val="28"/>
          <w:szCs w:val="28"/>
        </w:rPr>
        <w:t xml:space="preserve"> потреба в </w:t>
      </w:r>
      <w:proofErr w:type="spellStart"/>
      <w:r w:rsidRPr="005A501A">
        <w:rPr>
          <w:rFonts w:ascii="Times New Roman" w:hAnsi="Times New Roman" w:cs="Times New Roman"/>
          <w:sz w:val="28"/>
          <w:szCs w:val="28"/>
        </w:rPr>
        <w:t>матеріально-технічному</w:t>
      </w:r>
      <w:proofErr w:type="spellEnd"/>
      <w:r w:rsidRPr="005A5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01A">
        <w:rPr>
          <w:rFonts w:ascii="Times New Roman" w:hAnsi="Times New Roman" w:cs="Times New Roman"/>
          <w:sz w:val="28"/>
          <w:szCs w:val="28"/>
        </w:rPr>
        <w:t>забезпеченні</w:t>
      </w:r>
      <w:proofErr w:type="spellEnd"/>
      <w:r w:rsidRPr="005A5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01A">
        <w:rPr>
          <w:rFonts w:ascii="Times New Roman" w:hAnsi="Times New Roman" w:cs="Times New Roman"/>
          <w:sz w:val="28"/>
          <w:szCs w:val="28"/>
        </w:rPr>
        <w:t>військових</w:t>
      </w:r>
      <w:proofErr w:type="spellEnd"/>
      <w:r w:rsidRPr="005A501A">
        <w:rPr>
          <w:rFonts w:ascii="Times New Roman" w:hAnsi="Times New Roman" w:cs="Times New Roman"/>
          <w:sz w:val="28"/>
          <w:szCs w:val="28"/>
        </w:rPr>
        <w:t xml:space="preserve"> части </w:t>
      </w:r>
      <w:proofErr w:type="spellStart"/>
      <w:r w:rsidRPr="005A501A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Pr="005A501A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Pr="005A501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A501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A501A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5A5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01A">
        <w:rPr>
          <w:rFonts w:ascii="Times New Roman" w:hAnsi="Times New Roman" w:cs="Times New Roman"/>
          <w:sz w:val="28"/>
          <w:szCs w:val="28"/>
        </w:rPr>
        <w:t>військових</w:t>
      </w:r>
      <w:proofErr w:type="spellEnd"/>
      <w:r w:rsidRPr="005A5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01A">
        <w:rPr>
          <w:rFonts w:ascii="Times New Roman" w:hAnsi="Times New Roman" w:cs="Times New Roman"/>
          <w:sz w:val="28"/>
          <w:szCs w:val="28"/>
        </w:rPr>
        <w:t>формувань</w:t>
      </w:r>
      <w:proofErr w:type="spellEnd"/>
      <w:r w:rsidRPr="005A501A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5A501A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5A501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A501A">
        <w:rPr>
          <w:rFonts w:ascii="Times New Roman" w:hAnsi="Times New Roman" w:cs="Times New Roman"/>
          <w:sz w:val="28"/>
          <w:szCs w:val="28"/>
        </w:rPr>
        <w:t>недостатнім</w:t>
      </w:r>
      <w:proofErr w:type="spellEnd"/>
      <w:r w:rsidRPr="005A5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01A">
        <w:rPr>
          <w:rFonts w:ascii="Times New Roman" w:hAnsi="Times New Roman" w:cs="Times New Roman"/>
          <w:sz w:val="28"/>
          <w:szCs w:val="28"/>
        </w:rPr>
        <w:t>наповненням</w:t>
      </w:r>
      <w:proofErr w:type="spellEnd"/>
      <w:r w:rsidRPr="005A501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A501A">
        <w:rPr>
          <w:rFonts w:ascii="Times New Roman" w:hAnsi="Times New Roman" w:cs="Times New Roman"/>
          <w:sz w:val="28"/>
          <w:szCs w:val="28"/>
        </w:rPr>
        <w:t>дефіцитом</w:t>
      </w:r>
      <w:proofErr w:type="spellEnd"/>
      <w:r w:rsidRPr="005A501A">
        <w:rPr>
          <w:rFonts w:ascii="Times New Roman" w:hAnsi="Times New Roman" w:cs="Times New Roman"/>
          <w:sz w:val="28"/>
          <w:szCs w:val="28"/>
        </w:rPr>
        <w:t xml:space="preserve"> Державного бюджету </w:t>
      </w:r>
      <w:proofErr w:type="spellStart"/>
      <w:r w:rsidRPr="005A501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A501A">
        <w:rPr>
          <w:rFonts w:ascii="Times New Roman" w:hAnsi="Times New Roman" w:cs="Times New Roman"/>
          <w:sz w:val="28"/>
          <w:szCs w:val="28"/>
        </w:rPr>
        <w:t xml:space="preserve"> є потреба у </w:t>
      </w:r>
      <w:proofErr w:type="spellStart"/>
      <w:r w:rsidRPr="005A501A">
        <w:rPr>
          <w:rFonts w:ascii="Times New Roman" w:hAnsi="Times New Roman" w:cs="Times New Roman"/>
          <w:sz w:val="28"/>
          <w:szCs w:val="28"/>
        </w:rPr>
        <w:t>здійсненні</w:t>
      </w:r>
      <w:proofErr w:type="spellEnd"/>
      <w:r w:rsidRPr="005A5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01A">
        <w:rPr>
          <w:rFonts w:ascii="Times New Roman" w:hAnsi="Times New Roman" w:cs="Times New Roman"/>
          <w:sz w:val="28"/>
          <w:szCs w:val="28"/>
        </w:rPr>
        <w:t>додаткового</w:t>
      </w:r>
      <w:proofErr w:type="spellEnd"/>
      <w:r w:rsidRPr="005A5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01A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5A5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01A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5A501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A501A">
        <w:rPr>
          <w:rFonts w:ascii="Times New Roman" w:hAnsi="Times New Roman" w:cs="Times New Roman"/>
          <w:sz w:val="28"/>
          <w:szCs w:val="28"/>
        </w:rPr>
        <w:t>побутових</w:t>
      </w:r>
      <w:proofErr w:type="spellEnd"/>
      <w:r w:rsidRPr="005A501A">
        <w:rPr>
          <w:rFonts w:ascii="Times New Roman" w:hAnsi="Times New Roman" w:cs="Times New Roman"/>
          <w:sz w:val="28"/>
          <w:szCs w:val="28"/>
        </w:rPr>
        <w:t xml:space="preserve"> потреб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навчального катеру «Сміла».</w:t>
      </w:r>
      <w:r w:rsidRPr="005A501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A501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5A5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01A">
        <w:rPr>
          <w:rFonts w:ascii="Times New Roman" w:hAnsi="Times New Roman" w:cs="Times New Roman"/>
          <w:sz w:val="28"/>
          <w:szCs w:val="28"/>
        </w:rPr>
        <w:t>всебічної</w:t>
      </w:r>
      <w:proofErr w:type="spellEnd"/>
      <w:r w:rsidRPr="005A5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01A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5A501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A501A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5A5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01A">
        <w:rPr>
          <w:rFonts w:ascii="Times New Roman" w:hAnsi="Times New Roman" w:cs="Times New Roman"/>
          <w:sz w:val="28"/>
          <w:szCs w:val="28"/>
        </w:rPr>
        <w:t>необхідного</w:t>
      </w:r>
      <w:proofErr w:type="spellEnd"/>
      <w:r w:rsidRPr="005A501A">
        <w:rPr>
          <w:rFonts w:ascii="Times New Roman" w:hAnsi="Times New Roman" w:cs="Times New Roman"/>
          <w:sz w:val="28"/>
          <w:szCs w:val="28"/>
        </w:rPr>
        <w:t xml:space="preserve"> майна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катеру «Сміла» </w:t>
      </w:r>
      <w:r w:rsidRPr="005A501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A501A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5A501A">
        <w:rPr>
          <w:rFonts w:ascii="Times New Roman" w:hAnsi="Times New Roman" w:cs="Times New Roman"/>
          <w:sz w:val="28"/>
          <w:szCs w:val="28"/>
        </w:rPr>
        <w:t xml:space="preserve"> до Указу Президента </w:t>
      </w:r>
      <w:proofErr w:type="spellStart"/>
      <w:r w:rsidRPr="005A501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A5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01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A501A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  <w:lang w:val="uk-UA"/>
        </w:rPr>
        <w:t>.02.</w:t>
      </w:r>
      <w:r w:rsidRPr="005A501A">
        <w:rPr>
          <w:rFonts w:ascii="Times New Roman" w:hAnsi="Times New Roman" w:cs="Times New Roman"/>
          <w:sz w:val="28"/>
          <w:szCs w:val="28"/>
        </w:rPr>
        <w:t xml:space="preserve">2016 № 44/2016 «Про </w:t>
      </w:r>
      <w:proofErr w:type="spellStart"/>
      <w:r w:rsidRPr="005A501A">
        <w:rPr>
          <w:rFonts w:ascii="Times New Roman" w:hAnsi="Times New Roman" w:cs="Times New Roman"/>
          <w:sz w:val="28"/>
          <w:szCs w:val="28"/>
        </w:rPr>
        <w:t>шефську</w:t>
      </w:r>
      <w:proofErr w:type="spellEnd"/>
      <w:r w:rsidRPr="005A5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01A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5A5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01A">
        <w:rPr>
          <w:rFonts w:ascii="Times New Roman" w:hAnsi="Times New Roman" w:cs="Times New Roman"/>
          <w:sz w:val="28"/>
          <w:szCs w:val="28"/>
        </w:rPr>
        <w:t>військовим</w:t>
      </w:r>
      <w:proofErr w:type="spellEnd"/>
      <w:r w:rsidRPr="005A5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01A">
        <w:rPr>
          <w:rFonts w:ascii="Times New Roman" w:hAnsi="Times New Roman" w:cs="Times New Roman"/>
          <w:sz w:val="28"/>
          <w:szCs w:val="28"/>
        </w:rPr>
        <w:t>частинам</w:t>
      </w:r>
      <w:proofErr w:type="spellEnd"/>
      <w:r w:rsidRPr="005A5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01A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Pr="005A501A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Pr="005A501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A50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501A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5A5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01A">
        <w:rPr>
          <w:rFonts w:ascii="Times New Roman" w:hAnsi="Times New Roman" w:cs="Times New Roman"/>
          <w:sz w:val="28"/>
          <w:szCs w:val="28"/>
        </w:rPr>
        <w:t>гвардії</w:t>
      </w:r>
      <w:proofErr w:type="spellEnd"/>
      <w:r w:rsidRPr="005A5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01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A50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501A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5A5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01A">
        <w:rPr>
          <w:rFonts w:ascii="Times New Roman" w:hAnsi="Times New Roman" w:cs="Times New Roman"/>
          <w:sz w:val="28"/>
          <w:szCs w:val="28"/>
        </w:rPr>
        <w:t>прикордонної</w:t>
      </w:r>
      <w:proofErr w:type="spellEnd"/>
      <w:r w:rsidRPr="005A5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01A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5A5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01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A501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A501A">
        <w:rPr>
          <w:rFonts w:ascii="Times New Roman" w:hAnsi="Times New Roman" w:cs="Times New Roman"/>
          <w:sz w:val="28"/>
          <w:szCs w:val="28"/>
        </w:rPr>
        <w:t>розроблен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A5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П</w:t>
      </w:r>
      <w:proofErr w:type="spellStart"/>
      <w:r w:rsidRPr="00992C2E">
        <w:rPr>
          <w:rFonts w:ascii="Times New Roman" w:hAnsi="Times New Roman" w:cs="Times New Roman"/>
          <w:bCs/>
          <w:kern w:val="32"/>
          <w:sz w:val="28"/>
          <w:szCs w:val="28"/>
        </w:rPr>
        <w:t>рограму</w:t>
      </w:r>
      <w:proofErr w:type="spellEnd"/>
      <w:r w:rsidRPr="00992C2E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надання шефської допомоги (навчальному катеру «Сміла» (військовій частині А1728) на 2022 – 2024 роки.</w:t>
      </w:r>
    </w:p>
    <w:p w:rsidR="004864AD" w:rsidRPr="005A7F00" w:rsidRDefault="004864AD" w:rsidP="004864AD">
      <w:pPr>
        <w:pStyle w:val="Default"/>
        <w:ind w:firstLine="540"/>
        <w:jc w:val="both"/>
        <w:rPr>
          <w:sz w:val="28"/>
          <w:szCs w:val="28"/>
          <w:lang w:val="uk-UA"/>
        </w:rPr>
      </w:pPr>
    </w:p>
    <w:p w:rsidR="004864AD" w:rsidRPr="00176C51" w:rsidRDefault="004864AD" w:rsidP="004864AD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95"/>
      <w:bookmarkEnd w:id="1"/>
      <w:r w:rsidRPr="005A7F00">
        <w:rPr>
          <w:rFonts w:ascii="Times New Roman" w:hAnsi="Times New Roman" w:cs="Times New Roman"/>
          <w:b/>
          <w:sz w:val="28"/>
          <w:szCs w:val="28"/>
        </w:rPr>
        <w:t>III</w:t>
      </w:r>
      <w:r w:rsidRPr="00176C51">
        <w:rPr>
          <w:rFonts w:ascii="Times New Roman" w:hAnsi="Times New Roman" w:cs="Times New Roman"/>
          <w:b/>
          <w:sz w:val="28"/>
          <w:szCs w:val="28"/>
          <w:lang w:val="uk-UA"/>
        </w:rPr>
        <w:t>. ВИЗНАЧЕННЯ МЕТИ ПРОГРАМИ</w:t>
      </w:r>
    </w:p>
    <w:p w:rsidR="004864AD" w:rsidRPr="00176C51" w:rsidRDefault="004864AD" w:rsidP="004864AD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96"/>
      <w:bookmarkEnd w:id="2"/>
      <w:r w:rsidRPr="00176C51">
        <w:rPr>
          <w:rFonts w:ascii="Times New Roman" w:hAnsi="Times New Roman" w:cs="Times New Roman"/>
          <w:sz w:val="28"/>
          <w:szCs w:val="28"/>
          <w:lang w:val="uk-UA"/>
        </w:rPr>
        <w:t xml:space="preserve">Метою Програми є здійснення заходів щодо надання шефської допомоги </w:t>
      </w:r>
      <w:r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176C51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матеріально-технічного забезпечення потреб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військової частини А1728, а саме навчального катеру «Сміла», </w:t>
      </w:r>
      <w:r w:rsidRPr="00176C51">
        <w:rPr>
          <w:rFonts w:ascii="Times New Roman" w:hAnsi="Times New Roman" w:cs="Times New Roman"/>
          <w:sz w:val="28"/>
          <w:szCs w:val="28"/>
          <w:lang w:val="uk-UA"/>
        </w:rPr>
        <w:t>забезпечення підтримання боєготовності та ефективного виконання завдань щодо захисту державного суверенітету і незалежності України.</w:t>
      </w:r>
    </w:p>
    <w:p w:rsidR="004864AD" w:rsidRDefault="004864AD" w:rsidP="004864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3" w:name="97"/>
      <w:bookmarkEnd w:id="3"/>
    </w:p>
    <w:p w:rsidR="004864AD" w:rsidRPr="006961DC" w:rsidRDefault="004864AD" w:rsidP="004864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7F00">
        <w:rPr>
          <w:rFonts w:ascii="Times New Roman" w:hAnsi="Times New Roman" w:cs="Times New Roman"/>
          <w:b/>
          <w:sz w:val="28"/>
          <w:szCs w:val="28"/>
        </w:rPr>
        <w:t>IV</w:t>
      </w:r>
      <w:r w:rsidRPr="006961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ОБҐРУНТУВАННЯ ШЛЯХІВ І ЗАСОБІВ РОЗВ'ЯЗАННЯ ПРОБЛЕМИ, ОБСЯГІВ ТА ДЖЕРЕЛ ФІНАНСУВАННЯ, СТРОКИ ТА ЕТАПИ </w:t>
      </w:r>
    </w:p>
    <w:p w:rsidR="004864AD" w:rsidRPr="00946144" w:rsidRDefault="004864AD" w:rsidP="004864A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144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946144">
        <w:rPr>
          <w:rFonts w:ascii="Times New Roman" w:hAnsi="Times New Roman" w:cs="Times New Roman"/>
          <w:sz w:val="28"/>
          <w:szCs w:val="28"/>
        </w:rPr>
        <w:t xml:space="preserve"> мети </w:t>
      </w:r>
      <w:proofErr w:type="spellStart"/>
      <w:r w:rsidRPr="00946144">
        <w:rPr>
          <w:rFonts w:ascii="Times New Roman" w:hAnsi="Times New Roman" w:cs="Times New Roman"/>
          <w:sz w:val="28"/>
          <w:szCs w:val="28"/>
        </w:rPr>
        <w:t>можливе</w:t>
      </w:r>
      <w:proofErr w:type="spellEnd"/>
      <w:r w:rsidRPr="00946144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946144">
        <w:rPr>
          <w:rFonts w:ascii="Times New Roman" w:hAnsi="Times New Roman" w:cs="Times New Roman"/>
          <w:sz w:val="28"/>
          <w:szCs w:val="28"/>
        </w:rPr>
        <w:t>системної</w:t>
      </w:r>
      <w:proofErr w:type="spellEnd"/>
      <w:r w:rsidRPr="00946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44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946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44">
        <w:rPr>
          <w:rFonts w:ascii="Times New Roman" w:hAnsi="Times New Roman" w:cs="Times New Roman"/>
          <w:sz w:val="28"/>
          <w:szCs w:val="28"/>
        </w:rPr>
        <w:t>запланованих</w:t>
      </w:r>
      <w:proofErr w:type="spellEnd"/>
      <w:r w:rsidRPr="00946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44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946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44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94614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46144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46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44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946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44">
        <w:rPr>
          <w:rFonts w:ascii="Times New Roman" w:hAnsi="Times New Roman" w:cs="Times New Roman"/>
          <w:sz w:val="28"/>
          <w:szCs w:val="28"/>
        </w:rPr>
        <w:t>включно</w:t>
      </w:r>
      <w:proofErr w:type="spellEnd"/>
      <w:r w:rsidRPr="00946144">
        <w:rPr>
          <w:rFonts w:ascii="Times New Roman" w:hAnsi="Times New Roman" w:cs="Times New Roman"/>
          <w:sz w:val="28"/>
          <w:szCs w:val="28"/>
        </w:rPr>
        <w:t>.</w:t>
      </w:r>
    </w:p>
    <w:p w:rsidR="004864AD" w:rsidRPr="00946144" w:rsidRDefault="004864AD" w:rsidP="004864AD">
      <w:pPr>
        <w:pStyle w:val="ae"/>
        <w:spacing w:line="276" w:lineRule="auto"/>
        <w:jc w:val="both"/>
        <w:rPr>
          <w:b w:val="0"/>
          <w:szCs w:val="28"/>
        </w:rPr>
      </w:pPr>
      <w:r w:rsidRPr="00946144">
        <w:rPr>
          <w:b w:val="0"/>
          <w:szCs w:val="28"/>
        </w:rPr>
        <w:t xml:space="preserve">        Надання </w:t>
      </w:r>
      <w:r>
        <w:rPr>
          <w:b w:val="0"/>
          <w:szCs w:val="28"/>
        </w:rPr>
        <w:t xml:space="preserve">шефської </w:t>
      </w:r>
      <w:r w:rsidRPr="00946144">
        <w:rPr>
          <w:b w:val="0"/>
          <w:szCs w:val="28"/>
        </w:rPr>
        <w:t xml:space="preserve">допомоги </w:t>
      </w:r>
      <w:r>
        <w:rPr>
          <w:b w:val="0"/>
          <w:szCs w:val="28"/>
        </w:rPr>
        <w:t xml:space="preserve">навчальному катеру «Сміла» буде здійснюватися шляхом </w:t>
      </w:r>
      <w:r w:rsidRPr="00946144">
        <w:rPr>
          <w:b w:val="0"/>
          <w:szCs w:val="28"/>
        </w:rPr>
        <w:t xml:space="preserve">надання </w:t>
      </w:r>
      <w:r>
        <w:rPr>
          <w:b w:val="0"/>
          <w:szCs w:val="28"/>
        </w:rPr>
        <w:t xml:space="preserve">фінансової </w:t>
      </w:r>
      <w:r w:rsidRPr="00946144">
        <w:rPr>
          <w:b w:val="0"/>
          <w:szCs w:val="28"/>
        </w:rPr>
        <w:t>допомоги в удосконаленні навчально- матеріальної бази</w:t>
      </w:r>
      <w:r>
        <w:rPr>
          <w:b w:val="0"/>
          <w:szCs w:val="28"/>
        </w:rPr>
        <w:t xml:space="preserve"> катеру.</w:t>
      </w:r>
    </w:p>
    <w:p w:rsidR="004864AD" w:rsidRDefault="004864AD" w:rsidP="004864AD">
      <w:pPr>
        <w:pStyle w:val="ae"/>
        <w:spacing w:line="276" w:lineRule="auto"/>
        <w:jc w:val="both"/>
        <w:rPr>
          <w:b w:val="0"/>
          <w:szCs w:val="28"/>
        </w:rPr>
      </w:pPr>
      <w:r w:rsidRPr="00946144">
        <w:rPr>
          <w:b w:val="0"/>
          <w:szCs w:val="28"/>
        </w:rPr>
        <w:tab/>
      </w:r>
      <w:r w:rsidRPr="008706AE">
        <w:rPr>
          <w:b w:val="0"/>
          <w:szCs w:val="28"/>
        </w:rPr>
        <w:t>Реалізація Програми відбуватиметься протягом 202</w:t>
      </w:r>
      <w:r>
        <w:rPr>
          <w:b w:val="0"/>
          <w:szCs w:val="28"/>
        </w:rPr>
        <w:t>2-2024</w:t>
      </w:r>
      <w:r w:rsidRPr="008706AE">
        <w:rPr>
          <w:b w:val="0"/>
          <w:szCs w:val="28"/>
        </w:rPr>
        <w:t xml:space="preserve"> рок</w:t>
      </w:r>
      <w:r>
        <w:rPr>
          <w:b w:val="0"/>
          <w:szCs w:val="28"/>
        </w:rPr>
        <w:t>ів</w:t>
      </w:r>
      <w:r w:rsidRPr="008706AE">
        <w:rPr>
          <w:b w:val="0"/>
          <w:szCs w:val="28"/>
        </w:rPr>
        <w:t>. Фінансування Програми здійснюється в межах фінансових можливостей бюджету</w:t>
      </w:r>
      <w:r>
        <w:rPr>
          <w:b w:val="0"/>
          <w:szCs w:val="28"/>
        </w:rPr>
        <w:t xml:space="preserve"> Смілянської міської територіальної громади</w:t>
      </w:r>
      <w:r w:rsidRPr="008706AE">
        <w:rPr>
          <w:b w:val="0"/>
          <w:szCs w:val="28"/>
        </w:rPr>
        <w:t xml:space="preserve"> та інших джерел фінансування, не заборонених </w:t>
      </w:r>
      <w:r>
        <w:rPr>
          <w:b w:val="0"/>
          <w:szCs w:val="28"/>
        </w:rPr>
        <w:t>чинним</w:t>
      </w:r>
      <w:r w:rsidRPr="008706AE">
        <w:rPr>
          <w:b w:val="0"/>
          <w:szCs w:val="28"/>
        </w:rPr>
        <w:t xml:space="preserve"> законодавством України.</w:t>
      </w:r>
    </w:p>
    <w:p w:rsidR="004864AD" w:rsidRPr="007B29FF" w:rsidRDefault="004864AD" w:rsidP="004864AD">
      <w:pPr>
        <w:ind w:firstLine="567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7B29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>Продовження додатка</w:t>
      </w:r>
    </w:p>
    <w:p w:rsidR="004864AD" w:rsidRDefault="004864AD" w:rsidP="004864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961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A7F00">
        <w:rPr>
          <w:rFonts w:ascii="Times New Roman" w:hAnsi="Times New Roman" w:cs="Times New Roman"/>
          <w:b/>
          <w:sz w:val="28"/>
          <w:szCs w:val="28"/>
        </w:rPr>
        <w:t>ВИКОНАННЯ ПРОГРАМИ</w:t>
      </w:r>
    </w:p>
    <w:p w:rsidR="004864AD" w:rsidRPr="005A7F00" w:rsidRDefault="004864AD" w:rsidP="004864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98"/>
      <w:bookmarkEnd w:id="4"/>
      <w:proofErr w:type="spellStart"/>
      <w:r w:rsidRPr="005A7F0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A7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F0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5A7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F00">
        <w:rPr>
          <w:rFonts w:ascii="Times New Roman" w:hAnsi="Times New Roman" w:cs="Times New Roman"/>
          <w:sz w:val="28"/>
          <w:szCs w:val="28"/>
        </w:rPr>
        <w:t>розраховано</w:t>
      </w:r>
      <w:proofErr w:type="spellEnd"/>
      <w:r w:rsidRPr="005A7F00">
        <w:rPr>
          <w:rFonts w:ascii="Times New Roman" w:hAnsi="Times New Roman" w:cs="Times New Roman"/>
          <w:sz w:val="28"/>
          <w:szCs w:val="28"/>
        </w:rPr>
        <w:t xml:space="preserve"> на 2022-2024 роки.</w:t>
      </w:r>
    </w:p>
    <w:p w:rsidR="004864AD" w:rsidRPr="005A7F00" w:rsidRDefault="004864AD" w:rsidP="004864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7F00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5A7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F00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5A7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F0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5A7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F00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5A7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F0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A7F0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A7F00">
        <w:rPr>
          <w:rFonts w:ascii="Times New Roman" w:hAnsi="Times New Roman" w:cs="Times New Roman"/>
          <w:sz w:val="28"/>
          <w:szCs w:val="28"/>
        </w:rPr>
        <w:t>діючого</w:t>
      </w:r>
      <w:proofErr w:type="spellEnd"/>
      <w:r w:rsidRPr="005A7F0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5A7F00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5A7F0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A7F00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5A7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F00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5A7F00">
        <w:rPr>
          <w:rFonts w:ascii="Times New Roman" w:hAnsi="Times New Roman" w:cs="Times New Roman"/>
          <w:sz w:val="28"/>
          <w:szCs w:val="28"/>
        </w:rPr>
        <w:t xml:space="preserve"> бюджету</w:t>
      </w:r>
      <w:r w:rsidRPr="00696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Pr="005A7F0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A7F00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5A7F0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A7F00">
        <w:rPr>
          <w:rFonts w:ascii="Times New Roman" w:hAnsi="Times New Roman" w:cs="Times New Roman"/>
          <w:sz w:val="28"/>
          <w:szCs w:val="28"/>
        </w:rPr>
        <w:t>спеціальний</w:t>
      </w:r>
      <w:proofErr w:type="spellEnd"/>
      <w:r w:rsidRPr="005A7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F00">
        <w:rPr>
          <w:rFonts w:ascii="Times New Roman" w:hAnsi="Times New Roman" w:cs="Times New Roman"/>
          <w:sz w:val="28"/>
          <w:szCs w:val="28"/>
        </w:rPr>
        <w:t>фонди</w:t>
      </w:r>
      <w:proofErr w:type="spellEnd"/>
      <w:r w:rsidRPr="005A7F0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A7F00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5A7F0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A7F00">
        <w:rPr>
          <w:rFonts w:ascii="Times New Roman" w:hAnsi="Times New Roman" w:cs="Times New Roman"/>
          <w:sz w:val="28"/>
          <w:szCs w:val="28"/>
        </w:rPr>
        <w:t>рішенні</w:t>
      </w:r>
      <w:proofErr w:type="spellEnd"/>
      <w:r w:rsidRPr="005A7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F0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A7F00">
        <w:rPr>
          <w:rFonts w:ascii="Times New Roman" w:hAnsi="Times New Roman" w:cs="Times New Roman"/>
          <w:sz w:val="28"/>
          <w:szCs w:val="28"/>
        </w:rPr>
        <w:t xml:space="preserve"> ради про бюджет </w:t>
      </w:r>
      <w:proofErr w:type="spellStart"/>
      <w:r w:rsidRPr="005A7F00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5A7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F00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5A7F0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A7F00">
        <w:rPr>
          <w:rFonts w:ascii="Times New Roman" w:hAnsi="Times New Roman" w:cs="Times New Roman"/>
          <w:sz w:val="28"/>
          <w:szCs w:val="28"/>
        </w:rPr>
        <w:t>відповідний</w:t>
      </w:r>
      <w:proofErr w:type="spellEnd"/>
      <w:r w:rsidRPr="005A7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F00">
        <w:rPr>
          <w:rFonts w:ascii="Times New Roman" w:hAnsi="Times New Roman" w:cs="Times New Roman"/>
          <w:sz w:val="28"/>
          <w:szCs w:val="28"/>
        </w:rPr>
        <w:t>бюджетний</w:t>
      </w:r>
      <w:proofErr w:type="spellEnd"/>
      <w:r w:rsidRPr="005A7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F00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5A7F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7F00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5A7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F00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5A7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F00">
        <w:rPr>
          <w:rFonts w:ascii="Times New Roman" w:hAnsi="Times New Roman" w:cs="Times New Roman"/>
          <w:sz w:val="28"/>
          <w:szCs w:val="28"/>
        </w:rPr>
        <w:t>здійсню</w:t>
      </w:r>
      <w:r>
        <w:rPr>
          <w:rFonts w:ascii="Times New Roman" w:hAnsi="Times New Roman" w:cs="Times New Roman"/>
          <w:sz w:val="28"/>
          <w:szCs w:val="28"/>
          <w:lang w:val="uk-UA"/>
        </w:rPr>
        <w:t>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через головного розпорядника бюджетних коштів виконавчий комітет міської ради. </w:t>
      </w:r>
    </w:p>
    <w:p w:rsidR="004864AD" w:rsidRDefault="004864AD" w:rsidP="004864A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961DC">
        <w:rPr>
          <w:rFonts w:ascii="Times New Roman" w:hAnsi="Times New Roman" w:cs="Times New Roman"/>
          <w:sz w:val="28"/>
          <w:szCs w:val="28"/>
          <w:lang w:val="uk-UA"/>
        </w:rPr>
        <w:t>Ресурсне забезпечення Програми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92"/>
        <w:gridCol w:w="2060"/>
        <w:gridCol w:w="1840"/>
        <w:gridCol w:w="1840"/>
        <w:gridCol w:w="1840"/>
      </w:tblGrid>
      <w:tr w:rsidR="004864AD" w:rsidTr="008467B1">
        <w:trPr>
          <w:trHeight w:val="645"/>
        </w:trPr>
        <w:tc>
          <w:tcPr>
            <w:tcW w:w="1992" w:type="dxa"/>
            <w:vMerge w:val="restart"/>
          </w:tcPr>
          <w:p w:rsidR="004864AD" w:rsidRDefault="004864AD" w:rsidP="00846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864AD" w:rsidRDefault="004864AD" w:rsidP="00846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</w:t>
            </w:r>
          </w:p>
          <w:p w:rsidR="004864AD" w:rsidRDefault="004864AD" w:rsidP="00846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фінансування</w:t>
            </w:r>
          </w:p>
          <w:p w:rsidR="004864AD" w:rsidRDefault="004864AD" w:rsidP="00846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1" w:type="dxa"/>
            <w:vMerge w:val="restart"/>
          </w:tcPr>
          <w:p w:rsidR="004864AD" w:rsidRDefault="004864AD" w:rsidP="00846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864AD" w:rsidRDefault="004864AD" w:rsidP="00846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Прогнозований обсяг фінансування</w:t>
            </w:r>
          </w:p>
          <w:p w:rsidR="004864AD" w:rsidRDefault="004864AD" w:rsidP="00846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(тис. грн.)</w:t>
            </w:r>
          </w:p>
        </w:tc>
        <w:tc>
          <w:tcPr>
            <w:tcW w:w="5781" w:type="dxa"/>
            <w:gridSpan w:val="3"/>
          </w:tcPr>
          <w:p w:rsidR="004864AD" w:rsidRDefault="004864AD" w:rsidP="00846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864AD" w:rsidRDefault="004864AD" w:rsidP="00846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Прогнозований обсяг коштів (тис. грн.)</w:t>
            </w:r>
          </w:p>
          <w:p w:rsidR="004864AD" w:rsidRDefault="004864AD" w:rsidP="00846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64AD" w:rsidTr="008467B1">
        <w:trPr>
          <w:trHeight w:val="645"/>
        </w:trPr>
        <w:tc>
          <w:tcPr>
            <w:tcW w:w="1992" w:type="dxa"/>
            <w:vMerge/>
          </w:tcPr>
          <w:p w:rsidR="004864AD" w:rsidRDefault="004864AD" w:rsidP="00846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1" w:type="dxa"/>
            <w:vMerge/>
          </w:tcPr>
          <w:p w:rsidR="004864AD" w:rsidRDefault="004864AD" w:rsidP="00846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27" w:type="dxa"/>
          </w:tcPr>
          <w:p w:rsidR="004864AD" w:rsidRDefault="004864AD" w:rsidP="00846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864AD" w:rsidRDefault="004864AD" w:rsidP="00846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 рік</w:t>
            </w:r>
          </w:p>
          <w:p w:rsidR="004864AD" w:rsidRDefault="004864AD" w:rsidP="00846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(тис. грн.)</w:t>
            </w:r>
          </w:p>
        </w:tc>
        <w:tc>
          <w:tcPr>
            <w:tcW w:w="1927" w:type="dxa"/>
          </w:tcPr>
          <w:p w:rsidR="004864AD" w:rsidRDefault="004864AD" w:rsidP="00846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864AD" w:rsidRDefault="004864AD" w:rsidP="00846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рік</w:t>
            </w:r>
          </w:p>
          <w:p w:rsidR="004864AD" w:rsidRDefault="004864AD" w:rsidP="00846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(тис. грн.)</w:t>
            </w:r>
          </w:p>
        </w:tc>
        <w:tc>
          <w:tcPr>
            <w:tcW w:w="1927" w:type="dxa"/>
          </w:tcPr>
          <w:p w:rsidR="004864AD" w:rsidRDefault="004864AD" w:rsidP="00846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864AD" w:rsidRDefault="004864AD" w:rsidP="00846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рік</w:t>
            </w:r>
          </w:p>
          <w:p w:rsidR="004864AD" w:rsidRDefault="004864AD" w:rsidP="00846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(тис. грн.)</w:t>
            </w:r>
          </w:p>
          <w:p w:rsidR="004864AD" w:rsidRDefault="004864AD" w:rsidP="00846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64AD" w:rsidTr="008467B1">
        <w:tc>
          <w:tcPr>
            <w:tcW w:w="1992" w:type="dxa"/>
          </w:tcPr>
          <w:p w:rsidR="004864AD" w:rsidRDefault="004864AD" w:rsidP="00846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 Смілянської міської територіальної громади</w:t>
            </w:r>
          </w:p>
        </w:tc>
        <w:tc>
          <w:tcPr>
            <w:tcW w:w="1941" w:type="dxa"/>
          </w:tcPr>
          <w:p w:rsidR="004864AD" w:rsidRDefault="004864AD" w:rsidP="00846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864AD" w:rsidRDefault="004864AD" w:rsidP="00846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130,0</w:t>
            </w:r>
          </w:p>
        </w:tc>
        <w:tc>
          <w:tcPr>
            <w:tcW w:w="1927" w:type="dxa"/>
          </w:tcPr>
          <w:p w:rsidR="004864AD" w:rsidRDefault="004864AD" w:rsidP="00846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864AD" w:rsidRDefault="004864AD" w:rsidP="00846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</w:t>
            </w:r>
          </w:p>
        </w:tc>
        <w:tc>
          <w:tcPr>
            <w:tcW w:w="1927" w:type="dxa"/>
          </w:tcPr>
          <w:p w:rsidR="004864AD" w:rsidRDefault="004864AD" w:rsidP="00846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864AD" w:rsidRDefault="004864AD" w:rsidP="00846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1927" w:type="dxa"/>
          </w:tcPr>
          <w:p w:rsidR="004864AD" w:rsidRDefault="004864AD" w:rsidP="00846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864AD" w:rsidRDefault="004864AD" w:rsidP="00846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</w:tr>
    </w:tbl>
    <w:p w:rsidR="004864AD" w:rsidRPr="00C6447A" w:rsidRDefault="004864AD" w:rsidP="004864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A7F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</w:t>
      </w:r>
    </w:p>
    <w:p w:rsidR="004864AD" w:rsidRDefault="004864AD" w:rsidP="004864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64AD" w:rsidRPr="00C6447A" w:rsidRDefault="004864AD" w:rsidP="004864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47A">
        <w:rPr>
          <w:rFonts w:ascii="Times New Roman" w:hAnsi="Times New Roman" w:cs="Times New Roman"/>
          <w:b/>
          <w:sz w:val="28"/>
          <w:szCs w:val="28"/>
        </w:rPr>
        <w:t>VI. КООРДИНАЦІЯ ТА КОНТРОЛЬ ЗА ХОДОМ ВИКОНАННЯ ПРОГРАМИ</w:t>
      </w:r>
    </w:p>
    <w:p w:rsidR="004864AD" w:rsidRPr="00C6447A" w:rsidRDefault="004864AD" w:rsidP="004864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47A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ординацію та контроль Програми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proofErr w:type="spellStart"/>
      <w:r w:rsidRPr="00C6447A">
        <w:rPr>
          <w:rFonts w:ascii="Times New Roman" w:hAnsi="Times New Roman" w:cs="Times New Roman"/>
          <w:sz w:val="28"/>
          <w:szCs w:val="28"/>
        </w:rPr>
        <w:t>виконавчий</w:t>
      </w:r>
      <w:proofErr w:type="spellEnd"/>
      <w:r w:rsidRPr="00C64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7A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C64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7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C6447A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864AD" w:rsidRPr="00C6447A" w:rsidRDefault="004864AD" w:rsidP="004864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47A">
        <w:rPr>
          <w:rFonts w:ascii="Times New Roman" w:hAnsi="Times New Roman" w:cs="Times New Roman"/>
          <w:sz w:val="28"/>
          <w:szCs w:val="28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иконавці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Програми щороку до 20 січня надають міській раді інформацію щодо виконання Програми. </w:t>
      </w:r>
    </w:p>
    <w:p w:rsidR="004864AD" w:rsidRDefault="004864AD" w:rsidP="004864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864AD" w:rsidRDefault="004864AD" w:rsidP="004864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864AD" w:rsidRDefault="004864AD" w:rsidP="004864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Секретар міської ради                                                             Юрій СТУДАНС</w:t>
      </w:r>
    </w:p>
    <w:p w:rsidR="004864AD" w:rsidRDefault="004864AD" w:rsidP="004864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864AD" w:rsidRDefault="004864AD" w:rsidP="004864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864AD" w:rsidRDefault="004864AD" w:rsidP="004864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864AD" w:rsidRDefault="004864AD" w:rsidP="004864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864AD" w:rsidRPr="00451153" w:rsidRDefault="004864AD" w:rsidP="004864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451153">
        <w:rPr>
          <w:rFonts w:ascii="Times New Roman" w:hAnsi="Times New Roman" w:cs="Times New Roman"/>
          <w:bCs/>
          <w:lang w:val="uk-UA"/>
        </w:rPr>
        <w:t>Олександр ГОЛОВЧЕНКО</w:t>
      </w:r>
    </w:p>
    <w:p w:rsidR="00451153" w:rsidRPr="00451153" w:rsidRDefault="00451153" w:rsidP="004864AD">
      <w:pPr>
        <w:spacing w:line="240" w:lineRule="auto"/>
        <w:ind w:left="5812" w:hanging="2"/>
        <w:rPr>
          <w:rFonts w:ascii="Times New Roman" w:hAnsi="Times New Roman" w:cs="Times New Roman"/>
          <w:bCs/>
          <w:lang w:val="uk-UA"/>
        </w:rPr>
      </w:pPr>
    </w:p>
    <w:sectPr w:rsidR="00451153" w:rsidRPr="00451153" w:rsidSect="00B70581">
      <w:pgSz w:w="11906" w:h="16838"/>
      <w:pgMar w:top="709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530C0FA"/>
    <w:lvl w:ilvl="0">
      <w:numFmt w:val="bullet"/>
      <w:lvlText w:val="*"/>
      <w:lvlJc w:val="left"/>
    </w:lvl>
  </w:abstractNum>
  <w:abstractNum w:abstractNumId="1" w15:restartNumberingAfterBreak="0">
    <w:nsid w:val="016B152C"/>
    <w:multiLevelType w:val="multilevel"/>
    <w:tmpl w:val="8C80A5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95669E6"/>
    <w:multiLevelType w:val="hybridMultilevel"/>
    <w:tmpl w:val="472CC4A8"/>
    <w:lvl w:ilvl="0" w:tplc="C898ED78">
      <w:start w:val="1"/>
      <w:numFmt w:val="decimal"/>
      <w:lvlText w:val="%1."/>
      <w:lvlJc w:val="left"/>
      <w:pPr>
        <w:ind w:left="744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3" w15:restartNumberingAfterBreak="0">
    <w:nsid w:val="1754315D"/>
    <w:multiLevelType w:val="hybridMultilevel"/>
    <w:tmpl w:val="5E94EC14"/>
    <w:lvl w:ilvl="0" w:tplc="95BCE1E0">
      <w:numFmt w:val="bullet"/>
      <w:lvlText w:val="-"/>
      <w:lvlJc w:val="left"/>
      <w:pPr>
        <w:ind w:left="11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23DA271A"/>
    <w:multiLevelType w:val="hybridMultilevel"/>
    <w:tmpl w:val="FE021880"/>
    <w:lvl w:ilvl="0" w:tplc="7A1AD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FD5788"/>
    <w:multiLevelType w:val="hybridMultilevel"/>
    <w:tmpl w:val="6D548D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C629BA"/>
    <w:multiLevelType w:val="hybridMultilevel"/>
    <w:tmpl w:val="301049E6"/>
    <w:lvl w:ilvl="0" w:tplc="ABD6B8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7852822"/>
    <w:multiLevelType w:val="hybridMultilevel"/>
    <w:tmpl w:val="CA4AF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25420"/>
    <w:multiLevelType w:val="hybridMultilevel"/>
    <w:tmpl w:val="FA24F82C"/>
    <w:lvl w:ilvl="0" w:tplc="C4AC7FB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6932B44"/>
    <w:multiLevelType w:val="multilevel"/>
    <w:tmpl w:val="7E249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8908E7"/>
    <w:multiLevelType w:val="hybridMultilevel"/>
    <w:tmpl w:val="935460EE"/>
    <w:lvl w:ilvl="0" w:tplc="7A1AD3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A23C45"/>
    <w:multiLevelType w:val="hybridMultilevel"/>
    <w:tmpl w:val="E6FE5368"/>
    <w:lvl w:ilvl="0" w:tplc="041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4" w15:restartNumberingAfterBreak="0">
    <w:nsid w:val="772B04FB"/>
    <w:multiLevelType w:val="hybridMultilevel"/>
    <w:tmpl w:val="5E88F586"/>
    <w:lvl w:ilvl="0" w:tplc="511C1FB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10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Arial" w:hAnsi="Arial" w:cs="Arial" w:hint="default"/>
        </w:rPr>
      </w:lvl>
    </w:lvlOverride>
  </w:num>
  <w:num w:numId="7">
    <w:abstractNumId w:val="12"/>
  </w:num>
  <w:num w:numId="8">
    <w:abstractNumId w:val="4"/>
  </w:num>
  <w:num w:numId="9">
    <w:abstractNumId w:val="14"/>
  </w:num>
  <w:num w:numId="10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2"/>
  </w:num>
  <w:num w:numId="12">
    <w:abstractNumId w:val="8"/>
  </w:num>
  <w:num w:numId="13">
    <w:abstractNumId w:val="13"/>
  </w:num>
  <w:num w:numId="14">
    <w:abstractNumId w:val="3"/>
  </w:num>
  <w:num w:numId="15">
    <w:abstractNumId w:val="6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3F0D"/>
    <w:rsid w:val="00006047"/>
    <w:rsid w:val="0001569B"/>
    <w:rsid w:val="000213BE"/>
    <w:rsid w:val="00032D44"/>
    <w:rsid w:val="000363B4"/>
    <w:rsid w:val="00036E3A"/>
    <w:rsid w:val="00041131"/>
    <w:rsid w:val="00054AC9"/>
    <w:rsid w:val="000609BD"/>
    <w:rsid w:val="00082503"/>
    <w:rsid w:val="00085B7E"/>
    <w:rsid w:val="00091224"/>
    <w:rsid w:val="00091D09"/>
    <w:rsid w:val="00091E1B"/>
    <w:rsid w:val="0009665C"/>
    <w:rsid w:val="00096F8A"/>
    <w:rsid w:val="000A06EA"/>
    <w:rsid w:val="000A0797"/>
    <w:rsid w:val="000B3A55"/>
    <w:rsid w:val="000D5B70"/>
    <w:rsid w:val="000E3508"/>
    <w:rsid w:val="00101A28"/>
    <w:rsid w:val="001048DD"/>
    <w:rsid w:val="001109A0"/>
    <w:rsid w:val="00112222"/>
    <w:rsid w:val="0014640A"/>
    <w:rsid w:val="00147A11"/>
    <w:rsid w:val="001532B5"/>
    <w:rsid w:val="00162923"/>
    <w:rsid w:val="00175E68"/>
    <w:rsid w:val="00176C51"/>
    <w:rsid w:val="001770D6"/>
    <w:rsid w:val="0018042D"/>
    <w:rsid w:val="001856D0"/>
    <w:rsid w:val="00193067"/>
    <w:rsid w:val="001B153B"/>
    <w:rsid w:val="001C3DCA"/>
    <w:rsid w:val="001D1962"/>
    <w:rsid w:val="001D7A3A"/>
    <w:rsid w:val="001E2144"/>
    <w:rsid w:val="001E4D4F"/>
    <w:rsid w:val="001F0FAD"/>
    <w:rsid w:val="001F1EDE"/>
    <w:rsid w:val="00216DD7"/>
    <w:rsid w:val="0023284B"/>
    <w:rsid w:val="00235B8C"/>
    <w:rsid w:val="00237CD9"/>
    <w:rsid w:val="00242545"/>
    <w:rsid w:val="00247658"/>
    <w:rsid w:val="0025256F"/>
    <w:rsid w:val="002569FF"/>
    <w:rsid w:val="0026132E"/>
    <w:rsid w:val="00290BCB"/>
    <w:rsid w:val="002928F3"/>
    <w:rsid w:val="002B512E"/>
    <w:rsid w:val="002B5E01"/>
    <w:rsid w:val="002C382B"/>
    <w:rsid w:val="002C4599"/>
    <w:rsid w:val="002D0276"/>
    <w:rsid w:val="002D5ABA"/>
    <w:rsid w:val="002E20D9"/>
    <w:rsid w:val="002E6002"/>
    <w:rsid w:val="00307CE8"/>
    <w:rsid w:val="00307FED"/>
    <w:rsid w:val="00310E65"/>
    <w:rsid w:val="003138C7"/>
    <w:rsid w:val="00314D00"/>
    <w:rsid w:val="0031515D"/>
    <w:rsid w:val="00347EB2"/>
    <w:rsid w:val="0035156A"/>
    <w:rsid w:val="0035166A"/>
    <w:rsid w:val="003638FC"/>
    <w:rsid w:val="0037073D"/>
    <w:rsid w:val="00375969"/>
    <w:rsid w:val="00380425"/>
    <w:rsid w:val="00386523"/>
    <w:rsid w:val="0038728A"/>
    <w:rsid w:val="003952AB"/>
    <w:rsid w:val="003963E1"/>
    <w:rsid w:val="00396A05"/>
    <w:rsid w:val="003B2081"/>
    <w:rsid w:val="003B64CC"/>
    <w:rsid w:val="003C0880"/>
    <w:rsid w:val="003C2658"/>
    <w:rsid w:val="003C7B2F"/>
    <w:rsid w:val="003E68D9"/>
    <w:rsid w:val="003E6B10"/>
    <w:rsid w:val="003F5EF1"/>
    <w:rsid w:val="003F7977"/>
    <w:rsid w:val="0040700A"/>
    <w:rsid w:val="0041172E"/>
    <w:rsid w:val="004201DC"/>
    <w:rsid w:val="00423B31"/>
    <w:rsid w:val="00424C19"/>
    <w:rsid w:val="004330C7"/>
    <w:rsid w:val="00434092"/>
    <w:rsid w:val="00441175"/>
    <w:rsid w:val="004419C1"/>
    <w:rsid w:val="00451153"/>
    <w:rsid w:val="00465442"/>
    <w:rsid w:val="004864AD"/>
    <w:rsid w:val="00490811"/>
    <w:rsid w:val="00497882"/>
    <w:rsid w:val="004A03F3"/>
    <w:rsid w:val="004A0B63"/>
    <w:rsid w:val="004A629D"/>
    <w:rsid w:val="004B1C5E"/>
    <w:rsid w:val="004C5A63"/>
    <w:rsid w:val="004D3A23"/>
    <w:rsid w:val="004E3DD4"/>
    <w:rsid w:val="004E6CDE"/>
    <w:rsid w:val="004F0E26"/>
    <w:rsid w:val="00502A4B"/>
    <w:rsid w:val="00510E99"/>
    <w:rsid w:val="00512845"/>
    <w:rsid w:val="0052565C"/>
    <w:rsid w:val="005260C1"/>
    <w:rsid w:val="00530D2A"/>
    <w:rsid w:val="00537891"/>
    <w:rsid w:val="005418EE"/>
    <w:rsid w:val="00542E2A"/>
    <w:rsid w:val="00545D21"/>
    <w:rsid w:val="00552066"/>
    <w:rsid w:val="00555429"/>
    <w:rsid w:val="00562F0F"/>
    <w:rsid w:val="0057274C"/>
    <w:rsid w:val="00580354"/>
    <w:rsid w:val="005A47B0"/>
    <w:rsid w:val="005A501A"/>
    <w:rsid w:val="005A7F00"/>
    <w:rsid w:val="005B14CD"/>
    <w:rsid w:val="005B4E93"/>
    <w:rsid w:val="005C4527"/>
    <w:rsid w:val="005C53FC"/>
    <w:rsid w:val="005D0A38"/>
    <w:rsid w:val="005D1026"/>
    <w:rsid w:val="005D5F02"/>
    <w:rsid w:val="005E651B"/>
    <w:rsid w:val="00602686"/>
    <w:rsid w:val="0061241A"/>
    <w:rsid w:val="00613C52"/>
    <w:rsid w:val="00614C38"/>
    <w:rsid w:val="0061767B"/>
    <w:rsid w:val="0064045B"/>
    <w:rsid w:val="006447D1"/>
    <w:rsid w:val="00651B11"/>
    <w:rsid w:val="0065318A"/>
    <w:rsid w:val="0065488D"/>
    <w:rsid w:val="0066797D"/>
    <w:rsid w:val="006704B4"/>
    <w:rsid w:val="006755B6"/>
    <w:rsid w:val="006778FB"/>
    <w:rsid w:val="006961DC"/>
    <w:rsid w:val="006A2380"/>
    <w:rsid w:val="006A572D"/>
    <w:rsid w:val="006B157C"/>
    <w:rsid w:val="006B1BB9"/>
    <w:rsid w:val="006B509B"/>
    <w:rsid w:val="006C07EE"/>
    <w:rsid w:val="006C55F2"/>
    <w:rsid w:val="006D4004"/>
    <w:rsid w:val="006D4464"/>
    <w:rsid w:val="006E00D4"/>
    <w:rsid w:val="006E542D"/>
    <w:rsid w:val="00701FF5"/>
    <w:rsid w:val="00704104"/>
    <w:rsid w:val="007056B3"/>
    <w:rsid w:val="00707421"/>
    <w:rsid w:val="0072409F"/>
    <w:rsid w:val="007261B3"/>
    <w:rsid w:val="00731C46"/>
    <w:rsid w:val="007320F4"/>
    <w:rsid w:val="0073213A"/>
    <w:rsid w:val="00735412"/>
    <w:rsid w:val="00755810"/>
    <w:rsid w:val="007609D8"/>
    <w:rsid w:val="007614EB"/>
    <w:rsid w:val="00770B90"/>
    <w:rsid w:val="00774351"/>
    <w:rsid w:val="00774DA7"/>
    <w:rsid w:val="00774DE4"/>
    <w:rsid w:val="007837E0"/>
    <w:rsid w:val="007864D8"/>
    <w:rsid w:val="00795A43"/>
    <w:rsid w:val="007B29FF"/>
    <w:rsid w:val="007B7323"/>
    <w:rsid w:val="007D0622"/>
    <w:rsid w:val="007D2842"/>
    <w:rsid w:val="007D7E4B"/>
    <w:rsid w:val="00801C82"/>
    <w:rsid w:val="00803097"/>
    <w:rsid w:val="00804676"/>
    <w:rsid w:val="00806F69"/>
    <w:rsid w:val="008118A7"/>
    <w:rsid w:val="00812D0F"/>
    <w:rsid w:val="00812F42"/>
    <w:rsid w:val="00814ADC"/>
    <w:rsid w:val="0084427A"/>
    <w:rsid w:val="0084433F"/>
    <w:rsid w:val="0084521C"/>
    <w:rsid w:val="00847254"/>
    <w:rsid w:val="00853377"/>
    <w:rsid w:val="008538F9"/>
    <w:rsid w:val="008560FF"/>
    <w:rsid w:val="008600EC"/>
    <w:rsid w:val="008706AE"/>
    <w:rsid w:val="00876926"/>
    <w:rsid w:val="00887613"/>
    <w:rsid w:val="008B122A"/>
    <w:rsid w:val="008B3951"/>
    <w:rsid w:val="008C2BD1"/>
    <w:rsid w:val="008C69AA"/>
    <w:rsid w:val="008C6D22"/>
    <w:rsid w:val="008E050F"/>
    <w:rsid w:val="008E7C3E"/>
    <w:rsid w:val="00906170"/>
    <w:rsid w:val="00914ADB"/>
    <w:rsid w:val="0092570B"/>
    <w:rsid w:val="009326CC"/>
    <w:rsid w:val="009372B8"/>
    <w:rsid w:val="00946144"/>
    <w:rsid w:val="00947476"/>
    <w:rsid w:val="00947CEF"/>
    <w:rsid w:val="00952E4F"/>
    <w:rsid w:val="009550C8"/>
    <w:rsid w:val="00963082"/>
    <w:rsid w:val="009639FB"/>
    <w:rsid w:val="009817F3"/>
    <w:rsid w:val="0098406F"/>
    <w:rsid w:val="00985367"/>
    <w:rsid w:val="009B1FF5"/>
    <w:rsid w:val="009C3DBF"/>
    <w:rsid w:val="009D64D8"/>
    <w:rsid w:val="009E2E08"/>
    <w:rsid w:val="009E63D6"/>
    <w:rsid w:val="009E7E4B"/>
    <w:rsid w:val="009E7FE0"/>
    <w:rsid w:val="009F3795"/>
    <w:rsid w:val="00A02A3F"/>
    <w:rsid w:val="00A02DB4"/>
    <w:rsid w:val="00A04C63"/>
    <w:rsid w:val="00A07215"/>
    <w:rsid w:val="00A07ADA"/>
    <w:rsid w:val="00A11673"/>
    <w:rsid w:val="00A1423C"/>
    <w:rsid w:val="00A20801"/>
    <w:rsid w:val="00A24B7A"/>
    <w:rsid w:val="00A27E1A"/>
    <w:rsid w:val="00A37E91"/>
    <w:rsid w:val="00A418B4"/>
    <w:rsid w:val="00A65829"/>
    <w:rsid w:val="00A66380"/>
    <w:rsid w:val="00A905F6"/>
    <w:rsid w:val="00A959DD"/>
    <w:rsid w:val="00AA1ECF"/>
    <w:rsid w:val="00AB20E6"/>
    <w:rsid w:val="00AB6207"/>
    <w:rsid w:val="00AD5399"/>
    <w:rsid w:val="00AD6742"/>
    <w:rsid w:val="00AE7C4D"/>
    <w:rsid w:val="00B05264"/>
    <w:rsid w:val="00B15910"/>
    <w:rsid w:val="00B16F08"/>
    <w:rsid w:val="00B21E6C"/>
    <w:rsid w:val="00B22924"/>
    <w:rsid w:val="00B24769"/>
    <w:rsid w:val="00B255D2"/>
    <w:rsid w:val="00B263EA"/>
    <w:rsid w:val="00B3031A"/>
    <w:rsid w:val="00B4729D"/>
    <w:rsid w:val="00B47793"/>
    <w:rsid w:val="00B543DF"/>
    <w:rsid w:val="00B70581"/>
    <w:rsid w:val="00B74C6B"/>
    <w:rsid w:val="00B75447"/>
    <w:rsid w:val="00BA6940"/>
    <w:rsid w:val="00BB2635"/>
    <w:rsid w:val="00BB6E07"/>
    <w:rsid w:val="00BC4755"/>
    <w:rsid w:val="00BD72E7"/>
    <w:rsid w:val="00BE37A3"/>
    <w:rsid w:val="00BE4FD4"/>
    <w:rsid w:val="00C06EC6"/>
    <w:rsid w:val="00C10E59"/>
    <w:rsid w:val="00C15B2F"/>
    <w:rsid w:val="00C26696"/>
    <w:rsid w:val="00C30CB5"/>
    <w:rsid w:val="00C35243"/>
    <w:rsid w:val="00C40E78"/>
    <w:rsid w:val="00C41F9A"/>
    <w:rsid w:val="00C4264F"/>
    <w:rsid w:val="00C60A57"/>
    <w:rsid w:val="00C6447A"/>
    <w:rsid w:val="00C76154"/>
    <w:rsid w:val="00C80679"/>
    <w:rsid w:val="00C82F54"/>
    <w:rsid w:val="00C839E6"/>
    <w:rsid w:val="00CA0879"/>
    <w:rsid w:val="00CB0426"/>
    <w:rsid w:val="00CB2CB8"/>
    <w:rsid w:val="00CB6FE5"/>
    <w:rsid w:val="00CC4035"/>
    <w:rsid w:val="00CD2683"/>
    <w:rsid w:val="00CE10E3"/>
    <w:rsid w:val="00CF2CE7"/>
    <w:rsid w:val="00D15DC6"/>
    <w:rsid w:val="00D23BD3"/>
    <w:rsid w:val="00D37B74"/>
    <w:rsid w:val="00D43EFB"/>
    <w:rsid w:val="00D47E39"/>
    <w:rsid w:val="00D5225E"/>
    <w:rsid w:val="00D55240"/>
    <w:rsid w:val="00D66CEA"/>
    <w:rsid w:val="00D70E40"/>
    <w:rsid w:val="00D776E4"/>
    <w:rsid w:val="00D90D12"/>
    <w:rsid w:val="00D9379E"/>
    <w:rsid w:val="00DA6B49"/>
    <w:rsid w:val="00DB2FAA"/>
    <w:rsid w:val="00DC141D"/>
    <w:rsid w:val="00DC6405"/>
    <w:rsid w:val="00DE0E01"/>
    <w:rsid w:val="00DE1755"/>
    <w:rsid w:val="00DE4101"/>
    <w:rsid w:val="00DE7CA8"/>
    <w:rsid w:val="00DF0770"/>
    <w:rsid w:val="00E05AF3"/>
    <w:rsid w:val="00E11601"/>
    <w:rsid w:val="00E135CF"/>
    <w:rsid w:val="00E20819"/>
    <w:rsid w:val="00E23121"/>
    <w:rsid w:val="00E24431"/>
    <w:rsid w:val="00E25BE3"/>
    <w:rsid w:val="00E27143"/>
    <w:rsid w:val="00E30E26"/>
    <w:rsid w:val="00E327D9"/>
    <w:rsid w:val="00E343FA"/>
    <w:rsid w:val="00E35E11"/>
    <w:rsid w:val="00E37827"/>
    <w:rsid w:val="00E42217"/>
    <w:rsid w:val="00E63F89"/>
    <w:rsid w:val="00E66AD7"/>
    <w:rsid w:val="00E72899"/>
    <w:rsid w:val="00E73A98"/>
    <w:rsid w:val="00E75732"/>
    <w:rsid w:val="00EA61DC"/>
    <w:rsid w:val="00EB3F0D"/>
    <w:rsid w:val="00EB4511"/>
    <w:rsid w:val="00EB7E6E"/>
    <w:rsid w:val="00EC5F4E"/>
    <w:rsid w:val="00EC5F94"/>
    <w:rsid w:val="00F01249"/>
    <w:rsid w:val="00F04250"/>
    <w:rsid w:val="00F07210"/>
    <w:rsid w:val="00F1287D"/>
    <w:rsid w:val="00F13AF4"/>
    <w:rsid w:val="00F163A0"/>
    <w:rsid w:val="00F33627"/>
    <w:rsid w:val="00F354B6"/>
    <w:rsid w:val="00F51508"/>
    <w:rsid w:val="00F544A5"/>
    <w:rsid w:val="00F63BF9"/>
    <w:rsid w:val="00F77749"/>
    <w:rsid w:val="00F816A2"/>
    <w:rsid w:val="00FA029E"/>
    <w:rsid w:val="00FA5C54"/>
    <w:rsid w:val="00FA6099"/>
    <w:rsid w:val="00FB343F"/>
    <w:rsid w:val="00FB3462"/>
    <w:rsid w:val="00FC40E3"/>
    <w:rsid w:val="00FE118F"/>
    <w:rsid w:val="00FE2DBE"/>
    <w:rsid w:val="00FE5C37"/>
    <w:rsid w:val="00FF1C71"/>
    <w:rsid w:val="00FF4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docId w15:val="{AD9154F4-32EC-401D-A8FE-B8610487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6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1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1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1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426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Body Text"/>
    <w:basedOn w:val="a"/>
    <w:link w:val="af"/>
    <w:uiPriority w:val="99"/>
    <w:rsid w:val="00C426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f">
    <w:name w:val="Основной текст Знак"/>
    <w:basedOn w:val="a0"/>
    <w:link w:val="ae"/>
    <w:uiPriority w:val="99"/>
    <w:rsid w:val="00C4264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f0">
    <w:name w:val="List Paragraph"/>
    <w:basedOn w:val="a"/>
    <w:uiPriority w:val="34"/>
    <w:qFormat/>
    <w:rsid w:val="00C4264F"/>
    <w:pPr>
      <w:ind w:left="720"/>
      <w:contextualSpacing/>
    </w:pPr>
    <w:rPr>
      <w:rFonts w:ascii="Calibri" w:eastAsia="Times New Roman" w:hAnsi="Calibri" w:cs="Times New Roman"/>
    </w:rPr>
  </w:style>
  <w:style w:type="paragraph" w:styleId="af1">
    <w:name w:val="Subtitle"/>
    <w:basedOn w:val="a"/>
    <w:link w:val="af2"/>
    <w:qFormat/>
    <w:rsid w:val="001532B5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2">
    <w:name w:val="Подзаголовок Знак"/>
    <w:basedOn w:val="a0"/>
    <w:link w:val="af1"/>
    <w:rsid w:val="001532B5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31515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515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515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5A7F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5A7F00"/>
    <w:pPr>
      <w:widowControl w:val="0"/>
      <w:autoSpaceDE w:val="0"/>
      <w:autoSpaceDN w:val="0"/>
      <w:adjustRightInd w:val="0"/>
      <w:spacing w:after="0" w:line="307" w:lineRule="exact"/>
      <w:ind w:firstLine="71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5A7F00"/>
    <w:rPr>
      <w:rFonts w:ascii="Times New Roman" w:hAnsi="Times New Roman" w:cs="Times New Roman" w:hint="default"/>
      <w:sz w:val="28"/>
      <w:szCs w:val="28"/>
    </w:rPr>
  </w:style>
  <w:style w:type="table" w:styleId="af3">
    <w:name w:val="Table Grid"/>
    <w:basedOn w:val="a1"/>
    <w:uiPriority w:val="59"/>
    <w:rsid w:val="00696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79DB6-C8EE-4D59-B006-C7410291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20</cp:revision>
  <cp:lastPrinted>2023-04-07T07:42:00Z</cp:lastPrinted>
  <dcterms:created xsi:type="dcterms:W3CDTF">2023-04-05T10:08:00Z</dcterms:created>
  <dcterms:modified xsi:type="dcterms:W3CDTF">2023-05-01T06:33:00Z</dcterms:modified>
</cp:coreProperties>
</file>