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A5372" w:rsidRPr="00DA5372" w:rsidRDefault="00BB0296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8F563C">
        <w:rPr>
          <w:rFonts w:ascii="Times New Roman" w:hAnsi="Times New Roman"/>
          <w:bCs w:val="0"/>
          <w:lang w:val="en-US"/>
        </w:rPr>
        <w:t>LXI</w:t>
      </w:r>
      <w:r w:rsidR="00DA5372" w:rsidRPr="00DA5372">
        <w:rPr>
          <w:rFonts w:ascii="Times New Roman" w:hAnsi="Times New Roman"/>
          <w:bCs w:val="0"/>
        </w:rPr>
        <w:t xml:space="preserve"> СЕСІЯ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>Р І Ш Е Н Н 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 xml:space="preserve"> </w:t>
      </w:r>
    </w:p>
    <w:p w:rsidR="00BB0296" w:rsidRPr="008F563C" w:rsidRDefault="008F563C" w:rsidP="008F563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8F563C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A5372" w:rsidRPr="00DA5372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 xml:space="preserve">       №61-50/VIII</w:t>
      </w:r>
      <w:r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98173B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B054B3">
        <w:rPr>
          <w:rFonts w:eastAsia="MS Mincho"/>
          <w:sz w:val="28"/>
          <w:szCs w:val="28"/>
        </w:rPr>
        <w:t>Полякову В.Є</w:t>
      </w:r>
      <w:r w:rsidR="0098173B">
        <w:rPr>
          <w:rFonts w:eastAsia="MS Mincho"/>
          <w:sz w:val="28"/>
          <w:szCs w:val="28"/>
        </w:rPr>
        <w:t>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B054B3">
        <w:rPr>
          <w:sz w:val="28"/>
          <w:szCs w:val="28"/>
        </w:rPr>
        <w:t>родини Бобринських 56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0D25E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D25E6" w:rsidRPr="000D25E6">
        <w:rPr>
          <w:rFonts w:ascii="Times New Roman" w:eastAsia="MS Mincho" w:hAnsi="Times New Roman"/>
          <w:sz w:val="28"/>
          <w:szCs w:val="28"/>
          <w:lang w:val="uk-UA"/>
        </w:rPr>
        <w:t>ст. 114</w:t>
      </w:r>
      <w:r w:rsidR="000D25E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054B3">
        <w:rPr>
          <w:rFonts w:ascii="Times New Roman" w:hAnsi="Times New Roman"/>
          <w:sz w:val="28"/>
          <w:szCs w:val="28"/>
          <w:lang w:val="uk-UA"/>
        </w:rPr>
        <w:t>Полякова Вадима Євгенійовича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Полякову Вадиму Євгенійовичу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483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родини Бобринських, 56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Полякову Вадиму Євгенійовичу</w:t>
      </w:r>
      <w:r w:rsidR="008F6DFE" w:rsidRPr="0098173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483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04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394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родини Бобринських, 56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0D25E6" w:rsidRDefault="000D25E6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0D25E6"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0,0</w:t>
      </w:r>
      <w:r>
        <w:rPr>
          <w:rFonts w:ascii="Times New Roman" w:eastAsia="MS Mincho" w:hAnsi="Times New Roman"/>
          <w:sz w:val="28"/>
          <w:szCs w:val="28"/>
          <w:lang w:val="uk-UA"/>
        </w:rPr>
        <w:t>483</w:t>
      </w:r>
      <w:r w:rsidRPr="000D25E6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використанні – санітарно-захисна зона навколо об’єкта (від </w:t>
      </w:r>
      <w:r>
        <w:rPr>
          <w:rFonts w:ascii="Times New Roman" w:eastAsia="MS Mincho" w:hAnsi="Times New Roman"/>
          <w:sz w:val="28"/>
          <w:szCs w:val="28"/>
          <w:lang w:val="uk-UA"/>
        </w:rPr>
        <w:t>залізниці</w:t>
      </w:r>
      <w:r w:rsidRPr="000D25E6">
        <w:rPr>
          <w:rFonts w:ascii="Times New Roman" w:eastAsia="MS Mincho" w:hAnsi="Times New Roman"/>
          <w:sz w:val="28"/>
          <w:szCs w:val="28"/>
          <w:lang w:val="uk-UA"/>
        </w:rPr>
        <w:t>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B054B3">
        <w:rPr>
          <w:rFonts w:ascii="Times New Roman" w:eastAsia="MS Mincho" w:hAnsi="Times New Roman"/>
          <w:sz w:val="28"/>
          <w:szCs w:val="28"/>
          <w:lang w:val="uk-UA"/>
        </w:rPr>
        <w:t>Полякову В.Є.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20" w:rsidRDefault="00114720">
      <w:r>
        <w:separator/>
      </w:r>
    </w:p>
  </w:endnote>
  <w:endnote w:type="continuationSeparator" w:id="1">
    <w:p w:rsidR="00114720" w:rsidRDefault="0011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20" w:rsidRDefault="00114720">
      <w:r>
        <w:separator/>
      </w:r>
    </w:p>
  </w:footnote>
  <w:footnote w:type="continuationSeparator" w:id="1">
    <w:p w:rsidR="00114720" w:rsidRDefault="00114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25E6"/>
    <w:rsid w:val="000E78DB"/>
    <w:rsid w:val="000F0844"/>
    <w:rsid w:val="000F5AF0"/>
    <w:rsid w:val="001017E5"/>
    <w:rsid w:val="001064A9"/>
    <w:rsid w:val="00106F9F"/>
    <w:rsid w:val="00114720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94AFC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D5FE8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63C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173B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054B3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2023-04-03T07:23:00Z</cp:lastPrinted>
  <dcterms:created xsi:type="dcterms:W3CDTF">2023-05-03T06:40:00Z</dcterms:created>
  <dcterms:modified xsi:type="dcterms:W3CDTF">2023-05-03T06:40:00Z</dcterms:modified>
</cp:coreProperties>
</file>