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45C29" w:rsidRPr="00445C29" w:rsidRDefault="001418AF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LXIII  </w:t>
      </w:r>
      <w:r w:rsidR="00445C29" w:rsidRPr="00445C29">
        <w:rPr>
          <w:rFonts w:ascii="Times New Roman" w:hAnsi="Times New Roman"/>
          <w:bCs w:val="0"/>
        </w:rPr>
        <w:t>СЕСІЯ</w:t>
      </w:r>
    </w:p>
    <w:p w:rsidR="00445C29" w:rsidRPr="00445C29" w:rsidRDefault="00445C29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445C29" w:rsidRPr="00445C29" w:rsidRDefault="00445C29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45C29">
        <w:rPr>
          <w:rFonts w:ascii="Times New Roman" w:hAnsi="Times New Roman"/>
          <w:bCs w:val="0"/>
        </w:rPr>
        <w:t>Р І Ш Е Н Н Я</w:t>
      </w:r>
    </w:p>
    <w:p w:rsidR="00445C29" w:rsidRPr="00445C29" w:rsidRDefault="00445C29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45C29">
        <w:rPr>
          <w:rFonts w:ascii="Times New Roman" w:hAnsi="Times New Roman"/>
          <w:bCs w:val="0"/>
        </w:rPr>
        <w:t xml:space="preserve"> </w:t>
      </w:r>
    </w:p>
    <w:p w:rsidR="00AE03BD" w:rsidRPr="00445C29" w:rsidRDefault="001418AF" w:rsidP="001418AF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en-US"/>
        </w:rPr>
        <w:t>31.05.2023</w:t>
      </w:r>
      <w:r w:rsidR="00445C29" w:rsidRPr="00445C2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63-50/VIII</w:t>
      </w:r>
      <w:r w:rsidR="00445C29" w:rsidRPr="00445C29">
        <w:rPr>
          <w:rFonts w:ascii="Times New Roman" w:hAnsi="Times New Roman"/>
          <w:b w:val="0"/>
          <w:bCs w:val="0"/>
        </w:rPr>
        <w:t xml:space="preserve"> 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99517C">
      <w:pPr>
        <w:ind w:right="4818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D70CDB" w:rsidRPr="00D70CDB">
        <w:rPr>
          <w:rFonts w:eastAsia="MS Mincho"/>
          <w:sz w:val="28"/>
          <w:szCs w:val="28"/>
        </w:rPr>
        <w:t xml:space="preserve">ТОВ ТВП «БІОСЕРВІС»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D70CDB">
        <w:rPr>
          <w:sz w:val="28"/>
          <w:szCs w:val="28"/>
        </w:rPr>
        <w:t>під нежитловою будівлею торгівельно-побутового центру</w:t>
      </w:r>
      <w:r w:rsidR="00857E22">
        <w:rPr>
          <w:sz w:val="28"/>
          <w:szCs w:val="28"/>
        </w:rPr>
        <w:t xml:space="preserve"> </w:t>
      </w:r>
      <w:r w:rsidR="00121ED3">
        <w:rPr>
          <w:sz w:val="28"/>
          <w:szCs w:val="28"/>
        </w:rPr>
        <w:t xml:space="preserve">на вул. </w:t>
      </w:r>
      <w:r w:rsidR="00D70CDB">
        <w:rPr>
          <w:sz w:val="28"/>
          <w:szCs w:val="28"/>
        </w:rPr>
        <w:t>40-річчя Перемоги, 2</w:t>
      </w:r>
    </w:p>
    <w:p w:rsidR="00680EFF" w:rsidRPr="000A2640" w:rsidRDefault="00680EFF" w:rsidP="00680EFF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542C53" w:rsidRPr="00E74733">
        <w:rPr>
          <w:rFonts w:eastAsia="MS Mincho"/>
          <w:sz w:val="28"/>
          <w:szCs w:val="28"/>
        </w:rPr>
        <w:t>абз.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18593E" w:rsidRPr="0018593E">
        <w:rPr>
          <w:rFonts w:eastAsia="MS Mincho"/>
          <w:sz w:val="28"/>
          <w:szCs w:val="28"/>
        </w:rPr>
        <w:t>товариства з обмеженою відповідальністю торговельно-виробниче підприємство «БІОСЕРВІС»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0A2640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18593E" w:rsidRPr="0018593E">
        <w:rPr>
          <w:rFonts w:eastAsia="MS Mincho"/>
          <w:sz w:val="28"/>
          <w:szCs w:val="28"/>
        </w:rPr>
        <w:t>товариству з обмеженою відповідальністю торговельно-виробниче підприємство «БІОСЕРВІС»</w:t>
      </w:r>
      <w:r w:rsidR="0018593E">
        <w:rPr>
          <w:rFonts w:eastAsia="MS Mincho"/>
          <w:sz w:val="28"/>
          <w:szCs w:val="28"/>
        </w:rPr>
        <w:t xml:space="preserve">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F83284">
        <w:rPr>
          <w:rFonts w:eastAsia="MS Mincho"/>
          <w:sz w:val="28"/>
          <w:szCs w:val="28"/>
        </w:rPr>
        <w:t>0</w:t>
      </w:r>
      <w:r w:rsidR="0018593E">
        <w:rPr>
          <w:rFonts w:eastAsia="MS Mincho"/>
          <w:sz w:val="28"/>
          <w:szCs w:val="28"/>
        </w:rPr>
        <w:t>641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18593E">
        <w:rPr>
          <w:rFonts w:eastAsia="MS Mincho"/>
          <w:sz w:val="28"/>
          <w:szCs w:val="28"/>
        </w:rPr>
        <w:t>9</w:t>
      </w:r>
      <w:r w:rsidR="006369C5">
        <w:rPr>
          <w:rFonts w:eastAsia="MS Mincho"/>
          <w:sz w:val="28"/>
          <w:szCs w:val="28"/>
        </w:rPr>
        <w:t>:00</w:t>
      </w:r>
      <w:r w:rsidR="0018593E">
        <w:rPr>
          <w:rFonts w:eastAsia="MS Mincho"/>
          <w:sz w:val="28"/>
          <w:szCs w:val="28"/>
        </w:rPr>
        <w:t>4</w:t>
      </w:r>
      <w:r w:rsidR="006369C5">
        <w:rPr>
          <w:rFonts w:eastAsia="MS Mincho"/>
          <w:sz w:val="28"/>
          <w:szCs w:val="28"/>
        </w:rPr>
        <w:t>:0</w:t>
      </w:r>
      <w:r w:rsidR="0099517C">
        <w:rPr>
          <w:rFonts w:eastAsia="MS Mincho"/>
          <w:sz w:val="28"/>
          <w:szCs w:val="28"/>
        </w:rPr>
        <w:t>0</w:t>
      </w:r>
      <w:r w:rsidR="0018593E">
        <w:rPr>
          <w:rFonts w:eastAsia="MS Mincho"/>
          <w:sz w:val="28"/>
          <w:szCs w:val="28"/>
        </w:rPr>
        <w:t>72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9E0F9F">
        <w:rPr>
          <w:rFonts w:eastAsia="MS Mincho"/>
          <w:sz w:val="28"/>
          <w:szCs w:val="28"/>
        </w:rPr>
        <w:t xml:space="preserve">на вул. </w:t>
      </w:r>
      <w:r w:rsidR="0018593E" w:rsidRPr="0018593E">
        <w:rPr>
          <w:rFonts w:eastAsia="MS Mincho"/>
          <w:sz w:val="28"/>
          <w:szCs w:val="28"/>
        </w:rPr>
        <w:t>40-річчя Перемоги, 2</w:t>
      </w:r>
      <w:r w:rsidR="00D84B43">
        <w:rPr>
          <w:rFonts w:eastAsia="MS Mincho"/>
          <w:sz w:val="28"/>
          <w:szCs w:val="28"/>
        </w:rPr>
        <w:t xml:space="preserve"> </w:t>
      </w:r>
      <w:r w:rsidR="0018593E" w:rsidRPr="0018593E">
        <w:rPr>
          <w:rFonts w:eastAsia="MS Mincho"/>
          <w:sz w:val="28"/>
          <w:szCs w:val="28"/>
        </w:rPr>
        <w:t>під нежитловою будівлею торгівельно-побутового центру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та обслуговування </w:t>
      </w:r>
      <w:r w:rsidR="001E087E">
        <w:rPr>
          <w:sz w:val="28"/>
          <w:szCs w:val="28"/>
        </w:rPr>
        <w:t>будівель торгівлі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1E087E" w:rsidRDefault="00842DB7" w:rsidP="001E087E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="00680EFF" w:rsidRPr="007E3761">
        <w:rPr>
          <w:rFonts w:eastAsia="MS Mincho"/>
          <w:sz w:val="28"/>
          <w:szCs w:val="28"/>
        </w:rPr>
        <w:t>.</w:t>
      </w:r>
      <w:r w:rsidR="001E087E">
        <w:rPr>
          <w:rFonts w:eastAsia="MS Mincho"/>
          <w:sz w:val="28"/>
          <w:szCs w:val="28"/>
        </w:rPr>
        <w:t> </w:t>
      </w:r>
      <w:r w:rsidR="0018593E" w:rsidRPr="0018593E">
        <w:rPr>
          <w:rFonts w:eastAsia="MS Mincho"/>
          <w:sz w:val="28"/>
          <w:szCs w:val="28"/>
        </w:rPr>
        <w:t xml:space="preserve">ТОВ ТВП «БІОСЕРВІС» </w:t>
      </w:r>
      <w:r w:rsidR="006369C5">
        <w:rPr>
          <w:sz w:val="28"/>
        </w:rPr>
        <w:t xml:space="preserve">виступити замовником технічної документації із землеустрою щодо інвентаризації </w:t>
      </w:r>
      <w:r w:rsidR="006369C5" w:rsidRPr="00474553">
        <w:rPr>
          <w:sz w:val="28"/>
        </w:rPr>
        <w:t>земельн</w:t>
      </w:r>
      <w:r w:rsidR="006369C5">
        <w:rPr>
          <w:sz w:val="28"/>
        </w:rPr>
        <w:t>ої</w:t>
      </w:r>
      <w:r w:rsidR="006369C5" w:rsidRPr="00474553">
        <w:rPr>
          <w:sz w:val="28"/>
        </w:rPr>
        <w:t xml:space="preserve"> ділян</w:t>
      </w:r>
      <w:r w:rsidR="006369C5">
        <w:rPr>
          <w:sz w:val="28"/>
        </w:rPr>
        <w:t>ки.</w:t>
      </w:r>
    </w:p>
    <w:p w:rsidR="006369C5" w:rsidRDefault="001E087E" w:rsidP="006369C5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 w:rsidR="007F1AE3" w:rsidRPr="0018593E">
        <w:rPr>
          <w:rFonts w:eastAsia="MS Mincho"/>
          <w:sz w:val="28"/>
          <w:szCs w:val="28"/>
        </w:rPr>
        <w:t xml:space="preserve">ТОВ ТВП «БІОСЕРВІС» </w:t>
      </w:r>
      <w:r w:rsidR="006369C5">
        <w:rPr>
          <w:sz w:val="28"/>
        </w:rPr>
        <w:t>розроблену</w:t>
      </w:r>
      <w:r w:rsidR="006369C5" w:rsidRPr="00F04409">
        <w:rPr>
          <w:sz w:val="28"/>
        </w:rPr>
        <w:t xml:space="preserve"> документацію із землеустрою подати на затвердження міській раді.</w:t>
      </w:r>
    </w:p>
    <w:p w:rsidR="0057517D" w:rsidRPr="0057517D" w:rsidRDefault="001E087E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6369C5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57517D" w:rsidRPr="0057517D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7F1AE3" w:rsidRDefault="007F1AE3" w:rsidP="003F2ADA">
      <w:pPr>
        <w:jc w:val="both"/>
        <w:rPr>
          <w:sz w:val="28"/>
          <w:szCs w:val="28"/>
        </w:rPr>
      </w:pPr>
    </w:p>
    <w:p w:rsidR="007F1AE3" w:rsidRDefault="007F1AE3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6369C5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6369C5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7F1AE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E9A" w:rsidRDefault="00955E9A">
      <w:r>
        <w:separator/>
      </w:r>
    </w:p>
  </w:endnote>
  <w:endnote w:type="continuationSeparator" w:id="1">
    <w:p w:rsidR="00955E9A" w:rsidRDefault="00955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E9A" w:rsidRDefault="00955E9A">
      <w:r>
        <w:separator/>
      </w:r>
    </w:p>
  </w:footnote>
  <w:footnote w:type="continuationSeparator" w:id="1">
    <w:p w:rsidR="00955E9A" w:rsidRDefault="00955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18AF">
      <w:rPr>
        <w:rStyle w:val="a7"/>
        <w:noProof/>
      </w:rPr>
      <w:t>2</w: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66EF7"/>
    <w:rsid w:val="00085612"/>
    <w:rsid w:val="00085E6C"/>
    <w:rsid w:val="00087789"/>
    <w:rsid w:val="000A2640"/>
    <w:rsid w:val="000A2DE7"/>
    <w:rsid w:val="000A59DB"/>
    <w:rsid w:val="000A7E69"/>
    <w:rsid w:val="000B2357"/>
    <w:rsid w:val="000B3311"/>
    <w:rsid w:val="000B403E"/>
    <w:rsid w:val="000C2CA4"/>
    <w:rsid w:val="000D0AE4"/>
    <w:rsid w:val="001064B3"/>
    <w:rsid w:val="00121ED3"/>
    <w:rsid w:val="00132DA1"/>
    <w:rsid w:val="001418AF"/>
    <w:rsid w:val="00141B02"/>
    <w:rsid w:val="001453CB"/>
    <w:rsid w:val="001471F9"/>
    <w:rsid w:val="00164487"/>
    <w:rsid w:val="00173533"/>
    <w:rsid w:val="00184B91"/>
    <w:rsid w:val="0018593E"/>
    <w:rsid w:val="00186A79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129F6"/>
    <w:rsid w:val="002271E0"/>
    <w:rsid w:val="002438B5"/>
    <w:rsid w:val="002441E1"/>
    <w:rsid w:val="00254CF2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436FF"/>
    <w:rsid w:val="00350292"/>
    <w:rsid w:val="003658C5"/>
    <w:rsid w:val="00366E14"/>
    <w:rsid w:val="003722C6"/>
    <w:rsid w:val="003865C6"/>
    <w:rsid w:val="0039513F"/>
    <w:rsid w:val="003B4696"/>
    <w:rsid w:val="003C16D9"/>
    <w:rsid w:val="003E7FA0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0684"/>
    <w:rsid w:val="004B1B71"/>
    <w:rsid w:val="004D221B"/>
    <w:rsid w:val="004F6C90"/>
    <w:rsid w:val="00542C53"/>
    <w:rsid w:val="005437FB"/>
    <w:rsid w:val="00543F74"/>
    <w:rsid w:val="0057517D"/>
    <w:rsid w:val="005B3690"/>
    <w:rsid w:val="005C67DA"/>
    <w:rsid w:val="005D2FEB"/>
    <w:rsid w:val="005D63B7"/>
    <w:rsid w:val="005E0BF3"/>
    <w:rsid w:val="005E6BCF"/>
    <w:rsid w:val="005F5E5E"/>
    <w:rsid w:val="006027BF"/>
    <w:rsid w:val="00605713"/>
    <w:rsid w:val="00606B62"/>
    <w:rsid w:val="006215C6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BF5"/>
    <w:rsid w:val="0073535C"/>
    <w:rsid w:val="00742A26"/>
    <w:rsid w:val="00742C73"/>
    <w:rsid w:val="007630A0"/>
    <w:rsid w:val="0077187E"/>
    <w:rsid w:val="00785ABC"/>
    <w:rsid w:val="00787A4E"/>
    <w:rsid w:val="0079056B"/>
    <w:rsid w:val="007B0F94"/>
    <w:rsid w:val="007B17D3"/>
    <w:rsid w:val="007C226E"/>
    <w:rsid w:val="007C7B47"/>
    <w:rsid w:val="007D7CA7"/>
    <w:rsid w:val="007E459A"/>
    <w:rsid w:val="007F1AE3"/>
    <w:rsid w:val="007F1B05"/>
    <w:rsid w:val="007F2229"/>
    <w:rsid w:val="00805C6D"/>
    <w:rsid w:val="00806E6F"/>
    <w:rsid w:val="00814DFD"/>
    <w:rsid w:val="0082435E"/>
    <w:rsid w:val="00826120"/>
    <w:rsid w:val="00841BE6"/>
    <w:rsid w:val="00842DB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168F"/>
    <w:rsid w:val="0090341A"/>
    <w:rsid w:val="00911D0C"/>
    <w:rsid w:val="00915D60"/>
    <w:rsid w:val="009330C4"/>
    <w:rsid w:val="00946FC3"/>
    <w:rsid w:val="00950607"/>
    <w:rsid w:val="00955E9A"/>
    <w:rsid w:val="0095607A"/>
    <w:rsid w:val="00972107"/>
    <w:rsid w:val="0099517C"/>
    <w:rsid w:val="009A4ECE"/>
    <w:rsid w:val="009A7AC7"/>
    <w:rsid w:val="009D6A5A"/>
    <w:rsid w:val="009E0F9F"/>
    <w:rsid w:val="009F25A8"/>
    <w:rsid w:val="00A00022"/>
    <w:rsid w:val="00A053DD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AD3"/>
    <w:rsid w:val="00BF45E8"/>
    <w:rsid w:val="00C02077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162BD"/>
    <w:rsid w:val="00D300AE"/>
    <w:rsid w:val="00D54BE9"/>
    <w:rsid w:val="00D70CDB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2023-05-19T08:19:00Z</cp:lastPrinted>
  <dcterms:created xsi:type="dcterms:W3CDTF">2023-06-06T13:28:00Z</dcterms:created>
  <dcterms:modified xsi:type="dcterms:W3CDTF">2023-06-06T13:28:00Z</dcterms:modified>
</cp:coreProperties>
</file>