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6C" w:rsidRPr="002C406C" w:rsidRDefault="002C406C" w:rsidP="002C406C">
      <w:pPr>
        <w:pStyle w:val="a3"/>
        <w:keepNext/>
        <w:jc w:val="left"/>
        <w:rPr>
          <w:sz w:val="28"/>
          <w:szCs w:val="28"/>
          <w:lang w:val="en-US"/>
        </w:rPr>
      </w:pPr>
    </w:p>
    <w:p w:rsidR="002C406C" w:rsidRPr="002C406C" w:rsidRDefault="002C406C" w:rsidP="002C406C">
      <w:pPr>
        <w:pStyle w:val="a3"/>
        <w:keepNext/>
        <w:rPr>
          <w:sz w:val="28"/>
          <w:szCs w:val="28"/>
        </w:rPr>
      </w:pPr>
      <w:r w:rsidRPr="002C406C">
        <w:rPr>
          <w:noProof/>
          <w:sz w:val="28"/>
          <w:szCs w:val="28"/>
        </w:rPr>
      </w:r>
      <w:r w:rsidRPr="002C406C">
        <w:rPr>
          <w:sz w:val="28"/>
          <w:szCs w:val="28"/>
        </w:rPr>
        <w:pict>
          <v:group id="Полотно 39" o:spid="_x0000_s1240" editas="canvas" style="width:39.35pt;height:49.4pt;mso-position-horizontal-relative:char;mso-position-vertical-relative:line" coordsize="499745,62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1" type="#_x0000_t75" style="position:absolute;width:499745;height:627380;visibility:visible">
              <v:fill o:detectmouseclick="t"/>
              <v:path o:connecttype="none"/>
            </v:shape>
            <v:shape id="Freeform 41" o:spid="_x0000_s1242" style="position:absolute;left:17145;top:12065;width:451485;height:594995;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_x0000_s1243" style="position:absolute;left:23495;top:19050;width:438150;height:581660;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43" o:spid="_x0000_s1244" style="position:absolute;left:79375;top:46355;width:326390;height:514985;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44" o:spid="_x0000_s1245" style="position:absolute;left:106680;top:139700;width:43180;height:18859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20320,27305;30480,59055;39370,124460;43180,156210;30480,164465;19050,179070;15240,188595;0,188595;0,0;1905,0;20320,27305" o:connectangles="0,0,0,0,0,0,0,0,0,0,0"/>
            </v:shape>
            <v:shape id="Freeform 45" o:spid="_x0000_s1246" style="position:absolute;left:337185;top:140970;width:42545;height:18796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26035,187960;20320,173990;9525,161925;635,156210;0,155575;3810,114935;12700,51435;27305,19050;41275,0;42545,187960;26035,187960" o:connectangles="0,0,0,0,0,0,0,0,0,0,0"/>
            </v:shape>
            <v:shape id="Freeform 46" o:spid="_x0000_s1247" style="position:absolute;left:212090;top:310515;width:60325;height:84455;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60325,65405;38100,77470;31115,84455;10160,69850;635,66040;0,66040;19685,27305;30480,0;48260,45085;60325,65405" o:connectangles="0,0,0,0,0,0,0,0,0,0"/>
            </v:shape>
            <v:shape id="Freeform 47" o:spid="_x0000_s1248" style="position:absolute;left:106680;top:355600;width:65405;height:76200;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22225,15875;38100,29845;59690,38735;65405,39370;61595,68580;61595,76200;0,76200;0,0;14605,0;22225,15875" o:connectangles="0,0,0,0,0,0,0,0,0,0"/>
            </v:shape>
            <v:shape id="Freeform 48" o:spid="_x0000_s1249" style="position:absolute;left:313055;top:356235;width:65405;height:76835;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65405,76835;5080,76835;1905,45720;0,42545;0,38735;29845,29210;46355,10795;50165,0;65405,0;65405,76835" o:connectangles="0,0,0,0,0,0,0,0,0,0"/>
            </v:shape>
            <v:shape id="Freeform 49" o:spid="_x0000_s1250" style="position:absolute;left:196215;top:401955;width:31750;height:29845;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22225,8255;31115,19685;31750,27305;31750,29845;0,29845;4445,0;12700,1905;22225,8255" o:connectangles="0,0,0,0,0,0,0,0"/>
            </v:shape>
            <v:shape id="Freeform 50" o:spid="_x0000_s1251" style="position:absolute;left:256540;top:401955;width:32385;height:29845;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32385,24765;32385,29845;0,29845;4445,13970;11430,6350;23495,0;28575,0;32385,24765" o:connectangles="0,0,0,0,0,0,0,0"/>
            </v:shape>
            <v:shape id="Freeform 51" o:spid="_x0000_s1252" style="position:absolute;left:198755;top:459105;width:29210;height:51435;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29210,51435;13970,33655;1905,6350;0,0;29210,0;29210,51435" o:connectangles="0,0,0,0,0,0"/>
            </v:shape>
            <v:shape id="Freeform 52" o:spid="_x0000_s1253" style="position:absolute;left:256540;top:459105;width:29210;height:5207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19050,27305;1905,50165;0,52070;0,0;29210,0;19050,27305" o:connectangles="0,0,0,0,0,0"/>
            </v:shape>
            <w10:anchorlock/>
          </v:group>
        </w:pict>
      </w:r>
    </w:p>
    <w:p w:rsidR="002C406C" w:rsidRPr="002C406C" w:rsidRDefault="002C406C" w:rsidP="002C406C">
      <w:pPr>
        <w:pStyle w:val="a3"/>
        <w:keepNext/>
        <w:jc w:val="left"/>
        <w:rPr>
          <w:rFonts w:ascii="Times New Roman" w:hAnsi="Times New Roman" w:cs="Times New Roman"/>
          <w:b w:val="0"/>
          <w:sz w:val="28"/>
          <w:szCs w:val="28"/>
          <w:lang w:val="ru-RU"/>
        </w:rPr>
      </w:pPr>
    </w:p>
    <w:p w:rsidR="002C406C" w:rsidRPr="002C406C" w:rsidRDefault="002C406C" w:rsidP="002C406C">
      <w:pPr>
        <w:pStyle w:val="a3"/>
        <w:keepNext/>
        <w:tabs>
          <w:tab w:val="right" w:pos="7092"/>
        </w:tabs>
        <w:spacing w:line="360" w:lineRule="auto"/>
        <w:rPr>
          <w:rFonts w:ascii="Times New Roman" w:hAnsi="Times New Roman" w:cs="Times New Roman"/>
          <w:spacing w:val="20"/>
          <w:sz w:val="28"/>
          <w:szCs w:val="28"/>
        </w:rPr>
      </w:pPr>
      <w:r w:rsidRPr="002C406C">
        <w:rPr>
          <w:rFonts w:ascii="Times New Roman" w:hAnsi="Times New Roman" w:cs="Times New Roman"/>
          <w:spacing w:val="20"/>
          <w:sz w:val="28"/>
          <w:szCs w:val="28"/>
        </w:rPr>
        <w:t xml:space="preserve">СМІЛЯНСЬКА МІСЬКА  РАДА  </w:t>
      </w:r>
    </w:p>
    <w:p w:rsidR="002C406C" w:rsidRPr="002C406C" w:rsidRDefault="00907E9A" w:rsidP="002C406C">
      <w:pPr>
        <w:pStyle w:val="a3"/>
        <w:keepNext/>
        <w:spacing w:line="360" w:lineRule="auto"/>
        <w:rPr>
          <w:rFonts w:ascii="Times New Roman" w:hAnsi="Times New Roman" w:cs="Times New Roman"/>
          <w:bCs w:val="0"/>
          <w:sz w:val="28"/>
          <w:szCs w:val="28"/>
        </w:rPr>
      </w:pPr>
      <w:r>
        <w:rPr>
          <w:rFonts w:ascii="Times New Roman" w:hAnsi="Times New Roman" w:cs="Times New Roman"/>
          <w:bCs w:val="0"/>
          <w:sz w:val="28"/>
          <w:szCs w:val="28"/>
        </w:rPr>
        <w:t xml:space="preserve">    </w:t>
      </w:r>
      <w:r w:rsidR="002C406C" w:rsidRPr="002C406C">
        <w:rPr>
          <w:rFonts w:ascii="Times New Roman" w:hAnsi="Times New Roman" w:cs="Times New Roman"/>
          <w:bCs w:val="0"/>
          <w:sz w:val="28"/>
          <w:szCs w:val="28"/>
        </w:rPr>
        <w:t xml:space="preserve">  </w:t>
      </w:r>
      <w:r w:rsidR="002545C4">
        <w:rPr>
          <w:rFonts w:ascii="Times New Roman" w:hAnsi="Times New Roman" w:cs="Times New Roman"/>
          <w:bCs w:val="0"/>
          <w:sz w:val="28"/>
          <w:szCs w:val="28"/>
          <w:lang w:val="en-US"/>
        </w:rPr>
        <w:t xml:space="preserve">LXVIII  </w:t>
      </w:r>
      <w:r w:rsidR="002C406C" w:rsidRPr="002C406C">
        <w:rPr>
          <w:rFonts w:ascii="Times New Roman" w:hAnsi="Times New Roman" w:cs="Times New Roman"/>
          <w:bCs w:val="0"/>
          <w:sz w:val="28"/>
          <w:szCs w:val="28"/>
        </w:rPr>
        <w:t>СЕСІЯ</w:t>
      </w:r>
    </w:p>
    <w:p w:rsidR="002C406C" w:rsidRPr="002C406C" w:rsidRDefault="002C406C" w:rsidP="002C406C">
      <w:pPr>
        <w:pStyle w:val="a3"/>
        <w:keepNext/>
        <w:spacing w:line="360" w:lineRule="auto"/>
        <w:rPr>
          <w:rFonts w:ascii="Times New Roman" w:hAnsi="Times New Roman" w:cs="Times New Roman"/>
          <w:bCs w:val="0"/>
          <w:sz w:val="28"/>
          <w:szCs w:val="28"/>
        </w:rPr>
      </w:pPr>
    </w:p>
    <w:p w:rsidR="002C406C" w:rsidRPr="002C406C" w:rsidRDefault="002C406C" w:rsidP="00164869">
      <w:pPr>
        <w:pStyle w:val="a3"/>
        <w:keepNext/>
        <w:tabs>
          <w:tab w:val="left" w:pos="7020"/>
        </w:tabs>
        <w:spacing w:line="360" w:lineRule="auto"/>
        <w:rPr>
          <w:rFonts w:ascii="Times New Roman" w:hAnsi="Times New Roman" w:cs="Times New Roman"/>
          <w:bCs w:val="0"/>
          <w:sz w:val="28"/>
          <w:szCs w:val="28"/>
        </w:rPr>
      </w:pPr>
      <w:r w:rsidRPr="002C406C">
        <w:rPr>
          <w:rFonts w:ascii="Times New Roman" w:hAnsi="Times New Roman" w:cs="Times New Roman"/>
          <w:bCs w:val="0"/>
          <w:sz w:val="28"/>
          <w:szCs w:val="28"/>
        </w:rPr>
        <w:t>Р І Ш Е Н Н Я</w:t>
      </w:r>
    </w:p>
    <w:p w:rsidR="002C406C" w:rsidRPr="002C406C" w:rsidRDefault="002C406C" w:rsidP="002C406C">
      <w:pPr>
        <w:pStyle w:val="a3"/>
        <w:keepNext/>
        <w:rPr>
          <w:rFonts w:ascii="Times New Roman" w:hAnsi="Times New Roman" w:cs="Times New Roman"/>
          <w:bCs w:val="0"/>
          <w:sz w:val="28"/>
          <w:szCs w:val="28"/>
        </w:rPr>
      </w:pPr>
    </w:p>
    <w:p w:rsidR="002C406C" w:rsidRPr="002C406C" w:rsidRDefault="002C406C" w:rsidP="002C406C">
      <w:pPr>
        <w:pStyle w:val="a3"/>
        <w:keepNext/>
        <w:jc w:val="left"/>
        <w:rPr>
          <w:rFonts w:ascii="Times New Roman" w:hAnsi="Times New Roman" w:cs="Times New Roman"/>
          <w:b w:val="0"/>
          <w:spacing w:val="20"/>
          <w:sz w:val="28"/>
          <w:szCs w:val="28"/>
        </w:rPr>
      </w:pPr>
    </w:p>
    <w:p w:rsidR="00D215AC" w:rsidRPr="002545C4" w:rsidRDefault="002C406C" w:rsidP="002C406C">
      <w:pPr>
        <w:rPr>
          <w:sz w:val="28"/>
          <w:szCs w:val="28"/>
          <w:lang w:val="en-US"/>
        </w:rPr>
      </w:pPr>
      <w:r w:rsidRPr="002C406C">
        <w:rPr>
          <w:sz w:val="28"/>
          <w:szCs w:val="28"/>
        </w:rPr>
        <w:t xml:space="preserve">        </w:t>
      </w:r>
      <w:r w:rsidR="002545C4">
        <w:rPr>
          <w:sz w:val="28"/>
          <w:szCs w:val="28"/>
          <w:lang w:val="en-US"/>
        </w:rPr>
        <w:t>30.08.2023</w:t>
      </w:r>
      <w:r w:rsidRPr="002C406C">
        <w:rPr>
          <w:sz w:val="28"/>
          <w:szCs w:val="28"/>
          <w:lang w:val="uk-UA"/>
        </w:rPr>
        <w:tab/>
      </w:r>
      <w:r w:rsidRPr="002C406C">
        <w:rPr>
          <w:sz w:val="28"/>
          <w:szCs w:val="28"/>
          <w:lang w:val="uk-UA"/>
        </w:rPr>
        <w:tab/>
      </w:r>
      <w:r w:rsidRPr="002C406C">
        <w:rPr>
          <w:sz w:val="28"/>
          <w:szCs w:val="28"/>
          <w:lang w:val="uk-UA"/>
        </w:rPr>
        <w:tab/>
      </w:r>
      <w:r w:rsidRPr="002C406C">
        <w:rPr>
          <w:sz w:val="28"/>
          <w:szCs w:val="28"/>
          <w:lang w:val="uk-UA"/>
        </w:rPr>
        <w:tab/>
      </w:r>
      <w:r w:rsidRPr="002C406C">
        <w:rPr>
          <w:sz w:val="28"/>
          <w:szCs w:val="28"/>
          <w:lang w:val="uk-UA"/>
        </w:rPr>
        <w:tab/>
      </w:r>
      <w:r w:rsidRPr="002C406C">
        <w:rPr>
          <w:sz w:val="28"/>
          <w:szCs w:val="28"/>
          <w:lang w:val="uk-UA"/>
        </w:rPr>
        <w:tab/>
      </w:r>
      <w:r w:rsidRPr="002C406C">
        <w:rPr>
          <w:sz w:val="28"/>
          <w:szCs w:val="28"/>
          <w:lang w:val="en-US"/>
        </w:rPr>
        <w:t xml:space="preserve">          </w:t>
      </w:r>
      <w:r w:rsidR="002545C4">
        <w:rPr>
          <w:sz w:val="28"/>
          <w:szCs w:val="28"/>
          <w:lang w:val="en-US"/>
        </w:rPr>
        <w:t xml:space="preserve">                         </w:t>
      </w:r>
      <w:r w:rsidRPr="002C406C">
        <w:rPr>
          <w:sz w:val="28"/>
          <w:szCs w:val="28"/>
          <w:lang w:val="en-US"/>
        </w:rPr>
        <w:t xml:space="preserve"> </w:t>
      </w:r>
      <w:r w:rsidR="002545C4">
        <w:rPr>
          <w:sz w:val="28"/>
          <w:szCs w:val="28"/>
        </w:rPr>
        <w:t>№</w:t>
      </w:r>
      <w:r w:rsidR="002545C4">
        <w:rPr>
          <w:sz w:val="28"/>
          <w:szCs w:val="28"/>
          <w:lang w:val="en-US"/>
        </w:rPr>
        <w:t xml:space="preserve"> 68-35/VIII</w:t>
      </w:r>
    </w:p>
    <w:p w:rsidR="00D215AC" w:rsidRPr="002C406C" w:rsidRDefault="00D215AC" w:rsidP="004D02B9">
      <w:pPr>
        <w:pStyle w:val="a5"/>
        <w:tabs>
          <w:tab w:val="num" w:pos="0"/>
        </w:tabs>
        <w:jc w:val="left"/>
        <w:outlineLvl w:val="0"/>
        <w:rPr>
          <w:rFonts w:ascii="Times New Roman" w:hAnsi="Times New Roman" w:cs="Times New Roman"/>
          <w:sz w:val="28"/>
          <w:szCs w:val="28"/>
        </w:rPr>
      </w:pPr>
    </w:p>
    <w:p w:rsidR="00FD3135" w:rsidRDefault="00FD3135" w:rsidP="001F4B55">
      <w:pPr>
        <w:pStyle w:val="a5"/>
        <w:tabs>
          <w:tab w:val="num" w:pos="540"/>
        </w:tabs>
        <w:ind w:left="540"/>
        <w:jc w:val="left"/>
        <w:outlineLvl w:val="0"/>
        <w:rPr>
          <w:rFonts w:ascii="Times New Roman" w:hAnsi="Times New Roman"/>
          <w:sz w:val="28"/>
          <w:szCs w:val="28"/>
        </w:rPr>
      </w:pPr>
      <w:r>
        <w:rPr>
          <w:rFonts w:ascii="Times New Roman" w:hAnsi="Times New Roman"/>
          <w:sz w:val="28"/>
          <w:szCs w:val="28"/>
        </w:rPr>
        <w:t xml:space="preserve">Про внесення змін до рішення </w:t>
      </w:r>
    </w:p>
    <w:p w:rsidR="00FD3135" w:rsidRDefault="00FD3135" w:rsidP="001F4B55">
      <w:pPr>
        <w:tabs>
          <w:tab w:val="num" w:pos="540"/>
        </w:tabs>
        <w:ind w:left="540"/>
        <w:rPr>
          <w:sz w:val="28"/>
          <w:szCs w:val="28"/>
          <w:lang w:val="uk-UA"/>
        </w:rPr>
      </w:pPr>
      <w:r>
        <w:rPr>
          <w:sz w:val="28"/>
          <w:szCs w:val="28"/>
          <w:lang w:val="uk-UA"/>
        </w:rPr>
        <w:t xml:space="preserve">міської ради від </w:t>
      </w:r>
      <w:r w:rsidRPr="00125946">
        <w:rPr>
          <w:sz w:val="28"/>
          <w:szCs w:val="28"/>
          <w:lang w:val="uk-UA"/>
        </w:rPr>
        <w:t xml:space="preserve">22.02.2018 </w:t>
      </w:r>
      <w:r w:rsidRPr="003F7846">
        <w:rPr>
          <w:sz w:val="28"/>
          <w:szCs w:val="28"/>
          <w:lang w:val="uk-UA"/>
        </w:rPr>
        <w:t xml:space="preserve">  </w:t>
      </w:r>
    </w:p>
    <w:p w:rsidR="00FD3135" w:rsidRDefault="00FD3135" w:rsidP="001F4B55">
      <w:pPr>
        <w:tabs>
          <w:tab w:val="num" w:pos="540"/>
        </w:tabs>
        <w:ind w:left="540"/>
        <w:rPr>
          <w:sz w:val="28"/>
          <w:szCs w:val="28"/>
          <w:lang w:val="uk-UA"/>
        </w:rPr>
      </w:pPr>
      <w:r w:rsidRPr="003F7846">
        <w:rPr>
          <w:sz w:val="28"/>
          <w:szCs w:val="28"/>
        </w:rPr>
        <w:t>№ 65-3/</w:t>
      </w:r>
      <w:r w:rsidRPr="003F7846">
        <w:rPr>
          <w:sz w:val="28"/>
          <w:szCs w:val="28"/>
          <w:lang w:val="en-US"/>
        </w:rPr>
        <w:t>VII</w:t>
      </w:r>
      <w:r>
        <w:t xml:space="preserve"> </w:t>
      </w:r>
      <w:r w:rsidRPr="003F7846">
        <w:rPr>
          <w:sz w:val="28"/>
          <w:szCs w:val="28"/>
        </w:rPr>
        <w:t>«Про утворення центру</w:t>
      </w:r>
    </w:p>
    <w:p w:rsidR="00FD3135" w:rsidRDefault="00FD3135" w:rsidP="00FF6066">
      <w:pPr>
        <w:tabs>
          <w:tab w:val="num" w:pos="540"/>
        </w:tabs>
        <w:ind w:left="540"/>
        <w:rPr>
          <w:sz w:val="28"/>
          <w:szCs w:val="28"/>
          <w:lang w:val="uk-UA"/>
        </w:rPr>
      </w:pPr>
      <w:r w:rsidRPr="0094171A">
        <w:rPr>
          <w:sz w:val="28"/>
          <w:szCs w:val="28"/>
          <w:lang w:val="uk-UA"/>
        </w:rPr>
        <w:t xml:space="preserve">надання адміністративних послуг» </w:t>
      </w:r>
    </w:p>
    <w:p w:rsidR="004D02B9" w:rsidRPr="004D02B9" w:rsidRDefault="004D02B9" w:rsidP="00050EC2">
      <w:pPr>
        <w:pStyle w:val="a5"/>
        <w:tabs>
          <w:tab w:val="num" w:pos="540"/>
        </w:tabs>
        <w:rPr>
          <w:rFonts w:ascii="Times New Roman" w:hAnsi="Times New Roman" w:cs="Times New Roman"/>
          <w:b/>
        </w:rPr>
      </w:pPr>
    </w:p>
    <w:p w:rsidR="00CA6A2B" w:rsidRDefault="00FF435F" w:rsidP="00266153">
      <w:pPr>
        <w:tabs>
          <w:tab w:val="num" w:pos="540"/>
          <w:tab w:val="left" w:pos="900"/>
          <w:tab w:val="left" w:pos="1080"/>
        </w:tabs>
        <w:ind w:left="540"/>
        <w:jc w:val="both"/>
        <w:rPr>
          <w:sz w:val="28"/>
          <w:szCs w:val="28"/>
          <w:lang w:val="uk-UA"/>
        </w:rPr>
      </w:pPr>
      <w:r>
        <w:rPr>
          <w:sz w:val="28"/>
          <w:szCs w:val="28"/>
          <w:lang w:val="uk-UA"/>
        </w:rPr>
        <w:t xml:space="preserve">      Відповідно до п. 6 ч.</w:t>
      </w:r>
      <w:r w:rsidR="004B102D">
        <w:rPr>
          <w:sz w:val="28"/>
          <w:szCs w:val="28"/>
          <w:lang w:val="uk-UA"/>
        </w:rPr>
        <w:t xml:space="preserve"> </w:t>
      </w:r>
      <w:r w:rsidR="000C67D3">
        <w:rPr>
          <w:sz w:val="28"/>
          <w:szCs w:val="28"/>
          <w:lang w:val="uk-UA"/>
        </w:rPr>
        <w:t>1</w:t>
      </w:r>
      <w:r w:rsidR="004D02B9" w:rsidRPr="004D02B9">
        <w:rPr>
          <w:sz w:val="28"/>
          <w:szCs w:val="28"/>
          <w:lang w:val="uk-UA"/>
        </w:rPr>
        <w:t xml:space="preserve">  ст. 26</w:t>
      </w:r>
      <w:r w:rsidR="004B102D">
        <w:rPr>
          <w:sz w:val="28"/>
          <w:szCs w:val="28"/>
          <w:lang w:val="uk-UA"/>
        </w:rPr>
        <w:t xml:space="preserve">,   </w:t>
      </w:r>
      <w:r w:rsidR="00266153">
        <w:rPr>
          <w:sz w:val="28"/>
          <w:szCs w:val="28"/>
          <w:lang w:val="uk-UA"/>
        </w:rPr>
        <w:t xml:space="preserve">п. 3   ч. 4  </w:t>
      </w:r>
      <w:r>
        <w:rPr>
          <w:sz w:val="28"/>
          <w:szCs w:val="28"/>
          <w:lang w:val="uk-UA"/>
        </w:rPr>
        <w:t xml:space="preserve"> ст. 42, ч.</w:t>
      </w:r>
      <w:r w:rsidR="004B102D">
        <w:rPr>
          <w:sz w:val="28"/>
          <w:szCs w:val="28"/>
          <w:lang w:val="uk-UA"/>
        </w:rPr>
        <w:t xml:space="preserve"> </w:t>
      </w:r>
      <w:r w:rsidR="00266153">
        <w:rPr>
          <w:sz w:val="28"/>
          <w:szCs w:val="28"/>
          <w:lang w:val="uk-UA"/>
        </w:rPr>
        <w:t>1</w:t>
      </w:r>
      <w:r w:rsidR="004D02B9" w:rsidRPr="004D02B9">
        <w:rPr>
          <w:sz w:val="28"/>
          <w:szCs w:val="28"/>
          <w:lang w:val="uk-UA"/>
        </w:rPr>
        <w:t xml:space="preserve"> ст. 59  Закону України від   21.05.1997   № 280/97-ВР    “Про   місцеве    самоврядування    в   Україні”,  </w:t>
      </w:r>
      <w:r w:rsidR="00CA6A2B">
        <w:rPr>
          <w:sz w:val="28"/>
          <w:szCs w:val="28"/>
          <w:lang w:val="uk-UA"/>
        </w:rPr>
        <w:t>ст. 12</w:t>
      </w:r>
      <w:r w:rsidR="004D02B9" w:rsidRPr="004D02B9">
        <w:rPr>
          <w:sz w:val="28"/>
          <w:szCs w:val="28"/>
          <w:lang w:val="uk-UA"/>
        </w:rPr>
        <w:t xml:space="preserve">     Закону    України    від    06.09.2012 № 5203-</w:t>
      </w:r>
      <w:r w:rsidR="004D02B9" w:rsidRPr="004D02B9">
        <w:rPr>
          <w:sz w:val="28"/>
          <w:szCs w:val="28"/>
          <w:lang w:val="en-US"/>
        </w:rPr>
        <w:t>VI</w:t>
      </w:r>
      <w:r w:rsidR="004D02B9" w:rsidRPr="004D02B9">
        <w:rPr>
          <w:sz w:val="28"/>
          <w:szCs w:val="28"/>
          <w:lang w:val="uk-UA"/>
        </w:rPr>
        <w:t xml:space="preserve"> «Про адміністративні послуги», </w:t>
      </w:r>
      <w:r w:rsidR="00BA0DF1" w:rsidRPr="004D02B9">
        <w:rPr>
          <w:sz w:val="28"/>
          <w:szCs w:val="28"/>
          <w:lang w:val="uk-UA"/>
        </w:rPr>
        <w:t xml:space="preserve">Закону    України    від    </w:t>
      </w:r>
      <w:r w:rsidR="00BA0DF1">
        <w:rPr>
          <w:sz w:val="28"/>
          <w:szCs w:val="28"/>
          <w:lang w:val="uk-UA"/>
        </w:rPr>
        <w:t>03.11.2020 № 943-ІХ «</w:t>
      </w:r>
      <w:r w:rsidR="00BA0DF1" w:rsidRPr="00724E71">
        <w:rPr>
          <w:bCs/>
          <w:color w:val="000000"/>
          <w:sz w:val="28"/>
          <w:szCs w:val="28"/>
          <w:shd w:val="clear" w:color="auto" w:fill="FFFFFF"/>
          <w:lang w:val="uk-UA"/>
        </w:rPr>
        <w:t>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w:t>
      </w:r>
      <w:r w:rsidR="00BA0DF1" w:rsidRPr="00724E71">
        <w:rPr>
          <w:bCs/>
          <w:color w:val="333333"/>
          <w:sz w:val="28"/>
          <w:szCs w:val="28"/>
          <w:shd w:val="clear" w:color="auto" w:fill="FFFFFF"/>
          <w:lang w:val="uk-UA"/>
        </w:rPr>
        <w:t xml:space="preserve"> </w:t>
      </w:r>
      <w:r w:rsidR="00BA0DF1" w:rsidRPr="00724E71">
        <w:rPr>
          <w:bCs/>
          <w:color w:val="000000"/>
          <w:sz w:val="28"/>
          <w:szCs w:val="28"/>
          <w:shd w:val="clear" w:color="auto" w:fill="FFFFFF"/>
          <w:lang w:val="uk-UA"/>
        </w:rPr>
        <w:t>доступу до адміністративних послуг, які надаються в електронній формі</w:t>
      </w:r>
      <w:r w:rsidR="00BA0DF1">
        <w:rPr>
          <w:bCs/>
          <w:color w:val="333333"/>
          <w:sz w:val="28"/>
          <w:szCs w:val="28"/>
          <w:shd w:val="clear" w:color="auto" w:fill="FFFFFF"/>
          <w:lang w:val="uk-UA"/>
        </w:rPr>
        <w:t xml:space="preserve">», </w:t>
      </w:r>
      <w:r w:rsidR="004D02B9" w:rsidRPr="004D02B9">
        <w:rPr>
          <w:sz w:val="28"/>
          <w:szCs w:val="28"/>
          <w:lang w:val="uk-UA"/>
        </w:rPr>
        <w:t>розпорядження Кабінету Міністрів України від 16.05.2014 № 523-р «Деякі питання надання адміністративних послуг через центри на</w:t>
      </w:r>
      <w:r w:rsidR="00654905">
        <w:rPr>
          <w:sz w:val="28"/>
          <w:szCs w:val="28"/>
          <w:lang w:val="uk-UA"/>
        </w:rPr>
        <w:t>дання адміністративних послуг»</w:t>
      </w:r>
      <w:r w:rsidR="00946438">
        <w:rPr>
          <w:sz w:val="28"/>
          <w:szCs w:val="28"/>
          <w:lang w:val="uk-UA"/>
        </w:rPr>
        <w:t xml:space="preserve">, </w:t>
      </w:r>
      <w:r w:rsidR="00654905">
        <w:rPr>
          <w:sz w:val="28"/>
          <w:szCs w:val="28"/>
          <w:lang w:val="uk-UA"/>
        </w:rPr>
        <w:t xml:space="preserve"> з метою </w:t>
      </w:r>
      <w:r w:rsidR="00513302">
        <w:rPr>
          <w:sz w:val="28"/>
          <w:szCs w:val="28"/>
          <w:lang w:val="uk-UA"/>
        </w:rPr>
        <w:t xml:space="preserve">розширення переліку </w:t>
      </w:r>
      <w:r w:rsidR="00654905">
        <w:rPr>
          <w:sz w:val="28"/>
          <w:szCs w:val="28"/>
          <w:lang w:val="uk-UA"/>
        </w:rPr>
        <w:t xml:space="preserve"> адміністративних послуг</w:t>
      </w:r>
      <w:r w:rsidR="00513302">
        <w:rPr>
          <w:sz w:val="28"/>
          <w:szCs w:val="28"/>
          <w:lang w:val="uk-UA"/>
        </w:rPr>
        <w:t>, які надаються через центр</w:t>
      </w:r>
      <w:r w:rsidR="00513302" w:rsidRPr="004D02B9">
        <w:rPr>
          <w:sz w:val="28"/>
          <w:szCs w:val="28"/>
          <w:lang w:val="uk-UA"/>
        </w:rPr>
        <w:t xml:space="preserve"> на</w:t>
      </w:r>
      <w:r w:rsidR="00513302">
        <w:rPr>
          <w:sz w:val="28"/>
          <w:szCs w:val="28"/>
          <w:lang w:val="uk-UA"/>
        </w:rPr>
        <w:t>дання адміністративних послуг</w:t>
      </w:r>
      <w:r w:rsidR="00946438">
        <w:rPr>
          <w:sz w:val="28"/>
          <w:szCs w:val="28"/>
          <w:lang w:val="uk-UA"/>
        </w:rPr>
        <w:t>,</w:t>
      </w:r>
      <w:r w:rsidR="00654905">
        <w:rPr>
          <w:sz w:val="28"/>
          <w:szCs w:val="28"/>
          <w:lang w:val="uk-UA"/>
        </w:rPr>
        <w:t xml:space="preserve"> </w:t>
      </w:r>
      <w:r w:rsidR="004D02B9" w:rsidRPr="004D02B9">
        <w:rPr>
          <w:sz w:val="28"/>
          <w:szCs w:val="28"/>
          <w:lang w:val="uk-UA"/>
        </w:rPr>
        <w:t xml:space="preserve">міська рада </w:t>
      </w:r>
    </w:p>
    <w:p w:rsidR="004D02B9" w:rsidRPr="004D02B9" w:rsidRDefault="004D02B9" w:rsidP="001F4B55">
      <w:pPr>
        <w:tabs>
          <w:tab w:val="num" w:pos="540"/>
        </w:tabs>
        <w:ind w:left="540"/>
        <w:jc w:val="both"/>
        <w:rPr>
          <w:sz w:val="28"/>
          <w:szCs w:val="28"/>
          <w:lang w:val="uk-UA"/>
        </w:rPr>
      </w:pPr>
      <w:r w:rsidRPr="004D02B9">
        <w:rPr>
          <w:sz w:val="28"/>
          <w:szCs w:val="28"/>
          <w:lang w:val="uk-UA"/>
        </w:rPr>
        <w:t>ВИРІШИЛА:</w:t>
      </w:r>
    </w:p>
    <w:p w:rsidR="004D02B9" w:rsidRPr="004D02B9" w:rsidRDefault="004D02B9" w:rsidP="001F4B55">
      <w:pPr>
        <w:tabs>
          <w:tab w:val="num" w:pos="540"/>
        </w:tabs>
        <w:ind w:left="540"/>
        <w:jc w:val="both"/>
        <w:rPr>
          <w:sz w:val="28"/>
          <w:szCs w:val="28"/>
          <w:lang w:val="uk-UA"/>
        </w:rPr>
      </w:pPr>
    </w:p>
    <w:p w:rsidR="00FF435F" w:rsidRDefault="001A1AAC" w:rsidP="001F4B55">
      <w:pPr>
        <w:pStyle w:val="a5"/>
        <w:tabs>
          <w:tab w:val="num" w:pos="540"/>
        </w:tabs>
        <w:ind w:left="540"/>
        <w:rPr>
          <w:rFonts w:ascii="Times New Roman" w:hAnsi="Times New Roman"/>
          <w:sz w:val="28"/>
          <w:szCs w:val="28"/>
        </w:rPr>
      </w:pPr>
      <w:r>
        <w:rPr>
          <w:rFonts w:ascii="Times New Roman" w:hAnsi="Times New Roman" w:cs="Times New Roman"/>
          <w:sz w:val="28"/>
        </w:rPr>
        <w:t xml:space="preserve">      </w:t>
      </w:r>
      <w:r w:rsidR="00FD3135">
        <w:rPr>
          <w:rFonts w:ascii="Times New Roman" w:hAnsi="Times New Roman"/>
          <w:sz w:val="28"/>
        </w:rPr>
        <w:t xml:space="preserve">1. Внести </w:t>
      </w:r>
      <w:r w:rsidR="00FF435F">
        <w:rPr>
          <w:rFonts w:ascii="Times New Roman" w:hAnsi="Times New Roman"/>
          <w:sz w:val="28"/>
        </w:rPr>
        <w:t xml:space="preserve">  </w:t>
      </w:r>
      <w:r w:rsidR="00FD3135">
        <w:rPr>
          <w:rFonts w:ascii="Times New Roman" w:hAnsi="Times New Roman"/>
          <w:sz w:val="28"/>
        </w:rPr>
        <w:t xml:space="preserve">зміни </w:t>
      </w:r>
      <w:r w:rsidR="00FD3135">
        <w:rPr>
          <w:rFonts w:ascii="Times New Roman" w:hAnsi="Times New Roman"/>
          <w:sz w:val="28"/>
          <w:szCs w:val="28"/>
        </w:rPr>
        <w:t xml:space="preserve">до </w:t>
      </w:r>
      <w:r w:rsidR="00FF435F">
        <w:rPr>
          <w:rFonts w:ascii="Times New Roman" w:hAnsi="Times New Roman"/>
          <w:sz w:val="28"/>
          <w:szCs w:val="28"/>
        </w:rPr>
        <w:t xml:space="preserve">   </w:t>
      </w:r>
      <w:r w:rsidR="00FD3135">
        <w:rPr>
          <w:rFonts w:ascii="Times New Roman" w:hAnsi="Times New Roman"/>
          <w:sz w:val="28"/>
          <w:szCs w:val="28"/>
        </w:rPr>
        <w:t xml:space="preserve">рішення міської </w:t>
      </w:r>
      <w:r w:rsidR="00FF435F">
        <w:rPr>
          <w:rFonts w:ascii="Times New Roman" w:hAnsi="Times New Roman"/>
          <w:sz w:val="28"/>
          <w:szCs w:val="28"/>
        </w:rPr>
        <w:t xml:space="preserve">   </w:t>
      </w:r>
      <w:r w:rsidR="00FD3135">
        <w:rPr>
          <w:rFonts w:ascii="Times New Roman" w:hAnsi="Times New Roman"/>
          <w:sz w:val="28"/>
          <w:szCs w:val="28"/>
        </w:rPr>
        <w:t xml:space="preserve">ради </w:t>
      </w:r>
      <w:r w:rsidR="00FF435F">
        <w:rPr>
          <w:rFonts w:ascii="Times New Roman" w:hAnsi="Times New Roman"/>
          <w:sz w:val="28"/>
          <w:szCs w:val="28"/>
        </w:rPr>
        <w:t xml:space="preserve">  </w:t>
      </w:r>
      <w:r w:rsidR="00FD3135">
        <w:rPr>
          <w:rFonts w:ascii="Times New Roman" w:hAnsi="Times New Roman"/>
          <w:sz w:val="28"/>
          <w:szCs w:val="28"/>
        </w:rPr>
        <w:t xml:space="preserve">від </w:t>
      </w:r>
      <w:r w:rsidR="00FF435F">
        <w:rPr>
          <w:rFonts w:ascii="Times New Roman" w:hAnsi="Times New Roman"/>
          <w:sz w:val="28"/>
          <w:szCs w:val="28"/>
        </w:rPr>
        <w:t xml:space="preserve">   </w:t>
      </w:r>
      <w:r w:rsidR="00FD3135">
        <w:rPr>
          <w:rFonts w:ascii="Times New Roman" w:hAnsi="Times New Roman"/>
          <w:sz w:val="28"/>
          <w:szCs w:val="28"/>
        </w:rPr>
        <w:t xml:space="preserve">22.02.2018 </w:t>
      </w:r>
      <w:r w:rsidR="00FF435F">
        <w:rPr>
          <w:rFonts w:ascii="Times New Roman" w:hAnsi="Times New Roman"/>
          <w:sz w:val="28"/>
          <w:szCs w:val="28"/>
        </w:rPr>
        <w:t xml:space="preserve"> </w:t>
      </w:r>
      <w:r w:rsidR="00FD3135">
        <w:rPr>
          <w:rFonts w:ascii="Times New Roman" w:hAnsi="Times New Roman"/>
          <w:sz w:val="28"/>
          <w:szCs w:val="28"/>
        </w:rPr>
        <w:t xml:space="preserve">№ </w:t>
      </w:r>
      <w:r w:rsidR="00FD3135" w:rsidRPr="003F7846">
        <w:rPr>
          <w:rFonts w:ascii="Times New Roman" w:hAnsi="Times New Roman" w:cs="Times New Roman"/>
          <w:sz w:val="28"/>
          <w:szCs w:val="28"/>
        </w:rPr>
        <w:t>65-3/</w:t>
      </w:r>
      <w:r w:rsidR="00FD3135" w:rsidRPr="003F7846">
        <w:rPr>
          <w:rFonts w:ascii="Times New Roman" w:hAnsi="Times New Roman" w:cs="Times New Roman"/>
          <w:sz w:val="28"/>
          <w:szCs w:val="28"/>
          <w:lang w:val="en-US"/>
        </w:rPr>
        <w:t>VII</w:t>
      </w:r>
      <w:r w:rsidR="00FD3135">
        <w:rPr>
          <w:rFonts w:ascii="Times New Roman" w:hAnsi="Times New Roman"/>
          <w:sz w:val="28"/>
          <w:szCs w:val="28"/>
        </w:rPr>
        <w:t xml:space="preserve"> </w:t>
      </w:r>
    </w:p>
    <w:p w:rsidR="00FF435F" w:rsidRDefault="00FD3135" w:rsidP="001F4B55">
      <w:pPr>
        <w:pStyle w:val="a5"/>
        <w:tabs>
          <w:tab w:val="num" w:pos="540"/>
        </w:tabs>
        <w:ind w:left="540"/>
        <w:rPr>
          <w:rFonts w:ascii="Times New Roman" w:hAnsi="Times New Roman"/>
          <w:sz w:val="28"/>
        </w:rPr>
      </w:pPr>
      <w:r>
        <w:rPr>
          <w:rFonts w:ascii="Times New Roman" w:hAnsi="Times New Roman"/>
          <w:sz w:val="28"/>
          <w:szCs w:val="28"/>
        </w:rPr>
        <w:t>«Про</w:t>
      </w:r>
      <w:r w:rsidR="00FF435F">
        <w:rPr>
          <w:rFonts w:ascii="Times New Roman" w:hAnsi="Times New Roman"/>
          <w:sz w:val="28"/>
          <w:szCs w:val="28"/>
        </w:rPr>
        <w:t xml:space="preserve">  </w:t>
      </w:r>
      <w:r>
        <w:rPr>
          <w:rFonts w:ascii="Times New Roman" w:hAnsi="Times New Roman"/>
          <w:sz w:val="28"/>
          <w:szCs w:val="28"/>
        </w:rPr>
        <w:t xml:space="preserve"> утворення</w:t>
      </w:r>
      <w:r w:rsidR="00FF435F">
        <w:rPr>
          <w:rFonts w:ascii="Times New Roman" w:hAnsi="Times New Roman"/>
          <w:sz w:val="28"/>
          <w:szCs w:val="28"/>
        </w:rPr>
        <w:t xml:space="preserve">  </w:t>
      </w:r>
      <w:r>
        <w:rPr>
          <w:rFonts w:ascii="Times New Roman" w:hAnsi="Times New Roman"/>
          <w:sz w:val="28"/>
          <w:szCs w:val="28"/>
        </w:rPr>
        <w:t xml:space="preserve"> центру </w:t>
      </w:r>
      <w:r w:rsidR="00FF435F">
        <w:rPr>
          <w:rFonts w:ascii="Times New Roman" w:hAnsi="Times New Roman"/>
          <w:sz w:val="28"/>
          <w:szCs w:val="28"/>
        </w:rPr>
        <w:t xml:space="preserve">  </w:t>
      </w:r>
      <w:r>
        <w:rPr>
          <w:rFonts w:ascii="Times New Roman" w:hAnsi="Times New Roman"/>
          <w:sz w:val="28"/>
          <w:szCs w:val="28"/>
        </w:rPr>
        <w:t xml:space="preserve">надання </w:t>
      </w:r>
      <w:r w:rsidR="00FF435F">
        <w:rPr>
          <w:rFonts w:ascii="Times New Roman" w:hAnsi="Times New Roman"/>
          <w:sz w:val="28"/>
          <w:szCs w:val="28"/>
        </w:rPr>
        <w:t xml:space="preserve"> </w:t>
      </w:r>
      <w:r>
        <w:rPr>
          <w:rFonts w:ascii="Times New Roman" w:hAnsi="Times New Roman"/>
          <w:sz w:val="28"/>
        </w:rPr>
        <w:t>адміністративних</w:t>
      </w:r>
      <w:r>
        <w:rPr>
          <w:rFonts w:ascii="Times New Roman" w:hAnsi="Times New Roman"/>
          <w:sz w:val="28"/>
          <w:szCs w:val="28"/>
        </w:rPr>
        <w:t xml:space="preserve"> </w:t>
      </w:r>
      <w:r w:rsidR="00FF435F">
        <w:rPr>
          <w:rFonts w:ascii="Times New Roman" w:hAnsi="Times New Roman"/>
          <w:sz w:val="28"/>
          <w:szCs w:val="28"/>
        </w:rPr>
        <w:t xml:space="preserve"> </w:t>
      </w:r>
      <w:r>
        <w:rPr>
          <w:rFonts w:ascii="Times New Roman" w:hAnsi="Times New Roman"/>
          <w:sz w:val="28"/>
        </w:rPr>
        <w:t>послуг»</w:t>
      </w:r>
      <w:r w:rsidR="00FF435F">
        <w:rPr>
          <w:rFonts w:ascii="Times New Roman" w:hAnsi="Times New Roman"/>
          <w:sz w:val="28"/>
        </w:rPr>
        <w:t>,</w:t>
      </w:r>
      <w:r>
        <w:rPr>
          <w:rFonts w:ascii="Times New Roman" w:hAnsi="Times New Roman"/>
          <w:sz w:val="28"/>
        </w:rPr>
        <w:t xml:space="preserve"> </w:t>
      </w:r>
      <w:r w:rsidR="00FF435F">
        <w:rPr>
          <w:rFonts w:ascii="Times New Roman" w:hAnsi="Times New Roman"/>
          <w:sz w:val="28"/>
        </w:rPr>
        <w:t xml:space="preserve">  затверди</w:t>
      </w:r>
      <w:r>
        <w:rPr>
          <w:rFonts w:ascii="Times New Roman" w:hAnsi="Times New Roman"/>
          <w:sz w:val="28"/>
        </w:rPr>
        <w:t xml:space="preserve">вши </w:t>
      </w:r>
    </w:p>
    <w:p w:rsidR="00FD3135" w:rsidRDefault="009B46B3" w:rsidP="001F4B55">
      <w:pPr>
        <w:pStyle w:val="a5"/>
        <w:tabs>
          <w:tab w:val="num" w:pos="540"/>
        </w:tabs>
        <w:ind w:left="540"/>
        <w:rPr>
          <w:rFonts w:ascii="Times New Roman" w:hAnsi="Times New Roman"/>
          <w:sz w:val="28"/>
          <w:szCs w:val="28"/>
        </w:rPr>
      </w:pPr>
      <w:r>
        <w:rPr>
          <w:rFonts w:ascii="Times New Roman" w:hAnsi="Times New Roman"/>
          <w:sz w:val="28"/>
          <w:szCs w:val="28"/>
        </w:rPr>
        <w:t xml:space="preserve">додаток </w:t>
      </w:r>
      <w:r w:rsidR="006A6453">
        <w:rPr>
          <w:rFonts w:ascii="Times New Roman" w:hAnsi="Times New Roman"/>
          <w:sz w:val="28"/>
          <w:szCs w:val="28"/>
        </w:rPr>
        <w:t>3</w:t>
      </w:r>
      <w:r w:rsidR="00FD3135">
        <w:rPr>
          <w:rFonts w:ascii="Times New Roman" w:hAnsi="Times New Roman"/>
          <w:sz w:val="28"/>
          <w:szCs w:val="28"/>
        </w:rPr>
        <w:t xml:space="preserve"> до рішення в новій редакції (додається). </w:t>
      </w:r>
    </w:p>
    <w:p w:rsidR="008B46A5" w:rsidRDefault="00636FB2" w:rsidP="008B46A5">
      <w:pPr>
        <w:pStyle w:val="a5"/>
        <w:tabs>
          <w:tab w:val="num" w:pos="540"/>
        </w:tabs>
        <w:ind w:left="540"/>
        <w:rPr>
          <w:rFonts w:ascii="Times New Roman" w:hAnsi="Times New Roman"/>
          <w:sz w:val="28"/>
        </w:rPr>
      </w:pPr>
      <w:r>
        <w:rPr>
          <w:rFonts w:ascii="Times New Roman" w:hAnsi="Times New Roman" w:cs="Times New Roman"/>
          <w:sz w:val="28"/>
          <w:szCs w:val="28"/>
        </w:rPr>
        <w:t xml:space="preserve">     </w:t>
      </w:r>
      <w:r w:rsidR="00504575">
        <w:rPr>
          <w:rFonts w:ascii="Times New Roman" w:hAnsi="Times New Roman" w:cs="Times New Roman"/>
          <w:sz w:val="28"/>
          <w:szCs w:val="28"/>
        </w:rPr>
        <w:t xml:space="preserve"> </w:t>
      </w:r>
      <w:r w:rsidR="001F4B55">
        <w:rPr>
          <w:rFonts w:ascii="Times New Roman" w:hAnsi="Times New Roman" w:cs="Times New Roman"/>
          <w:sz w:val="28"/>
          <w:szCs w:val="28"/>
        </w:rPr>
        <w:t>2</w:t>
      </w:r>
      <w:r>
        <w:rPr>
          <w:rFonts w:ascii="Times New Roman" w:hAnsi="Times New Roman" w:cs="Times New Roman"/>
          <w:sz w:val="28"/>
          <w:szCs w:val="28"/>
        </w:rPr>
        <w:t>.</w:t>
      </w:r>
      <w:r w:rsidR="008B46A5" w:rsidRPr="008B46A5">
        <w:rPr>
          <w:rFonts w:ascii="Times New Roman" w:hAnsi="Times New Roman"/>
          <w:sz w:val="28"/>
          <w:szCs w:val="28"/>
        </w:rPr>
        <w:t xml:space="preserve"> </w:t>
      </w:r>
      <w:r w:rsidR="008B46A5">
        <w:rPr>
          <w:rFonts w:ascii="Times New Roman" w:hAnsi="Times New Roman"/>
          <w:sz w:val="28"/>
          <w:szCs w:val="28"/>
        </w:rPr>
        <w:t xml:space="preserve">Рішення міської    ради   від 27.07.2022  </w:t>
      </w:r>
      <w:r w:rsidR="008B46A5" w:rsidRPr="008B46A5">
        <w:rPr>
          <w:rFonts w:ascii="Times New Roman" w:hAnsi="Times New Roman" w:cs="Times New Roman"/>
          <w:sz w:val="28"/>
          <w:szCs w:val="28"/>
        </w:rPr>
        <w:t>№ 45-27/</w:t>
      </w:r>
      <w:r w:rsidR="008B46A5" w:rsidRPr="008B46A5">
        <w:rPr>
          <w:rFonts w:ascii="Times New Roman" w:hAnsi="Times New Roman" w:cs="Times New Roman"/>
          <w:sz w:val="28"/>
          <w:szCs w:val="28"/>
          <w:lang w:val="en-US"/>
        </w:rPr>
        <w:t>VIII</w:t>
      </w:r>
      <w:r w:rsidR="008B46A5">
        <w:rPr>
          <w:rFonts w:ascii="Times New Roman" w:hAnsi="Times New Roman"/>
          <w:sz w:val="28"/>
          <w:szCs w:val="28"/>
        </w:rPr>
        <w:t xml:space="preserve"> «Про внесення змін до рішення міської    ради   від    22.02.2018  № </w:t>
      </w:r>
      <w:r w:rsidR="008B46A5" w:rsidRPr="003F7846">
        <w:rPr>
          <w:rFonts w:ascii="Times New Roman" w:hAnsi="Times New Roman" w:cs="Times New Roman"/>
          <w:sz w:val="28"/>
          <w:szCs w:val="28"/>
        </w:rPr>
        <w:t>65-3/</w:t>
      </w:r>
      <w:r w:rsidR="008B46A5" w:rsidRPr="003F7846">
        <w:rPr>
          <w:rFonts w:ascii="Times New Roman" w:hAnsi="Times New Roman" w:cs="Times New Roman"/>
          <w:sz w:val="28"/>
          <w:szCs w:val="28"/>
          <w:lang w:val="en-US"/>
        </w:rPr>
        <w:t>VII</w:t>
      </w:r>
      <w:r w:rsidR="008B46A5">
        <w:rPr>
          <w:rFonts w:ascii="Times New Roman" w:hAnsi="Times New Roman"/>
          <w:sz w:val="28"/>
          <w:szCs w:val="28"/>
        </w:rPr>
        <w:t xml:space="preserve"> «Про   утворення   центру   надання  </w:t>
      </w:r>
      <w:r w:rsidR="008B46A5">
        <w:rPr>
          <w:rFonts w:ascii="Times New Roman" w:hAnsi="Times New Roman"/>
          <w:sz w:val="28"/>
        </w:rPr>
        <w:t>адміністративних</w:t>
      </w:r>
      <w:r w:rsidR="008B46A5">
        <w:rPr>
          <w:rFonts w:ascii="Times New Roman" w:hAnsi="Times New Roman"/>
          <w:sz w:val="28"/>
          <w:szCs w:val="28"/>
        </w:rPr>
        <w:t xml:space="preserve">  </w:t>
      </w:r>
      <w:r w:rsidR="008B46A5">
        <w:rPr>
          <w:rFonts w:ascii="Times New Roman" w:hAnsi="Times New Roman"/>
          <w:sz w:val="28"/>
        </w:rPr>
        <w:t>послуг» вважати таким, що втратило чинність.</w:t>
      </w:r>
    </w:p>
    <w:p w:rsidR="004D02B9" w:rsidRDefault="008B46A5" w:rsidP="008B46A5">
      <w:pPr>
        <w:pStyle w:val="a5"/>
        <w:tabs>
          <w:tab w:val="num" w:pos="540"/>
        </w:tabs>
        <w:ind w:left="540"/>
        <w:rPr>
          <w:rFonts w:ascii="Times New Roman" w:hAnsi="Times New Roman" w:cs="Times New Roman"/>
          <w:sz w:val="28"/>
          <w:szCs w:val="28"/>
        </w:rPr>
      </w:pPr>
      <w:r>
        <w:rPr>
          <w:rFonts w:ascii="Times New Roman" w:hAnsi="Times New Roman"/>
          <w:sz w:val="28"/>
        </w:rPr>
        <w:t xml:space="preserve">     3</w:t>
      </w:r>
      <w:r w:rsidR="00164869">
        <w:rPr>
          <w:rFonts w:ascii="Times New Roman" w:hAnsi="Times New Roman"/>
          <w:sz w:val="28"/>
        </w:rPr>
        <w:t xml:space="preserve">. </w:t>
      </w:r>
      <w:r w:rsidR="004D02B9" w:rsidRPr="004D02B9">
        <w:rPr>
          <w:rFonts w:ascii="Times New Roman" w:hAnsi="Times New Roman" w:cs="Times New Roman"/>
          <w:sz w:val="28"/>
          <w:szCs w:val="28"/>
        </w:rPr>
        <w:t xml:space="preserve">Організацію виконання рішення покласти на заступника міського голови </w:t>
      </w:r>
      <w:r w:rsidR="001F4B55">
        <w:rPr>
          <w:rFonts w:ascii="Times New Roman" w:hAnsi="Times New Roman" w:cs="Times New Roman"/>
          <w:sz w:val="28"/>
          <w:szCs w:val="28"/>
        </w:rPr>
        <w:t xml:space="preserve">відповідно до функціональних повноважень </w:t>
      </w:r>
      <w:r w:rsidR="004D02B9" w:rsidRPr="004D02B9">
        <w:rPr>
          <w:rFonts w:ascii="Times New Roman" w:hAnsi="Times New Roman" w:cs="Times New Roman"/>
          <w:sz w:val="28"/>
          <w:szCs w:val="28"/>
        </w:rPr>
        <w:t>та центр надання адміністративних послуг.</w:t>
      </w:r>
    </w:p>
    <w:p w:rsidR="00907E9A" w:rsidRPr="008B46A5" w:rsidRDefault="00907E9A" w:rsidP="008B46A5">
      <w:pPr>
        <w:pStyle w:val="a5"/>
        <w:tabs>
          <w:tab w:val="num" w:pos="540"/>
        </w:tabs>
        <w:ind w:left="540"/>
        <w:rPr>
          <w:rFonts w:ascii="Times New Roman" w:hAnsi="Times New Roman"/>
          <w:sz w:val="28"/>
          <w:szCs w:val="28"/>
        </w:rPr>
      </w:pPr>
    </w:p>
    <w:p w:rsidR="00164869" w:rsidRDefault="00164869" w:rsidP="009B46B3">
      <w:pPr>
        <w:pStyle w:val="a5"/>
        <w:tabs>
          <w:tab w:val="num" w:pos="540"/>
          <w:tab w:val="left" w:pos="900"/>
        </w:tabs>
        <w:ind w:left="540" w:firstLine="360"/>
        <w:rPr>
          <w:rFonts w:ascii="Times New Roman" w:hAnsi="Times New Roman" w:cs="Times New Roman"/>
          <w:sz w:val="28"/>
          <w:szCs w:val="28"/>
        </w:rPr>
      </w:pPr>
    </w:p>
    <w:p w:rsidR="009B46B3" w:rsidRDefault="008B46A5" w:rsidP="009B46B3">
      <w:pPr>
        <w:pStyle w:val="a5"/>
        <w:tabs>
          <w:tab w:val="num" w:pos="540"/>
          <w:tab w:val="left" w:pos="900"/>
        </w:tabs>
        <w:ind w:left="540" w:firstLine="360"/>
        <w:rPr>
          <w:rFonts w:ascii="Times New Roman" w:hAnsi="Times New Roman" w:cs="Times New Roman"/>
          <w:sz w:val="28"/>
          <w:szCs w:val="28"/>
        </w:rPr>
      </w:pPr>
      <w:r>
        <w:rPr>
          <w:rFonts w:ascii="Times New Roman" w:hAnsi="Times New Roman" w:cs="Times New Roman"/>
          <w:sz w:val="28"/>
          <w:szCs w:val="28"/>
        </w:rPr>
        <w:lastRenderedPageBreak/>
        <w:t>4</w:t>
      </w:r>
      <w:r w:rsidR="006138E8">
        <w:rPr>
          <w:rFonts w:ascii="Times New Roman" w:hAnsi="Times New Roman"/>
          <w:sz w:val="28"/>
        </w:rPr>
        <w:t>.</w:t>
      </w:r>
      <w:r w:rsidR="009B46B3" w:rsidRPr="009B46B3">
        <w:rPr>
          <w:rFonts w:ascii="Times New Roman" w:hAnsi="Times New Roman" w:cs="Times New Roman"/>
          <w:sz w:val="28"/>
          <w:szCs w:val="28"/>
        </w:rPr>
        <w:t xml:space="preserve"> </w:t>
      </w:r>
      <w:r w:rsidR="009B46B3" w:rsidRPr="001F4B55">
        <w:rPr>
          <w:rFonts w:ascii="Times New Roman" w:hAnsi="Times New Roman" w:cs="Times New Roman"/>
          <w:sz w:val="28"/>
          <w:szCs w:val="28"/>
        </w:rPr>
        <w:t>Контроль з</w:t>
      </w:r>
      <w:r w:rsidR="009B46B3">
        <w:rPr>
          <w:rFonts w:ascii="Times New Roman" w:hAnsi="Times New Roman" w:cs="Times New Roman"/>
          <w:sz w:val="28"/>
          <w:szCs w:val="28"/>
        </w:rPr>
        <w:t xml:space="preserve">а виконанням рішення покласти на секретаря міської ради, постійну комісію міської ради з питань місцевого самоврядування, депутатської діяльності, </w:t>
      </w:r>
      <w:r w:rsidR="00164869">
        <w:rPr>
          <w:rFonts w:ascii="Times New Roman" w:hAnsi="Times New Roman" w:cs="Times New Roman"/>
          <w:sz w:val="28"/>
          <w:szCs w:val="28"/>
        </w:rPr>
        <w:t>законності, запобігання</w:t>
      </w:r>
      <w:r w:rsidR="009B46B3">
        <w:rPr>
          <w:rFonts w:ascii="Times New Roman" w:hAnsi="Times New Roman" w:cs="Times New Roman"/>
          <w:sz w:val="28"/>
          <w:szCs w:val="28"/>
        </w:rPr>
        <w:t xml:space="preserve"> корупції, надзвичайних ситуацій.</w:t>
      </w:r>
      <w:r w:rsidR="009B46B3" w:rsidRPr="001F4B55">
        <w:rPr>
          <w:rFonts w:ascii="Times New Roman" w:hAnsi="Times New Roman" w:cs="Times New Roman"/>
          <w:sz w:val="28"/>
          <w:szCs w:val="28"/>
        </w:rPr>
        <w:t xml:space="preserve">  </w:t>
      </w:r>
    </w:p>
    <w:p w:rsidR="009B46B3" w:rsidRDefault="009B46B3" w:rsidP="009B46B3">
      <w:pPr>
        <w:tabs>
          <w:tab w:val="num" w:pos="540"/>
          <w:tab w:val="left" w:pos="7020"/>
        </w:tabs>
        <w:ind w:left="540"/>
        <w:jc w:val="both"/>
        <w:rPr>
          <w:sz w:val="28"/>
          <w:szCs w:val="28"/>
          <w:lang w:val="uk-UA"/>
        </w:rPr>
      </w:pPr>
    </w:p>
    <w:p w:rsidR="00050EC2" w:rsidRDefault="00050EC2" w:rsidP="009B46B3">
      <w:pPr>
        <w:tabs>
          <w:tab w:val="num" w:pos="540"/>
          <w:tab w:val="left" w:pos="7020"/>
        </w:tabs>
        <w:ind w:left="540"/>
        <w:jc w:val="both"/>
        <w:rPr>
          <w:sz w:val="28"/>
          <w:szCs w:val="28"/>
          <w:lang w:val="uk-UA"/>
        </w:rPr>
      </w:pPr>
    </w:p>
    <w:p w:rsidR="009B46B3" w:rsidRDefault="009B46B3" w:rsidP="009B46B3">
      <w:pPr>
        <w:tabs>
          <w:tab w:val="num" w:pos="540"/>
          <w:tab w:val="left" w:pos="7020"/>
        </w:tabs>
        <w:ind w:left="540"/>
        <w:jc w:val="both"/>
        <w:rPr>
          <w:sz w:val="28"/>
          <w:szCs w:val="28"/>
          <w:lang w:val="uk-UA"/>
        </w:rPr>
      </w:pPr>
      <w:r>
        <w:rPr>
          <w:sz w:val="28"/>
          <w:szCs w:val="28"/>
          <w:lang w:val="uk-UA"/>
        </w:rPr>
        <w:t>Міський голова                                                                  Сергій АНАНКО</w:t>
      </w:r>
    </w:p>
    <w:p w:rsidR="006138E8" w:rsidRPr="00DD6BB3" w:rsidRDefault="006138E8" w:rsidP="006138E8">
      <w:pPr>
        <w:pStyle w:val="a5"/>
        <w:tabs>
          <w:tab w:val="num" w:pos="0"/>
        </w:tabs>
        <w:ind w:left="540"/>
        <w:rPr>
          <w:rFonts w:ascii="Times New Roman" w:hAnsi="Times New Roman"/>
          <w:sz w:val="28"/>
          <w:szCs w:val="28"/>
        </w:rPr>
      </w:pPr>
    </w:p>
    <w:p w:rsidR="006C0453" w:rsidRPr="00FD3135" w:rsidRDefault="00854D85" w:rsidP="009B46B3">
      <w:pPr>
        <w:tabs>
          <w:tab w:val="num" w:pos="540"/>
          <w:tab w:val="left" w:pos="7020"/>
        </w:tabs>
        <w:ind w:left="540"/>
        <w:jc w:val="both"/>
      </w:pPr>
      <w:r>
        <w:rPr>
          <w:noProof/>
        </w:rPr>
        <w:pict>
          <v:shape id="Freeform 42" o:spid="_x0000_s1054" style="position:absolute;left:0;text-align:left;margin-left:245.15pt;margin-top:2.9pt;width:34.5pt;height:45.8pt;z-index:251657216;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w:pict>
      </w:r>
      <w:r w:rsidR="005713A2" w:rsidRPr="00AC6F4D">
        <w:rPr>
          <w:rStyle w:val="apple-converted-space"/>
          <w:b/>
          <w:bCs/>
          <w:color w:val="000000"/>
          <w:sz w:val="28"/>
          <w:szCs w:val="28"/>
          <w:shd w:val="clear" w:color="auto" w:fill="FFFFFF"/>
        </w:rPr>
        <w:t xml:space="preserve"> </w:t>
      </w:r>
    </w:p>
    <w:p w:rsidR="00E76020" w:rsidRDefault="00E76020" w:rsidP="001F4B55">
      <w:pPr>
        <w:tabs>
          <w:tab w:val="num" w:pos="540"/>
        </w:tabs>
        <w:ind w:left="540"/>
        <w:jc w:val="both"/>
        <w:rPr>
          <w:sz w:val="28"/>
          <w:szCs w:val="28"/>
          <w:lang w:val="uk-UA"/>
        </w:rPr>
      </w:pPr>
    </w:p>
    <w:p w:rsidR="002514FA" w:rsidRDefault="002514FA" w:rsidP="00636FB2">
      <w:pPr>
        <w:ind w:left="540"/>
        <w:jc w:val="both"/>
        <w:outlineLvl w:val="0"/>
        <w:rPr>
          <w:sz w:val="28"/>
          <w:szCs w:val="28"/>
          <w:lang w:val="uk-UA"/>
        </w:rPr>
      </w:pPr>
    </w:p>
    <w:p w:rsidR="001860A8" w:rsidRDefault="001860A8" w:rsidP="00636FB2">
      <w:pPr>
        <w:jc w:val="both"/>
        <w:outlineLvl w:val="0"/>
        <w:rPr>
          <w:sz w:val="28"/>
          <w:szCs w:val="28"/>
          <w:lang w:val="uk-UA"/>
        </w:rPr>
      </w:pPr>
    </w:p>
    <w:p w:rsidR="001860A8" w:rsidRDefault="001860A8" w:rsidP="00E76020">
      <w:pPr>
        <w:jc w:val="both"/>
        <w:outlineLvl w:val="0"/>
        <w:rPr>
          <w:sz w:val="28"/>
          <w:szCs w:val="28"/>
          <w:lang w:val="uk-UA"/>
        </w:rPr>
      </w:pPr>
    </w:p>
    <w:p w:rsidR="001860A8" w:rsidRDefault="001860A8" w:rsidP="00E76020">
      <w:pPr>
        <w:jc w:val="both"/>
        <w:outlineLvl w:val="0"/>
        <w:rPr>
          <w:sz w:val="28"/>
          <w:szCs w:val="28"/>
          <w:lang w:val="uk-UA"/>
        </w:rPr>
      </w:pPr>
    </w:p>
    <w:p w:rsidR="001860A8" w:rsidRDefault="001860A8" w:rsidP="00E76020">
      <w:pPr>
        <w:jc w:val="both"/>
        <w:outlineLvl w:val="0"/>
        <w:rPr>
          <w:sz w:val="28"/>
          <w:szCs w:val="28"/>
          <w:lang w:val="uk-UA"/>
        </w:rPr>
      </w:pPr>
    </w:p>
    <w:p w:rsidR="001860A8" w:rsidRDefault="001860A8" w:rsidP="00E76020">
      <w:pPr>
        <w:jc w:val="both"/>
        <w:outlineLvl w:val="0"/>
        <w:rPr>
          <w:sz w:val="28"/>
          <w:szCs w:val="28"/>
          <w:lang w:val="uk-UA"/>
        </w:rPr>
      </w:pPr>
    </w:p>
    <w:p w:rsidR="001860A8" w:rsidRDefault="001860A8" w:rsidP="00E76020">
      <w:pPr>
        <w:jc w:val="both"/>
        <w:outlineLvl w:val="0"/>
        <w:rPr>
          <w:sz w:val="28"/>
          <w:szCs w:val="28"/>
          <w:lang w:val="uk-UA"/>
        </w:rPr>
      </w:pPr>
    </w:p>
    <w:p w:rsidR="001860A8" w:rsidRDefault="001860A8" w:rsidP="00E76020">
      <w:pPr>
        <w:jc w:val="both"/>
        <w:outlineLvl w:val="0"/>
        <w:rPr>
          <w:sz w:val="28"/>
          <w:szCs w:val="28"/>
          <w:lang w:val="uk-UA"/>
        </w:rPr>
      </w:pPr>
    </w:p>
    <w:p w:rsidR="00641BB8" w:rsidRDefault="00641BB8" w:rsidP="00E76020">
      <w:pPr>
        <w:jc w:val="both"/>
        <w:outlineLvl w:val="0"/>
        <w:rPr>
          <w:sz w:val="28"/>
          <w:szCs w:val="28"/>
          <w:lang w:val="uk-UA"/>
        </w:rPr>
      </w:pPr>
    </w:p>
    <w:p w:rsidR="00641BB8" w:rsidRDefault="00641BB8" w:rsidP="00E76020">
      <w:pPr>
        <w:jc w:val="both"/>
        <w:outlineLvl w:val="0"/>
        <w:rPr>
          <w:sz w:val="28"/>
          <w:szCs w:val="28"/>
          <w:lang w:val="uk-UA"/>
        </w:rPr>
      </w:pPr>
    </w:p>
    <w:p w:rsidR="00641BB8" w:rsidRDefault="00641BB8" w:rsidP="00E76020">
      <w:pPr>
        <w:jc w:val="both"/>
        <w:outlineLvl w:val="0"/>
        <w:rPr>
          <w:sz w:val="28"/>
          <w:szCs w:val="28"/>
          <w:lang w:val="uk-UA"/>
        </w:rPr>
      </w:pPr>
    </w:p>
    <w:p w:rsidR="00641BB8" w:rsidRDefault="00641BB8" w:rsidP="00E76020">
      <w:pPr>
        <w:jc w:val="both"/>
        <w:outlineLvl w:val="0"/>
        <w:rPr>
          <w:sz w:val="28"/>
          <w:szCs w:val="28"/>
          <w:lang w:val="uk-UA"/>
        </w:rPr>
      </w:pPr>
    </w:p>
    <w:p w:rsidR="00641BB8" w:rsidRDefault="00641BB8" w:rsidP="00E76020">
      <w:pPr>
        <w:jc w:val="both"/>
        <w:outlineLvl w:val="0"/>
        <w:rPr>
          <w:sz w:val="28"/>
          <w:szCs w:val="28"/>
          <w:lang w:val="uk-UA"/>
        </w:rPr>
      </w:pPr>
    </w:p>
    <w:p w:rsidR="00641BB8" w:rsidRDefault="00641BB8" w:rsidP="00E76020">
      <w:pPr>
        <w:jc w:val="both"/>
        <w:outlineLvl w:val="0"/>
        <w:rPr>
          <w:sz w:val="28"/>
          <w:szCs w:val="28"/>
          <w:lang w:val="uk-UA"/>
        </w:rPr>
      </w:pPr>
    </w:p>
    <w:p w:rsidR="00641BB8" w:rsidRDefault="00641BB8" w:rsidP="00E76020">
      <w:pPr>
        <w:jc w:val="both"/>
        <w:outlineLvl w:val="0"/>
        <w:rPr>
          <w:sz w:val="28"/>
          <w:szCs w:val="28"/>
          <w:lang w:val="uk-UA"/>
        </w:rPr>
      </w:pPr>
    </w:p>
    <w:p w:rsidR="00641BB8" w:rsidRDefault="00641BB8" w:rsidP="00E76020">
      <w:pPr>
        <w:jc w:val="both"/>
        <w:outlineLvl w:val="0"/>
        <w:rPr>
          <w:sz w:val="28"/>
          <w:szCs w:val="28"/>
          <w:lang w:val="uk-UA"/>
        </w:rPr>
      </w:pPr>
    </w:p>
    <w:p w:rsidR="00641BB8" w:rsidRDefault="00641BB8" w:rsidP="00E76020">
      <w:pPr>
        <w:jc w:val="both"/>
        <w:outlineLvl w:val="0"/>
        <w:rPr>
          <w:sz w:val="28"/>
          <w:szCs w:val="28"/>
          <w:lang w:val="uk-UA"/>
        </w:rPr>
      </w:pPr>
    </w:p>
    <w:p w:rsidR="00641BB8" w:rsidRDefault="00641BB8" w:rsidP="00E76020">
      <w:pPr>
        <w:jc w:val="both"/>
        <w:outlineLvl w:val="0"/>
        <w:rPr>
          <w:sz w:val="28"/>
          <w:szCs w:val="28"/>
          <w:lang w:val="uk-UA"/>
        </w:rPr>
      </w:pPr>
    </w:p>
    <w:p w:rsidR="00DF7183" w:rsidRDefault="00DF7183" w:rsidP="00266153">
      <w:pPr>
        <w:tabs>
          <w:tab w:val="left" w:pos="7200"/>
        </w:tabs>
        <w:jc w:val="both"/>
        <w:outlineLvl w:val="0"/>
        <w:rPr>
          <w:sz w:val="28"/>
          <w:szCs w:val="28"/>
          <w:lang w:val="uk-UA"/>
        </w:rPr>
      </w:pPr>
    </w:p>
    <w:p w:rsidR="009B46B3" w:rsidRDefault="009B46B3" w:rsidP="00266153">
      <w:pPr>
        <w:tabs>
          <w:tab w:val="left" w:pos="7200"/>
        </w:tabs>
        <w:jc w:val="both"/>
        <w:outlineLvl w:val="0"/>
        <w:rPr>
          <w:sz w:val="28"/>
          <w:szCs w:val="28"/>
          <w:lang w:val="uk-UA"/>
        </w:rPr>
      </w:pPr>
    </w:p>
    <w:p w:rsidR="00FD3135" w:rsidRDefault="00FD3135" w:rsidP="00E76020">
      <w:pPr>
        <w:jc w:val="both"/>
        <w:outlineLvl w:val="0"/>
        <w:rPr>
          <w:sz w:val="28"/>
          <w:szCs w:val="28"/>
          <w:lang w:val="uk-UA"/>
        </w:rPr>
      </w:pPr>
    </w:p>
    <w:p w:rsidR="002C406C" w:rsidRDefault="002C406C" w:rsidP="00290850">
      <w:pPr>
        <w:ind w:left="540" w:right="1080"/>
        <w:jc w:val="both"/>
        <w:outlineLvl w:val="0"/>
        <w:rPr>
          <w:sz w:val="28"/>
          <w:szCs w:val="28"/>
          <w:lang w:val="en-US"/>
        </w:rPr>
      </w:pPr>
    </w:p>
    <w:p w:rsidR="00641BB8" w:rsidRDefault="007430C8" w:rsidP="00290850">
      <w:pPr>
        <w:ind w:left="540" w:right="1080"/>
        <w:jc w:val="both"/>
        <w:outlineLvl w:val="0"/>
        <w:rPr>
          <w:sz w:val="28"/>
          <w:szCs w:val="28"/>
          <w:lang w:val="uk-UA"/>
        </w:rPr>
      </w:pPr>
      <w:r>
        <w:rPr>
          <w:sz w:val="28"/>
          <w:szCs w:val="28"/>
          <w:lang w:val="uk-UA"/>
        </w:rPr>
        <w:t>ПОГОДЖЕНО</w:t>
      </w:r>
    </w:p>
    <w:p w:rsidR="0094171A" w:rsidRDefault="0094171A" w:rsidP="00290850">
      <w:pPr>
        <w:ind w:left="540" w:right="1080"/>
        <w:jc w:val="both"/>
        <w:outlineLvl w:val="0"/>
        <w:rPr>
          <w:sz w:val="28"/>
          <w:szCs w:val="28"/>
          <w:lang w:val="uk-UA"/>
        </w:rPr>
      </w:pPr>
    </w:p>
    <w:p w:rsidR="00641BB8" w:rsidRDefault="0094171A" w:rsidP="005B7467">
      <w:pPr>
        <w:tabs>
          <w:tab w:val="left" w:pos="7200"/>
        </w:tabs>
        <w:ind w:left="540"/>
        <w:jc w:val="both"/>
        <w:outlineLvl w:val="0"/>
        <w:rPr>
          <w:sz w:val="28"/>
          <w:szCs w:val="28"/>
          <w:lang w:val="uk-UA"/>
        </w:rPr>
      </w:pPr>
      <w:r>
        <w:rPr>
          <w:sz w:val="28"/>
          <w:szCs w:val="28"/>
          <w:lang w:val="uk-UA"/>
        </w:rPr>
        <w:t xml:space="preserve">Секретар міської ради                                       </w:t>
      </w:r>
      <w:r w:rsidR="00DD6BB3">
        <w:rPr>
          <w:sz w:val="28"/>
          <w:szCs w:val="28"/>
          <w:lang w:val="uk-UA"/>
        </w:rPr>
        <w:t xml:space="preserve">     </w:t>
      </w:r>
      <w:r w:rsidR="002545C4">
        <w:rPr>
          <w:sz w:val="28"/>
          <w:szCs w:val="28"/>
          <w:lang w:val="uk-UA"/>
        </w:rPr>
        <w:t xml:space="preserve">        </w:t>
      </w:r>
      <w:r w:rsidR="00B53881">
        <w:rPr>
          <w:sz w:val="28"/>
          <w:szCs w:val="28"/>
          <w:lang w:val="uk-UA"/>
        </w:rPr>
        <w:t>Ю</w:t>
      </w:r>
      <w:r w:rsidR="00A76716">
        <w:rPr>
          <w:sz w:val="28"/>
          <w:szCs w:val="28"/>
          <w:lang w:val="uk-UA"/>
        </w:rPr>
        <w:t xml:space="preserve">рій </w:t>
      </w:r>
      <w:r w:rsidR="00B53881">
        <w:rPr>
          <w:sz w:val="28"/>
          <w:szCs w:val="28"/>
          <w:lang w:val="uk-UA"/>
        </w:rPr>
        <w:t>СТУДАНС</w:t>
      </w:r>
    </w:p>
    <w:p w:rsidR="0094171A" w:rsidRDefault="0094171A" w:rsidP="00290850">
      <w:pPr>
        <w:ind w:left="540" w:right="1080"/>
        <w:jc w:val="both"/>
        <w:outlineLvl w:val="0"/>
        <w:rPr>
          <w:sz w:val="28"/>
          <w:szCs w:val="28"/>
          <w:lang w:val="uk-UA"/>
        </w:rPr>
      </w:pPr>
    </w:p>
    <w:p w:rsidR="005D7A0F" w:rsidRDefault="00641BB8" w:rsidP="00290850">
      <w:pPr>
        <w:ind w:left="540" w:right="1080"/>
        <w:jc w:val="both"/>
        <w:outlineLvl w:val="0"/>
        <w:rPr>
          <w:bCs/>
          <w:color w:val="000000"/>
          <w:sz w:val="28"/>
          <w:szCs w:val="28"/>
          <w:shd w:val="clear" w:color="auto" w:fill="FFFFFF"/>
          <w:lang w:val="uk-UA"/>
        </w:rPr>
      </w:pPr>
      <w:r>
        <w:rPr>
          <w:sz w:val="28"/>
          <w:szCs w:val="28"/>
          <w:lang w:val="uk-UA"/>
        </w:rPr>
        <w:t>Постійна комісія</w:t>
      </w:r>
      <w:r w:rsidRPr="006F467A">
        <w:rPr>
          <w:bCs/>
          <w:color w:val="000000"/>
          <w:sz w:val="28"/>
          <w:szCs w:val="28"/>
          <w:shd w:val="clear" w:color="auto" w:fill="FFFFFF"/>
          <w:lang w:val="uk-UA"/>
        </w:rPr>
        <w:t xml:space="preserve"> міської ради</w:t>
      </w:r>
      <w:r w:rsidR="005D7A0F">
        <w:rPr>
          <w:bCs/>
          <w:color w:val="000000"/>
          <w:sz w:val="28"/>
          <w:szCs w:val="28"/>
          <w:shd w:val="clear" w:color="auto" w:fill="FFFFFF"/>
          <w:lang w:val="uk-UA"/>
        </w:rPr>
        <w:t xml:space="preserve"> </w:t>
      </w:r>
      <w:r w:rsidRPr="006F467A">
        <w:rPr>
          <w:bCs/>
          <w:color w:val="000000"/>
          <w:sz w:val="28"/>
          <w:szCs w:val="28"/>
          <w:shd w:val="clear" w:color="auto" w:fill="FFFFFF"/>
          <w:lang w:val="uk-UA"/>
        </w:rPr>
        <w:t xml:space="preserve">з питань </w:t>
      </w:r>
    </w:p>
    <w:p w:rsidR="00641BB8" w:rsidRDefault="00641BB8" w:rsidP="00290850">
      <w:pPr>
        <w:ind w:left="540" w:right="1080"/>
        <w:jc w:val="both"/>
        <w:outlineLvl w:val="0"/>
        <w:rPr>
          <w:bCs/>
          <w:color w:val="000000"/>
          <w:sz w:val="28"/>
          <w:szCs w:val="28"/>
          <w:shd w:val="clear" w:color="auto" w:fill="FFFFFF"/>
          <w:lang w:val="uk-UA"/>
        </w:rPr>
      </w:pPr>
      <w:r w:rsidRPr="006F467A">
        <w:rPr>
          <w:bCs/>
          <w:color w:val="000000"/>
          <w:sz w:val="28"/>
          <w:szCs w:val="28"/>
          <w:shd w:val="clear" w:color="auto" w:fill="FFFFFF"/>
          <w:lang w:val="uk-UA"/>
        </w:rPr>
        <w:t>місцевого самоврядування,</w:t>
      </w:r>
      <w:r w:rsidR="005D7A0F" w:rsidRPr="005D7A0F">
        <w:rPr>
          <w:bCs/>
          <w:color w:val="000000"/>
          <w:sz w:val="28"/>
          <w:szCs w:val="28"/>
          <w:shd w:val="clear" w:color="auto" w:fill="FFFFFF"/>
          <w:lang w:val="uk-UA"/>
        </w:rPr>
        <w:t xml:space="preserve"> </w:t>
      </w:r>
      <w:r w:rsidR="005D7A0F" w:rsidRPr="006F467A">
        <w:rPr>
          <w:bCs/>
          <w:color w:val="000000"/>
          <w:sz w:val="28"/>
          <w:szCs w:val="28"/>
          <w:shd w:val="clear" w:color="auto" w:fill="FFFFFF"/>
          <w:lang w:val="uk-UA"/>
        </w:rPr>
        <w:t>депутатської</w:t>
      </w:r>
    </w:p>
    <w:p w:rsidR="00B53881" w:rsidRDefault="00641BB8" w:rsidP="00B53881">
      <w:pPr>
        <w:ind w:left="540" w:right="1080"/>
        <w:jc w:val="both"/>
        <w:outlineLvl w:val="0"/>
        <w:rPr>
          <w:bCs/>
          <w:color w:val="000000"/>
          <w:sz w:val="28"/>
          <w:szCs w:val="28"/>
          <w:shd w:val="clear" w:color="auto" w:fill="FFFFFF"/>
          <w:lang w:val="uk-UA"/>
        </w:rPr>
      </w:pPr>
      <w:r w:rsidRPr="006F467A">
        <w:rPr>
          <w:bCs/>
          <w:color w:val="000000"/>
          <w:sz w:val="28"/>
          <w:szCs w:val="28"/>
          <w:shd w:val="clear" w:color="auto" w:fill="FFFFFF"/>
          <w:lang w:val="uk-UA"/>
        </w:rPr>
        <w:t>діяльності</w:t>
      </w:r>
      <w:r w:rsidR="00B53881">
        <w:rPr>
          <w:bCs/>
          <w:color w:val="000000"/>
          <w:sz w:val="28"/>
          <w:szCs w:val="28"/>
          <w:shd w:val="clear" w:color="auto" w:fill="FFFFFF"/>
          <w:lang w:val="uk-UA"/>
        </w:rPr>
        <w:t xml:space="preserve">, </w:t>
      </w:r>
      <w:r w:rsidR="00F15219">
        <w:rPr>
          <w:bCs/>
          <w:color w:val="000000"/>
          <w:sz w:val="28"/>
          <w:szCs w:val="28"/>
          <w:shd w:val="clear" w:color="auto" w:fill="FFFFFF"/>
          <w:lang w:val="uk-UA"/>
        </w:rPr>
        <w:t>закон</w:t>
      </w:r>
      <w:r w:rsidR="00164869">
        <w:rPr>
          <w:bCs/>
          <w:color w:val="000000"/>
          <w:sz w:val="28"/>
          <w:szCs w:val="28"/>
          <w:shd w:val="clear" w:color="auto" w:fill="FFFFFF"/>
          <w:lang w:val="uk-UA"/>
        </w:rPr>
        <w:t>ності, запобігання</w:t>
      </w:r>
      <w:r w:rsidRPr="006F467A">
        <w:rPr>
          <w:bCs/>
          <w:color w:val="000000"/>
          <w:sz w:val="28"/>
          <w:szCs w:val="28"/>
          <w:shd w:val="clear" w:color="auto" w:fill="FFFFFF"/>
          <w:lang w:val="uk-UA"/>
        </w:rPr>
        <w:t xml:space="preserve"> </w:t>
      </w:r>
      <w:r w:rsidR="006A3F09" w:rsidRPr="006F467A">
        <w:rPr>
          <w:bCs/>
          <w:color w:val="000000"/>
          <w:sz w:val="28"/>
          <w:szCs w:val="28"/>
          <w:shd w:val="clear" w:color="auto" w:fill="FFFFFF"/>
          <w:lang w:val="uk-UA"/>
        </w:rPr>
        <w:t>корупції</w:t>
      </w:r>
      <w:r w:rsidR="006A3F09">
        <w:rPr>
          <w:bCs/>
          <w:color w:val="000000"/>
          <w:sz w:val="28"/>
          <w:szCs w:val="28"/>
          <w:shd w:val="clear" w:color="auto" w:fill="FFFFFF"/>
          <w:lang w:val="uk-UA"/>
        </w:rPr>
        <w:t>,</w:t>
      </w:r>
    </w:p>
    <w:p w:rsidR="00DC288F" w:rsidRDefault="00B53881" w:rsidP="00D242E6">
      <w:pPr>
        <w:tabs>
          <w:tab w:val="left" w:pos="7020"/>
          <w:tab w:val="left" w:pos="7665"/>
        </w:tabs>
        <w:ind w:left="540"/>
        <w:jc w:val="both"/>
        <w:outlineLvl w:val="0"/>
        <w:rPr>
          <w:rStyle w:val="apple-converted-space"/>
          <w:bCs/>
          <w:color w:val="000000"/>
          <w:sz w:val="28"/>
          <w:szCs w:val="28"/>
          <w:shd w:val="clear" w:color="auto" w:fill="FFFFFF"/>
          <w:lang w:val="uk-UA"/>
        </w:rPr>
      </w:pPr>
      <w:r>
        <w:rPr>
          <w:rStyle w:val="apple-converted-space"/>
          <w:bCs/>
          <w:color w:val="000000"/>
          <w:sz w:val="28"/>
          <w:szCs w:val="28"/>
          <w:shd w:val="clear" w:color="auto" w:fill="FFFFFF"/>
          <w:lang w:val="uk-UA"/>
        </w:rPr>
        <w:t>надзвичайних</w:t>
      </w:r>
      <w:r>
        <w:rPr>
          <w:rStyle w:val="apple-converted-space"/>
          <w:b/>
          <w:bCs/>
          <w:color w:val="000000"/>
          <w:sz w:val="27"/>
          <w:szCs w:val="27"/>
          <w:shd w:val="clear" w:color="auto" w:fill="FFFFFF"/>
          <w:lang w:val="uk-UA"/>
        </w:rPr>
        <w:t xml:space="preserve"> </w:t>
      </w:r>
      <w:r w:rsidRPr="00B53881">
        <w:rPr>
          <w:rStyle w:val="apple-converted-space"/>
          <w:bCs/>
          <w:color w:val="000000"/>
          <w:sz w:val="28"/>
          <w:szCs w:val="28"/>
          <w:shd w:val="clear" w:color="auto" w:fill="FFFFFF"/>
          <w:lang w:val="uk-UA"/>
        </w:rPr>
        <w:t>ситуацій</w:t>
      </w:r>
      <w:r>
        <w:rPr>
          <w:rStyle w:val="apple-converted-space"/>
          <w:b/>
          <w:bCs/>
          <w:color w:val="000000"/>
          <w:sz w:val="27"/>
          <w:szCs w:val="27"/>
          <w:shd w:val="clear" w:color="auto" w:fill="FFFFFF"/>
          <w:lang w:val="uk-UA"/>
        </w:rPr>
        <w:t xml:space="preserve">                           </w:t>
      </w:r>
      <w:r w:rsidRPr="00B53881">
        <w:rPr>
          <w:rStyle w:val="apple-converted-space"/>
          <w:bCs/>
          <w:color w:val="000000"/>
          <w:sz w:val="28"/>
          <w:szCs w:val="28"/>
          <w:shd w:val="clear" w:color="auto" w:fill="FFFFFF"/>
          <w:lang w:val="uk-UA"/>
        </w:rPr>
        <w:t xml:space="preserve">   </w:t>
      </w:r>
      <w:r w:rsidR="007430C8">
        <w:rPr>
          <w:rStyle w:val="apple-converted-space"/>
          <w:bCs/>
          <w:color w:val="000000"/>
          <w:sz w:val="28"/>
          <w:szCs w:val="28"/>
          <w:shd w:val="clear" w:color="auto" w:fill="FFFFFF"/>
          <w:lang w:val="uk-UA"/>
        </w:rPr>
        <w:t xml:space="preserve">      </w:t>
      </w:r>
      <w:r w:rsidR="006A3F09">
        <w:rPr>
          <w:rStyle w:val="apple-converted-space"/>
          <w:bCs/>
          <w:color w:val="000000"/>
          <w:sz w:val="28"/>
          <w:szCs w:val="28"/>
          <w:shd w:val="clear" w:color="auto" w:fill="FFFFFF"/>
          <w:lang w:val="uk-UA"/>
        </w:rPr>
        <w:t xml:space="preserve">              </w:t>
      </w:r>
      <w:r w:rsidR="007430C8">
        <w:rPr>
          <w:rStyle w:val="apple-converted-space"/>
          <w:bCs/>
          <w:color w:val="000000"/>
          <w:sz w:val="28"/>
          <w:szCs w:val="28"/>
          <w:shd w:val="clear" w:color="auto" w:fill="FFFFFF"/>
          <w:lang w:val="uk-UA"/>
        </w:rPr>
        <w:t xml:space="preserve"> </w:t>
      </w:r>
      <w:r w:rsidR="006A3F09">
        <w:rPr>
          <w:rStyle w:val="apple-converted-space"/>
          <w:bCs/>
          <w:color w:val="000000"/>
          <w:sz w:val="28"/>
          <w:szCs w:val="28"/>
          <w:shd w:val="clear" w:color="auto" w:fill="FFFFFF"/>
          <w:lang w:val="uk-UA"/>
        </w:rPr>
        <w:t xml:space="preserve">  </w:t>
      </w:r>
      <w:r w:rsidR="00D242E6">
        <w:rPr>
          <w:rStyle w:val="apple-converted-space"/>
          <w:bCs/>
          <w:color w:val="000000"/>
          <w:sz w:val="28"/>
          <w:szCs w:val="28"/>
          <w:shd w:val="clear" w:color="auto" w:fill="FFFFFF"/>
          <w:lang w:val="uk-UA"/>
        </w:rPr>
        <w:t xml:space="preserve">  </w:t>
      </w:r>
      <w:r w:rsidR="00DC288F">
        <w:rPr>
          <w:rStyle w:val="apple-converted-space"/>
          <w:bCs/>
          <w:color w:val="000000"/>
          <w:sz w:val="28"/>
          <w:szCs w:val="28"/>
          <w:shd w:val="clear" w:color="auto" w:fill="FFFFFF"/>
          <w:lang w:val="uk-UA"/>
        </w:rPr>
        <w:t>М</w:t>
      </w:r>
      <w:r w:rsidR="007430C8">
        <w:rPr>
          <w:rStyle w:val="apple-converted-space"/>
          <w:bCs/>
          <w:color w:val="000000"/>
          <w:sz w:val="28"/>
          <w:szCs w:val="28"/>
          <w:shd w:val="clear" w:color="auto" w:fill="FFFFFF"/>
          <w:lang w:val="uk-UA"/>
        </w:rPr>
        <w:t xml:space="preserve">арина </w:t>
      </w:r>
      <w:r w:rsidR="00DC288F">
        <w:rPr>
          <w:rStyle w:val="apple-converted-space"/>
          <w:bCs/>
          <w:color w:val="000000"/>
          <w:sz w:val="28"/>
          <w:szCs w:val="28"/>
          <w:shd w:val="clear" w:color="auto" w:fill="FFFFFF"/>
          <w:lang w:val="uk-UA"/>
        </w:rPr>
        <w:t>ФЕДОРЕНКО</w:t>
      </w:r>
    </w:p>
    <w:p w:rsidR="00641BB8" w:rsidRPr="00B53881" w:rsidRDefault="00B53881" w:rsidP="00B53881">
      <w:pPr>
        <w:ind w:left="540" w:right="1080"/>
        <w:jc w:val="both"/>
        <w:outlineLvl w:val="0"/>
        <w:rPr>
          <w:rStyle w:val="apple-converted-space"/>
          <w:b/>
          <w:bCs/>
          <w:color w:val="000000"/>
          <w:sz w:val="27"/>
          <w:szCs w:val="27"/>
          <w:shd w:val="clear" w:color="auto" w:fill="FFFFFF"/>
          <w:lang w:val="uk-UA"/>
        </w:rPr>
      </w:pPr>
      <w:r>
        <w:rPr>
          <w:rStyle w:val="apple-converted-space"/>
          <w:bCs/>
          <w:color w:val="000000"/>
          <w:sz w:val="28"/>
          <w:szCs w:val="28"/>
          <w:shd w:val="clear" w:color="auto" w:fill="FFFFFF"/>
          <w:lang w:val="uk-UA"/>
        </w:rPr>
        <w:t xml:space="preserve">      </w:t>
      </w:r>
      <w:r w:rsidRPr="00B53881">
        <w:rPr>
          <w:rStyle w:val="apple-converted-space"/>
          <w:bCs/>
          <w:color w:val="000000"/>
          <w:sz w:val="28"/>
          <w:szCs w:val="28"/>
          <w:shd w:val="clear" w:color="auto" w:fill="FFFFFF"/>
          <w:lang w:val="uk-UA"/>
        </w:rPr>
        <w:t xml:space="preserve"> </w:t>
      </w:r>
      <w:r w:rsidR="00641BB8">
        <w:rPr>
          <w:rStyle w:val="apple-converted-space"/>
          <w:b/>
          <w:bCs/>
          <w:color w:val="000000"/>
          <w:sz w:val="27"/>
          <w:szCs w:val="27"/>
          <w:shd w:val="clear" w:color="auto" w:fill="FFFFFF"/>
          <w:lang w:val="uk-UA"/>
        </w:rPr>
        <w:t xml:space="preserve">                       </w:t>
      </w:r>
    </w:p>
    <w:p w:rsidR="00DC288F" w:rsidRDefault="00DC288F" w:rsidP="005B7467">
      <w:pPr>
        <w:tabs>
          <w:tab w:val="left" w:pos="7200"/>
          <w:tab w:val="left" w:pos="10080"/>
        </w:tabs>
        <w:jc w:val="both"/>
        <w:rPr>
          <w:sz w:val="28"/>
          <w:szCs w:val="28"/>
          <w:lang w:val="uk-UA"/>
        </w:rPr>
      </w:pPr>
      <w:r>
        <w:rPr>
          <w:sz w:val="28"/>
          <w:szCs w:val="28"/>
          <w:lang w:val="uk-UA"/>
        </w:rPr>
        <w:t xml:space="preserve">       </w:t>
      </w:r>
      <w:r w:rsidR="005B7467">
        <w:rPr>
          <w:sz w:val="28"/>
          <w:szCs w:val="28"/>
          <w:lang w:val="uk-UA"/>
        </w:rPr>
        <w:t>Перший з</w:t>
      </w:r>
      <w:r>
        <w:rPr>
          <w:sz w:val="28"/>
          <w:szCs w:val="28"/>
          <w:lang w:val="uk-UA"/>
        </w:rPr>
        <w:t xml:space="preserve">аступник міського голови    </w:t>
      </w:r>
      <w:r w:rsidR="005B7467">
        <w:rPr>
          <w:sz w:val="28"/>
          <w:szCs w:val="28"/>
          <w:lang w:val="uk-UA"/>
        </w:rPr>
        <w:t xml:space="preserve">       </w:t>
      </w:r>
      <w:r w:rsidR="007430C8">
        <w:rPr>
          <w:sz w:val="28"/>
          <w:szCs w:val="28"/>
          <w:lang w:val="uk-UA"/>
        </w:rPr>
        <w:t xml:space="preserve">              </w:t>
      </w:r>
      <w:r w:rsidR="005B7467">
        <w:rPr>
          <w:sz w:val="28"/>
          <w:szCs w:val="28"/>
          <w:lang w:val="uk-UA"/>
        </w:rPr>
        <w:t xml:space="preserve">         Олександр ЛИСЕНКО</w:t>
      </w:r>
    </w:p>
    <w:p w:rsidR="00DC288F" w:rsidRDefault="00DC288F" w:rsidP="00290850">
      <w:pPr>
        <w:tabs>
          <w:tab w:val="left" w:pos="10080"/>
        </w:tabs>
        <w:jc w:val="both"/>
        <w:rPr>
          <w:sz w:val="28"/>
          <w:szCs w:val="28"/>
          <w:lang w:val="uk-UA"/>
        </w:rPr>
      </w:pPr>
    </w:p>
    <w:p w:rsidR="00641BB8" w:rsidRDefault="00DC288F" w:rsidP="00290850">
      <w:pPr>
        <w:tabs>
          <w:tab w:val="left" w:pos="10080"/>
        </w:tabs>
        <w:jc w:val="both"/>
        <w:rPr>
          <w:sz w:val="28"/>
          <w:szCs w:val="28"/>
          <w:lang w:val="uk-UA"/>
        </w:rPr>
      </w:pPr>
      <w:r>
        <w:rPr>
          <w:sz w:val="28"/>
          <w:szCs w:val="28"/>
          <w:lang w:val="uk-UA"/>
        </w:rPr>
        <w:t xml:space="preserve">        Юридичний</w:t>
      </w:r>
      <w:r w:rsidR="00641BB8">
        <w:rPr>
          <w:sz w:val="28"/>
          <w:szCs w:val="28"/>
          <w:lang w:val="uk-UA"/>
        </w:rPr>
        <w:t xml:space="preserve"> відділ                        </w:t>
      </w:r>
      <w:r w:rsidR="00DD6BB3">
        <w:rPr>
          <w:sz w:val="28"/>
          <w:szCs w:val="28"/>
          <w:lang w:val="uk-UA"/>
        </w:rPr>
        <w:t xml:space="preserve">           </w:t>
      </w:r>
      <w:r w:rsidR="005D7A0F">
        <w:rPr>
          <w:sz w:val="28"/>
          <w:szCs w:val="28"/>
          <w:lang w:val="uk-UA"/>
        </w:rPr>
        <w:t xml:space="preserve"> </w:t>
      </w:r>
      <w:r w:rsidR="000F3EFE">
        <w:rPr>
          <w:sz w:val="28"/>
          <w:szCs w:val="28"/>
          <w:lang w:val="uk-UA"/>
        </w:rPr>
        <w:t xml:space="preserve">          </w:t>
      </w:r>
      <w:r w:rsidR="00AC6F4D">
        <w:rPr>
          <w:sz w:val="28"/>
          <w:szCs w:val="28"/>
          <w:lang w:val="uk-UA"/>
        </w:rPr>
        <w:t xml:space="preserve"> </w:t>
      </w:r>
      <w:r w:rsidR="002545C4">
        <w:rPr>
          <w:sz w:val="28"/>
          <w:szCs w:val="28"/>
          <w:lang w:val="uk-UA"/>
        </w:rPr>
        <w:t xml:space="preserve">           </w:t>
      </w:r>
      <w:r w:rsidR="00BA4339">
        <w:rPr>
          <w:sz w:val="28"/>
          <w:szCs w:val="28"/>
          <w:lang w:val="uk-UA"/>
        </w:rPr>
        <w:t>Оксана СІЛКО</w:t>
      </w:r>
    </w:p>
    <w:p w:rsidR="00641BB8" w:rsidRDefault="00641BB8" w:rsidP="00290850">
      <w:pPr>
        <w:ind w:left="540" w:right="1080"/>
        <w:jc w:val="both"/>
        <w:rPr>
          <w:sz w:val="28"/>
          <w:szCs w:val="28"/>
          <w:lang w:val="uk-UA"/>
        </w:rPr>
      </w:pPr>
    </w:p>
    <w:p w:rsidR="00641BB8" w:rsidRDefault="00641BB8" w:rsidP="00290850">
      <w:pPr>
        <w:ind w:left="540" w:right="1080"/>
        <w:jc w:val="both"/>
        <w:rPr>
          <w:sz w:val="28"/>
          <w:szCs w:val="28"/>
          <w:lang w:val="uk-UA"/>
        </w:rPr>
      </w:pPr>
      <w:r>
        <w:rPr>
          <w:sz w:val="28"/>
          <w:szCs w:val="28"/>
          <w:lang w:val="uk-UA"/>
        </w:rPr>
        <w:t xml:space="preserve">Начальник відділу центру надання </w:t>
      </w:r>
    </w:p>
    <w:p w:rsidR="00641BB8" w:rsidRDefault="00FC53F7" w:rsidP="00290850">
      <w:pPr>
        <w:tabs>
          <w:tab w:val="left" w:pos="8460"/>
        </w:tabs>
        <w:ind w:left="540"/>
        <w:jc w:val="both"/>
        <w:rPr>
          <w:sz w:val="28"/>
          <w:szCs w:val="28"/>
          <w:lang w:val="uk-UA"/>
        </w:rPr>
      </w:pPr>
      <w:r>
        <w:rPr>
          <w:sz w:val="28"/>
          <w:szCs w:val="28"/>
          <w:lang w:val="uk-UA"/>
        </w:rPr>
        <w:t>а</w:t>
      </w:r>
      <w:r w:rsidR="00290850">
        <w:rPr>
          <w:sz w:val="28"/>
          <w:szCs w:val="28"/>
          <w:lang w:val="uk-UA"/>
        </w:rPr>
        <w:t xml:space="preserve">дміністративних </w:t>
      </w:r>
      <w:r w:rsidR="00641BB8">
        <w:rPr>
          <w:sz w:val="28"/>
          <w:szCs w:val="28"/>
          <w:lang w:val="uk-UA"/>
        </w:rPr>
        <w:t xml:space="preserve">послуг                                    </w:t>
      </w:r>
      <w:r w:rsidR="00932F78">
        <w:rPr>
          <w:sz w:val="28"/>
          <w:szCs w:val="28"/>
          <w:lang w:val="uk-UA"/>
        </w:rPr>
        <w:t xml:space="preserve">     </w:t>
      </w:r>
      <w:r w:rsidR="007430C8">
        <w:rPr>
          <w:sz w:val="28"/>
          <w:szCs w:val="28"/>
          <w:lang w:val="uk-UA"/>
        </w:rPr>
        <w:t xml:space="preserve">           Людмила </w:t>
      </w:r>
      <w:r w:rsidR="00290850">
        <w:rPr>
          <w:sz w:val="28"/>
          <w:szCs w:val="28"/>
          <w:lang w:val="uk-UA"/>
        </w:rPr>
        <w:t xml:space="preserve"> </w:t>
      </w:r>
      <w:r w:rsidR="00932F78">
        <w:rPr>
          <w:sz w:val="28"/>
          <w:szCs w:val="28"/>
          <w:lang w:val="uk-UA"/>
        </w:rPr>
        <w:t>ПРОНЕНКО</w:t>
      </w:r>
    </w:p>
    <w:p w:rsidR="00682264" w:rsidRPr="00682264" w:rsidRDefault="00682264" w:rsidP="006A6453">
      <w:pPr>
        <w:ind w:left="-540" w:right="1080"/>
        <w:jc w:val="both"/>
        <w:rPr>
          <w:sz w:val="28"/>
          <w:szCs w:val="28"/>
          <w:lang w:val="uk-UA"/>
        </w:rPr>
        <w:sectPr w:rsidR="00682264" w:rsidRPr="00682264" w:rsidSect="00682264">
          <w:pgSz w:w="11906" w:h="16838"/>
          <w:pgMar w:top="720" w:right="567" w:bottom="720" w:left="1259" w:header="709" w:footer="709" w:gutter="0"/>
          <w:cols w:space="708"/>
          <w:titlePg/>
          <w:docGrid w:linePitch="360"/>
        </w:sectPr>
      </w:pPr>
    </w:p>
    <w:p w:rsidR="00606F9C" w:rsidRPr="004F6501" w:rsidRDefault="00606F9C" w:rsidP="00606F9C">
      <w:pPr>
        <w:outlineLvl w:val="0"/>
        <w:rPr>
          <w:sz w:val="28"/>
          <w:szCs w:val="28"/>
          <w:lang w:val="uk-UA"/>
        </w:rPr>
      </w:pPr>
      <w:r w:rsidRPr="004F6501">
        <w:rPr>
          <w:sz w:val="28"/>
          <w:szCs w:val="28"/>
          <w:lang w:val="uk-UA"/>
        </w:rPr>
        <w:lastRenderedPageBreak/>
        <w:t xml:space="preserve">                                                                                                                                                                     </w:t>
      </w:r>
      <w:r w:rsidR="004A29AC">
        <w:rPr>
          <w:sz w:val="28"/>
          <w:szCs w:val="28"/>
          <w:lang w:val="uk-UA"/>
        </w:rPr>
        <w:t xml:space="preserve"> </w:t>
      </w:r>
      <w:r w:rsidRPr="004F6501">
        <w:rPr>
          <w:sz w:val="28"/>
          <w:szCs w:val="28"/>
          <w:lang w:val="uk-UA"/>
        </w:rPr>
        <w:t xml:space="preserve">Додаток  </w:t>
      </w:r>
    </w:p>
    <w:p w:rsidR="00606F9C" w:rsidRPr="004F6501" w:rsidRDefault="00606F9C" w:rsidP="00606F9C">
      <w:pPr>
        <w:outlineLvl w:val="0"/>
        <w:rPr>
          <w:sz w:val="28"/>
          <w:szCs w:val="28"/>
          <w:lang w:val="uk-UA"/>
        </w:rPr>
      </w:pPr>
      <w:r w:rsidRPr="004F6501">
        <w:rPr>
          <w:sz w:val="28"/>
          <w:szCs w:val="28"/>
          <w:lang w:val="uk-UA"/>
        </w:rPr>
        <w:t xml:space="preserve">                                                                                                                                                                     ЗАТВЕРДЖЕНО</w:t>
      </w:r>
    </w:p>
    <w:p w:rsidR="00606F9C" w:rsidRPr="004F6501" w:rsidRDefault="00606F9C" w:rsidP="00606F9C">
      <w:pPr>
        <w:outlineLvl w:val="0"/>
        <w:rPr>
          <w:sz w:val="28"/>
          <w:szCs w:val="28"/>
          <w:lang w:val="uk-UA"/>
        </w:rPr>
      </w:pPr>
      <w:r w:rsidRPr="004F6501">
        <w:rPr>
          <w:sz w:val="28"/>
          <w:szCs w:val="28"/>
          <w:lang w:val="uk-UA"/>
        </w:rPr>
        <w:t xml:space="preserve">                                                                                                                                                                     рішення міської ради</w:t>
      </w:r>
    </w:p>
    <w:p w:rsidR="00606F9C" w:rsidRPr="002545C4" w:rsidRDefault="00606F9C" w:rsidP="00606F9C">
      <w:pPr>
        <w:jc w:val="center"/>
        <w:outlineLvl w:val="0"/>
        <w:rPr>
          <w:sz w:val="28"/>
          <w:szCs w:val="28"/>
          <w:u w:val="single"/>
          <w:lang w:val="en-US"/>
        </w:rPr>
      </w:pPr>
      <w:r w:rsidRPr="004F6501">
        <w:rPr>
          <w:sz w:val="28"/>
          <w:szCs w:val="28"/>
          <w:lang w:val="uk-UA"/>
        </w:rPr>
        <w:t xml:space="preserve">                                                                                                                         </w:t>
      </w:r>
      <w:r w:rsidR="002545C4">
        <w:rPr>
          <w:sz w:val="28"/>
          <w:szCs w:val="28"/>
          <w:lang w:val="uk-UA"/>
        </w:rPr>
        <w:t xml:space="preserve">                            </w:t>
      </w:r>
      <w:r w:rsidRPr="004F6501">
        <w:rPr>
          <w:sz w:val="28"/>
          <w:szCs w:val="28"/>
          <w:lang w:val="uk-UA"/>
        </w:rPr>
        <w:t xml:space="preserve">від </w:t>
      </w:r>
      <w:r w:rsidR="002545C4" w:rsidRPr="002545C4">
        <w:rPr>
          <w:sz w:val="28"/>
          <w:szCs w:val="28"/>
          <w:lang w:val="uk-UA"/>
        </w:rPr>
        <w:t>30.08.</w:t>
      </w:r>
      <w:r w:rsidR="002545C4">
        <w:rPr>
          <w:sz w:val="28"/>
          <w:szCs w:val="28"/>
          <w:lang w:val="en-US"/>
        </w:rPr>
        <w:t>2023</w:t>
      </w:r>
      <w:r w:rsidR="002545C4">
        <w:rPr>
          <w:sz w:val="28"/>
          <w:szCs w:val="28"/>
          <w:u w:val="single"/>
          <w:lang w:val="en-US"/>
        </w:rPr>
        <w:t xml:space="preserve"> </w:t>
      </w:r>
      <w:r w:rsidRPr="004F6501">
        <w:rPr>
          <w:sz w:val="28"/>
          <w:szCs w:val="28"/>
          <w:lang w:val="uk-UA"/>
        </w:rPr>
        <w:t xml:space="preserve">№ </w:t>
      </w:r>
      <w:r w:rsidR="002545C4">
        <w:rPr>
          <w:sz w:val="28"/>
          <w:szCs w:val="28"/>
          <w:lang w:val="en-US"/>
        </w:rPr>
        <w:t>68-35/VIII</w:t>
      </w:r>
    </w:p>
    <w:p w:rsidR="00606F9C" w:rsidRPr="004F6501" w:rsidRDefault="00606F9C" w:rsidP="00606F9C">
      <w:pPr>
        <w:jc w:val="center"/>
        <w:rPr>
          <w:b/>
          <w:sz w:val="28"/>
          <w:szCs w:val="28"/>
          <w:lang w:val="uk-UA"/>
        </w:rPr>
      </w:pPr>
      <w:r w:rsidRPr="004F6501">
        <w:rPr>
          <w:b/>
          <w:sz w:val="28"/>
          <w:szCs w:val="28"/>
          <w:lang w:val="uk-UA"/>
        </w:rPr>
        <w:t>Перелік адміністративних послуг,</w:t>
      </w:r>
    </w:p>
    <w:p w:rsidR="00606F9C" w:rsidRPr="004F6501" w:rsidRDefault="00606F9C" w:rsidP="00606F9C">
      <w:pPr>
        <w:jc w:val="center"/>
        <w:rPr>
          <w:b/>
          <w:sz w:val="28"/>
          <w:szCs w:val="28"/>
          <w:lang w:val="uk-UA"/>
        </w:rPr>
      </w:pPr>
      <w:r w:rsidRPr="004F6501">
        <w:rPr>
          <w:b/>
          <w:sz w:val="28"/>
          <w:szCs w:val="28"/>
          <w:lang w:val="uk-UA"/>
        </w:rPr>
        <w:t>які надаються  через центр надання  адміністративних послуг виконавчого комітету Смілянської міської ради</w:t>
      </w:r>
    </w:p>
    <w:p w:rsidR="00606F9C" w:rsidRPr="004F6501" w:rsidRDefault="00606F9C" w:rsidP="00606F9C">
      <w:pPr>
        <w:jc w:val="center"/>
        <w:rPr>
          <w:b/>
          <w:sz w:val="28"/>
          <w:szCs w:val="28"/>
          <w:lang w:val="uk-UA"/>
        </w:rPr>
      </w:pPr>
    </w:p>
    <w:tbl>
      <w:tblPr>
        <w:tblW w:w="15054" w:type="dxa"/>
        <w:tblInd w:w="534" w:type="dxa"/>
        <w:tblLayout w:type="fixed"/>
        <w:tblLook w:val="04A0"/>
      </w:tblPr>
      <w:tblGrid>
        <w:gridCol w:w="992"/>
        <w:gridCol w:w="2977"/>
        <w:gridCol w:w="1559"/>
        <w:gridCol w:w="9526"/>
      </w:tblGrid>
      <w:tr w:rsidR="00606F9C" w:rsidRPr="004F6501" w:rsidTr="007B2445">
        <w:tc>
          <w:tcPr>
            <w:tcW w:w="992" w:type="dxa"/>
            <w:tcBorders>
              <w:top w:val="single" w:sz="4" w:space="0" w:color="000000"/>
              <w:left w:val="single" w:sz="4" w:space="0" w:color="000000"/>
              <w:bottom w:val="single" w:sz="4" w:space="0" w:color="000000"/>
              <w:right w:val="nil"/>
            </w:tcBorders>
          </w:tcPr>
          <w:p w:rsidR="00606F9C" w:rsidRPr="004F6501" w:rsidRDefault="00606F9C">
            <w:pPr>
              <w:rPr>
                <w:b/>
                <w:sz w:val="28"/>
                <w:szCs w:val="28"/>
                <w:lang w:val="uk-UA"/>
              </w:rPr>
            </w:pPr>
            <w:r w:rsidRPr="004F6501">
              <w:rPr>
                <w:b/>
                <w:sz w:val="28"/>
                <w:szCs w:val="28"/>
                <w:lang w:val="uk-UA"/>
              </w:rPr>
              <w:t>№ п/п</w:t>
            </w:r>
          </w:p>
        </w:tc>
        <w:tc>
          <w:tcPr>
            <w:tcW w:w="2977" w:type="dxa"/>
            <w:tcBorders>
              <w:top w:val="single" w:sz="4" w:space="0" w:color="000000"/>
              <w:left w:val="single" w:sz="4" w:space="0" w:color="000000"/>
              <w:bottom w:val="single" w:sz="4" w:space="0" w:color="000000"/>
              <w:right w:val="nil"/>
            </w:tcBorders>
          </w:tcPr>
          <w:p w:rsidR="00606F9C" w:rsidRPr="004F6501" w:rsidRDefault="00606F9C">
            <w:pPr>
              <w:jc w:val="center"/>
              <w:rPr>
                <w:b/>
                <w:sz w:val="28"/>
                <w:szCs w:val="28"/>
                <w:lang w:val="uk-UA"/>
              </w:rPr>
            </w:pPr>
            <w:r w:rsidRPr="004F6501">
              <w:rPr>
                <w:b/>
                <w:sz w:val="28"/>
                <w:szCs w:val="28"/>
                <w:lang w:val="uk-UA"/>
              </w:rPr>
              <w:t>Суб’єкт надання адміністративної послуги</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jc w:val="center"/>
              <w:rPr>
                <w:b/>
                <w:sz w:val="28"/>
                <w:szCs w:val="28"/>
                <w:lang w:val="uk-UA"/>
              </w:rPr>
            </w:pPr>
            <w:r w:rsidRPr="004F6501">
              <w:rPr>
                <w:b/>
                <w:sz w:val="28"/>
                <w:szCs w:val="28"/>
                <w:lang w:val="uk-UA"/>
              </w:rPr>
              <w:t>Код послуги</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pPr>
              <w:jc w:val="center"/>
              <w:rPr>
                <w:sz w:val="28"/>
                <w:szCs w:val="28"/>
                <w:lang w:val="uk-UA"/>
              </w:rPr>
            </w:pPr>
            <w:r w:rsidRPr="004F6501">
              <w:rPr>
                <w:b/>
                <w:sz w:val="28"/>
                <w:szCs w:val="28"/>
                <w:lang w:val="uk-UA"/>
              </w:rPr>
              <w:t>Назва адміністративної послуги</w:t>
            </w:r>
          </w:p>
        </w:tc>
      </w:tr>
      <w:tr w:rsidR="00606F9C" w:rsidRPr="004F6501" w:rsidTr="007B2445">
        <w:trPr>
          <w:trHeight w:val="914"/>
        </w:trPr>
        <w:tc>
          <w:tcPr>
            <w:tcW w:w="992" w:type="dxa"/>
            <w:tcBorders>
              <w:top w:val="single" w:sz="4" w:space="0" w:color="000000"/>
              <w:left w:val="single" w:sz="4" w:space="0" w:color="000000"/>
              <w:bottom w:val="single" w:sz="4" w:space="0" w:color="000000"/>
              <w:right w:val="nil"/>
            </w:tcBorders>
          </w:tcPr>
          <w:p w:rsidR="00606F9C" w:rsidRPr="004F6501" w:rsidRDefault="00606F9C" w:rsidP="00606F9C">
            <w:pPr>
              <w:numPr>
                <w:ilvl w:val="0"/>
                <w:numId w:val="38"/>
              </w:numPr>
              <w:tabs>
                <w:tab w:val="left" w:pos="293"/>
              </w:tabs>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06F9C" w:rsidRPr="004F6501" w:rsidRDefault="00606F9C">
            <w:pPr>
              <w:jc w:val="both"/>
              <w:rPr>
                <w:color w:val="000000"/>
                <w:sz w:val="28"/>
                <w:szCs w:val="28"/>
              </w:rPr>
            </w:pPr>
            <w:r w:rsidRPr="004F6501">
              <w:rPr>
                <w:sz w:val="28"/>
                <w:szCs w:val="28"/>
              </w:rPr>
              <w:t>Управління архітектури, регулювання забудови та земельних відносин міст</w:t>
            </w:r>
            <w:r w:rsidRPr="004F6501">
              <w:rPr>
                <w:sz w:val="28"/>
                <w:szCs w:val="28"/>
                <w:lang w:val="uk-UA"/>
              </w:rPr>
              <w:t>а</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pStyle w:val="a8"/>
              <w:spacing w:before="0" w:beforeAutospacing="0" w:after="200" w:afterAutospacing="0"/>
              <w:rPr>
                <w:sz w:val="28"/>
                <w:szCs w:val="28"/>
              </w:rPr>
            </w:pPr>
            <w:r w:rsidRPr="004F6501">
              <w:rPr>
                <w:color w:val="000000"/>
                <w:sz w:val="28"/>
                <w:szCs w:val="28"/>
              </w:rPr>
              <w:t>00207</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pPr>
              <w:pStyle w:val="a8"/>
              <w:spacing w:before="0" w:beforeAutospacing="0" w:after="200" w:afterAutospacing="0"/>
              <w:rPr>
                <w:sz w:val="28"/>
                <w:szCs w:val="28"/>
              </w:rPr>
            </w:pPr>
            <w:r w:rsidRPr="004F6501">
              <w:rPr>
                <w:sz w:val="28"/>
                <w:szCs w:val="28"/>
              </w:rPr>
              <w:t xml:space="preserve"> </w:t>
            </w:r>
            <w:r w:rsidRPr="004F6501">
              <w:rPr>
                <w:color w:val="000000"/>
                <w:sz w:val="28"/>
                <w:szCs w:val="28"/>
              </w:rPr>
              <w:t>Надання дозволу на розроблення проекту землеустрою щодо відведення земельної ділянки для послідуючого продажу</w:t>
            </w:r>
          </w:p>
        </w:tc>
      </w:tr>
      <w:tr w:rsidR="00606F9C" w:rsidRPr="004F6501" w:rsidTr="007B2445">
        <w:tc>
          <w:tcPr>
            <w:tcW w:w="992" w:type="dxa"/>
            <w:tcBorders>
              <w:top w:val="single" w:sz="4" w:space="0" w:color="000000"/>
              <w:left w:val="single" w:sz="4" w:space="0" w:color="000000"/>
              <w:bottom w:val="single" w:sz="4" w:space="0" w:color="000000"/>
              <w:right w:val="nil"/>
            </w:tcBorders>
          </w:tcPr>
          <w:p w:rsidR="00606F9C" w:rsidRPr="004F6501" w:rsidRDefault="00606F9C"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06F9C" w:rsidRPr="004F6501" w:rsidRDefault="00606F9C">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rPr>
                <w:sz w:val="28"/>
                <w:szCs w:val="28"/>
                <w:lang w:val="uk-UA"/>
              </w:rPr>
            </w:pPr>
            <w:r w:rsidRPr="004F6501">
              <w:rPr>
                <w:color w:val="000000"/>
                <w:sz w:val="28"/>
                <w:szCs w:val="28"/>
              </w:rPr>
              <w:t>00199</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pPr>
              <w:rPr>
                <w:sz w:val="28"/>
                <w:szCs w:val="28"/>
                <w:lang w:val="uk-UA"/>
              </w:rPr>
            </w:pPr>
            <w:r w:rsidRPr="004F6501">
              <w:rPr>
                <w:color w:val="000000"/>
                <w:sz w:val="28"/>
                <w:szCs w:val="28"/>
              </w:rPr>
              <w:t>Надання дозволу на розроблення проекту землеустрою щодо відведення земельної ділянки у користування</w:t>
            </w:r>
          </w:p>
        </w:tc>
      </w:tr>
      <w:tr w:rsidR="00606F9C" w:rsidRPr="004F6501" w:rsidTr="007B2445">
        <w:tc>
          <w:tcPr>
            <w:tcW w:w="992" w:type="dxa"/>
            <w:tcBorders>
              <w:top w:val="single" w:sz="4" w:space="0" w:color="000000"/>
              <w:left w:val="single" w:sz="4" w:space="0" w:color="000000"/>
              <w:bottom w:val="single" w:sz="4" w:space="0" w:color="000000"/>
              <w:right w:val="nil"/>
            </w:tcBorders>
          </w:tcPr>
          <w:p w:rsidR="00606F9C" w:rsidRPr="004F6501" w:rsidRDefault="00606F9C"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06F9C" w:rsidRPr="004F6501" w:rsidRDefault="00606F9C">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rPr>
                <w:sz w:val="28"/>
                <w:szCs w:val="28"/>
              </w:rPr>
            </w:pPr>
            <w:r w:rsidRPr="004F6501">
              <w:rPr>
                <w:color w:val="000000"/>
                <w:sz w:val="28"/>
                <w:szCs w:val="28"/>
              </w:rPr>
              <w:t>00198</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pPr>
              <w:rPr>
                <w:sz w:val="28"/>
                <w:szCs w:val="28"/>
                <w:lang w:val="uk-UA"/>
              </w:rPr>
            </w:pPr>
            <w:r w:rsidRPr="004F6501">
              <w:rPr>
                <w:color w:val="000000"/>
                <w:sz w:val="28"/>
                <w:szCs w:val="28"/>
              </w:rPr>
              <w:t>Надання згоди на передачу орендованої земельної ділянки в суборенду</w:t>
            </w:r>
          </w:p>
        </w:tc>
      </w:tr>
      <w:tr w:rsidR="00606F9C" w:rsidRPr="004F6501" w:rsidTr="007B2445">
        <w:tc>
          <w:tcPr>
            <w:tcW w:w="992" w:type="dxa"/>
            <w:tcBorders>
              <w:top w:val="single" w:sz="4" w:space="0" w:color="000000"/>
              <w:left w:val="single" w:sz="4" w:space="0" w:color="000000"/>
              <w:bottom w:val="single" w:sz="4" w:space="0" w:color="000000"/>
              <w:right w:val="nil"/>
            </w:tcBorders>
          </w:tcPr>
          <w:p w:rsidR="00606F9C" w:rsidRPr="004F6501" w:rsidRDefault="00606F9C"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06F9C" w:rsidRPr="004F6501" w:rsidRDefault="00606F9C">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rPr>
                <w:sz w:val="28"/>
                <w:szCs w:val="28"/>
                <w:lang w:val="uk-UA"/>
              </w:rPr>
            </w:pPr>
            <w:r w:rsidRPr="004F6501">
              <w:rPr>
                <w:color w:val="000000"/>
                <w:sz w:val="28"/>
                <w:szCs w:val="28"/>
              </w:rPr>
              <w:t>00213</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pPr>
              <w:rPr>
                <w:sz w:val="28"/>
                <w:szCs w:val="28"/>
                <w:lang w:val="uk-UA"/>
              </w:rPr>
            </w:pPr>
            <w:r w:rsidRPr="004F6501">
              <w:rPr>
                <w:color w:val="000000"/>
                <w:sz w:val="28"/>
                <w:szCs w:val="28"/>
              </w:rPr>
              <w:t>Надання права користування чужою земельною ділянкою для забудови (суперфіцій)</w:t>
            </w:r>
          </w:p>
        </w:tc>
      </w:tr>
      <w:tr w:rsidR="00606F9C" w:rsidRPr="004F6501" w:rsidTr="007B2445">
        <w:trPr>
          <w:trHeight w:val="292"/>
        </w:trPr>
        <w:tc>
          <w:tcPr>
            <w:tcW w:w="992" w:type="dxa"/>
            <w:tcBorders>
              <w:top w:val="single" w:sz="4" w:space="0" w:color="000000"/>
              <w:left w:val="single" w:sz="4" w:space="0" w:color="000000"/>
              <w:bottom w:val="single" w:sz="4" w:space="0" w:color="000000"/>
              <w:right w:val="nil"/>
            </w:tcBorders>
          </w:tcPr>
          <w:p w:rsidR="00606F9C" w:rsidRPr="004F6501" w:rsidRDefault="00606F9C"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06F9C" w:rsidRPr="004F6501" w:rsidRDefault="00606F9C">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pStyle w:val="a8"/>
              <w:spacing w:before="0" w:beforeAutospacing="0" w:after="200" w:afterAutospacing="0"/>
              <w:rPr>
                <w:sz w:val="28"/>
                <w:szCs w:val="28"/>
              </w:rPr>
            </w:pPr>
            <w:r w:rsidRPr="004F6501">
              <w:rPr>
                <w:color w:val="000000"/>
                <w:sz w:val="28"/>
                <w:szCs w:val="28"/>
              </w:rPr>
              <w:t>01161</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pPr>
              <w:pStyle w:val="a8"/>
              <w:spacing w:before="0" w:beforeAutospacing="0" w:after="200" w:afterAutospacing="0"/>
              <w:rPr>
                <w:sz w:val="28"/>
                <w:szCs w:val="28"/>
              </w:rPr>
            </w:pPr>
            <w:r w:rsidRPr="004F6501">
              <w:rPr>
                <w:color w:val="000000"/>
                <w:sz w:val="28"/>
                <w:szCs w:val="28"/>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606F9C" w:rsidRPr="004F6501" w:rsidTr="007B2445">
        <w:trPr>
          <w:trHeight w:val="423"/>
        </w:trPr>
        <w:tc>
          <w:tcPr>
            <w:tcW w:w="992" w:type="dxa"/>
            <w:tcBorders>
              <w:top w:val="single" w:sz="4" w:space="0" w:color="000000"/>
              <w:left w:val="single" w:sz="4" w:space="0" w:color="000000"/>
              <w:bottom w:val="single" w:sz="4" w:space="0" w:color="000000"/>
              <w:right w:val="nil"/>
            </w:tcBorders>
          </w:tcPr>
          <w:p w:rsidR="00606F9C" w:rsidRPr="004F6501" w:rsidRDefault="00606F9C"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06F9C" w:rsidRPr="004F6501" w:rsidRDefault="00606F9C">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rPr>
                <w:sz w:val="28"/>
                <w:szCs w:val="28"/>
                <w:lang w:val="uk-UA"/>
              </w:rPr>
            </w:pPr>
            <w:r w:rsidRPr="004F6501">
              <w:rPr>
                <w:color w:val="000000"/>
                <w:sz w:val="28"/>
                <w:szCs w:val="28"/>
              </w:rPr>
              <w:t>00175</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pPr>
              <w:pStyle w:val="rvps14"/>
              <w:rPr>
                <w:sz w:val="28"/>
                <w:szCs w:val="28"/>
                <w:lang w:val="uk-UA"/>
              </w:rPr>
            </w:pPr>
            <w:r w:rsidRPr="004F6501">
              <w:rPr>
                <w:sz w:val="28"/>
                <w:szCs w:val="28"/>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606F9C" w:rsidRPr="004F6501" w:rsidTr="007B2445">
        <w:tc>
          <w:tcPr>
            <w:tcW w:w="992" w:type="dxa"/>
            <w:tcBorders>
              <w:top w:val="single" w:sz="4" w:space="0" w:color="000000"/>
              <w:left w:val="single" w:sz="4" w:space="0" w:color="000000"/>
              <w:bottom w:val="single" w:sz="4" w:space="0" w:color="000000"/>
              <w:right w:val="nil"/>
            </w:tcBorders>
          </w:tcPr>
          <w:p w:rsidR="00606F9C" w:rsidRPr="004F6501" w:rsidRDefault="00606F9C"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06F9C" w:rsidRPr="004F6501" w:rsidRDefault="00606F9C">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rPr>
                <w:sz w:val="28"/>
                <w:szCs w:val="28"/>
                <w:lang w:val="uk-UA"/>
              </w:rPr>
            </w:pPr>
            <w:r w:rsidRPr="004F6501">
              <w:rPr>
                <w:color w:val="000000"/>
                <w:sz w:val="28"/>
                <w:szCs w:val="28"/>
              </w:rPr>
              <w:t>00174</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pPr>
              <w:rPr>
                <w:sz w:val="28"/>
                <w:szCs w:val="28"/>
              </w:rPr>
            </w:pPr>
            <w:r w:rsidRPr="004F6501">
              <w:rPr>
                <w:color w:val="000000"/>
                <w:sz w:val="28"/>
                <w:szCs w:val="28"/>
              </w:rPr>
              <w:t>Видача рішення про продаж земельних ділянок державної та комунальної власності</w:t>
            </w:r>
          </w:p>
        </w:tc>
      </w:tr>
      <w:tr w:rsidR="00606F9C" w:rsidRPr="004F6501" w:rsidTr="007B2445">
        <w:tc>
          <w:tcPr>
            <w:tcW w:w="992" w:type="dxa"/>
            <w:tcBorders>
              <w:top w:val="single" w:sz="4" w:space="0" w:color="000000"/>
              <w:left w:val="single" w:sz="4" w:space="0" w:color="000000"/>
              <w:bottom w:val="single" w:sz="4" w:space="0" w:color="000000"/>
              <w:right w:val="nil"/>
            </w:tcBorders>
          </w:tcPr>
          <w:p w:rsidR="00606F9C" w:rsidRPr="004F6501" w:rsidRDefault="00606F9C"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06F9C" w:rsidRPr="004F6501" w:rsidRDefault="00606F9C">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rPr>
                <w:sz w:val="28"/>
                <w:szCs w:val="28"/>
                <w:lang w:val="uk-UA"/>
              </w:rPr>
            </w:pPr>
            <w:r w:rsidRPr="004F6501">
              <w:rPr>
                <w:color w:val="000000"/>
                <w:sz w:val="28"/>
                <w:szCs w:val="28"/>
              </w:rPr>
              <w:t>00176</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pPr>
              <w:rPr>
                <w:sz w:val="28"/>
                <w:szCs w:val="28"/>
                <w:lang w:val="uk-UA"/>
              </w:rPr>
            </w:pPr>
            <w:r w:rsidRPr="004F6501">
              <w:rPr>
                <w:color w:val="000000"/>
                <w:sz w:val="28"/>
                <w:szCs w:val="28"/>
              </w:rPr>
              <w:t>Видача дозволу на розроблення проекту землеустрою щодо відведення земельної ділянки у межах безоплатної приватизації</w:t>
            </w:r>
          </w:p>
        </w:tc>
      </w:tr>
      <w:tr w:rsidR="00606F9C" w:rsidRPr="004F6501" w:rsidTr="007B2445">
        <w:tc>
          <w:tcPr>
            <w:tcW w:w="992" w:type="dxa"/>
            <w:tcBorders>
              <w:top w:val="single" w:sz="4" w:space="0" w:color="000000"/>
              <w:left w:val="single" w:sz="4" w:space="0" w:color="000000"/>
              <w:bottom w:val="single" w:sz="4" w:space="0" w:color="000000"/>
              <w:right w:val="nil"/>
            </w:tcBorders>
          </w:tcPr>
          <w:p w:rsidR="00606F9C" w:rsidRPr="004F6501" w:rsidRDefault="00606F9C"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06F9C" w:rsidRPr="004F6501" w:rsidRDefault="00AD30F6">
            <w:pPr>
              <w:jc w:val="center"/>
              <w:rPr>
                <w:sz w:val="28"/>
                <w:szCs w:val="28"/>
              </w:rPr>
            </w:pPr>
            <w:r w:rsidRPr="004F6501">
              <w:rPr>
                <w:sz w:val="28"/>
                <w:szCs w:val="28"/>
              </w:rPr>
              <w:t>Управління архітектури, регулювання забудови та земельних відносин міст</w:t>
            </w:r>
            <w:r w:rsidRPr="004F6501">
              <w:rPr>
                <w:sz w:val="28"/>
                <w:szCs w:val="28"/>
                <w:lang w:val="uk-UA"/>
              </w:rPr>
              <w:t>а</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rPr>
                <w:sz w:val="28"/>
                <w:szCs w:val="28"/>
                <w:lang w:val="uk-UA"/>
              </w:rPr>
            </w:pPr>
            <w:r w:rsidRPr="004F6501">
              <w:rPr>
                <w:color w:val="000000"/>
                <w:sz w:val="28"/>
                <w:szCs w:val="28"/>
              </w:rPr>
              <w:t>00217</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pPr>
              <w:rPr>
                <w:sz w:val="28"/>
                <w:szCs w:val="28"/>
                <w:lang w:val="uk-UA"/>
              </w:rPr>
            </w:pPr>
            <w:r w:rsidRPr="004F6501">
              <w:rPr>
                <w:color w:val="000000"/>
                <w:sz w:val="28"/>
                <w:szCs w:val="28"/>
              </w:rPr>
              <w:t>Затвердження проекту землеустрою щодо відведення земельної ділянки у разі зміни її цільового призначення</w:t>
            </w:r>
          </w:p>
        </w:tc>
      </w:tr>
      <w:tr w:rsidR="00606F9C" w:rsidRPr="004F6501" w:rsidTr="007B2445">
        <w:tc>
          <w:tcPr>
            <w:tcW w:w="992" w:type="dxa"/>
            <w:tcBorders>
              <w:top w:val="single" w:sz="4" w:space="0" w:color="000000"/>
              <w:left w:val="single" w:sz="4" w:space="0" w:color="000000"/>
              <w:bottom w:val="single" w:sz="4" w:space="0" w:color="000000"/>
              <w:right w:val="nil"/>
            </w:tcBorders>
          </w:tcPr>
          <w:p w:rsidR="00606F9C" w:rsidRPr="004F6501" w:rsidRDefault="00606F9C"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06F9C" w:rsidRPr="004F6501" w:rsidRDefault="00606F9C">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rPr>
                <w:sz w:val="28"/>
                <w:szCs w:val="28"/>
                <w:lang w:val="uk-UA"/>
              </w:rPr>
            </w:pPr>
            <w:r w:rsidRPr="004F6501">
              <w:rPr>
                <w:color w:val="000000"/>
                <w:sz w:val="28"/>
                <w:szCs w:val="28"/>
              </w:rPr>
              <w:t>00179</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pPr>
              <w:rPr>
                <w:sz w:val="28"/>
                <w:szCs w:val="28"/>
                <w:lang w:val="uk-UA"/>
              </w:rPr>
            </w:pPr>
            <w:r w:rsidRPr="004F6501">
              <w:rPr>
                <w:color w:val="000000"/>
                <w:sz w:val="28"/>
                <w:szCs w:val="28"/>
              </w:rPr>
              <w:t>Затвердження технічної документації з нормативної грошової оцінки земельної ділянки у межах населених пунктів</w:t>
            </w:r>
          </w:p>
        </w:tc>
      </w:tr>
      <w:tr w:rsidR="00606F9C" w:rsidRPr="004F6501" w:rsidTr="007B2445">
        <w:tc>
          <w:tcPr>
            <w:tcW w:w="992" w:type="dxa"/>
            <w:tcBorders>
              <w:top w:val="single" w:sz="4" w:space="0" w:color="000000"/>
              <w:left w:val="single" w:sz="4" w:space="0" w:color="000000"/>
              <w:bottom w:val="single" w:sz="4" w:space="0" w:color="000000"/>
              <w:right w:val="nil"/>
            </w:tcBorders>
          </w:tcPr>
          <w:p w:rsidR="00606F9C" w:rsidRPr="004F6501" w:rsidRDefault="00606F9C"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06F9C" w:rsidRPr="004F6501" w:rsidRDefault="00606F9C">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rPr>
                <w:sz w:val="28"/>
                <w:szCs w:val="28"/>
                <w:lang w:val="uk-UA"/>
              </w:rPr>
            </w:pPr>
            <w:r w:rsidRPr="004F6501">
              <w:rPr>
                <w:color w:val="000000"/>
                <w:sz w:val="28"/>
                <w:szCs w:val="28"/>
              </w:rPr>
              <w:t>00182</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rsidP="00F15219">
            <w:pPr>
              <w:pStyle w:val="rvps14"/>
              <w:spacing w:before="0" w:beforeAutospacing="0" w:after="120" w:afterAutospacing="0"/>
              <w:rPr>
                <w:sz w:val="28"/>
                <w:szCs w:val="28"/>
                <w:lang w:val="uk-UA"/>
              </w:rPr>
            </w:pPr>
            <w:r w:rsidRPr="004F6501">
              <w:rPr>
                <w:sz w:val="28"/>
                <w:szCs w:val="28"/>
              </w:rPr>
              <w:t>Затвердження проекту землеустрою щодо відведення земельної ділянки</w:t>
            </w:r>
          </w:p>
        </w:tc>
      </w:tr>
      <w:tr w:rsidR="00606F9C" w:rsidRPr="004F6501" w:rsidTr="007B2445">
        <w:tc>
          <w:tcPr>
            <w:tcW w:w="992" w:type="dxa"/>
            <w:tcBorders>
              <w:top w:val="single" w:sz="4" w:space="0" w:color="000000"/>
              <w:left w:val="single" w:sz="4" w:space="0" w:color="000000"/>
              <w:bottom w:val="single" w:sz="4" w:space="0" w:color="000000"/>
              <w:right w:val="nil"/>
            </w:tcBorders>
          </w:tcPr>
          <w:p w:rsidR="00606F9C" w:rsidRPr="004F6501" w:rsidRDefault="00606F9C"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06F9C" w:rsidRPr="004F6501" w:rsidRDefault="00606F9C">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rPr>
                <w:sz w:val="28"/>
                <w:szCs w:val="28"/>
                <w:lang w:val="uk-UA"/>
              </w:rPr>
            </w:pPr>
            <w:r w:rsidRPr="004F6501">
              <w:rPr>
                <w:color w:val="000000"/>
                <w:sz w:val="28"/>
                <w:szCs w:val="28"/>
              </w:rPr>
              <w:t>00192</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pPr>
              <w:rPr>
                <w:sz w:val="28"/>
                <w:szCs w:val="28"/>
                <w:lang w:val="uk-UA"/>
              </w:rPr>
            </w:pPr>
            <w:r w:rsidRPr="004F6501">
              <w:rPr>
                <w:color w:val="000000"/>
                <w:sz w:val="28"/>
                <w:szCs w:val="28"/>
              </w:rPr>
              <w:t>Припинення права оренди земельної ділянки або її частини у разі добровільної відмови орендаря</w:t>
            </w:r>
          </w:p>
        </w:tc>
      </w:tr>
      <w:tr w:rsidR="00606F9C" w:rsidRPr="004F6501" w:rsidTr="007B2445">
        <w:tc>
          <w:tcPr>
            <w:tcW w:w="992" w:type="dxa"/>
            <w:tcBorders>
              <w:top w:val="single" w:sz="4" w:space="0" w:color="000000"/>
              <w:left w:val="single" w:sz="4" w:space="0" w:color="000000"/>
              <w:bottom w:val="single" w:sz="4" w:space="0" w:color="000000"/>
              <w:right w:val="nil"/>
            </w:tcBorders>
          </w:tcPr>
          <w:p w:rsidR="00606F9C" w:rsidRPr="004F6501" w:rsidRDefault="00606F9C"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06F9C" w:rsidRPr="004F6501" w:rsidRDefault="00606F9C">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rPr>
                <w:sz w:val="28"/>
                <w:szCs w:val="28"/>
                <w:lang w:val="uk-UA"/>
              </w:rPr>
            </w:pPr>
            <w:r w:rsidRPr="004F6501">
              <w:rPr>
                <w:color w:val="000000"/>
                <w:sz w:val="28"/>
                <w:szCs w:val="28"/>
              </w:rPr>
              <w:t>00208</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pPr>
              <w:rPr>
                <w:sz w:val="28"/>
                <w:szCs w:val="28"/>
                <w:lang w:val="uk-UA"/>
              </w:rPr>
            </w:pPr>
            <w:r w:rsidRPr="004F6501">
              <w:rPr>
                <w:color w:val="000000"/>
                <w:sz w:val="28"/>
                <w:szCs w:val="28"/>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r>
      <w:tr w:rsidR="00606F9C" w:rsidRPr="004F6501" w:rsidTr="007B2445">
        <w:tc>
          <w:tcPr>
            <w:tcW w:w="992" w:type="dxa"/>
            <w:tcBorders>
              <w:top w:val="single" w:sz="4" w:space="0" w:color="000000"/>
              <w:left w:val="single" w:sz="4" w:space="0" w:color="000000"/>
              <w:bottom w:val="single" w:sz="4" w:space="0" w:color="000000"/>
              <w:right w:val="nil"/>
            </w:tcBorders>
          </w:tcPr>
          <w:p w:rsidR="00606F9C" w:rsidRPr="004F6501" w:rsidRDefault="00606F9C"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06F9C" w:rsidRPr="004F6501" w:rsidRDefault="00606F9C">
            <w:pPr>
              <w:jc w:val="center"/>
              <w:rPr>
                <w:sz w:val="28"/>
                <w:szCs w:val="28"/>
              </w:rPr>
            </w:pPr>
            <w:r w:rsidRPr="004F6501">
              <w:rPr>
                <w:sz w:val="28"/>
                <w:szCs w:val="28"/>
                <w:lang w:val="uk-UA"/>
              </w:rPr>
              <w:t>//-//</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rPr>
                <w:rStyle w:val="2087"/>
                <w:sz w:val="28"/>
                <w:szCs w:val="28"/>
                <w:shd w:val="clear" w:color="auto" w:fill="FFFF00"/>
              </w:rPr>
            </w:pPr>
            <w:r w:rsidRPr="004F6501">
              <w:rPr>
                <w:color w:val="000000"/>
                <w:sz w:val="28"/>
                <w:szCs w:val="28"/>
              </w:rPr>
              <w:t>00156</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rsidP="00E82BB6">
            <w:pPr>
              <w:rPr>
                <w:sz w:val="28"/>
                <w:szCs w:val="28"/>
                <w:lang w:val="uk-UA"/>
              </w:rPr>
            </w:pPr>
            <w:r w:rsidRPr="004F6501">
              <w:rPr>
                <w:color w:val="000000"/>
                <w:sz w:val="28"/>
                <w:szCs w:val="28"/>
              </w:rPr>
              <w:t>Видача будівельного паспорта забудови земельної ділянки</w:t>
            </w:r>
          </w:p>
        </w:tc>
      </w:tr>
      <w:tr w:rsidR="00606F9C" w:rsidRPr="004F6501" w:rsidTr="007B2445">
        <w:tc>
          <w:tcPr>
            <w:tcW w:w="992" w:type="dxa"/>
            <w:tcBorders>
              <w:top w:val="single" w:sz="4" w:space="0" w:color="000000"/>
              <w:left w:val="single" w:sz="4" w:space="0" w:color="000000"/>
              <w:bottom w:val="single" w:sz="4" w:space="0" w:color="000000"/>
              <w:right w:val="nil"/>
            </w:tcBorders>
          </w:tcPr>
          <w:p w:rsidR="00606F9C" w:rsidRPr="004F6501" w:rsidRDefault="00606F9C"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06F9C" w:rsidRPr="004F6501" w:rsidRDefault="00606F9C">
            <w:pPr>
              <w:jc w:val="center"/>
              <w:rPr>
                <w:sz w:val="28"/>
                <w:szCs w:val="28"/>
              </w:rPr>
            </w:pPr>
            <w:r w:rsidRPr="004F6501">
              <w:rPr>
                <w:sz w:val="28"/>
                <w:szCs w:val="28"/>
                <w:lang w:val="uk-UA"/>
              </w:rPr>
              <w:t>//-//</w:t>
            </w:r>
          </w:p>
        </w:tc>
        <w:tc>
          <w:tcPr>
            <w:tcW w:w="1559" w:type="dxa"/>
            <w:tcBorders>
              <w:top w:val="single" w:sz="4" w:space="0" w:color="000000"/>
              <w:left w:val="single" w:sz="4" w:space="0" w:color="000000"/>
              <w:bottom w:val="single" w:sz="4" w:space="0" w:color="000000"/>
              <w:right w:val="nil"/>
            </w:tcBorders>
          </w:tcPr>
          <w:p w:rsidR="00606F9C" w:rsidRPr="004F6501" w:rsidRDefault="00606F9C">
            <w:pPr>
              <w:rPr>
                <w:sz w:val="28"/>
                <w:szCs w:val="28"/>
                <w:lang w:val="uk-UA"/>
              </w:rPr>
            </w:pPr>
            <w:r w:rsidRPr="004F6501">
              <w:rPr>
                <w:color w:val="000000"/>
                <w:sz w:val="28"/>
                <w:szCs w:val="28"/>
              </w:rPr>
              <w:t>01192</w:t>
            </w:r>
          </w:p>
        </w:tc>
        <w:tc>
          <w:tcPr>
            <w:tcW w:w="9526" w:type="dxa"/>
            <w:tcBorders>
              <w:top w:val="single" w:sz="4" w:space="0" w:color="000000"/>
              <w:left w:val="single" w:sz="4" w:space="0" w:color="000000"/>
              <w:bottom w:val="single" w:sz="4" w:space="0" w:color="000000"/>
              <w:right w:val="single" w:sz="4" w:space="0" w:color="000000"/>
            </w:tcBorders>
          </w:tcPr>
          <w:p w:rsidR="00606F9C" w:rsidRPr="004F6501" w:rsidRDefault="00606F9C" w:rsidP="00E82BB6">
            <w:pPr>
              <w:rPr>
                <w:sz w:val="28"/>
                <w:szCs w:val="28"/>
              </w:rPr>
            </w:pPr>
            <w:r w:rsidRPr="004F6501">
              <w:rPr>
                <w:color w:val="000000"/>
                <w:sz w:val="28"/>
                <w:szCs w:val="28"/>
              </w:rPr>
              <w:t>Надання дубліката будівельного паспорта забудови земельної ділянки</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lang w:val="uk-UA"/>
              </w:rPr>
            </w:pPr>
            <w:r w:rsidRPr="004F6501">
              <w:rPr>
                <w:sz w:val="28"/>
                <w:szCs w:val="28"/>
                <w:lang w:val="uk-UA"/>
              </w:rPr>
              <w:t>//-//</w:t>
            </w:r>
          </w:p>
        </w:tc>
        <w:tc>
          <w:tcPr>
            <w:tcW w:w="1559" w:type="dxa"/>
            <w:tcBorders>
              <w:top w:val="single" w:sz="4" w:space="0" w:color="000000"/>
              <w:left w:val="single" w:sz="4" w:space="0" w:color="000000"/>
              <w:bottom w:val="single" w:sz="4" w:space="0" w:color="000000"/>
              <w:right w:val="nil"/>
            </w:tcBorders>
          </w:tcPr>
          <w:p w:rsidR="00E82BB6" w:rsidRPr="002D6220" w:rsidRDefault="00E82BB6" w:rsidP="00E82BB6">
            <w:pPr>
              <w:rPr>
                <w:sz w:val="28"/>
                <w:szCs w:val="28"/>
              </w:rPr>
            </w:pPr>
            <w:r w:rsidRPr="002D6220">
              <w:rPr>
                <w:sz w:val="28"/>
                <w:szCs w:val="28"/>
                <w:lang w:eastAsia="uk-UA"/>
              </w:rPr>
              <w:t>02479</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E82BB6">
            <w:pPr>
              <w:rPr>
                <w:sz w:val="28"/>
                <w:szCs w:val="28"/>
                <w:lang w:val="uk-UA"/>
              </w:rPr>
            </w:pPr>
            <w:r w:rsidRPr="004F6501">
              <w:rPr>
                <w:sz w:val="28"/>
                <w:szCs w:val="28"/>
                <w:lang w:val="uk-UA"/>
              </w:rPr>
              <w:t>Внесення змін до будівельного паспорта забудови земельної ділянки</w:t>
            </w:r>
          </w:p>
        </w:tc>
      </w:tr>
      <w:tr w:rsidR="00E82BB6" w:rsidRPr="0099743A"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sidRPr="004F6501">
              <w:rPr>
                <w:color w:val="000000"/>
                <w:sz w:val="28"/>
                <w:szCs w:val="28"/>
              </w:rPr>
              <w:t>00158</w:t>
            </w:r>
          </w:p>
        </w:tc>
        <w:tc>
          <w:tcPr>
            <w:tcW w:w="9526" w:type="dxa"/>
            <w:tcBorders>
              <w:top w:val="single" w:sz="4" w:space="0" w:color="000000"/>
              <w:left w:val="single" w:sz="4" w:space="0" w:color="000000"/>
              <w:bottom w:val="single" w:sz="4" w:space="0" w:color="000000"/>
              <w:right w:val="single" w:sz="4" w:space="0" w:color="000000"/>
            </w:tcBorders>
          </w:tcPr>
          <w:p w:rsidR="00E82BB6" w:rsidRPr="00B605EE" w:rsidRDefault="00E82BB6" w:rsidP="00EE2932">
            <w:pPr>
              <w:overflowPunct w:val="0"/>
              <w:adjustRightInd w:val="0"/>
              <w:jc w:val="both"/>
              <w:textAlignment w:val="baseline"/>
              <w:rPr>
                <w:sz w:val="28"/>
                <w:szCs w:val="28"/>
                <w:lang w:val="uk-UA" w:eastAsia="uk-UA"/>
              </w:rPr>
            </w:pPr>
            <w:r w:rsidRPr="00B605EE">
              <w:rPr>
                <w:sz w:val="28"/>
                <w:szCs w:val="28"/>
                <w:lang w:val="uk-UA" w:eastAsia="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r>
      <w:tr w:rsidR="00E82BB6" w:rsidRPr="0099743A"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sidRPr="004F6501">
              <w:rPr>
                <w:color w:val="000000"/>
                <w:sz w:val="28"/>
                <w:szCs w:val="28"/>
              </w:rPr>
              <w:t>01186</w:t>
            </w:r>
          </w:p>
        </w:tc>
        <w:tc>
          <w:tcPr>
            <w:tcW w:w="9526" w:type="dxa"/>
            <w:tcBorders>
              <w:top w:val="single" w:sz="4" w:space="0" w:color="000000"/>
              <w:left w:val="single" w:sz="4" w:space="0" w:color="000000"/>
              <w:bottom w:val="single" w:sz="4" w:space="0" w:color="000000"/>
              <w:right w:val="single" w:sz="4" w:space="0" w:color="000000"/>
            </w:tcBorders>
          </w:tcPr>
          <w:p w:rsidR="00E82BB6" w:rsidRPr="00B605EE" w:rsidRDefault="00E82BB6" w:rsidP="00EE2932">
            <w:pPr>
              <w:overflowPunct w:val="0"/>
              <w:adjustRightInd w:val="0"/>
              <w:jc w:val="both"/>
              <w:textAlignment w:val="baseline"/>
              <w:rPr>
                <w:sz w:val="28"/>
                <w:szCs w:val="28"/>
                <w:lang w:val="uk-UA" w:eastAsia="uk-UA"/>
              </w:rPr>
            </w:pPr>
            <w:r w:rsidRPr="00B605EE">
              <w:rPr>
                <w:sz w:val="28"/>
                <w:szCs w:val="28"/>
                <w:lang w:val="uk-UA" w:eastAsia="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r>
      <w:tr w:rsidR="00E82BB6" w:rsidRPr="0099743A"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lang w:val="uk-UA"/>
              </w:rPr>
            </w:pPr>
          </w:p>
        </w:tc>
        <w:tc>
          <w:tcPr>
            <w:tcW w:w="1559" w:type="dxa"/>
            <w:tcBorders>
              <w:top w:val="single" w:sz="4" w:space="0" w:color="000000"/>
              <w:left w:val="single" w:sz="4" w:space="0" w:color="000000"/>
              <w:bottom w:val="single" w:sz="4" w:space="0" w:color="000000"/>
              <w:right w:val="nil"/>
            </w:tcBorders>
          </w:tcPr>
          <w:p w:rsidR="00E82BB6" w:rsidRPr="00B605EE" w:rsidRDefault="00E82BB6" w:rsidP="00B605EE">
            <w:pPr>
              <w:overflowPunct w:val="0"/>
              <w:adjustRightInd w:val="0"/>
              <w:textAlignment w:val="baseline"/>
              <w:rPr>
                <w:sz w:val="28"/>
                <w:szCs w:val="28"/>
                <w:lang w:eastAsia="uk-UA"/>
              </w:rPr>
            </w:pPr>
            <w:r w:rsidRPr="00B605EE">
              <w:rPr>
                <w:sz w:val="28"/>
                <w:szCs w:val="28"/>
                <w:lang w:eastAsia="uk-UA"/>
              </w:rPr>
              <w:t>02480</w:t>
            </w:r>
          </w:p>
        </w:tc>
        <w:tc>
          <w:tcPr>
            <w:tcW w:w="9526" w:type="dxa"/>
            <w:tcBorders>
              <w:top w:val="single" w:sz="4" w:space="0" w:color="000000"/>
              <w:left w:val="single" w:sz="4" w:space="0" w:color="000000"/>
              <w:bottom w:val="single" w:sz="4" w:space="0" w:color="000000"/>
              <w:right w:val="single" w:sz="4" w:space="0" w:color="000000"/>
            </w:tcBorders>
          </w:tcPr>
          <w:p w:rsidR="00E82BB6" w:rsidRPr="00B605EE" w:rsidRDefault="00E82BB6" w:rsidP="00EE2932">
            <w:pPr>
              <w:overflowPunct w:val="0"/>
              <w:adjustRightInd w:val="0"/>
              <w:jc w:val="both"/>
              <w:textAlignment w:val="baseline"/>
              <w:rPr>
                <w:sz w:val="28"/>
                <w:szCs w:val="28"/>
                <w:lang w:eastAsia="uk-UA"/>
              </w:rPr>
            </w:pPr>
            <w:r w:rsidRPr="00B605EE">
              <w:rPr>
                <w:sz w:val="28"/>
                <w:szCs w:val="28"/>
                <w:lang w:eastAsia="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sidRPr="004F6501">
              <w:rPr>
                <w:color w:val="000000"/>
                <w:sz w:val="28"/>
                <w:szCs w:val="28"/>
              </w:rPr>
              <w:t>00190</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color w:val="000000"/>
                <w:sz w:val="28"/>
                <w:szCs w:val="28"/>
              </w:rPr>
              <w:t>Оформлення паспорта прив’язки тимчасової споруди для провадження підприємницької діяльності</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rPr>
              <w:t>Управління архітектури, регулювання забудови та земельних відносин міст</w:t>
            </w:r>
            <w:r w:rsidRPr="004F6501">
              <w:rPr>
                <w:sz w:val="28"/>
                <w:szCs w:val="28"/>
                <w:lang w:val="uk-UA"/>
              </w:rPr>
              <w:t>а</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sidRPr="004F6501">
              <w:rPr>
                <w:color w:val="000000"/>
                <w:sz w:val="28"/>
                <w:szCs w:val="28"/>
              </w:rPr>
              <w:t>00193</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color w:val="000000"/>
                <w:sz w:val="28"/>
                <w:szCs w:val="28"/>
              </w:rPr>
              <w:t>Продовження строку дії паспорта прив’язки тимчасової споруди для провадження підприємницької діяльності</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rPr>
            </w:pPr>
            <w:r w:rsidRPr="004F6501">
              <w:rPr>
                <w:color w:val="000000"/>
                <w:sz w:val="28"/>
                <w:szCs w:val="28"/>
              </w:rPr>
              <w:t>00191</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color w:val="000000"/>
                <w:sz w:val="28"/>
                <w:szCs w:val="28"/>
              </w:rPr>
              <w:t>Внесення змін до паспорта прив’язки тимчасової споруди для провадження підприємницької діяльності</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Pr>
                <w:rFonts w:ascii="Arial" w:hAnsi="Arial" w:cs="Arial"/>
                <w:color w:val="000000"/>
                <w:sz w:val="26"/>
                <w:szCs w:val="26"/>
                <w:shd w:val="clear" w:color="auto" w:fill="FFFFFF"/>
              </w:rPr>
              <w:t>02115</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Укладання додаткової угоди до договору оренди землі</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Pr>
                <w:rFonts w:ascii="Arial" w:hAnsi="Arial" w:cs="Arial"/>
                <w:color w:val="000000"/>
                <w:sz w:val="26"/>
                <w:szCs w:val="26"/>
                <w:shd w:val="clear" w:color="auto" w:fill="FFFFFF"/>
              </w:rPr>
              <w:t>00204</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Внесення змін до договору оренди землі</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Pr>
                <w:sz w:val="28"/>
                <w:szCs w:val="28"/>
                <w:lang w:val="uk-UA"/>
              </w:rPr>
              <w:t>01161</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 xml:space="preserve">Видача рішення про поновлення  договору оренди землі </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color w:val="333333"/>
                <w:sz w:val="28"/>
                <w:szCs w:val="28"/>
                <w:shd w:val="clear" w:color="auto" w:fill="FFFFFF"/>
                <w:lang w:val="uk-UA"/>
              </w:rPr>
            </w:pPr>
            <w:r>
              <w:rPr>
                <w:color w:val="333333"/>
                <w:sz w:val="28"/>
                <w:szCs w:val="28"/>
                <w:shd w:val="clear" w:color="auto" w:fill="FFFFFF"/>
                <w:lang w:val="uk-UA"/>
              </w:rPr>
              <w:t>01161</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Видача рішення про укладання договору оренди землі на новий строк</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AD30F6">
            <w:pPr>
              <w:rPr>
                <w:sz w:val="28"/>
                <w:szCs w:val="28"/>
              </w:rPr>
            </w:pPr>
            <w:r>
              <w:rPr>
                <w:color w:val="000000"/>
                <w:sz w:val="28"/>
                <w:szCs w:val="28"/>
                <w:lang w:val="uk-UA"/>
              </w:rPr>
              <w:t xml:space="preserve">               </w:t>
            </w:r>
            <w:r w:rsidRPr="00A07294">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sidRPr="004F6501">
              <w:rPr>
                <w:sz w:val="28"/>
                <w:szCs w:val="28"/>
                <w:lang w:val="uk-UA"/>
              </w:rPr>
              <w:t>ОМС</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Видача копії рішення міської ради з питань земельних відносин, дата прийняття якого не пізніше 5 років строку  зберігання рішення в міській раді</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Pr>
                <w:rFonts w:ascii="Arial" w:hAnsi="Arial" w:cs="Arial"/>
                <w:color w:val="000000"/>
                <w:sz w:val="26"/>
                <w:szCs w:val="26"/>
                <w:shd w:val="clear" w:color="auto" w:fill="FFFFFF"/>
              </w:rPr>
              <w:t>00178</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Видача рішення про поділ (об’єднання) земельної ділянки</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Pr>
                <w:sz w:val="28"/>
                <w:szCs w:val="28"/>
                <w:lang w:val="uk-UA"/>
              </w:rPr>
              <w:t>00199</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Надання дозволу на розроблення технічної документації із землеустрою</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Pr>
                <w:sz w:val="28"/>
                <w:szCs w:val="28"/>
                <w:lang w:val="uk-UA"/>
              </w:rPr>
              <w:t>00182</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Затвердження технічної документації із землеустрою</w:t>
            </w:r>
          </w:p>
        </w:tc>
      </w:tr>
      <w:tr w:rsidR="00E82BB6" w:rsidRPr="00922EC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3D2A63">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B853E9" w:rsidRDefault="00E82BB6" w:rsidP="00922EC1">
            <w:pPr>
              <w:pStyle w:val="afd"/>
              <w:spacing w:before="60" w:line="228" w:lineRule="auto"/>
              <w:ind w:firstLine="0"/>
              <w:rPr>
                <w:rFonts w:ascii="Times New Roman" w:hAnsi="Times New Roman"/>
                <w:sz w:val="28"/>
                <w:szCs w:val="28"/>
              </w:rPr>
            </w:pPr>
            <w:r w:rsidRPr="00B853E9">
              <w:rPr>
                <w:rFonts w:ascii="Times New Roman" w:hAnsi="Times New Roman"/>
                <w:sz w:val="28"/>
                <w:szCs w:val="28"/>
              </w:rPr>
              <w:t>00180</w:t>
            </w:r>
          </w:p>
        </w:tc>
        <w:tc>
          <w:tcPr>
            <w:tcW w:w="9526" w:type="dxa"/>
            <w:tcBorders>
              <w:top w:val="single" w:sz="4" w:space="0" w:color="000000"/>
              <w:left w:val="single" w:sz="4" w:space="0" w:color="000000"/>
              <w:bottom w:val="single" w:sz="4" w:space="0" w:color="000000"/>
              <w:right w:val="single" w:sz="4" w:space="0" w:color="000000"/>
            </w:tcBorders>
          </w:tcPr>
          <w:p w:rsidR="00E82BB6" w:rsidRPr="00B853E9" w:rsidRDefault="00E82BB6" w:rsidP="00B853E9">
            <w:pPr>
              <w:pStyle w:val="afd"/>
              <w:spacing w:before="60" w:line="228" w:lineRule="auto"/>
              <w:ind w:firstLine="0"/>
              <w:rPr>
                <w:rFonts w:ascii="Times New Roman" w:hAnsi="Times New Roman"/>
                <w:sz w:val="28"/>
                <w:szCs w:val="28"/>
              </w:rPr>
            </w:pPr>
            <w:r w:rsidRPr="00B853E9">
              <w:rPr>
                <w:rFonts w:ascii="Times New Roman" w:hAnsi="Times New Roman"/>
                <w:sz w:val="28"/>
                <w:szCs w:val="28"/>
              </w:rPr>
              <w:t>Затвердження технічної документації з бонітування ґрунтів</w:t>
            </w:r>
          </w:p>
        </w:tc>
      </w:tr>
      <w:tr w:rsidR="00E82BB6" w:rsidRPr="00922EC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3D2A63">
            <w:pPr>
              <w:jc w:val="center"/>
              <w:rPr>
                <w:sz w:val="28"/>
                <w:szCs w:val="28"/>
              </w:rPr>
            </w:pPr>
            <w:r w:rsidRPr="004F6501">
              <w:rPr>
                <w:sz w:val="28"/>
                <w:szCs w:val="28"/>
                <w:lang w:val="uk-UA"/>
              </w:rPr>
              <w:t>//-//</w:t>
            </w:r>
          </w:p>
        </w:tc>
        <w:tc>
          <w:tcPr>
            <w:tcW w:w="1559" w:type="dxa"/>
            <w:tcBorders>
              <w:top w:val="single" w:sz="4" w:space="0" w:color="000000"/>
              <w:left w:val="single" w:sz="4" w:space="0" w:color="000000"/>
              <w:bottom w:val="single" w:sz="4" w:space="0" w:color="000000"/>
              <w:right w:val="nil"/>
            </w:tcBorders>
          </w:tcPr>
          <w:p w:rsidR="00E82BB6" w:rsidRPr="00D342C8" w:rsidRDefault="00E82BB6" w:rsidP="00D342C8">
            <w:pPr>
              <w:pStyle w:val="afd"/>
              <w:spacing w:line="228" w:lineRule="auto"/>
              <w:ind w:firstLine="0"/>
              <w:rPr>
                <w:rFonts w:ascii="Times New Roman" w:hAnsi="Times New Roman"/>
                <w:sz w:val="28"/>
                <w:szCs w:val="28"/>
              </w:rPr>
            </w:pPr>
            <w:r w:rsidRPr="00D342C8">
              <w:rPr>
                <w:rFonts w:ascii="Times New Roman" w:hAnsi="Times New Roman"/>
                <w:sz w:val="28"/>
                <w:szCs w:val="28"/>
              </w:rPr>
              <w:t>01784</w:t>
            </w:r>
          </w:p>
        </w:tc>
        <w:tc>
          <w:tcPr>
            <w:tcW w:w="9526" w:type="dxa"/>
            <w:tcBorders>
              <w:top w:val="single" w:sz="4" w:space="0" w:color="000000"/>
              <w:left w:val="single" w:sz="4" w:space="0" w:color="000000"/>
              <w:bottom w:val="single" w:sz="4" w:space="0" w:color="000000"/>
              <w:right w:val="single" w:sz="4" w:space="0" w:color="000000"/>
            </w:tcBorders>
          </w:tcPr>
          <w:p w:rsidR="00E82BB6" w:rsidRPr="00D342C8" w:rsidRDefault="00E82BB6" w:rsidP="00D4034F">
            <w:pPr>
              <w:pStyle w:val="afd"/>
              <w:spacing w:line="228" w:lineRule="auto"/>
              <w:ind w:firstLine="0"/>
              <w:rPr>
                <w:rFonts w:ascii="Times New Roman" w:hAnsi="Times New Roman"/>
                <w:sz w:val="28"/>
                <w:szCs w:val="28"/>
              </w:rPr>
            </w:pPr>
            <w:r w:rsidRPr="00D342C8">
              <w:rPr>
                <w:rFonts w:ascii="Times New Roman" w:hAnsi="Times New Roman"/>
                <w:sz w:val="28"/>
                <w:szCs w:val="28"/>
              </w:rPr>
              <w:t>Надання у користування водних об’єктів на умовах оренди</w:t>
            </w:r>
          </w:p>
        </w:tc>
      </w:tr>
      <w:tr w:rsidR="00E82BB6" w:rsidRPr="00922EC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3D2A63">
            <w:pPr>
              <w:jc w:val="center"/>
              <w:rPr>
                <w:sz w:val="28"/>
                <w:szCs w:val="28"/>
              </w:rPr>
            </w:pPr>
            <w:r w:rsidRPr="004F6501">
              <w:rPr>
                <w:sz w:val="28"/>
                <w:szCs w:val="28"/>
                <w:lang w:val="uk-UA"/>
              </w:rPr>
              <w:t>//-//</w:t>
            </w:r>
          </w:p>
        </w:tc>
        <w:tc>
          <w:tcPr>
            <w:tcW w:w="1559" w:type="dxa"/>
            <w:tcBorders>
              <w:top w:val="single" w:sz="4" w:space="0" w:color="000000"/>
              <w:left w:val="single" w:sz="4" w:space="0" w:color="000000"/>
              <w:bottom w:val="single" w:sz="4" w:space="0" w:color="000000"/>
              <w:right w:val="nil"/>
            </w:tcBorders>
          </w:tcPr>
          <w:p w:rsidR="00E82BB6" w:rsidRPr="00D342C8" w:rsidRDefault="00E82BB6" w:rsidP="00D342C8">
            <w:pPr>
              <w:pStyle w:val="afd"/>
              <w:spacing w:line="228" w:lineRule="auto"/>
              <w:ind w:firstLine="0"/>
              <w:rPr>
                <w:rFonts w:ascii="Times New Roman" w:hAnsi="Times New Roman"/>
                <w:sz w:val="28"/>
                <w:szCs w:val="28"/>
              </w:rPr>
            </w:pPr>
            <w:r w:rsidRPr="00D342C8">
              <w:rPr>
                <w:rFonts w:ascii="Times New Roman" w:hAnsi="Times New Roman"/>
                <w:sz w:val="28"/>
                <w:szCs w:val="28"/>
              </w:rPr>
              <w:t>01785</w:t>
            </w:r>
          </w:p>
        </w:tc>
        <w:tc>
          <w:tcPr>
            <w:tcW w:w="9526" w:type="dxa"/>
            <w:tcBorders>
              <w:top w:val="single" w:sz="4" w:space="0" w:color="000000"/>
              <w:left w:val="single" w:sz="4" w:space="0" w:color="000000"/>
              <w:bottom w:val="single" w:sz="4" w:space="0" w:color="000000"/>
              <w:right w:val="single" w:sz="4" w:space="0" w:color="000000"/>
            </w:tcBorders>
          </w:tcPr>
          <w:p w:rsidR="00E82BB6" w:rsidRPr="00D342C8" w:rsidRDefault="00E82BB6" w:rsidP="00D342C8">
            <w:pPr>
              <w:pStyle w:val="a3"/>
              <w:spacing w:line="228" w:lineRule="auto"/>
              <w:jc w:val="left"/>
              <w:rPr>
                <w:rFonts w:ascii="Times New Roman" w:hAnsi="Times New Roman"/>
                <w:b w:val="0"/>
                <w:sz w:val="28"/>
                <w:szCs w:val="28"/>
              </w:rPr>
            </w:pPr>
            <w:r w:rsidRPr="00D342C8">
              <w:rPr>
                <w:rFonts w:ascii="Times New Roman" w:hAnsi="Times New Roman"/>
                <w:b w:val="0"/>
                <w:sz w:val="28"/>
                <w:szCs w:val="28"/>
              </w:rPr>
              <w:t>Поновлення договору оренди водних об’єктів</w:t>
            </w:r>
          </w:p>
        </w:tc>
      </w:tr>
      <w:tr w:rsidR="00E82BB6" w:rsidRPr="00922EC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A07294" w:rsidRDefault="00E82BB6" w:rsidP="00C1132F">
            <w:pPr>
              <w:snapToGrid w:val="0"/>
              <w:jc w:val="center"/>
              <w:rPr>
                <w:color w:val="000000"/>
                <w:sz w:val="28"/>
                <w:szCs w:val="28"/>
              </w:rPr>
            </w:pPr>
            <w:r w:rsidRPr="00A07294">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8060E0" w:rsidRDefault="00E82BB6" w:rsidP="00C32B9A">
            <w:pPr>
              <w:pStyle w:val="afd"/>
              <w:spacing w:line="228" w:lineRule="auto"/>
              <w:ind w:firstLine="0"/>
              <w:rPr>
                <w:rFonts w:ascii="Times New Roman" w:hAnsi="Times New Roman"/>
                <w:sz w:val="28"/>
                <w:szCs w:val="28"/>
              </w:rPr>
            </w:pPr>
            <w:r w:rsidRPr="008060E0">
              <w:rPr>
                <w:rFonts w:ascii="Times New Roman" w:hAnsi="Times New Roman"/>
                <w:sz w:val="28"/>
                <w:szCs w:val="28"/>
              </w:rPr>
              <w:t>01323</w:t>
            </w:r>
          </w:p>
        </w:tc>
        <w:tc>
          <w:tcPr>
            <w:tcW w:w="9526" w:type="dxa"/>
            <w:tcBorders>
              <w:top w:val="single" w:sz="4" w:space="0" w:color="000000"/>
              <w:left w:val="single" w:sz="4" w:space="0" w:color="000000"/>
              <w:bottom w:val="single" w:sz="4" w:space="0" w:color="000000"/>
              <w:right w:val="single" w:sz="4" w:space="0" w:color="000000"/>
            </w:tcBorders>
          </w:tcPr>
          <w:p w:rsidR="00E82BB6" w:rsidRPr="008060E0" w:rsidRDefault="00E82BB6" w:rsidP="00C1132F">
            <w:pPr>
              <w:pStyle w:val="afd"/>
              <w:spacing w:line="228" w:lineRule="auto"/>
              <w:ind w:firstLine="0"/>
              <w:rPr>
                <w:rFonts w:ascii="Times New Roman" w:hAnsi="Times New Roman"/>
                <w:sz w:val="28"/>
                <w:szCs w:val="28"/>
              </w:rPr>
            </w:pPr>
            <w:r w:rsidRPr="008060E0">
              <w:rPr>
                <w:rFonts w:ascii="Times New Roman" w:hAnsi="Times New Roman"/>
                <w:sz w:val="28"/>
                <w:szCs w:val="28"/>
              </w:rPr>
              <w:t>Видача рішення про виділення у встановленому порядку лісових ділянок для довгострокового тимчасового користування лісами</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sidRPr="004F6501">
              <w:rPr>
                <w:sz w:val="28"/>
                <w:szCs w:val="28"/>
                <w:lang w:val="uk-UA"/>
              </w:rPr>
              <w:t>ОМС</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Видача рішення про скасування (визнання таким, що втратило чинність) рішення міської ради</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sidRPr="004F6501">
              <w:rPr>
                <w:sz w:val="28"/>
                <w:szCs w:val="28"/>
                <w:lang w:val="uk-UA"/>
              </w:rPr>
              <w:t>ОМС</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Видача рішення про внесення змін до рішення міської ради</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color w:val="333333"/>
                <w:sz w:val="28"/>
                <w:szCs w:val="28"/>
                <w:shd w:val="clear" w:color="auto" w:fill="FFFFFF"/>
                <w:lang w:val="uk-UA"/>
              </w:rPr>
            </w:pPr>
            <w:r w:rsidRPr="004F6501">
              <w:rPr>
                <w:color w:val="333333"/>
                <w:sz w:val="28"/>
                <w:szCs w:val="28"/>
                <w:shd w:val="clear" w:color="auto" w:fill="FFFFFF"/>
                <w:lang w:val="uk-UA"/>
              </w:rPr>
              <w:t>01117</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Видача дозволу на розміщення зовнішньої реклами</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color w:val="333333"/>
                <w:sz w:val="28"/>
                <w:szCs w:val="28"/>
                <w:shd w:val="clear" w:color="auto" w:fill="FFFFFF"/>
                <w:lang w:val="uk-UA"/>
              </w:rPr>
            </w:pPr>
            <w:r w:rsidRPr="004F6501">
              <w:rPr>
                <w:color w:val="333333"/>
                <w:sz w:val="28"/>
                <w:szCs w:val="28"/>
                <w:shd w:val="clear" w:color="auto" w:fill="FFFFFF"/>
                <w:lang w:val="uk-UA"/>
              </w:rPr>
              <w:t>01117</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Внесення змін до дозволу на розміщення зовнішньої  реклами</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color w:val="333333"/>
                <w:sz w:val="28"/>
                <w:szCs w:val="28"/>
                <w:shd w:val="clear" w:color="auto" w:fill="FFFFFF"/>
                <w:lang w:val="uk-UA"/>
              </w:rPr>
            </w:pPr>
            <w:r w:rsidRPr="004F6501">
              <w:rPr>
                <w:color w:val="333333"/>
                <w:sz w:val="28"/>
                <w:szCs w:val="28"/>
                <w:shd w:val="clear" w:color="auto" w:fill="FFFFFF"/>
                <w:lang w:val="uk-UA"/>
              </w:rPr>
              <w:t>01117</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Анулювання дозволу на розміщення зовнішньої реклами</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color w:val="333333"/>
                <w:sz w:val="28"/>
                <w:szCs w:val="28"/>
                <w:shd w:val="clear" w:color="auto" w:fill="FFFFFF"/>
                <w:lang w:val="uk-UA"/>
              </w:rPr>
            </w:pPr>
            <w:r w:rsidRPr="004F6501">
              <w:rPr>
                <w:color w:val="333333"/>
                <w:sz w:val="28"/>
                <w:szCs w:val="28"/>
                <w:shd w:val="clear" w:color="auto" w:fill="FFFFFF"/>
                <w:lang w:val="uk-UA"/>
              </w:rPr>
              <w:t>01117</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Продовження строку дії дозволу на розміщення  зовнішньої реклами</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sidRPr="004F6501">
              <w:rPr>
                <w:color w:val="333333"/>
                <w:sz w:val="28"/>
                <w:szCs w:val="28"/>
                <w:shd w:val="clear" w:color="auto" w:fill="FFFFFF"/>
                <w:lang w:val="uk-UA"/>
              </w:rPr>
              <w:t>01117</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Переоформлення дозволу на розміщення зовнішньої реклами</w:t>
            </w:r>
          </w:p>
        </w:tc>
      </w:tr>
      <w:tr w:rsidR="00E82BB6" w:rsidRPr="00E82BB6"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E82BB6">
            <w:pPr>
              <w:jc w:val="center"/>
              <w:rPr>
                <w:sz w:val="28"/>
                <w:szCs w:val="28"/>
              </w:rPr>
            </w:pPr>
            <w:r w:rsidRPr="004F6501">
              <w:rPr>
                <w:sz w:val="28"/>
                <w:szCs w:val="28"/>
              </w:rPr>
              <w:t>Управління архітектури, регулювання забудови та земельних</w:t>
            </w:r>
            <w:r>
              <w:rPr>
                <w:sz w:val="28"/>
                <w:szCs w:val="28"/>
              </w:rPr>
              <w:t xml:space="preserve"> відносин</w:t>
            </w:r>
            <w:r w:rsidRPr="004F6501">
              <w:rPr>
                <w:sz w:val="28"/>
                <w:szCs w:val="28"/>
                <w:lang w:val="uk-UA"/>
              </w:rPr>
              <w:t xml:space="preserve"> </w:t>
            </w:r>
          </w:p>
        </w:tc>
        <w:tc>
          <w:tcPr>
            <w:tcW w:w="1559" w:type="dxa"/>
            <w:tcBorders>
              <w:top w:val="single" w:sz="4" w:space="0" w:color="000000"/>
              <w:left w:val="single" w:sz="4" w:space="0" w:color="000000"/>
              <w:bottom w:val="single" w:sz="4" w:space="0" w:color="000000"/>
              <w:right w:val="nil"/>
            </w:tcBorders>
          </w:tcPr>
          <w:p w:rsidR="00E82BB6" w:rsidRPr="0032615C" w:rsidRDefault="00E82BB6" w:rsidP="00E82BB6">
            <w:pPr>
              <w:overflowPunct w:val="0"/>
              <w:adjustRightInd w:val="0"/>
              <w:textAlignment w:val="baseline"/>
              <w:rPr>
                <w:sz w:val="28"/>
                <w:szCs w:val="28"/>
                <w:lang w:val="uk-UA" w:eastAsia="uk-UA"/>
              </w:rPr>
            </w:pPr>
            <w:r w:rsidRPr="0032615C">
              <w:rPr>
                <w:sz w:val="28"/>
                <w:szCs w:val="28"/>
                <w:lang w:val="uk-UA" w:eastAsia="uk-UA"/>
              </w:rPr>
              <w:t>02211</w:t>
            </w:r>
          </w:p>
        </w:tc>
        <w:tc>
          <w:tcPr>
            <w:tcW w:w="9526" w:type="dxa"/>
            <w:tcBorders>
              <w:top w:val="single" w:sz="4" w:space="0" w:color="000000"/>
              <w:left w:val="single" w:sz="4" w:space="0" w:color="000000"/>
              <w:bottom w:val="single" w:sz="4" w:space="0" w:color="000000"/>
              <w:right w:val="single" w:sz="4" w:space="0" w:color="000000"/>
            </w:tcBorders>
          </w:tcPr>
          <w:p w:rsidR="00E82BB6" w:rsidRPr="00855902" w:rsidRDefault="00E82BB6" w:rsidP="00E82BB6">
            <w:pPr>
              <w:overflowPunct w:val="0"/>
              <w:adjustRightInd w:val="0"/>
              <w:jc w:val="both"/>
              <w:textAlignment w:val="baseline"/>
              <w:rPr>
                <w:sz w:val="28"/>
                <w:szCs w:val="28"/>
                <w:lang w:val="uk-UA" w:eastAsia="uk-UA"/>
              </w:rPr>
            </w:pPr>
            <w:r w:rsidRPr="00855902">
              <w:rPr>
                <w:color w:val="000000"/>
                <w:sz w:val="28"/>
                <w:szCs w:val="28"/>
                <w:shd w:val="clear" w:color="auto" w:fill="FFFFFF"/>
                <w:lang w:val="uk-UA"/>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rsidP="00E82BB6">
            <w:pPr>
              <w:rPr>
                <w:sz w:val="28"/>
                <w:szCs w:val="28"/>
              </w:rPr>
            </w:pPr>
            <w:r w:rsidRPr="004F6501">
              <w:rPr>
                <w:color w:val="000000"/>
                <w:sz w:val="28"/>
                <w:szCs w:val="28"/>
              </w:rPr>
              <w:t>01240</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Зміна адреси щодо закінченого будівництвом об’єкта</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rsidP="00E82BB6">
            <w:pPr>
              <w:rPr>
                <w:sz w:val="28"/>
                <w:szCs w:val="28"/>
              </w:rPr>
            </w:pPr>
            <w:r w:rsidRPr="004F6501">
              <w:rPr>
                <w:color w:val="000000"/>
                <w:sz w:val="28"/>
                <w:szCs w:val="28"/>
              </w:rPr>
              <w:t>00153</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jc w:val="both"/>
              <w:rPr>
                <w:sz w:val="28"/>
                <w:szCs w:val="28"/>
                <w:lang w:val="uk-UA"/>
              </w:rPr>
            </w:pPr>
            <w:r w:rsidRPr="004F6501">
              <w:rPr>
                <w:sz w:val="28"/>
                <w:szCs w:val="28"/>
                <w:lang w:val="uk-UA"/>
              </w:rPr>
              <w:t>Присвоєння адреси  після отримання права на виконання будівельних робіт</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rsidP="00E82BB6">
            <w:pPr>
              <w:rPr>
                <w:sz w:val="28"/>
                <w:szCs w:val="28"/>
              </w:rPr>
            </w:pPr>
            <w:r w:rsidRPr="004F6501">
              <w:rPr>
                <w:color w:val="000000"/>
                <w:sz w:val="28"/>
                <w:szCs w:val="28"/>
              </w:rPr>
              <w:t>00153</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jc w:val="both"/>
              <w:rPr>
                <w:sz w:val="28"/>
                <w:szCs w:val="28"/>
              </w:rPr>
            </w:pPr>
            <w:r w:rsidRPr="004F6501">
              <w:rPr>
                <w:sz w:val="28"/>
                <w:szCs w:val="28"/>
                <w:lang w:val="uk-UA"/>
              </w:rPr>
              <w:t>Присвоєння адреси самочинно збудованим об’єктам, на які визнано право власності за рішенням суду</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DD3B11" w:rsidRDefault="00E82BB6">
            <w:pPr>
              <w:jc w:val="center"/>
              <w:rPr>
                <w:sz w:val="28"/>
                <w:szCs w:val="28"/>
                <w:lang w:val="uk-UA"/>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rsidP="00E82BB6">
            <w:pPr>
              <w:rPr>
                <w:sz w:val="28"/>
                <w:szCs w:val="28"/>
                <w:lang w:val="uk-UA"/>
              </w:rPr>
            </w:pPr>
            <w:r w:rsidRPr="004F6501">
              <w:rPr>
                <w:sz w:val="28"/>
                <w:szCs w:val="28"/>
                <w:lang w:val="uk-UA"/>
              </w:rPr>
              <w:t>ОМС</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jc w:val="both"/>
              <w:rPr>
                <w:sz w:val="28"/>
                <w:szCs w:val="28"/>
                <w:lang w:val="uk-UA"/>
              </w:rPr>
            </w:pPr>
            <w:r w:rsidRPr="004F6501">
              <w:rPr>
                <w:sz w:val="28"/>
                <w:szCs w:val="28"/>
                <w:lang w:val="uk-UA"/>
              </w:rPr>
              <w:t>Надання інформації про перейменування/правопис назви вулиць</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rsidP="00E82BB6">
            <w:pPr>
              <w:rPr>
                <w:sz w:val="28"/>
                <w:szCs w:val="28"/>
                <w:lang w:val="uk-UA"/>
              </w:rPr>
            </w:pPr>
            <w:r w:rsidRPr="004F6501">
              <w:rPr>
                <w:color w:val="000000"/>
                <w:sz w:val="28"/>
                <w:szCs w:val="28"/>
              </w:rPr>
              <w:t>01240</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jc w:val="both"/>
              <w:rPr>
                <w:sz w:val="28"/>
                <w:szCs w:val="28"/>
                <w:lang w:val="uk-UA"/>
              </w:rPr>
            </w:pPr>
            <w:r w:rsidRPr="004F6501">
              <w:rPr>
                <w:sz w:val="28"/>
                <w:szCs w:val="28"/>
                <w:lang w:val="uk-UA"/>
              </w:rPr>
              <w:t>Присвоєння  адреси обєкту нового будівництва після прийняття закінченого будівництвом об’єкта в експлуатацію</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p>
        </w:tc>
        <w:tc>
          <w:tcPr>
            <w:tcW w:w="1559" w:type="dxa"/>
            <w:tcBorders>
              <w:top w:val="single" w:sz="4" w:space="0" w:color="000000"/>
              <w:left w:val="single" w:sz="4" w:space="0" w:color="000000"/>
              <w:bottom w:val="single" w:sz="4" w:space="0" w:color="000000"/>
              <w:right w:val="nil"/>
            </w:tcBorders>
          </w:tcPr>
          <w:p w:rsidR="00E82BB6" w:rsidRPr="002D6220" w:rsidRDefault="00E82BB6" w:rsidP="00E82BB6">
            <w:pPr>
              <w:rPr>
                <w:sz w:val="28"/>
                <w:szCs w:val="28"/>
                <w:lang w:val="uk-UA"/>
              </w:rPr>
            </w:pPr>
            <w:r w:rsidRPr="002D6220">
              <w:rPr>
                <w:sz w:val="28"/>
                <w:szCs w:val="28"/>
                <w:lang w:eastAsia="uk-UA"/>
              </w:rPr>
              <w:t>00153</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jc w:val="both"/>
              <w:rPr>
                <w:sz w:val="28"/>
                <w:szCs w:val="28"/>
                <w:lang w:val="uk-UA"/>
              </w:rPr>
            </w:pPr>
            <w:r w:rsidRPr="004F6501">
              <w:rPr>
                <w:sz w:val="28"/>
                <w:szCs w:val="28"/>
                <w:lang w:val="uk-UA"/>
              </w:rPr>
              <w:t>Присвоєння, зміни, коригування адреси до запровадження електронної системи</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32615C">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32615C" w:rsidRDefault="00E82BB6" w:rsidP="00E82BB6">
            <w:pPr>
              <w:overflowPunct w:val="0"/>
              <w:adjustRightInd w:val="0"/>
              <w:textAlignment w:val="baseline"/>
              <w:rPr>
                <w:sz w:val="28"/>
                <w:szCs w:val="28"/>
                <w:lang w:eastAsia="uk-UA"/>
              </w:rPr>
            </w:pPr>
            <w:r w:rsidRPr="0032615C">
              <w:rPr>
                <w:sz w:val="28"/>
                <w:szCs w:val="28"/>
                <w:lang w:eastAsia="uk-UA"/>
              </w:rPr>
              <w:t>00153</w:t>
            </w:r>
          </w:p>
        </w:tc>
        <w:tc>
          <w:tcPr>
            <w:tcW w:w="9526" w:type="dxa"/>
            <w:tcBorders>
              <w:top w:val="single" w:sz="4" w:space="0" w:color="000000"/>
              <w:left w:val="single" w:sz="4" w:space="0" w:color="000000"/>
              <w:bottom w:val="single" w:sz="4" w:space="0" w:color="000000"/>
              <w:right w:val="single" w:sz="4" w:space="0" w:color="000000"/>
            </w:tcBorders>
          </w:tcPr>
          <w:p w:rsidR="00E82BB6" w:rsidRPr="0032615C" w:rsidRDefault="00E82BB6" w:rsidP="00EE2932">
            <w:pPr>
              <w:overflowPunct w:val="0"/>
              <w:adjustRightInd w:val="0"/>
              <w:jc w:val="both"/>
              <w:textAlignment w:val="baseline"/>
              <w:rPr>
                <w:sz w:val="28"/>
                <w:szCs w:val="28"/>
                <w:lang w:eastAsia="uk-UA"/>
              </w:rPr>
            </w:pPr>
            <w:r w:rsidRPr="0032615C">
              <w:rPr>
                <w:sz w:val="28"/>
                <w:szCs w:val="28"/>
                <w:lang w:eastAsia="uk-UA"/>
              </w:rPr>
              <w:t>Присвоєння, зміни, коригування адреси після запровадження електронної системи</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32615C">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32615C" w:rsidRDefault="00E82BB6" w:rsidP="00E82BB6">
            <w:pPr>
              <w:overflowPunct w:val="0"/>
              <w:adjustRightInd w:val="0"/>
              <w:textAlignment w:val="baseline"/>
              <w:rPr>
                <w:sz w:val="28"/>
                <w:szCs w:val="28"/>
                <w:lang w:eastAsia="uk-UA"/>
              </w:rPr>
            </w:pPr>
            <w:r w:rsidRPr="0032615C">
              <w:rPr>
                <w:sz w:val="28"/>
                <w:szCs w:val="28"/>
                <w:lang w:eastAsia="uk-UA"/>
              </w:rPr>
              <w:t>02478</w:t>
            </w:r>
          </w:p>
        </w:tc>
        <w:tc>
          <w:tcPr>
            <w:tcW w:w="9526" w:type="dxa"/>
            <w:tcBorders>
              <w:top w:val="single" w:sz="4" w:space="0" w:color="000000"/>
              <w:left w:val="single" w:sz="4" w:space="0" w:color="000000"/>
              <w:bottom w:val="single" w:sz="4" w:space="0" w:color="000000"/>
              <w:right w:val="single" w:sz="4" w:space="0" w:color="000000"/>
            </w:tcBorders>
          </w:tcPr>
          <w:p w:rsidR="00E82BB6" w:rsidRPr="0032615C" w:rsidRDefault="00E82BB6" w:rsidP="00EE2932">
            <w:pPr>
              <w:overflowPunct w:val="0"/>
              <w:adjustRightInd w:val="0"/>
              <w:jc w:val="both"/>
              <w:textAlignment w:val="baseline"/>
              <w:rPr>
                <w:sz w:val="28"/>
                <w:szCs w:val="28"/>
                <w:lang w:eastAsia="uk-UA"/>
              </w:rPr>
            </w:pPr>
            <w:r w:rsidRPr="0032615C">
              <w:rPr>
                <w:sz w:val="28"/>
                <w:szCs w:val="28"/>
                <w:lang w:eastAsia="uk-UA"/>
              </w:rPr>
              <w:t>Коригування адреси об’єкта, що будується (на підставі проектної документації)</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0C772A">
            <w:pPr>
              <w:rPr>
                <w:sz w:val="28"/>
                <w:szCs w:val="28"/>
              </w:rPr>
            </w:pPr>
            <w:r>
              <w:rPr>
                <w:sz w:val="28"/>
                <w:szCs w:val="28"/>
                <w:lang w:val="uk-UA"/>
              </w:rPr>
              <w:t xml:space="preserve">               </w:t>
            </w: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rsidP="00E82BB6">
            <w:pPr>
              <w:rPr>
                <w:sz w:val="28"/>
                <w:szCs w:val="28"/>
                <w:lang w:val="uk-UA"/>
              </w:rPr>
            </w:pPr>
            <w:r>
              <w:rPr>
                <w:sz w:val="28"/>
                <w:szCs w:val="28"/>
                <w:lang w:val="uk-UA"/>
              </w:rPr>
              <w:t>00190</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jc w:val="both"/>
              <w:rPr>
                <w:sz w:val="28"/>
                <w:szCs w:val="28"/>
                <w:lang w:val="uk-UA"/>
              </w:rPr>
            </w:pPr>
            <w:r w:rsidRPr="004F6501">
              <w:rPr>
                <w:sz w:val="28"/>
                <w:szCs w:val="28"/>
                <w:lang w:val="uk-UA"/>
              </w:rPr>
              <w:t>Погодження місця розташування тимчасової споруди (ТС) для провадження підприємницької діяльності</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lang w:val="uk-UA"/>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B853E9" w:rsidRDefault="00E82BB6" w:rsidP="00E82BB6">
            <w:pPr>
              <w:pStyle w:val="afd"/>
              <w:spacing w:line="228" w:lineRule="auto"/>
              <w:ind w:firstLine="0"/>
              <w:rPr>
                <w:rFonts w:ascii="Times New Roman" w:hAnsi="Times New Roman"/>
                <w:sz w:val="28"/>
                <w:szCs w:val="28"/>
              </w:rPr>
            </w:pPr>
            <w:r w:rsidRPr="00B853E9">
              <w:rPr>
                <w:rFonts w:ascii="Times New Roman" w:hAnsi="Times New Roman"/>
                <w:sz w:val="28"/>
                <w:szCs w:val="28"/>
              </w:rPr>
              <w:t>01330</w:t>
            </w:r>
          </w:p>
        </w:tc>
        <w:tc>
          <w:tcPr>
            <w:tcW w:w="9526" w:type="dxa"/>
            <w:tcBorders>
              <w:top w:val="single" w:sz="4" w:space="0" w:color="000000"/>
              <w:left w:val="single" w:sz="4" w:space="0" w:color="000000"/>
              <w:bottom w:val="single" w:sz="4" w:space="0" w:color="000000"/>
              <w:right w:val="single" w:sz="4" w:space="0" w:color="000000"/>
            </w:tcBorders>
          </w:tcPr>
          <w:p w:rsidR="00E82BB6" w:rsidRPr="00B853E9" w:rsidRDefault="00E82BB6" w:rsidP="00B853E9">
            <w:pPr>
              <w:pStyle w:val="afd"/>
              <w:spacing w:line="228" w:lineRule="auto"/>
              <w:ind w:firstLine="0"/>
              <w:jc w:val="both"/>
              <w:rPr>
                <w:rFonts w:ascii="Times New Roman" w:hAnsi="Times New Roman"/>
                <w:sz w:val="28"/>
                <w:szCs w:val="28"/>
              </w:rPr>
            </w:pPr>
            <w:r w:rsidRPr="00B853E9">
              <w:rPr>
                <w:rFonts w:ascii="Times New Roman" w:hAnsi="Times New Roman"/>
                <w:sz w:val="28"/>
                <w:szCs w:val="28"/>
              </w:rPr>
              <w:t>Надання кадастрової довідки з містобудівного кадастру</w:t>
            </w:r>
          </w:p>
        </w:tc>
      </w:tr>
      <w:tr w:rsidR="00E82BB6" w:rsidRPr="004F6501" w:rsidTr="007B2445">
        <w:tc>
          <w:tcPr>
            <w:tcW w:w="992" w:type="dxa"/>
            <w:tcBorders>
              <w:top w:val="nil"/>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nil"/>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Управління освіти, молоді та спорту</w:t>
            </w:r>
          </w:p>
        </w:tc>
        <w:tc>
          <w:tcPr>
            <w:tcW w:w="1559" w:type="dxa"/>
            <w:tcBorders>
              <w:top w:val="nil"/>
              <w:left w:val="single" w:sz="4" w:space="0" w:color="000000"/>
              <w:bottom w:val="single" w:sz="4" w:space="0" w:color="000000"/>
              <w:right w:val="nil"/>
            </w:tcBorders>
            <w:vAlign w:val="center"/>
          </w:tcPr>
          <w:p w:rsidR="00E82BB6" w:rsidRPr="004F6501" w:rsidRDefault="00E82BB6" w:rsidP="00E82BB6">
            <w:pPr>
              <w:pStyle w:val="a8"/>
              <w:spacing w:before="0" w:beforeAutospacing="0" w:after="0" w:afterAutospacing="0"/>
              <w:rPr>
                <w:color w:val="000000"/>
                <w:sz w:val="28"/>
                <w:szCs w:val="28"/>
              </w:rPr>
            </w:pPr>
            <w:r w:rsidRPr="004F6501">
              <w:rPr>
                <w:color w:val="000000"/>
                <w:sz w:val="28"/>
                <w:szCs w:val="28"/>
              </w:rPr>
              <w:t> </w:t>
            </w:r>
          </w:p>
          <w:p w:rsidR="00E82BB6" w:rsidRPr="004F6501" w:rsidRDefault="00E82BB6" w:rsidP="00E82BB6">
            <w:pPr>
              <w:pStyle w:val="a8"/>
              <w:spacing w:before="0" w:beforeAutospacing="0" w:after="0" w:afterAutospacing="0"/>
              <w:rPr>
                <w:color w:val="000000"/>
                <w:sz w:val="28"/>
                <w:szCs w:val="28"/>
              </w:rPr>
            </w:pPr>
            <w:r w:rsidRPr="004F6501">
              <w:rPr>
                <w:color w:val="000000"/>
                <w:sz w:val="28"/>
                <w:szCs w:val="28"/>
                <w:shd w:val="clear" w:color="auto" w:fill="FFFFFF"/>
              </w:rPr>
              <w:t>00121</w:t>
            </w:r>
          </w:p>
        </w:tc>
        <w:tc>
          <w:tcPr>
            <w:tcW w:w="9526" w:type="dxa"/>
            <w:tcBorders>
              <w:top w:val="nil"/>
              <w:left w:val="single" w:sz="4" w:space="0" w:color="000000"/>
              <w:bottom w:val="single" w:sz="4" w:space="0" w:color="000000"/>
              <w:right w:val="single" w:sz="4" w:space="0" w:color="000000"/>
            </w:tcBorders>
            <w:vAlign w:val="center"/>
          </w:tcPr>
          <w:p w:rsidR="00E82BB6" w:rsidRPr="004F6501" w:rsidRDefault="00E82BB6">
            <w:pPr>
              <w:pStyle w:val="a8"/>
              <w:spacing w:before="0" w:beforeAutospacing="0" w:after="0" w:afterAutospacing="0"/>
              <w:rPr>
                <w:color w:val="000000"/>
                <w:sz w:val="28"/>
                <w:szCs w:val="28"/>
              </w:rPr>
            </w:pPr>
            <w:r w:rsidRPr="004F6501">
              <w:rPr>
                <w:color w:val="000000"/>
                <w:sz w:val="28"/>
                <w:szCs w:val="28"/>
              </w:rPr>
              <w:t> </w:t>
            </w:r>
            <w:r w:rsidRPr="004F6501">
              <w:rPr>
                <w:color w:val="000000"/>
                <w:sz w:val="28"/>
                <w:szCs w:val="28"/>
                <w:shd w:val="clear" w:color="auto" w:fill="FFFFFF"/>
              </w:rPr>
              <w:t>Установлення статусу, видача посвідчень батькам багатодітної сім’ї та дитини з багатодітної сім’ї</w:t>
            </w:r>
          </w:p>
        </w:tc>
      </w:tr>
      <w:tr w:rsidR="00E82BB6" w:rsidRPr="004F6501" w:rsidTr="007B2445">
        <w:tc>
          <w:tcPr>
            <w:tcW w:w="992" w:type="dxa"/>
            <w:tcBorders>
              <w:top w:val="nil"/>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nil"/>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nil"/>
              <w:left w:val="single" w:sz="4" w:space="0" w:color="000000"/>
              <w:bottom w:val="single" w:sz="4" w:space="0" w:color="000000"/>
              <w:right w:val="nil"/>
            </w:tcBorders>
            <w:vAlign w:val="center"/>
          </w:tcPr>
          <w:p w:rsidR="00E82BB6" w:rsidRPr="004F6501" w:rsidRDefault="00E82BB6" w:rsidP="00E82BB6">
            <w:pPr>
              <w:pStyle w:val="a8"/>
              <w:spacing w:before="0" w:beforeAutospacing="0" w:after="0" w:afterAutospacing="0"/>
              <w:rPr>
                <w:color w:val="000000"/>
                <w:sz w:val="28"/>
                <w:szCs w:val="28"/>
              </w:rPr>
            </w:pPr>
            <w:r w:rsidRPr="004F6501">
              <w:rPr>
                <w:color w:val="000000"/>
                <w:sz w:val="28"/>
                <w:szCs w:val="28"/>
                <w:shd w:val="clear" w:color="auto" w:fill="FFFFFF"/>
              </w:rPr>
              <w:t>01200</w:t>
            </w:r>
          </w:p>
        </w:tc>
        <w:tc>
          <w:tcPr>
            <w:tcW w:w="9526" w:type="dxa"/>
            <w:tcBorders>
              <w:top w:val="nil"/>
              <w:left w:val="single" w:sz="4" w:space="0" w:color="000000"/>
              <w:bottom w:val="single" w:sz="4" w:space="0" w:color="000000"/>
              <w:right w:val="single" w:sz="4" w:space="0" w:color="000000"/>
            </w:tcBorders>
            <w:vAlign w:val="center"/>
          </w:tcPr>
          <w:p w:rsidR="00E82BB6" w:rsidRPr="004F6501" w:rsidRDefault="00E82BB6">
            <w:pPr>
              <w:pStyle w:val="a8"/>
              <w:spacing w:before="0" w:beforeAutospacing="0" w:after="0" w:afterAutospacing="0"/>
              <w:rPr>
                <w:color w:val="000000"/>
                <w:sz w:val="28"/>
                <w:szCs w:val="28"/>
              </w:rPr>
            </w:pPr>
            <w:r w:rsidRPr="004F6501">
              <w:rPr>
                <w:color w:val="000000"/>
                <w:sz w:val="28"/>
                <w:szCs w:val="28"/>
                <w:shd w:val="clear" w:color="auto" w:fill="FFFFFF"/>
              </w:rPr>
              <w:t>Вклейка фотокартки в посвідчення дитини з багатодітної сім’ї у зв’язку з досягненням 14-річного віку</w:t>
            </w:r>
          </w:p>
        </w:tc>
      </w:tr>
      <w:tr w:rsidR="00E82BB6" w:rsidRPr="004F6501" w:rsidTr="007B2445">
        <w:tc>
          <w:tcPr>
            <w:tcW w:w="992" w:type="dxa"/>
            <w:tcBorders>
              <w:top w:val="nil"/>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nil"/>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nil"/>
              <w:left w:val="single" w:sz="4" w:space="0" w:color="000000"/>
              <w:bottom w:val="single" w:sz="4" w:space="0" w:color="000000"/>
              <w:right w:val="nil"/>
            </w:tcBorders>
            <w:vAlign w:val="center"/>
          </w:tcPr>
          <w:p w:rsidR="00E82BB6" w:rsidRPr="004F6501" w:rsidRDefault="00E82BB6" w:rsidP="00E82BB6">
            <w:pPr>
              <w:pStyle w:val="a8"/>
              <w:spacing w:before="0" w:beforeAutospacing="0" w:after="0" w:afterAutospacing="0"/>
              <w:rPr>
                <w:color w:val="000000"/>
                <w:sz w:val="28"/>
                <w:szCs w:val="28"/>
              </w:rPr>
            </w:pPr>
            <w:r w:rsidRPr="004F6501">
              <w:rPr>
                <w:color w:val="000000"/>
                <w:sz w:val="28"/>
                <w:szCs w:val="28"/>
                <w:shd w:val="clear" w:color="auto" w:fill="FFFFFF"/>
              </w:rPr>
              <w:t>01194</w:t>
            </w:r>
          </w:p>
        </w:tc>
        <w:tc>
          <w:tcPr>
            <w:tcW w:w="9526" w:type="dxa"/>
            <w:tcBorders>
              <w:top w:val="nil"/>
              <w:left w:val="single" w:sz="4" w:space="0" w:color="000000"/>
              <w:bottom w:val="single" w:sz="4" w:space="0" w:color="000000"/>
              <w:right w:val="single" w:sz="4" w:space="0" w:color="000000"/>
            </w:tcBorders>
            <w:vAlign w:val="center"/>
          </w:tcPr>
          <w:p w:rsidR="00E82BB6" w:rsidRPr="004F6501" w:rsidRDefault="00E82BB6">
            <w:pPr>
              <w:pStyle w:val="a8"/>
              <w:spacing w:before="0" w:beforeAutospacing="0" w:after="0" w:afterAutospacing="0"/>
              <w:rPr>
                <w:color w:val="000000"/>
                <w:sz w:val="28"/>
                <w:szCs w:val="28"/>
              </w:rPr>
            </w:pPr>
            <w:r w:rsidRPr="004F6501">
              <w:rPr>
                <w:color w:val="000000"/>
                <w:sz w:val="28"/>
                <w:szCs w:val="28"/>
                <w:shd w:val="clear" w:color="auto" w:fill="FFFFFF"/>
              </w:rPr>
              <w:t>Видача дубліката посвідчення батьків багатодітної сім’ї та дитини з багатодітної сім’ї</w:t>
            </w:r>
          </w:p>
        </w:tc>
      </w:tr>
      <w:tr w:rsidR="00E82BB6" w:rsidRPr="004F6501" w:rsidTr="007B2445">
        <w:tc>
          <w:tcPr>
            <w:tcW w:w="992" w:type="dxa"/>
            <w:tcBorders>
              <w:top w:val="nil"/>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nil"/>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nil"/>
              <w:left w:val="single" w:sz="4" w:space="0" w:color="000000"/>
              <w:bottom w:val="single" w:sz="4" w:space="0" w:color="000000"/>
              <w:right w:val="nil"/>
            </w:tcBorders>
            <w:vAlign w:val="center"/>
          </w:tcPr>
          <w:p w:rsidR="00E82BB6" w:rsidRPr="004F6501" w:rsidRDefault="00E82BB6">
            <w:pPr>
              <w:pStyle w:val="a8"/>
              <w:spacing w:before="0" w:beforeAutospacing="0" w:after="0" w:afterAutospacing="0"/>
              <w:rPr>
                <w:color w:val="000000"/>
                <w:sz w:val="28"/>
                <w:szCs w:val="28"/>
              </w:rPr>
            </w:pPr>
            <w:r w:rsidRPr="004F6501">
              <w:rPr>
                <w:color w:val="000000"/>
                <w:sz w:val="28"/>
                <w:szCs w:val="28"/>
                <w:shd w:val="clear" w:color="auto" w:fill="FFFFFF"/>
              </w:rPr>
              <w:t>01196</w:t>
            </w:r>
          </w:p>
        </w:tc>
        <w:tc>
          <w:tcPr>
            <w:tcW w:w="9526" w:type="dxa"/>
            <w:tcBorders>
              <w:top w:val="nil"/>
              <w:left w:val="single" w:sz="4" w:space="0" w:color="000000"/>
              <w:bottom w:val="single" w:sz="4" w:space="0" w:color="000000"/>
              <w:right w:val="single" w:sz="4" w:space="0" w:color="000000"/>
            </w:tcBorders>
            <w:vAlign w:val="center"/>
          </w:tcPr>
          <w:p w:rsidR="00E82BB6" w:rsidRPr="004F6501" w:rsidRDefault="00E82BB6">
            <w:pPr>
              <w:rPr>
                <w:color w:val="000000"/>
                <w:sz w:val="28"/>
                <w:szCs w:val="28"/>
                <w:lang w:val="uk-UA"/>
              </w:rPr>
            </w:pPr>
            <w:r w:rsidRPr="004F6501">
              <w:rPr>
                <w:color w:val="000000"/>
                <w:sz w:val="28"/>
                <w:szCs w:val="28"/>
                <w:shd w:val="clear" w:color="auto" w:fill="FFFFFF"/>
                <w:lang w:val="uk-UA"/>
              </w:rPr>
              <w:t>Продовження строку дії посвідчень батьків багатодітної сім’ї та дитини з багатодітної сім’ї</w:t>
            </w:r>
          </w:p>
        </w:tc>
      </w:tr>
      <w:tr w:rsidR="00E82BB6" w:rsidRPr="004F6501" w:rsidTr="007B2445">
        <w:tc>
          <w:tcPr>
            <w:tcW w:w="992" w:type="dxa"/>
            <w:tcBorders>
              <w:top w:val="nil"/>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nil"/>
              <w:left w:val="single" w:sz="4" w:space="0" w:color="000000"/>
              <w:bottom w:val="single" w:sz="4" w:space="0" w:color="000000"/>
              <w:right w:val="nil"/>
            </w:tcBorders>
          </w:tcPr>
          <w:p w:rsidR="00E82BB6" w:rsidRPr="004F6501" w:rsidRDefault="00E82BB6">
            <w:pPr>
              <w:jc w:val="center"/>
              <w:rPr>
                <w:sz w:val="28"/>
                <w:szCs w:val="28"/>
                <w:lang w:val="uk-UA"/>
              </w:rPr>
            </w:pPr>
            <w:r w:rsidRPr="004F6501">
              <w:rPr>
                <w:sz w:val="28"/>
                <w:szCs w:val="28"/>
                <w:lang w:val="uk-UA"/>
              </w:rPr>
              <w:t>// - //</w:t>
            </w:r>
          </w:p>
        </w:tc>
        <w:tc>
          <w:tcPr>
            <w:tcW w:w="1559" w:type="dxa"/>
            <w:tcBorders>
              <w:top w:val="nil"/>
              <w:left w:val="single" w:sz="4" w:space="0" w:color="000000"/>
              <w:bottom w:val="single" w:sz="4" w:space="0" w:color="000000"/>
              <w:right w:val="nil"/>
            </w:tcBorders>
          </w:tcPr>
          <w:p w:rsidR="00E82BB6" w:rsidRPr="00D342C8" w:rsidRDefault="00E82BB6" w:rsidP="00D342C8">
            <w:pPr>
              <w:pStyle w:val="afd"/>
              <w:spacing w:before="60" w:line="228" w:lineRule="auto"/>
              <w:ind w:firstLine="0"/>
              <w:rPr>
                <w:rFonts w:ascii="Times New Roman" w:hAnsi="Times New Roman"/>
                <w:sz w:val="28"/>
                <w:szCs w:val="28"/>
              </w:rPr>
            </w:pPr>
            <w:r w:rsidRPr="00D342C8">
              <w:rPr>
                <w:rFonts w:ascii="Times New Roman" w:hAnsi="Times New Roman"/>
                <w:sz w:val="28"/>
                <w:szCs w:val="28"/>
              </w:rPr>
              <w:t>01252</w:t>
            </w:r>
          </w:p>
        </w:tc>
        <w:tc>
          <w:tcPr>
            <w:tcW w:w="9526" w:type="dxa"/>
            <w:tcBorders>
              <w:top w:val="nil"/>
              <w:left w:val="single" w:sz="4" w:space="0" w:color="000000"/>
              <w:bottom w:val="single" w:sz="4" w:space="0" w:color="000000"/>
              <w:right w:val="single" w:sz="4" w:space="0" w:color="000000"/>
            </w:tcBorders>
          </w:tcPr>
          <w:p w:rsidR="00E82BB6" w:rsidRPr="00D342C8" w:rsidRDefault="00E82BB6" w:rsidP="00D342C8">
            <w:pPr>
              <w:pStyle w:val="afd"/>
              <w:spacing w:before="60" w:line="228" w:lineRule="auto"/>
              <w:ind w:firstLine="0"/>
              <w:rPr>
                <w:rFonts w:ascii="Times New Roman" w:hAnsi="Times New Roman"/>
                <w:sz w:val="28"/>
                <w:szCs w:val="28"/>
              </w:rPr>
            </w:pPr>
            <w:r w:rsidRPr="00D342C8">
              <w:rPr>
                <w:rFonts w:ascii="Times New Roman" w:hAnsi="Times New Roman"/>
                <w:sz w:val="28"/>
                <w:szCs w:val="28"/>
              </w:rPr>
              <w:t xml:space="preserve">Присвоєння спортивних розрядів спортсменам: </w:t>
            </w:r>
          </w:p>
          <w:p w:rsidR="00E82BB6" w:rsidRPr="00D342C8" w:rsidRDefault="00E82BB6" w:rsidP="00D342C8">
            <w:pPr>
              <w:pStyle w:val="a3"/>
              <w:spacing w:before="60" w:line="228" w:lineRule="auto"/>
              <w:jc w:val="left"/>
              <w:rPr>
                <w:rFonts w:ascii="Times New Roman" w:hAnsi="Times New Roman"/>
                <w:b w:val="0"/>
                <w:sz w:val="28"/>
                <w:szCs w:val="28"/>
              </w:rPr>
            </w:pPr>
            <w:r w:rsidRPr="00D342C8">
              <w:rPr>
                <w:rFonts w:ascii="Times New Roman" w:hAnsi="Times New Roman"/>
                <w:b w:val="0"/>
                <w:sz w:val="28"/>
                <w:szCs w:val="28"/>
              </w:rPr>
              <w:t>ІІ та ІІІ спортивний розряд</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rPr>
              <w:t>Відділ обліку, приватизації житла</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sidRPr="004F6501">
              <w:rPr>
                <w:sz w:val="28"/>
                <w:szCs w:val="28"/>
                <w:lang w:val="uk-UA"/>
              </w:rPr>
              <w:t>ОМС</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rPr>
              <w:t>Бронювання житлових приміщень</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color w:val="000000"/>
                <w:sz w:val="28"/>
                <w:szCs w:val="28"/>
              </w:rPr>
            </w:pPr>
            <w:r w:rsidRPr="004F6501">
              <w:rPr>
                <w:color w:val="000000"/>
                <w:sz w:val="28"/>
                <w:szCs w:val="28"/>
                <w:shd w:val="clear" w:color="auto" w:fill="FFFFFF"/>
              </w:rPr>
              <w:t>00036</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rPr>
              <w:t>В</w:t>
            </w:r>
            <w:r w:rsidRPr="004F6501">
              <w:rPr>
                <w:sz w:val="28"/>
                <w:szCs w:val="28"/>
                <w:lang w:val="uk-UA"/>
              </w:rPr>
              <w:t>зяття на облік громадян, які потребують поліпшення житлових умов</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color w:val="000000"/>
                <w:sz w:val="28"/>
                <w:szCs w:val="28"/>
                <w:lang w:val="uk-UA"/>
              </w:rPr>
            </w:pPr>
            <w:r w:rsidRPr="004F6501">
              <w:rPr>
                <w:color w:val="000000"/>
                <w:sz w:val="28"/>
                <w:szCs w:val="28"/>
                <w:shd w:val="clear" w:color="auto" w:fill="FFFFFF"/>
              </w:rPr>
              <w:t>01471</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color w:val="000000"/>
                <w:sz w:val="28"/>
                <w:szCs w:val="28"/>
                <w:lang w:val="uk-UA"/>
              </w:rPr>
            </w:pPr>
            <w:r w:rsidRPr="004F6501">
              <w:rPr>
                <w:color w:val="000000"/>
                <w:sz w:val="28"/>
                <w:szCs w:val="28"/>
                <w:shd w:val="clear" w:color="auto" w:fill="FFFFFF"/>
              </w:rPr>
              <w:t>Взяття на облік громадян, які потребують надання житлового приміщення з фондів житла для тимчасового проживання</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color w:val="000000"/>
                <w:sz w:val="28"/>
                <w:szCs w:val="28"/>
                <w:shd w:val="clear" w:color="auto" w:fill="FFFFFF"/>
                <w:lang w:val="uk-UA"/>
              </w:rPr>
            </w:pPr>
            <w:r w:rsidRPr="004F6501">
              <w:rPr>
                <w:color w:val="000000"/>
                <w:sz w:val="28"/>
                <w:szCs w:val="28"/>
                <w:shd w:val="clear" w:color="auto" w:fill="FFFFFF"/>
              </w:rPr>
              <w:t>00036</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color w:val="000000"/>
                <w:sz w:val="28"/>
                <w:szCs w:val="28"/>
                <w:lang w:val="uk-UA"/>
              </w:rPr>
            </w:pPr>
            <w:r w:rsidRPr="004F6501">
              <w:rPr>
                <w:color w:val="000000"/>
                <w:sz w:val="28"/>
                <w:szCs w:val="28"/>
                <w:lang w:val="uk-UA"/>
              </w:rPr>
              <w:t>Взяття на соціальний квартирний облік осіб, які користуються правом на соціальне житло</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color w:val="000000"/>
                <w:sz w:val="28"/>
                <w:szCs w:val="28"/>
                <w:lang w:val="uk-UA"/>
              </w:rPr>
            </w:pPr>
            <w:r w:rsidRPr="004F6501">
              <w:rPr>
                <w:color w:val="000000"/>
                <w:sz w:val="28"/>
                <w:szCs w:val="28"/>
                <w:lang w:val="uk-UA"/>
              </w:rPr>
              <w:t>ОМС</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color w:val="000000"/>
                <w:sz w:val="28"/>
                <w:szCs w:val="28"/>
                <w:lang w:val="uk-UA"/>
              </w:rPr>
            </w:pPr>
            <w:r w:rsidRPr="004F6501">
              <w:rPr>
                <w:color w:val="000000"/>
                <w:sz w:val="28"/>
                <w:szCs w:val="28"/>
                <w:lang w:val="uk-UA"/>
              </w:rPr>
              <w:t>Надання дозволу на переоформлення договору найму жилого приміщення в будинках державного і громадського житлового фонду</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3D2A63">
            <w:pPr>
              <w:jc w:val="center"/>
              <w:rPr>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rsidP="003D2A63">
            <w:pPr>
              <w:rPr>
                <w:sz w:val="28"/>
                <w:szCs w:val="28"/>
                <w:lang w:val="uk-UA"/>
              </w:rPr>
            </w:pPr>
            <w:r w:rsidRPr="004F6501">
              <w:rPr>
                <w:sz w:val="28"/>
                <w:szCs w:val="28"/>
                <w:shd w:val="clear" w:color="auto" w:fill="FFFFFF"/>
              </w:rPr>
              <w:t>00263</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3D2A63">
            <w:pPr>
              <w:rPr>
                <w:sz w:val="28"/>
                <w:szCs w:val="28"/>
                <w:lang w:val="uk-UA"/>
              </w:rPr>
            </w:pPr>
            <w:r w:rsidRPr="004F6501">
              <w:rPr>
                <w:sz w:val="28"/>
                <w:szCs w:val="28"/>
                <w:shd w:val="clear" w:color="auto" w:fill="FFFFFF"/>
              </w:rPr>
              <w:t>Видача довідки про невикористання житлових чеків для приватизації державного житлового фонду</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color w:val="000000"/>
                <w:sz w:val="28"/>
                <w:szCs w:val="28"/>
                <w:lang w:val="uk-UA"/>
              </w:rPr>
            </w:pPr>
            <w:r>
              <w:rPr>
                <w:rFonts w:ascii="Arial" w:hAnsi="Arial" w:cs="Arial"/>
                <w:color w:val="000000"/>
                <w:sz w:val="26"/>
                <w:szCs w:val="26"/>
                <w:shd w:val="clear" w:color="auto" w:fill="FFFFFF"/>
              </w:rPr>
              <w:t>01278</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color w:val="000000"/>
                <w:sz w:val="28"/>
                <w:szCs w:val="28"/>
                <w:lang w:val="uk-UA"/>
              </w:rPr>
            </w:pPr>
            <w:r w:rsidRPr="004F6501">
              <w:rPr>
                <w:color w:val="000000"/>
                <w:sz w:val="28"/>
                <w:szCs w:val="28"/>
                <w:lang w:val="uk-UA"/>
              </w:rPr>
              <w:t>Виключення жилого приміщення із числа службових</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sidRPr="004F6501">
              <w:rPr>
                <w:sz w:val="28"/>
                <w:szCs w:val="28"/>
                <w:shd w:val="clear" w:color="auto" w:fill="FFFFFF"/>
              </w:rPr>
              <w:t>00257</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rPr>
              <w:t>Видача дубліката свідоцтва про право власності</w:t>
            </w:r>
          </w:p>
        </w:tc>
      </w:tr>
      <w:tr w:rsidR="00E82BB6" w:rsidRPr="004F6501" w:rsidTr="007B2445">
        <w:trPr>
          <w:trHeight w:val="293"/>
        </w:trPr>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020299">
            <w:pPr>
              <w:jc w:val="center"/>
              <w:rPr>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rsidP="00020299">
            <w:pPr>
              <w:rPr>
                <w:sz w:val="28"/>
                <w:szCs w:val="28"/>
                <w:lang w:val="uk-UA"/>
              </w:rPr>
            </w:pPr>
            <w:r>
              <w:rPr>
                <w:rFonts w:ascii="Arial" w:hAnsi="Arial" w:cs="Arial"/>
                <w:color w:val="000000"/>
                <w:sz w:val="26"/>
                <w:szCs w:val="26"/>
                <w:shd w:val="clear" w:color="auto" w:fill="FFFFFF"/>
              </w:rPr>
              <w:t>01246</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E82BB6">
            <w:pPr>
              <w:spacing w:after="120"/>
              <w:rPr>
                <w:sz w:val="28"/>
                <w:szCs w:val="28"/>
                <w:lang w:val="uk-UA"/>
              </w:rPr>
            </w:pPr>
            <w:r w:rsidRPr="004F6501">
              <w:rPr>
                <w:sz w:val="28"/>
                <w:szCs w:val="28"/>
                <w:lang w:val="uk-UA"/>
              </w:rPr>
              <w:t>Видача довідки про перебування на квартирному обліку</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3D2A63">
            <w:pPr>
              <w:jc w:val="center"/>
              <w:rPr>
                <w:color w:val="000000"/>
                <w:sz w:val="28"/>
                <w:szCs w:val="28"/>
              </w:rPr>
            </w:pPr>
            <w:r w:rsidRPr="004F6501">
              <w:rPr>
                <w:color w:val="000000"/>
                <w:sz w:val="28"/>
                <w:szCs w:val="28"/>
                <w:lang w:val="uk-UA"/>
              </w:rPr>
              <w:t xml:space="preserve">// - // </w:t>
            </w:r>
          </w:p>
        </w:tc>
        <w:tc>
          <w:tcPr>
            <w:tcW w:w="1559" w:type="dxa"/>
            <w:tcBorders>
              <w:top w:val="single" w:sz="4" w:space="0" w:color="000000"/>
              <w:left w:val="single" w:sz="4" w:space="0" w:color="000000"/>
              <w:bottom w:val="single" w:sz="4" w:space="0" w:color="000000"/>
              <w:right w:val="nil"/>
            </w:tcBorders>
          </w:tcPr>
          <w:p w:rsidR="00E82BB6" w:rsidRPr="004F6501" w:rsidRDefault="00E82BB6" w:rsidP="003D2A63">
            <w:pPr>
              <w:rPr>
                <w:color w:val="000000"/>
                <w:sz w:val="28"/>
                <w:szCs w:val="28"/>
                <w:lang w:val="uk-UA"/>
              </w:rPr>
            </w:pPr>
            <w:r w:rsidRPr="004F6501">
              <w:rPr>
                <w:sz w:val="28"/>
                <w:szCs w:val="28"/>
                <w:shd w:val="clear" w:color="auto" w:fill="FFFFFF"/>
              </w:rPr>
              <w:t>00238</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E82BB6">
            <w:pPr>
              <w:spacing w:after="120"/>
              <w:rPr>
                <w:color w:val="000000"/>
                <w:sz w:val="28"/>
                <w:szCs w:val="28"/>
                <w:lang w:val="uk-UA"/>
              </w:rPr>
            </w:pPr>
            <w:r w:rsidRPr="004F6501">
              <w:rPr>
                <w:color w:val="000000"/>
                <w:sz w:val="28"/>
                <w:szCs w:val="28"/>
                <w:lang w:val="uk-UA"/>
              </w:rPr>
              <w:t>Видача ордера на службове жиле приміщення</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sidRPr="004F6501">
              <w:rPr>
                <w:sz w:val="28"/>
                <w:szCs w:val="28"/>
                <w:shd w:val="clear" w:color="auto" w:fill="FFFFFF"/>
              </w:rPr>
              <w:t>00257</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rPr>
              <w:t>Видача свідоцтва про право власності</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sidRPr="004F6501">
              <w:rPr>
                <w:sz w:val="28"/>
                <w:szCs w:val="28"/>
                <w:shd w:val="clear" w:color="auto" w:fill="FFFFFF"/>
              </w:rPr>
              <w:t>00238</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rPr>
              <w:t>Видача ордера на жиле приміщення</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shd w:val="clear" w:color="auto" w:fill="FFFFFF"/>
              </w:rPr>
            </w:pPr>
            <w:r w:rsidRPr="004F6501">
              <w:rPr>
                <w:sz w:val="28"/>
                <w:szCs w:val="28"/>
                <w:shd w:val="clear" w:color="auto" w:fill="FFFFFF"/>
              </w:rPr>
              <w:t>01472</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shd w:val="clear" w:color="auto" w:fill="FFFFFF"/>
              </w:rPr>
            </w:pPr>
            <w:r w:rsidRPr="004F6501">
              <w:rPr>
                <w:sz w:val="28"/>
                <w:szCs w:val="28"/>
                <w:shd w:val="clear" w:color="auto" w:fill="FFFFFF"/>
              </w:rPr>
              <w:t>Рішення щодо продовження строку проживання в жилих приміщеннях з фондів житла для тимчасового проживання</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shd w:val="clear" w:color="auto" w:fill="FFFFFF"/>
              </w:rPr>
            </w:pPr>
            <w:r w:rsidRPr="004F6501">
              <w:rPr>
                <w:sz w:val="28"/>
                <w:szCs w:val="28"/>
                <w:shd w:val="clear" w:color="auto" w:fill="FFFFFF"/>
              </w:rPr>
              <w:t>01257</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shd w:val="clear" w:color="auto" w:fill="FFFFFF"/>
              </w:rPr>
            </w:pPr>
            <w:r w:rsidRPr="004F6501">
              <w:rPr>
                <w:sz w:val="28"/>
                <w:szCs w:val="28"/>
                <w:shd w:val="clear" w:color="auto" w:fill="FFFFFF"/>
              </w:rPr>
              <w:t xml:space="preserve">Взяття на облік внутрішньо </w:t>
            </w:r>
            <w:r w:rsidRPr="00B96674">
              <w:rPr>
                <w:color w:val="000000"/>
                <w:sz w:val="28"/>
                <w:szCs w:val="28"/>
                <w:shd w:val="clear" w:color="auto" w:fill="FFFFFF"/>
              </w:rPr>
              <w:t>переміщених о</w:t>
            </w:r>
            <w:r w:rsidRPr="004F6501">
              <w:rPr>
                <w:sz w:val="28"/>
                <w:szCs w:val="28"/>
                <w:shd w:val="clear" w:color="auto" w:fill="FFFFFF"/>
              </w:rPr>
              <w:t>сіб, які потребують надання житлового приміщення з фондів житла для тимчасового проживання</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shd w:val="clear" w:color="auto" w:fill="FFFFFF"/>
              </w:rPr>
            </w:pPr>
            <w:r w:rsidRPr="004F6501">
              <w:rPr>
                <w:sz w:val="28"/>
                <w:szCs w:val="28"/>
                <w:shd w:val="clear" w:color="auto" w:fill="FFFFFF"/>
              </w:rPr>
              <w:t>01433</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shd w:val="clear" w:color="auto" w:fill="FFFFFF"/>
              </w:rPr>
            </w:pPr>
            <w:r w:rsidRPr="004F6501">
              <w:rPr>
                <w:sz w:val="28"/>
                <w:szCs w:val="28"/>
                <w:shd w:val="clear" w:color="auto" w:fill="FFFFFF"/>
              </w:rPr>
              <w:t>Рішення про продовження строку надання житлового приміщення з фондів житла для тимчасового проживання внутрішньо переміщених осіб</w:t>
            </w:r>
          </w:p>
        </w:tc>
      </w:tr>
      <w:tr w:rsidR="00E82BB6" w:rsidRPr="004F6501" w:rsidTr="007B2445">
        <w:trPr>
          <w:trHeight w:val="563"/>
        </w:trPr>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xml:space="preserve"> Управління економічного розвитку</w:t>
            </w:r>
          </w:p>
        </w:tc>
        <w:tc>
          <w:tcPr>
            <w:tcW w:w="1559" w:type="dxa"/>
            <w:tcBorders>
              <w:top w:val="single" w:sz="4" w:space="0" w:color="000000"/>
              <w:left w:val="single" w:sz="4" w:space="0" w:color="000000"/>
              <w:bottom w:val="single" w:sz="4" w:space="0" w:color="000000"/>
              <w:right w:val="nil"/>
            </w:tcBorders>
          </w:tcPr>
          <w:p w:rsidR="00E82BB6" w:rsidRPr="00F77932" w:rsidRDefault="00E82BB6">
            <w:pPr>
              <w:rPr>
                <w:sz w:val="28"/>
                <w:szCs w:val="28"/>
                <w:lang w:val="uk-UA"/>
              </w:rPr>
            </w:pPr>
            <w:r w:rsidRPr="00F77932">
              <w:rPr>
                <w:color w:val="000000"/>
                <w:sz w:val="28"/>
                <w:szCs w:val="28"/>
                <w:shd w:val="clear" w:color="auto" w:fill="FFFFFF"/>
              </w:rPr>
              <w:t>00188</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rPr>
            </w:pPr>
            <w:r w:rsidRPr="004F6501">
              <w:rPr>
                <w:sz w:val="28"/>
                <w:szCs w:val="28"/>
              </w:rPr>
              <w:t>Видача Погодження на встановлення режиму роботи об</w:t>
            </w:r>
            <w:r w:rsidRPr="004F6501">
              <w:rPr>
                <w:sz w:val="28"/>
                <w:szCs w:val="28"/>
                <w:lang w:val="uk-UA"/>
              </w:rPr>
              <w:t>’</w:t>
            </w:r>
            <w:r w:rsidRPr="004F6501">
              <w:rPr>
                <w:sz w:val="28"/>
                <w:szCs w:val="28"/>
              </w:rPr>
              <w:t>єктів торгівлі, ресторанного господарства та сфери послуг на території м.Сміла</w:t>
            </w:r>
          </w:p>
        </w:tc>
      </w:tr>
      <w:tr w:rsidR="00E82BB6" w:rsidRPr="004F6501" w:rsidTr="007B2445">
        <w:trPr>
          <w:trHeight w:val="342"/>
        </w:trPr>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pPr>
              <w:rPr>
                <w:sz w:val="28"/>
                <w:szCs w:val="28"/>
              </w:rPr>
            </w:pPr>
            <w:r w:rsidRPr="00F77932">
              <w:rPr>
                <w:sz w:val="28"/>
                <w:szCs w:val="28"/>
                <w:shd w:val="clear" w:color="auto" w:fill="FFFFFF"/>
              </w:rPr>
              <w:t>01454</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E82BB6">
            <w:pPr>
              <w:spacing w:after="120"/>
              <w:rPr>
                <w:sz w:val="28"/>
                <w:szCs w:val="28"/>
              </w:rPr>
            </w:pPr>
            <w:r w:rsidRPr="004F6501">
              <w:rPr>
                <w:sz w:val="28"/>
                <w:szCs w:val="28"/>
                <w:shd w:val="clear" w:color="auto" w:fill="FFFFFF"/>
              </w:rPr>
              <w:t>Реєстрація пасіки</w:t>
            </w:r>
          </w:p>
        </w:tc>
      </w:tr>
      <w:tr w:rsidR="00E82BB6" w:rsidRPr="004F6501" w:rsidTr="007B2445">
        <w:trPr>
          <w:trHeight w:val="342"/>
        </w:trPr>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lang w:val="uk-UA"/>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32615C" w:rsidRDefault="00E82BB6">
            <w:pPr>
              <w:rPr>
                <w:color w:val="000000"/>
                <w:sz w:val="28"/>
                <w:szCs w:val="28"/>
                <w:shd w:val="clear" w:color="auto" w:fill="FFFFFF"/>
              </w:rPr>
            </w:pPr>
            <w:r w:rsidRPr="0032615C">
              <w:rPr>
                <w:color w:val="000000"/>
                <w:sz w:val="28"/>
                <w:szCs w:val="28"/>
                <w:shd w:val="clear" w:color="auto" w:fill="FFFFFF"/>
              </w:rPr>
              <w:t>01864</w:t>
            </w:r>
          </w:p>
        </w:tc>
        <w:tc>
          <w:tcPr>
            <w:tcW w:w="9526" w:type="dxa"/>
            <w:tcBorders>
              <w:top w:val="single" w:sz="4" w:space="0" w:color="000000"/>
              <w:left w:val="single" w:sz="4" w:space="0" w:color="000000"/>
              <w:bottom w:val="single" w:sz="4" w:space="0" w:color="000000"/>
              <w:right w:val="single" w:sz="4" w:space="0" w:color="000000"/>
            </w:tcBorders>
          </w:tcPr>
          <w:p w:rsidR="00E82BB6" w:rsidRPr="0032615C" w:rsidRDefault="00E82BB6">
            <w:pPr>
              <w:rPr>
                <w:color w:val="000000"/>
                <w:sz w:val="28"/>
                <w:szCs w:val="28"/>
                <w:shd w:val="clear" w:color="auto" w:fill="FFFFFF"/>
              </w:rPr>
            </w:pPr>
            <w:r w:rsidRPr="0032615C">
              <w:rPr>
                <w:color w:val="000000"/>
                <w:sz w:val="28"/>
                <w:szCs w:val="28"/>
                <w:shd w:val="clear" w:color="auto" w:fill="FFFFFF"/>
              </w:rPr>
              <w:t>Видача довідки про реєстрацію пасіки із зазначенням кількості наявних бджолосімей</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Служба у справах дітей</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sz w:val="28"/>
                <w:szCs w:val="28"/>
                <w:lang w:val="uk-UA"/>
              </w:rPr>
            </w:pPr>
            <w:r w:rsidRPr="00F77932">
              <w:rPr>
                <w:color w:val="000000"/>
                <w:sz w:val="28"/>
                <w:szCs w:val="28"/>
                <w:shd w:val="clear" w:color="auto" w:fill="FFFFFF"/>
              </w:rPr>
              <w:t>01949</w:t>
            </w:r>
          </w:p>
        </w:tc>
        <w:tc>
          <w:tcPr>
            <w:tcW w:w="9526" w:type="dxa"/>
            <w:tcBorders>
              <w:top w:val="single" w:sz="4" w:space="0" w:color="000000"/>
              <w:left w:val="single" w:sz="4" w:space="0" w:color="000000"/>
              <w:bottom w:val="single" w:sz="4" w:space="0" w:color="000000"/>
              <w:right w:val="single" w:sz="4" w:space="0" w:color="000000"/>
            </w:tcBorders>
          </w:tcPr>
          <w:p w:rsidR="00E82BB6" w:rsidRPr="00F77932" w:rsidRDefault="00E82BB6">
            <w:pPr>
              <w:rPr>
                <w:sz w:val="28"/>
                <w:szCs w:val="28"/>
              </w:rPr>
            </w:pPr>
            <w:hyperlink r:id="rId7" w:history="1">
              <w:r w:rsidRPr="004F6D11">
                <w:rPr>
                  <w:rStyle w:val="a7"/>
                  <w:color w:val="000000"/>
                  <w:sz w:val="28"/>
                  <w:szCs w:val="28"/>
                  <w:u w:val="none"/>
                  <w:shd w:val="clear" w:color="auto" w:fill="FFFFFF"/>
                  <w:lang w:val="uk-UA"/>
                </w:rPr>
                <w:t>Видача висновку про доцільність усиновлення та відповідність його інтересам дитини</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color w:val="333333"/>
                <w:sz w:val="28"/>
                <w:szCs w:val="28"/>
                <w:shd w:val="clear" w:color="auto" w:fill="FFFFFF"/>
                <w:lang w:val="uk-UA"/>
              </w:rPr>
            </w:pPr>
            <w:r w:rsidRPr="00F77932">
              <w:rPr>
                <w:color w:val="000000"/>
                <w:sz w:val="28"/>
                <w:szCs w:val="28"/>
                <w:shd w:val="clear" w:color="auto" w:fill="FFFFFF"/>
              </w:rPr>
              <w:t>02041</w:t>
            </w:r>
          </w:p>
        </w:tc>
        <w:tc>
          <w:tcPr>
            <w:tcW w:w="9526" w:type="dxa"/>
            <w:tcBorders>
              <w:top w:val="single" w:sz="4" w:space="0" w:color="000000"/>
              <w:left w:val="single" w:sz="4" w:space="0" w:color="000000"/>
              <w:bottom w:val="single" w:sz="4" w:space="0" w:color="000000"/>
              <w:right w:val="single" w:sz="4" w:space="0" w:color="000000"/>
            </w:tcBorders>
          </w:tcPr>
          <w:p w:rsidR="00E82BB6" w:rsidRPr="000211CC" w:rsidRDefault="00E82BB6" w:rsidP="00E82BB6">
            <w:pPr>
              <w:spacing w:after="120"/>
              <w:rPr>
                <w:color w:val="000000"/>
                <w:sz w:val="28"/>
                <w:szCs w:val="28"/>
                <w:lang w:val="uk-UA"/>
              </w:rPr>
            </w:pPr>
            <w:r w:rsidRPr="000211CC">
              <w:rPr>
                <w:color w:val="000000"/>
                <w:sz w:val="28"/>
                <w:szCs w:val="28"/>
                <w:shd w:val="clear" w:color="auto" w:fill="FFFFFF"/>
                <w:lang w:val="uk-UA"/>
              </w:rPr>
              <w:t>П</w:t>
            </w:r>
            <w:r w:rsidRPr="000211CC">
              <w:rPr>
                <w:color w:val="000000"/>
                <w:sz w:val="28"/>
                <w:szCs w:val="28"/>
                <w:shd w:val="clear" w:color="auto" w:fill="FFFFFF"/>
                <w:lang w:val="uk-UA"/>
              </w:rPr>
              <w:t>р</w:t>
            </w:r>
            <w:r w:rsidRPr="000211CC">
              <w:rPr>
                <w:color w:val="000000"/>
                <w:sz w:val="28"/>
                <w:szCs w:val="28"/>
                <w:shd w:val="clear" w:color="auto" w:fill="FFFFFF"/>
                <w:lang w:val="uk-UA"/>
              </w:rPr>
              <w:t>и</w:t>
            </w:r>
            <w:r w:rsidRPr="000211CC">
              <w:rPr>
                <w:color w:val="000000"/>
                <w:sz w:val="28"/>
                <w:szCs w:val="28"/>
                <w:shd w:val="clear" w:color="auto" w:fill="FFFFFF"/>
                <w:lang w:val="uk-UA"/>
              </w:rPr>
              <w:t>й</w:t>
            </w:r>
            <w:r w:rsidRPr="000211CC">
              <w:rPr>
                <w:color w:val="000000"/>
                <w:sz w:val="28"/>
                <w:szCs w:val="28"/>
                <w:shd w:val="clear" w:color="auto" w:fill="FFFFFF"/>
                <w:lang w:val="uk-UA"/>
              </w:rPr>
              <w:t>няття ріше</w:t>
            </w:r>
            <w:r w:rsidRPr="000211CC">
              <w:rPr>
                <w:color w:val="000000"/>
                <w:sz w:val="28"/>
                <w:szCs w:val="28"/>
                <w:shd w:val="clear" w:color="auto" w:fill="FFFFFF"/>
                <w:lang w:val="uk-UA"/>
              </w:rPr>
              <w:t>н</w:t>
            </w:r>
            <w:r w:rsidRPr="000211CC">
              <w:rPr>
                <w:color w:val="000000"/>
                <w:sz w:val="28"/>
                <w:szCs w:val="28"/>
                <w:shd w:val="clear" w:color="auto" w:fill="FFFFFF"/>
                <w:lang w:val="uk-UA"/>
              </w:rPr>
              <w:t>ня про продовження функціонування прийомної сім’ї</w:t>
            </w:r>
          </w:p>
        </w:tc>
      </w:tr>
      <w:tr w:rsidR="00E82BB6" w:rsidRPr="00B853E9"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sz w:val="28"/>
                <w:szCs w:val="28"/>
                <w:lang w:val="uk-UA"/>
              </w:rPr>
            </w:pPr>
            <w:r w:rsidRPr="00F77932">
              <w:rPr>
                <w:color w:val="000000"/>
                <w:sz w:val="28"/>
                <w:szCs w:val="28"/>
                <w:shd w:val="clear" w:color="auto" w:fill="FFFFFF"/>
              </w:rPr>
              <w:t>02040</w:t>
            </w:r>
          </w:p>
        </w:tc>
        <w:tc>
          <w:tcPr>
            <w:tcW w:w="9526" w:type="dxa"/>
            <w:tcBorders>
              <w:top w:val="single" w:sz="4" w:space="0" w:color="000000"/>
              <w:left w:val="single" w:sz="4" w:space="0" w:color="000000"/>
              <w:bottom w:val="single" w:sz="4" w:space="0" w:color="000000"/>
              <w:right w:val="single" w:sz="4" w:space="0" w:color="000000"/>
            </w:tcBorders>
          </w:tcPr>
          <w:p w:rsidR="00E82BB6" w:rsidRPr="004F6D11" w:rsidRDefault="00E82BB6" w:rsidP="00E82BB6">
            <w:pPr>
              <w:spacing w:after="120"/>
              <w:rPr>
                <w:sz w:val="28"/>
                <w:szCs w:val="28"/>
                <w:lang w:val="uk-UA"/>
              </w:rPr>
            </w:pPr>
            <w:hyperlink r:id="rId8" w:history="1">
              <w:r w:rsidRPr="004F6D11">
                <w:rPr>
                  <w:rStyle w:val="a7"/>
                  <w:color w:val="000000"/>
                  <w:sz w:val="28"/>
                  <w:szCs w:val="28"/>
                  <w:u w:val="none"/>
                  <w:shd w:val="clear" w:color="auto" w:fill="FFFFFF"/>
                  <w:lang w:val="uk-UA"/>
                </w:rPr>
                <w:t>Прийняття рішення про припинення функціонування прийомної сім’ї</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sz w:val="28"/>
                <w:szCs w:val="28"/>
                <w:lang w:val="uk-UA"/>
              </w:rPr>
            </w:pPr>
            <w:r w:rsidRPr="00F77932">
              <w:rPr>
                <w:color w:val="000000"/>
                <w:sz w:val="28"/>
                <w:szCs w:val="28"/>
                <w:shd w:val="clear" w:color="auto" w:fill="FFFFFF"/>
              </w:rPr>
              <w:t>01948</w:t>
            </w:r>
          </w:p>
        </w:tc>
        <w:tc>
          <w:tcPr>
            <w:tcW w:w="9526" w:type="dxa"/>
            <w:tcBorders>
              <w:top w:val="single" w:sz="4" w:space="0" w:color="000000"/>
              <w:left w:val="single" w:sz="4" w:space="0" w:color="000000"/>
              <w:bottom w:val="single" w:sz="4" w:space="0" w:color="000000"/>
              <w:right w:val="single" w:sz="4" w:space="0" w:color="000000"/>
            </w:tcBorders>
          </w:tcPr>
          <w:p w:rsidR="00E82BB6" w:rsidRPr="004F6D11" w:rsidRDefault="00E82BB6" w:rsidP="00021697">
            <w:pPr>
              <w:rPr>
                <w:sz w:val="28"/>
                <w:szCs w:val="28"/>
                <w:lang w:val="uk-UA"/>
              </w:rPr>
            </w:pPr>
            <w:hyperlink r:id="rId9" w:history="1">
              <w:r w:rsidRPr="004F6D11">
                <w:rPr>
                  <w:rStyle w:val="a7"/>
                  <w:color w:val="000000"/>
                  <w:sz w:val="28"/>
                  <w:szCs w:val="28"/>
                  <w:u w:val="none"/>
                  <w:shd w:val="clear" w:color="auto" w:fill="FFFFFF"/>
                  <w:lang w:val="uk-UA"/>
                </w:rPr>
                <w:t>Взяття на облік громадян України, які постійно проживають на території України і бажають усиновити дитину</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sz w:val="28"/>
                <w:szCs w:val="28"/>
                <w:lang w:val="uk-UA"/>
              </w:rPr>
            </w:pPr>
            <w:r w:rsidRPr="00F77932">
              <w:rPr>
                <w:color w:val="000000"/>
                <w:sz w:val="28"/>
                <w:szCs w:val="28"/>
                <w:shd w:val="clear" w:color="auto" w:fill="FFFFFF"/>
              </w:rPr>
              <w:t>01949</w:t>
            </w:r>
          </w:p>
        </w:tc>
        <w:tc>
          <w:tcPr>
            <w:tcW w:w="9526" w:type="dxa"/>
            <w:tcBorders>
              <w:top w:val="single" w:sz="4" w:space="0" w:color="000000"/>
              <w:left w:val="single" w:sz="4" w:space="0" w:color="000000"/>
              <w:bottom w:val="single" w:sz="4" w:space="0" w:color="000000"/>
              <w:right w:val="single" w:sz="4" w:space="0" w:color="000000"/>
            </w:tcBorders>
          </w:tcPr>
          <w:p w:rsidR="00E82BB6" w:rsidRPr="004F6D11" w:rsidRDefault="00E82BB6" w:rsidP="00021697">
            <w:pPr>
              <w:rPr>
                <w:sz w:val="28"/>
                <w:szCs w:val="28"/>
                <w:lang w:val="uk-UA"/>
              </w:rPr>
            </w:pPr>
            <w:hyperlink r:id="rId10" w:history="1">
              <w:r w:rsidRPr="004F6D11">
                <w:rPr>
                  <w:rStyle w:val="a7"/>
                  <w:color w:val="000000"/>
                  <w:sz w:val="28"/>
                  <w:szCs w:val="28"/>
                  <w:u w:val="none"/>
                  <w:shd w:val="clear" w:color="auto" w:fill="FFFFFF"/>
                  <w:lang w:val="uk-UA"/>
                </w:rPr>
                <w:t>Видача висновку про доцільність усиновлення одним з подружжя дитини другого з подружжя</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sz w:val="28"/>
                <w:szCs w:val="28"/>
                <w:lang w:val="uk-UA"/>
              </w:rPr>
            </w:pPr>
            <w:r w:rsidRPr="00F77932">
              <w:rPr>
                <w:color w:val="000000"/>
                <w:sz w:val="28"/>
                <w:szCs w:val="28"/>
                <w:shd w:val="clear" w:color="auto" w:fill="FFFFFF"/>
              </w:rPr>
              <w:t>01947</w:t>
            </w:r>
          </w:p>
        </w:tc>
        <w:tc>
          <w:tcPr>
            <w:tcW w:w="9526" w:type="dxa"/>
            <w:tcBorders>
              <w:top w:val="single" w:sz="4" w:space="0" w:color="000000"/>
              <w:left w:val="single" w:sz="4" w:space="0" w:color="000000"/>
              <w:bottom w:val="single" w:sz="4" w:space="0" w:color="000000"/>
              <w:right w:val="single" w:sz="4" w:space="0" w:color="000000"/>
            </w:tcBorders>
          </w:tcPr>
          <w:p w:rsidR="00E82BB6" w:rsidRPr="004F6D11" w:rsidRDefault="00E82BB6" w:rsidP="00021697">
            <w:pPr>
              <w:rPr>
                <w:sz w:val="28"/>
                <w:szCs w:val="28"/>
                <w:lang w:val="uk-UA"/>
              </w:rPr>
            </w:pPr>
            <w:hyperlink r:id="rId11" w:history="1">
              <w:r w:rsidRPr="004F6D11">
                <w:rPr>
                  <w:rStyle w:val="a7"/>
                  <w:color w:val="000000"/>
                  <w:sz w:val="28"/>
                  <w:szCs w:val="28"/>
                  <w:u w:val="none"/>
                  <w:shd w:val="clear" w:color="auto" w:fill="FFFFFF"/>
                  <w:lang w:val="uk-UA"/>
                </w:rPr>
                <w:t>Видача довідки про продовження строку дії висновку про можливість бути усиновлювачами</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color w:val="333333"/>
                <w:sz w:val="28"/>
                <w:szCs w:val="28"/>
                <w:shd w:val="clear" w:color="auto" w:fill="FFFFFF"/>
                <w:lang w:val="uk-UA"/>
              </w:rPr>
            </w:pPr>
            <w:r w:rsidRPr="00F77932">
              <w:rPr>
                <w:color w:val="000000"/>
                <w:sz w:val="28"/>
                <w:szCs w:val="28"/>
                <w:shd w:val="clear" w:color="auto" w:fill="FFFFFF"/>
              </w:rPr>
              <w:t>01933</w:t>
            </w:r>
          </w:p>
        </w:tc>
        <w:tc>
          <w:tcPr>
            <w:tcW w:w="9526" w:type="dxa"/>
            <w:tcBorders>
              <w:top w:val="single" w:sz="4" w:space="0" w:color="000000"/>
              <w:left w:val="single" w:sz="4" w:space="0" w:color="000000"/>
              <w:bottom w:val="single" w:sz="4" w:space="0" w:color="000000"/>
              <w:right w:val="single" w:sz="4" w:space="0" w:color="000000"/>
            </w:tcBorders>
          </w:tcPr>
          <w:p w:rsidR="00E82BB6" w:rsidRPr="004F6D11" w:rsidRDefault="00E82BB6" w:rsidP="00021697">
            <w:pPr>
              <w:rPr>
                <w:sz w:val="28"/>
                <w:szCs w:val="28"/>
                <w:lang w:val="uk-UA"/>
              </w:rPr>
            </w:pPr>
            <w:hyperlink r:id="rId12" w:history="1">
              <w:r w:rsidRPr="004F6D11">
                <w:rPr>
                  <w:rStyle w:val="a7"/>
                  <w:color w:val="000000"/>
                  <w:sz w:val="28"/>
                  <w:szCs w:val="28"/>
                  <w:u w:val="none"/>
                  <w:shd w:val="clear" w:color="auto" w:fill="FFFFFF"/>
                  <w:lang w:val="uk-UA"/>
                </w:rPr>
                <w:t>Видача рішення про встановлення опіки над майном дитини-сироти та дитини, позбавленої батьківського піклування</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3D2A63">
            <w:pPr>
              <w:rPr>
                <w:sz w:val="28"/>
                <w:szCs w:val="28"/>
                <w:lang w:val="uk-UA"/>
              </w:rPr>
            </w:pPr>
            <w:r w:rsidRPr="00F77932">
              <w:rPr>
                <w:color w:val="000000"/>
                <w:sz w:val="28"/>
                <w:szCs w:val="28"/>
                <w:shd w:val="clear" w:color="auto" w:fill="FFFFFF"/>
              </w:rPr>
              <w:t>01683</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3D2A63">
            <w:pPr>
              <w:rPr>
                <w:sz w:val="28"/>
                <w:szCs w:val="28"/>
                <w:lang w:val="uk-UA"/>
              </w:rPr>
            </w:pPr>
            <w:hyperlink r:id="rId13" w:history="1">
              <w:r w:rsidRPr="00B853E9">
                <w:rPr>
                  <w:rStyle w:val="a7"/>
                  <w:color w:val="000000"/>
                  <w:sz w:val="28"/>
                  <w:szCs w:val="28"/>
                  <w:u w:val="none"/>
                  <w:shd w:val="clear" w:color="auto" w:fill="FFFFFF"/>
                  <w:lang w:val="uk-UA"/>
                </w:rPr>
                <w:t>Надання дозволу на вчинення правочинів щодо нерухомого майна, право власності на яке або право користування яким має дитина</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lang w:val="uk-UA"/>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3D2A63">
            <w:pPr>
              <w:rPr>
                <w:sz w:val="28"/>
                <w:szCs w:val="28"/>
                <w:lang w:val="uk-UA"/>
              </w:rPr>
            </w:pPr>
            <w:r w:rsidRPr="00F77932">
              <w:rPr>
                <w:color w:val="000000"/>
                <w:sz w:val="28"/>
                <w:szCs w:val="28"/>
                <w:shd w:val="clear" w:color="auto" w:fill="FFFFFF"/>
              </w:rPr>
              <w:t>01354</w:t>
            </w:r>
          </w:p>
        </w:tc>
        <w:tc>
          <w:tcPr>
            <w:tcW w:w="9526" w:type="dxa"/>
            <w:tcBorders>
              <w:top w:val="single" w:sz="4" w:space="0" w:color="000000"/>
              <w:left w:val="single" w:sz="4" w:space="0" w:color="000000"/>
              <w:bottom w:val="single" w:sz="4" w:space="0" w:color="000000"/>
              <w:right w:val="single" w:sz="4" w:space="0" w:color="000000"/>
            </w:tcBorders>
          </w:tcPr>
          <w:p w:rsidR="00E82BB6" w:rsidRPr="00F77932" w:rsidRDefault="00E82BB6" w:rsidP="003D2A63">
            <w:pPr>
              <w:pStyle w:val="2630"/>
              <w:spacing w:before="0" w:beforeAutospacing="0" w:after="0" w:afterAutospacing="0"/>
            </w:pPr>
            <w:hyperlink r:id="rId14" w:tooltip="" w:history="1">
              <w:r w:rsidRPr="00B853E9">
                <w:rPr>
                  <w:rStyle w:val="a7"/>
                  <w:color w:val="000000"/>
                  <w:sz w:val="28"/>
                  <w:szCs w:val="28"/>
                  <w:u w:val="none"/>
                  <w:shd w:val="clear" w:color="auto" w:fill="FFFFFF"/>
                </w:rPr>
                <w:t>Звільнення опікуна, піклувальника дитини від здійснення їх повноважень</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sz w:val="28"/>
                <w:szCs w:val="28"/>
                <w:lang w:val="uk-UA"/>
              </w:rPr>
            </w:pPr>
            <w:r w:rsidRPr="00F77932">
              <w:rPr>
                <w:color w:val="000000"/>
                <w:sz w:val="28"/>
                <w:szCs w:val="28"/>
                <w:shd w:val="clear" w:color="auto" w:fill="FFFFFF"/>
              </w:rPr>
              <w:t>01836</w:t>
            </w:r>
          </w:p>
        </w:tc>
        <w:tc>
          <w:tcPr>
            <w:tcW w:w="9526" w:type="dxa"/>
            <w:tcBorders>
              <w:top w:val="single" w:sz="4" w:space="0" w:color="000000"/>
              <w:left w:val="single" w:sz="4" w:space="0" w:color="000000"/>
              <w:bottom w:val="single" w:sz="4" w:space="0" w:color="000000"/>
              <w:right w:val="single" w:sz="4" w:space="0" w:color="000000"/>
            </w:tcBorders>
          </w:tcPr>
          <w:p w:rsidR="00E82BB6" w:rsidRPr="004F6D11" w:rsidRDefault="00E82BB6" w:rsidP="00F77932">
            <w:pPr>
              <w:rPr>
                <w:sz w:val="28"/>
                <w:szCs w:val="28"/>
                <w:lang w:val="uk-UA"/>
              </w:rPr>
            </w:pPr>
            <w:hyperlink r:id="rId15" w:history="1">
              <w:r w:rsidRPr="004F6D11">
                <w:rPr>
                  <w:rStyle w:val="a7"/>
                  <w:color w:val="000000"/>
                  <w:sz w:val="28"/>
                  <w:szCs w:val="28"/>
                  <w:u w:val="none"/>
                  <w:shd w:val="clear" w:color="auto" w:fill="FFFFFF"/>
                  <w:lang w:val="uk-UA"/>
                </w:rPr>
                <w:t>Прийняття рішення про утворення прийомної сім’ї</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sz w:val="28"/>
                <w:szCs w:val="28"/>
                <w:lang w:val="uk-UA"/>
              </w:rPr>
            </w:pPr>
            <w:r w:rsidRPr="00F77932">
              <w:rPr>
                <w:color w:val="000000"/>
                <w:sz w:val="28"/>
                <w:szCs w:val="28"/>
                <w:shd w:val="clear" w:color="auto" w:fill="FFFFFF"/>
              </w:rPr>
              <w:t>01837</w:t>
            </w:r>
          </w:p>
        </w:tc>
        <w:tc>
          <w:tcPr>
            <w:tcW w:w="9526" w:type="dxa"/>
            <w:tcBorders>
              <w:top w:val="single" w:sz="4" w:space="0" w:color="000000"/>
              <w:left w:val="single" w:sz="4" w:space="0" w:color="000000"/>
              <w:bottom w:val="single" w:sz="4" w:space="0" w:color="000000"/>
              <w:right w:val="single" w:sz="4" w:space="0" w:color="000000"/>
            </w:tcBorders>
          </w:tcPr>
          <w:p w:rsidR="00E82BB6" w:rsidRPr="004F6D11" w:rsidRDefault="00E82BB6" w:rsidP="00021697">
            <w:pPr>
              <w:rPr>
                <w:sz w:val="28"/>
                <w:szCs w:val="28"/>
                <w:lang w:val="uk-UA"/>
              </w:rPr>
            </w:pPr>
            <w:hyperlink r:id="rId16" w:history="1">
              <w:r w:rsidRPr="004F6D11">
                <w:rPr>
                  <w:rStyle w:val="a7"/>
                  <w:color w:val="000000"/>
                  <w:sz w:val="28"/>
                  <w:szCs w:val="28"/>
                  <w:u w:val="none"/>
                  <w:shd w:val="clear" w:color="auto" w:fill="FFFFFF"/>
                  <w:lang w:val="uk-UA"/>
                </w:rPr>
                <w:t>Прийняття рішення про створення та забезпечення функціонування дитячого будинку сімейного типу</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color w:val="333333"/>
                <w:sz w:val="28"/>
                <w:szCs w:val="28"/>
                <w:shd w:val="clear" w:color="auto" w:fill="FFFFFF"/>
                <w:lang w:val="uk-UA"/>
              </w:rPr>
            </w:pPr>
            <w:r w:rsidRPr="00F77932">
              <w:rPr>
                <w:color w:val="000000"/>
                <w:sz w:val="28"/>
                <w:szCs w:val="28"/>
                <w:shd w:val="clear" w:color="auto" w:fill="FFFFFF"/>
              </w:rPr>
              <w:t>01839</w:t>
            </w:r>
          </w:p>
        </w:tc>
        <w:tc>
          <w:tcPr>
            <w:tcW w:w="9526" w:type="dxa"/>
            <w:tcBorders>
              <w:top w:val="single" w:sz="4" w:space="0" w:color="000000"/>
              <w:left w:val="single" w:sz="4" w:space="0" w:color="000000"/>
              <w:bottom w:val="single" w:sz="4" w:space="0" w:color="000000"/>
              <w:right w:val="single" w:sz="4" w:space="0" w:color="000000"/>
            </w:tcBorders>
          </w:tcPr>
          <w:p w:rsidR="00E82BB6" w:rsidRPr="004F6D11" w:rsidRDefault="00E82BB6" w:rsidP="00F77932">
            <w:pPr>
              <w:rPr>
                <w:sz w:val="28"/>
                <w:szCs w:val="28"/>
                <w:lang w:val="uk-UA"/>
              </w:rPr>
            </w:pPr>
            <w:hyperlink r:id="rId17" w:history="1">
              <w:r w:rsidRPr="004F6D11">
                <w:rPr>
                  <w:rStyle w:val="a7"/>
                  <w:color w:val="000000"/>
                  <w:sz w:val="28"/>
                  <w:szCs w:val="28"/>
                  <w:u w:val="none"/>
                  <w:shd w:val="clear" w:color="auto" w:fill="FFFFFF"/>
                  <w:lang w:val="uk-UA"/>
                </w:rPr>
                <w:t>Надання висновку щодо цільового витрачання аліментів на дитину</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sz w:val="28"/>
                <w:szCs w:val="28"/>
                <w:lang w:val="uk-UA"/>
              </w:rPr>
            </w:pPr>
            <w:r w:rsidRPr="00F77932">
              <w:rPr>
                <w:color w:val="000000"/>
                <w:sz w:val="28"/>
                <w:szCs w:val="28"/>
                <w:shd w:val="clear" w:color="auto" w:fill="FFFFFF"/>
              </w:rPr>
              <w:t>01212</w:t>
            </w:r>
          </w:p>
        </w:tc>
        <w:tc>
          <w:tcPr>
            <w:tcW w:w="9526" w:type="dxa"/>
            <w:tcBorders>
              <w:top w:val="single" w:sz="4" w:space="0" w:color="000000"/>
              <w:left w:val="single" w:sz="4" w:space="0" w:color="000000"/>
              <w:bottom w:val="single" w:sz="4" w:space="0" w:color="000000"/>
              <w:right w:val="single" w:sz="4" w:space="0" w:color="000000"/>
            </w:tcBorders>
          </w:tcPr>
          <w:p w:rsidR="00E82BB6" w:rsidRPr="004F6D11" w:rsidRDefault="00E82BB6" w:rsidP="009719CD">
            <w:pPr>
              <w:rPr>
                <w:sz w:val="28"/>
                <w:szCs w:val="28"/>
                <w:lang w:val="uk-UA"/>
              </w:rPr>
            </w:pPr>
            <w:hyperlink r:id="rId18" w:history="1">
              <w:r w:rsidRPr="004F6D11">
                <w:rPr>
                  <w:rStyle w:val="a7"/>
                  <w:color w:val="000000"/>
                  <w:sz w:val="28"/>
                  <w:szCs w:val="28"/>
                  <w:u w:val="none"/>
                  <w:shd w:val="clear" w:color="auto" w:fill="FFFFFF"/>
                  <w:lang w:val="uk-UA"/>
                </w:rPr>
                <w:t>Надання висновку про підтвердження місця проживання дитини для її тимчасового виїзду за межі України</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sz w:val="28"/>
                <w:szCs w:val="28"/>
                <w:lang w:val="uk-UA"/>
              </w:rPr>
            </w:pPr>
            <w:r w:rsidRPr="00F77932">
              <w:rPr>
                <w:color w:val="000000"/>
                <w:sz w:val="26"/>
                <w:szCs w:val="26"/>
                <w:shd w:val="clear" w:color="auto" w:fill="FFFFFF"/>
              </w:rPr>
              <w:t>01125</w:t>
            </w:r>
          </w:p>
        </w:tc>
        <w:tc>
          <w:tcPr>
            <w:tcW w:w="9526" w:type="dxa"/>
            <w:tcBorders>
              <w:top w:val="single" w:sz="4" w:space="0" w:color="000000"/>
              <w:left w:val="single" w:sz="4" w:space="0" w:color="000000"/>
              <w:bottom w:val="single" w:sz="4" w:space="0" w:color="000000"/>
              <w:right w:val="single" w:sz="4" w:space="0" w:color="000000"/>
            </w:tcBorders>
          </w:tcPr>
          <w:p w:rsidR="00E82BB6" w:rsidRPr="004F6D11" w:rsidRDefault="00E82BB6" w:rsidP="00F77932">
            <w:pPr>
              <w:rPr>
                <w:sz w:val="28"/>
                <w:szCs w:val="28"/>
                <w:lang w:val="uk-UA"/>
              </w:rPr>
            </w:pPr>
            <w:hyperlink r:id="rId19" w:history="1">
              <w:r w:rsidRPr="004F6D11">
                <w:rPr>
                  <w:rStyle w:val="a7"/>
                  <w:color w:val="000000"/>
                  <w:sz w:val="28"/>
                  <w:szCs w:val="28"/>
                  <w:u w:val="none"/>
                  <w:shd w:val="clear" w:color="auto" w:fill="FFFFFF"/>
                  <w:lang w:val="uk-UA"/>
                </w:rPr>
                <w:t>Видача направлення для знайомства з дитиною, яка може бути усиновлена</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sz w:val="28"/>
                <w:szCs w:val="28"/>
                <w:lang w:val="uk-UA"/>
              </w:rPr>
            </w:pPr>
            <w:r w:rsidRPr="00F77932">
              <w:rPr>
                <w:color w:val="000000"/>
                <w:sz w:val="26"/>
                <w:szCs w:val="26"/>
                <w:shd w:val="clear" w:color="auto" w:fill="FFFFFF"/>
              </w:rPr>
              <w:t>01224</w:t>
            </w:r>
          </w:p>
        </w:tc>
        <w:tc>
          <w:tcPr>
            <w:tcW w:w="9526" w:type="dxa"/>
            <w:tcBorders>
              <w:top w:val="single" w:sz="4" w:space="0" w:color="000000"/>
              <w:left w:val="single" w:sz="4" w:space="0" w:color="000000"/>
              <w:bottom w:val="single" w:sz="4" w:space="0" w:color="000000"/>
              <w:right w:val="single" w:sz="4" w:space="0" w:color="000000"/>
            </w:tcBorders>
          </w:tcPr>
          <w:p w:rsidR="00E82BB6" w:rsidRPr="004F6D11" w:rsidRDefault="00E82BB6" w:rsidP="00F77932">
            <w:pPr>
              <w:rPr>
                <w:sz w:val="28"/>
                <w:szCs w:val="28"/>
                <w:lang w:val="uk-UA"/>
              </w:rPr>
            </w:pPr>
            <w:hyperlink r:id="rId20" w:history="1">
              <w:r w:rsidRPr="004F6D11">
                <w:rPr>
                  <w:rStyle w:val="a7"/>
                  <w:color w:val="000000"/>
                  <w:sz w:val="28"/>
                  <w:szCs w:val="28"/>
                  <w:u w:val="none"/>
                  <w:shd w:val="clear" w:color="auto" w:fill="FFFFFF"/>
                  <w:lang w:val="uk-UA"/>
                </w:rPr>
                <w:t>Прийняття рішення про визначення місця проживання (перебування) дитини</w:t>
              </w:r>
            </w:hyperlink>
          </w:p>
        </w:tc>
      </w:tr>
      <w:tr w:rsidR="00E82BB6" w:rsidRPr="00B853E9"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color w:val="333333"/>
                <w:sz w:val="28"/>
                <w:szCs w:val="28"/>
                <w:shd w:val="clear" w:color="auto" w:fill="FFFFFF"/>
                <w:lang w:val="uk-UA"/>
              </w:rPr>
            </w:pPr>
            <w:r w:rsidRPr="00F77932">
              <w:rPr>
                <w:color w:val="000000"/>
                <w:sz w:val="26"/>
                <w:szCs w:val="26"/>
                <w:shd w:val="clear" w:color="auto" w:fill="FFFFFF"/>
              </w:rPr>
              <w:t>01225</w:t>
            </w:r>
          </w:p>
        </w:tc>
        <w:tc>
          <w:tcPr>
            <w:tcW w:w="9526" w:type="dxa"/>
            <w:tcBorders>
              <w:top w:val="single" w:sz="4" w:space="0" w:color="000000"/>
              <w:left w:val="single" w:sz="4" w:space="0" w:color="000000"/>
              <w:bottom w:val="single" w:sz="4" w:space="0" w:color="000000"/>
              <w:right w:val="single" w:sz="4" w:space="0" w:color="000000"/>
            </w:tcBorders>
          </w:tcPr>
          <w:p w:rsidR="00E82BB6" w:rsidRPr="00855902" w:rsidRDefault="00E82BB6" w:rsidP="00B853E9">
            <w:pPr>
              <w:rPr>
                <w:sz w:val="28"/>
                <w:szCs w:val="28"/>
                <w:lang w:val="uk-UA"/>
              </w:rPr>
            </w:pPr>
            <w:hyperlink r:id="rId21" w:history="1">
              <w:r w:rsidRPr="004F6D11">
                <w:rPr>
                  <w:rStyle w:val="a7"/>
                  <w:color w:val="000000"/>
                  <w:sz w:val="28"/>
                  <w:szCs w:val="28"/>
                  <w:u w:val="none"/>
                  <w:shd w:val="clear" w:color="auto" w:fill="FFFFFF"/>
                  <w:lang w:val="uk-UA"/>
                </w:rPr>
                <w:t>Прийняття рішення про встановлення опіки, піклування над дитиною-сиротою або дитиною, позбавленою батьківського піклування</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sz w:val="28"/>
                <w:szCs w:val="28"/>
                <w:lang w:val="uk-UA"/>
              </w:rPr>
            </w:pPr>
            <w:r w:rsidRPr="00F77932">
              <w:rPr>
                <w:color w:val="000000"/>
                <w:sz w:val="26"/>
                <w:szCs w:val="26"/>
                <w:shd w:val="clear" w:color="auto" w:fill="FFFFFF"/>
              </w:rPr>
              <w:t>01236</w:t>
            </w:r>
          </w:p>
        </w:tc>
        <w:tc>
          <w:tcPr>
            <w:tcW w:w="9526" w:type="dxa"/>
            <w:tcBorders>
              <w:top w:val="single" w:sz="4" w:space="0" w:color="000000"/>
              <w:left w:val="single" w:sz="4" w:space="0" w:color="000000"/>
              <w:bottom w:val="single" w:sz="4" w:space="0" w:color="000000"/>
              <w:right w:val="single" w:sz="4" w:space="0" w:color="000000"/>
            </w:tcBorders>
          </w:tcPr>
          <w:p w:rsidR="00E82BB6" w:rsidRPr="004F6D11" w:rsidRDefault="00E82BB6" w:rsidP="00F77932">
            <w:pPr>
              <w:rPr>
                <w:sz w:val="28"/>
                <w:szCs w:val="28"/>
                <w:lang w:val="uk-UA"/>
              </w:rPr>
            </w:pPr>
            <w:hyperlink r:id="rId22" w:history="1">
              <w:r w:rsidRPr="004F6D11">
                <w:rPr>
                  <w:rStyle w:val="a7"/>
                  <w:color w:val="000000"/>
                  <w:sz w:val="28"/>
                  <w:szCs w:val="28"/>
                  <w:u w:val="none"/>
                  <w:shd w:val="clear" w:color="auto" w:fill="FFFFFF"/>
                  <w:lang w:val="uk-UA"/>
                </w:rPr>
                <w:t>Прийняття рішення про способи участі у вихованні дитини та спілкуванні з нею того з батьків, хто проживає окремо від неї</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sz w:val="28"/>
                <w:szCs w:val="28"/>
                <w:lang w:val="uk-UA"/>
              </w:rPr>
            </w:pPr>
            <w:r w:rsidRPr="00F77932">
              <w:rPr>
                <w:color w:val="000000"/>
                <w:sz w:val="26"/>
                <w:szCs w:val="26"/>
                <w:shd w:val="clear" w:color="auto" w:fill="FFFFFF"/>
              </w:rPr>
              <w:t>01238</w:t>
            </w:r>
          </w:p>
        </w:tc>
        <w:tc>
          <w:tcPr>
            <w:tcW w:w="9526" w:type="dxa"/>
            <w:tcBorders>
              <w:top w:val="single" w:sz="4" w:space="0" w:color="000000"/>
              <w:left w:val="single" w:sz="4" w:space="0" w:color="000000"/>
              <w:bottom w:val="single" w:sz="4" w:space="0" w:color="000000"/>
              <w:right w:val="single" w:sz="4" w:space="0" w:color="000000"/>
            </w:tcBorders>
          </w:tcPr>
          <w:p w:rsidR="00E82BB6" w:rsidRPr="004F6D11" w:rsidRDefault="00E82BB6" w:rsidP="009719CD">
            <w:pPr>
              <w:rPr>
                <w:sz w:val="28"/>
                <w:szCs w:val="28"/>
                <w:lang w:val="uk-UA"/>
              </w:rPr>
            </w:pPr>
            <w:hyperlink r:id="rId23" w:history="1">
              <w:r w:rsidRPr="004F6D11">
                <w:rPr>
                  <w:rStyle w:val="a7"/>
                  <w:color w:val="000000"/>
                  <w:sz w:val="28"/>
                  <w:szCs w:val="28"/>
                  <w:u w:val="none"/>
                  <w:shd w:val="clear" w:color="auto" w:fill="FFFFFF"/>
                  <w:lang w:val="uk-UA"/>
                </w:rPr>
                <w:t>Прийняття рішення про розв'язання спору між батьками щодо визначення або зміни імені, прізвища, по батькові дитини</w:t>
              </w:r>
            </w:hyperlink>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jc w:val="center"/>
              <w:rPr>
                <w:sz w:val="28"/>
                <w:szCs w:val="28"/>
              </w:rPr>
            </w:pPr>
            <w:r w:rsidRPr="004F6501">
              <w:rPr>
                <w:sz w:val="28"/>
                <w:szCs w:val="28"/>
                <w:lang w:val="uk-UA"/>
              </w:rPr>
              <w:t>Служба у справах дітей</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sz w:val="28"/>
                <w:szCs w:val="28"/>
                <w:lang w:val="uk-UA"/>
              </w:rPr>
            </w:pPr>
            <w:r w:rsidRPr="00F77932">
              <w:rPr>
                <w:sz w:val="28"/>
                <w:szCs w:val="28"/>
                <w:lang w:val="uk-UA"/>
              </w:rPr>
              <w:t>01262</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jc w:val="both"/>
              <w:rPr>
                <w:sz w:val="28"/>
                <w:szCs w:val="28"/>
                <w:lang w:val="uk-UA"/>
              </w:rPr>
            </w:pPr>
            <w:r w:rsidRPr="004F6501">
              <w:rPr>
                <w:sz w:val="28"/>
                <w:szCs w:val="28"/>
                <w:lang w:val="uk-UA"/>
              </w:rPr>
              <w:t>Видача рішення про надання статусу дитини, яка постраждала внаслідок воєнних дій та збройних конфліктів</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021697">
            <w:pPr>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rPr>
                <w:sz w:val="28"/>
                <w:szCs w:val="28"/>
                <w:lang w:val="uk-UA"/>
              </w:rPr>
            </w:pPr>
            <w:r w:rsidRPr="00F77932">
              <w:rPr>
                <w:color w:val="000000"/>
                <w:sz w:val="26"/>
                <w:szCs w:val="26"/>
                <w:shd w:val="clear" w:color="auto" w:fill="FFFFFF"/>
              </w:rPr>
              <w:t>02195</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9719CD">
            <w:pPr>
              <w:rPr>
                <w:sz w:val="28"/>
                <w:szCs w:val="28"/>
                <w:lang w:val="uk-UA"/>
              </w:rPr>
            </w:pPr>
            <w:hyperlink r:id="rId24" w:history="1">
              <w:r w:rsidRPr="00021697">
                <w:rPr>
                  <w:rStyle w:val="a7"/>
                  <w:color w:val="000000"/>
                  <w:sz w:val="28"/>
                  <w:szCs w:val="28"/>
                  <w:u w:val="none"/>
                  <w:shd w:val="clear" w:color="auto" w:fill="FFFFFF"/>
                  <w:lang w:val="uk-UA"/>
                </w:rPr>
                <w:t>Видача витягу з обліково-статистичної картки дитини-сироти або дитини, позбавленої батьківського піклування</w:t>
              </w:r>
            </w:hyperlink>
          </w:p>
        </w:tc>
      </w:tr>
      <w:tr w:rsidR="00E82BB6" w:rsidRPr="00B37AF7"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021697">
            <w:pPr>
              <w:jc w:val="center"/>
              <w:rPr>
                <w:sz w:val="28"/>
                <w:szCs w:val="28"/>
                <w:lang w:val="uk-UA"/>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F77932" w:rsidRDefault="00E82BB6" w:rsidP="00F77932">
            <w:pPr>
              <w:pStyle w:val="afd"/>
              <w:spacing w:line="228" w:lineRule="auto"/>
              <w:ind w:firstLine="0"/>
              <w:rPr>
                <w:rFonts w:ascii="Times New Roman" w:hAnsi="Times New Roman"/>
                <w:sz w:val="28"/>
                <w:szCs w:val="28"/>
              </w:rPr>
            </w:pPr>
            <w:r w:rsidRPr="00F77932">
              <w:rPr>
                <w:rFonts w:ascii="Times New Roman" w:hAnsi="Times New Roman"/>
                <w:sz w:val="28"/>
                <w:szCs w:val="28"/>
              </w:rPr>
              <w:t>01265</w:t>
            </w:r>
          </w:p>
        </w:tc>
        <w:tc>
          <w:tcPr>
            <w:tcW w:w="9526" w:type="dxa"/>
            <w:tcBorders>
              <w:top w:val="single" w:sz="4" w:space="0" w:color="000000"/>
              <w:left w:val="single" w:sz="4" w:space="0" w:color="000000"/>
              <w:bottom w:val="single" w:sz="4" w:space="0" w:color="000000"/>
              <w:right w:val="single" w:sz="4" w:space="0" w:color="000000"/>
            </w:tcBorders>
          </w:tcPr>
          <w:p w:rsidR="00E82BB6" w:rsidRPr="003D17EC" w:rsidRDefault="00E82BB6" w:rsidP="00020299">
            <w:pPr>
              <w:pStyle w:val="afd"/>
              <w:spacing w:before="0" w:line="228" w:lineRule="auto"/>
              <w:ind w:firstLine="0"/>
              <w:rPr>
                <w:rFonts w:ascii="Times New Roman" w:hAnsi="Times New Roman"/>
                <w:sz w:val="28"/>
                <w:szCs w:val="28"/>
                <w:highlight w:val="green"/>
              </w:rPr>
            </w:pPr>
            <w:r w:rsidRPr="00F77932">
              <w:rPr>
                <w:rFonts w:ascii="Times New Roman" w:hAnsi="Times New Roman"/>
                <w:sz w:val="28"/>
                <w:szCs w:val="28"/>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9719CD">
            <w:pPr>
              <w:jc w:val="center"/>
              <w:rPr>
                <w:sz w:val="28"/>
                <w:szCs w:val="28"/>
              </w:rPr>
            </w:pPr>
            <w:r>
              <w:rPr>
                <w:sz w:val="28"/>
                <w:szCs w:val="28"/>
                <w:lang w:val="uk-UA"/>
              </w:rPr>
              <w:t>Центр надання адміністративних послуг</w:t>
            </w:r>
          </w:p>
        </w:tc>
        <w:tc>
          <w:tcPr>
            <w:tcW w:w="1559" w:type="dxa"/>
            <w:tcBorders>
              <w:top w:val="single" w:sz="4" w:space="0" w:color="000000"/>
              <w:left w:val="single" w:sz="4" w:space="0" w:color="000000"/>
              <w:bottom w:val="single" w:sz="4" w:space="0" w:color="000000"/>
              <w:right w:val="nil"/>
            </w:tcBorders>
          </w:tcPr>
          <w:p w:rsidR="00E82BB6" w:rsidRPr="004F6501" w:rsidRDefault="00E82BB6" w:rsidP="003D2A63">
            <w:pPr>
              <w:pStyle w:val="af8"/>
              <w:spacing w:before="0" w:after="0" w:line="20" w:lineRule="atLeast"/>
              <w:rPr>
                <w:sz w:val="28"/>
                <w:szCs w:val="28"/>
                <w:lang w:val="uk-UA"/>
              </w:rPr>
            </w:pPr>
            <w:r w:rsidRPr="004F6501">
              <w:rPr>
                <w:sz w:val="28"/>
                <w:szCs w:val="28"/>
                <w:shd w:val="clear" w:color="auto" w:fill="FFFFFF"/>
              </w:rPr>
              <w:t>00050</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3D2A63">
            <w:pPr>
              <w:rPr>
                <w:sz w:val="28"/>
                <w:szCs w:val="28"/>
                <w:lang w:val="uk-UA"/>
              </w:rPr>
            </w:pPr>
            <w:r w:rsidRPr="004F6501">
              <w:rPr>
                <w:sz w:val="28"/>
                <w:szCs w:val="28"/>
                <w:shd w:val="clear" w:color="auto" w:fill="FFFFFF"/>
                <w:lang w:val="uk-UA"/>
              </w:rPr>
              <w:t>Державна реєстрація створення юридичної особи (крім громадського формування та релігійної організації)</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Default="00E82BB6" w:rsidP="009719CD">
            <w:pPr>
              <w:jc w:val="center"/>
              <w:rPr>
                <w:sz w:val="28"/>
                <w:szCs w:val="28"/>
                <w:lang w:val="uk-UA"/>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rsidP="003D2A63">
            <w:pPr>
              <w:rPr>
                <w:sz w:val="28"/>
                <w:szCs w:val="28"/>
                <w:lang w:val="uk-UA"/>
              </w:rPr>
            </w:pPr>
            <w:r w:rsidRPr="004F6501">
              <w:rPr>
                <w:sz w:val="28"/>
                <w:szCs w:val="28"/>
                <w:shd w:val="clear" w:color="auto" w:fill="FFFFFF"/>
              </w:rPr>
              <w:t>00106</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3D2A63">
            <w:pPr>
              <w:rPr>
                <w:sz w:val="28"/>
                <w:szCs w:val="28"/>
                <w:lang w:val="uk-UA"/>
              </w:rPr>
            </w:pPr>
            <w:r w:rsidRPr="004F6501">
              <w:rPr>
                <w:sz w:val="28"/>
                <w:szCs w:val="28"/>
                <w:shd w:val="clear" w:color="auto" w:fill="FFFFFF"/>
                <w:lang w:val="uk-UA"/>
              </w:rPr>
              <w:t>Державна реєстрація фізичної особи - підприємця</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20" w:lineRule="atLeast"/>
              <w:rPr>
                <w:sz w:val="28"/>
                <w:szCs w:val="28"/>
                <w:lang w:val="uk-UA"/>
              </w:rPr>
            </w:pPr>
            <w:r w:rsidRPr="004F6501">
              <w:rPr>
                <w:sz w:val="28"/>
                <w:szCs w:val="28"/>
                <w:shd w:val="clear" w:color="auto" w:fill="FFFFFF"/>
              </w:rPr>
              <w:t>00234</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lang w:val="uk-UA"/>
              </w:rPr>
              <w:t>Видача витягу з Єдиного державного реєстру юридичних осіб, фізичних осіб - підприємців та громадських формувань</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lang w:val="uk-UA"/>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rsidP="008769BE">
            <w:pPr>
              <w:pStyle w:val="af8"/>
              <w:spacing w:before="0" w:after="0" w:line="20" w:lineRule="atLeast"/>
              <w:rPr>
                <w:sz w:val="28"/>
                <w:szCs w:val="28"/>
                <w:lang w:val="uk-UA"/>
              </w:rPr>
            </w:pPr>
            <w:r w:rsidRPr="004F6501">
              <w:rPr>
                <w:sz w:val="28"/>
                <w:szCs w:val="28"/>
                <w:shd w:val="clear" w:color="auto" w:fill="FFFFFF"/>
              </w:rPr>
              <w:t>00087</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8769BE">
            <w:pPr>
              <w:rPr>
                <w:sz w:val="28"/>
                <w:szCs w:val="28"/>
                <w:lang w:val="uk-UA"/>
              </w:rPr>
            </w:pPr>
            <w:r w:rsidRPr="004F6501">
              <w:rPr>
                <w:sz w:val="28"/>
                <w:szCs w:val="28"/>
                <w:shd w:val="clear" w:color="auto" w:fill="FFFFFF"/>
                <w:lang w:val="uk-UA"/>
              </w:rPr>
              <w:t>Державна реєстрація створення відокремленого підрозділу юридичної особи (крім громадського формування та релігійної організації)</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0" w:lineRule="atLeast"/>
              <w:rPr>
                <w:sz w:val="28"/>
                <w:szCs w:val="28"/>
                <w:lang w:val="uk-UA"/>
              </w:rPr>
            </w:pPr>
            <w:r w:rsidRPr="004F6501">
              <w:rPr>
                <w:sz w:val="28"/>
                <w:szCs w:val="28"/>
                <w:shd w:val="clear" w:color="auto" w:fill="FFFFFF"/>
              </w:rPr>
              <w:t>00054</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20" w:lineRule="atLeast"/>
              <w:rPr>
                <w:sz w:val="28"/>
                <w:szCs w:val="28"/>
                <w:lang w:val="uk-UA"/>
              </w:rPr>
            </w:pPr>
            <w:r w:rsidRPr="004F6501">
              <w:rPr>
                <w:sz w:val="28"/>
                <w:szCs w:val="28"/>
                <w:shd w:val="clear" w:color="auto" w:fill="FFFFFF"/>
              </w:rPr>
              <w:t>00108</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20" w:lineRule="atLeast"/>
              <w:rPr>
                <w:sz w:val="28"/>
                <w:szCs w:val="28"/>
                <w:lang w:val="uk-UA"/>
              </w:rPr>
            </w:pPr>
            <w:r w:rsidRPr="004F6501">
              <w:rPr>
                <w:sz w:val="28"/>
                <w:szCs w:val="28"/>
                <w:shd w:val="clear" w:color="auto" w:fill="FFFFFF"/>
              </w:rPr>
              <w:t>00100</w:t>
            </w:r>
          </w:p>
        </w:tc>
        <w:tc>
          <w:tcPr>
            <w:tcW w:w="9526" w:type="dxa"/>
            <w:tcBorders>
              <w:top w:val="single" w:sz="4" w:space="0" w:color="000000"/>
              <w:left w:val="single" w:sz="4" w:space="0" w:color="000000"/>
              <w:bottom w:val="single" w:sz="4" w:space="0" w:color="000000"/>
              <w:right w:val="single" w:sz="4" w:space="0" w:color="000000"/>
            </w:tcBorders>
          </w:tcPr>
          <w:p w:rsidR="00E82BB6" w:rsidRDefault="00E82BB6">
            <w:pPr>
              <w:rPr>
                <w:sz w:val="28"/>
                <w:szCs w:val="28"/>
                <w:shd w:val="clear" w:color="auto" w:fill="FFFFFF"/>
                <w:lang w:val="uk-UA"/>
              </w:rPr>
            </w:pPr>
            <w:r w:rsidRPr="004F6501">
              <w:rPr>
                <w:sz w:val="28"/>
                <w:szCs w:val="28"/>
                <w:shd w:val="clear" w:color="auto" w:fill="FFFFFF"/>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p w:rsidR="00E82BB6" w:rsidRPr="004F6501" w:rsidRDefault="00E82BB6">
            <w:pPr>
              <w:rPr>
                <w:sz w:val="28"/>
                <w:szCs w:val="28"/>
                <w:lang w:val="uk-UA"/>
              </w:rPr>
            </w:pP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20" w:lineRule="atLeast"/>
              <w:rPr>
                <w:sz w:val="28"/>
                <w:szCs w:val="28"/>
                <w:lang w:val="uk-UA"/>
              </w:rPr>
            </w:pPr>
            <w:r w:rsidRPr="004F6501">
              <w:rPr>
                <w:sz w:val="28"/>
                <w:szCs w:val="28"/>
                <w:shd w:val="clear" w:color="auto" w:fill="FFFFFF"/>
              </w:rPr>
              <w:t>00097</w:t>
            </w:r>
          </w:p>
        </w:tc>
        <w:tc>
          <w:tcPr>
            <w:tcW w:w="9526" w:type="dxa"/>
            <w:tcBorders>
              <w:top w:val="single" w:sz="4" w:space="0" w:color="000000"/>
              <w:left w:val="single" w:sz="4" w:space="0" w:color="000000"/>
              <w:bottom w:val="single" w:sz="4" w:space="0" w:color="000000"/>
              <w:right w:val="single" w:sz="4" w:space="0" w:color="000000"/>
            </w:tcBorders>
          </w:tcPr>
          <w:p w:rsidR="00E82BB6" w:rsidRDefault="00E82BB6">
            <w:pPr>
              <w:pStyle w:val="af8"/>
              <w:spacing w:before="0" w:after="0" w:line="20" w:lineRule="atLeast"/>
              <w:jc w:val="both"/>
              <w:rPr>
                <w:sz w:val="28"/>
                <w:szCs w:val="28"/>
                <w:shd w:val="clear" w:color="auto" w:fill="FFFFFF"/>
                <w:lang w:val="uk-UA"/>
              </w:rPr>
            </w:pPr>
            <w:r w:rsidRPr="004F6501">
              <w:rPr>
                <w:sz w:val="28"/>
                <w:szCs w:val="28"/>
                <w:shd w:val="clear" w:color="auto" w:fill="FFFFFF"/>
                <w:lang w:val="uk-UA"/>
              </w:rPr>
              <w:t>Державна реєстрація припинення юридичної особи в результаті її ліквідації (крім громадського формування та релігійної організації)</w:t>
            </w:r>
          </w:p>
          <w:p w:rsidR="00E82BB6" w:rsidRPr="004F6501" w:rsidRDefault="00E82BB6">
            <w:pPr>
              <w:pStyle w:val="af8"/>
              <w:spacing w:before="0" w:after="0" w:line="20" w:lineRule="atLeast"/>
              <w:jc w:val="both"/>
              <w:rPr>
                <w:sz w:val="28"/>
                <w:szCs w:val="28"/>
                <w:lang w:val="uk-UA"/>
              </w:rPr>
            </w:pP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20" w:lineRule="atLeast"/>
              <w:rPr>
                <w:sz w:val="28"/>
                <w:szCs w:val="28"/>
                <w:lang w:val="uk-UA"/>
              </w:rPr>
            </w:pPr>
            <w:r w:rsidRPr="004F6501">
              <w:rPr>
                <w:sz w:val="28"/>
                <w:szCs w:val="28"/>
                <w:shd w:val="clear" w:color="auto" w:fill="FFFFFF"/>
              </w:rPr>
              <w:t>00107</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lang w:val="uk-UA"/>
              </w:rPr>
              <w:t>Державна реєстрація припинення підприємницької діяльності фізичної особи - підприємця за її рішенням</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Pr>
                <w:sz w:val="28"/>
                <w:szCs w:val="28"/>
                <w:lang w:val="uk-UA"/>
              </w:rPr>
              <w:t>Центр надання адміністративних послуг</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20" w:lineRule="atLeast"/>
              <w:rPr>
                <w:sz w:val="28"/>
                <w:szCs w:val="28"/>
                <w:lang w:val="uk-UA"/>
              </w:rPr>
            </w:pPr>
            <w:r w:rsidRPr="004F6501">
              <w:rPr>
                <w:sz w:val="28"/>
                <w:szCs w:val="28"/>
                <w:shd w:val="clear" w:color="auto" w:fill="FFFFFF"/>
              </w:rPr>
              <w:t>00052</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20" w:lineRule="atLeast"/>
              <w:rPr>
                <w:sz w:val="28"/>
                <w:szCs w:val="28"/>
                <w:lang w:val="uk-UA"/>
              </w:rPr>
            </w:pPr>
            <w:r w:rsidRPr="004F6501">
              <w:rPr>
                <w:sz w:val="28"/>
                <w:szCs w:val="28"/>
                <w:shd w:val="clear" w:color="auto" w:fill="FFFFFF"/>
              </w:rPr>
              <w:t>00109</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20" w:lineRule="atLeast"/>
              <w:rPr>
                <w:sz w:val="28"/>
                <w:szCs w:val="28"/>
                <w:lang w:val="uk-UA"/>
              </w:rPr>
            </w:pPr>
            <w:r w:rsidRPr="004F6501">
              <w:rPr>
                <w:sz w:val="28"/>
                <w:szCs w:val="28"/>
                <w:shd w:val="clear" w:color="auto" w:fill="FFFFFF"/>
              </w:rPr>
              <w:t>01179</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20" w:lineRule="atLeast"/>
              <w:rPr>
                <w:sz w:val="28"/>
                <w:szCs w:val="28"/>
                <w:lang w:val="uk-UA"/>
              </w:rPr>
            </w:pPr>
            <w:r w:rsidRPr="004F6501">
              <w:rPr>
                <w:sz w:val="28"/>
                <w:szCs w:val="28"/>
                <w:shd w:val="clear" w:color="auto" w:fill="FFFFFF"/>
              </w:rPr>
              <w:t>00092</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20" w:lineRule="atLeast"/>
              <w:rPr>
                <w:sz w:val="28"/>
                <w:szCs w:val="28"/>
                <w:lang w:val="uk-UA"/>
              </w:rPr>
            </w:pPr>
            <w:r w:rsidRPr="004F6501">
              <w:rPr>
                <w:color w:val="333333"/>
                <w:sz w:val="28"/>
                <w:szCs w:val="28"/>
                <w:shd w:val="clear" w:color="auto" w:fill="FFFFFF"/>
              </w:rPr>
              <w:t>00056</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20" w:lineRule="atLeast"/>
              <w:rPr>
                <w:sz w:val="28"/>
                <w:szCs w:val="28"/>
                <w:lang w:val="uk-UA"/>
              </w:rPr>
            </w:pPr>
            <w:r w:rsidRPr="004F6501">
              <w:rPr>
                <w:sz w:val="28"/>
                <w:szCs w:val="28"/>
                <w:shd w:val="clear" w:color="auto" w:fill="FFFFFF"/>
              </w:rPr>
              <w:t>00057</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20" w:lineRule="atLeast"/>
              <w:rPr>
                <w:sz w:val="28"/>
                <w:szCs w:val="28"/>
                <w:lang w:val="uk-UA"/>
              </w:rPr>
            </w:pPr>
            <w:r w:rsidRPr="004F6501">
              <w:rPr>
                <w:sz w:val="28"/>
                <w:szCs w:val="28"/>
                <w:shd w:val="clear" w:color="auto" w:fill="FFFFFF"/>
              </w:rPr>
              <w:t>00090</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rvps12"/>
              <w:spacing w:before="150" w:beforeAutospacing="0" w:after="150" w:afterAutospacing="0"/>
              <w:rPr>
                <w:sz w:val="28"/>
                <w:szCs w:val="28"/>
              </w:rPr>
            </w:pPr>
            <w:r w:rsidRPr="004F6501">
              <w:rPr>
                <w:sz w:val="28"/>
                <w:szCs w:val="28"/>
              </w:rPr>
              <w:t>00094</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F77932">
            <w:pPr>
              <w:pStyle w:val="rvps14"/>
              <w:spacing w:before="0" w:beforeAutospacing="0" w:after="0" w:afterAutospacing="0"/>
              <w:rPr>
                <w:sz w:val="28"/>
                <w:szCs w:val="28"/>
              </w:rPr>
            </w:pPr>
            <w:r w:rsidRPr="004F6501">
              <w:rPr>
                <w:sz w:val="28"/>
                <w:szCs w:val="28"/>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20" w:lineRule="atLeast"/>
              <w:rPr>
                <w:sz w:val="28"/>
                <w:szCs w:val="28"/>
                <w:lang w:val="uk-UA"/>
              </w:rPr>
            </w:pPr>
            <w:r w:rsidRPr="004F6501">
              <w:rPr>
                <w:sz w:val="28"/>
                <w:szCs w:val="28"/>
                <w:shd w:val="clear" w:color="auto" w:fill="FFFFFF"/>
              </w:rPr>
              <w:t>00073</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lang w:val="uk-UA"/>
              </w:rPr>
              <w:t>Державна реєстрація рішення про припинення юридичної особи (крім громадського формування та релігійної організації)</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20" w:lineRule="atLeast"/>
              <w:rPr>
                <w:sz w:val="28"/>
                <w:szCs w:val="28"/>
                <w:lang w:val="uk-UA"/>
              </w:rPr>
            </w:pPr>
            <w:r w:rsidRPr="004F6501">
              <w:rPr>
                <w:sz w:val="28"/>
                <w:szCs w:val="28"/>
                <w:shd w:val="clear" w:color="auto" w:fill="FFFFFF"/>
              </w:rPr>
              <w:t>00083</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sidRPr="004F6501">
              <w:rPr>
                <w:sz w:val="28"/>
                <w:szCs w:val="28"/>
                <w:shd w:val="clear" w:color="auto" w:fill="FFFFFF"/>
              </w:rPr>
              <w:t>00058</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lang w:val="uk-UA"/>
              </w:rPr>
              <w:t>Державна реєстрація рішення про виділ юридичної особи (крім громадського формування та релігійної організації)</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color w:val="000000"/>
                <w:sz w:val="28"/>
                <w:szCs w:val="28"/>
              </w:rPr>
            </w:pPr>
            <w:r>
              <w:rPr>
                <w:sz w:val="28"/>
                <w:szCs w:val="28"/>
                <w:lang w:val="uk-UA"/>
              </w:rPr>
              <w:t xml:space="preserve"> Центр надання адміністративних послуг</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6973"/>
              <w:spacing w:before="0" w:beforeAutospacing="0" w:after="0" w:afterAutospacing="0"/>
              <w:rPr>
                <w:bCs/>
                <w:sz w:val="28"/>
                <w:szCs w:val="28"/>
              </w:rPr>
            </w:pPr>
            <w:r w:rsidRPr="004F6501">
              <w:rPr>
                <w:sz w:val="28"/>
                <w:szCs w:val="28"/>
                <w:shd w:val="clear" w:color="auto" w:fill="FFFFFF"/>
              </w:rPr>
              <w:t>00236</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rPr>
                <w:sz w:val="28"/>
                <w:szCs w:val="28"/>
                <w:lang w:val="uk-UA"/>
              </w:rPr>
            </w:pPr>
            <w:r w:rsidRPr="004F6501">
              <w:rPr>
                <w:sz w:val="28"/>
                <w:szCs w:val="28"/>
                <w:shd w:val="clear" w:color="auto" w:fill="FFFFFF"/>
                <w:lang w:val="uk-UA"/>
              </w:rPr>
              <w:t>Видача документів, що містяться в реєстраційній справі відповідної юридичної особи або  фізичної особи - підприємця</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132" w:lineRule="atLeast"/>
              <w:rPr>
                <w:sz w:val="28"/>
                <w:szCs w:val="28"/>
                <w:lang w:val="uk-UA"/>
              </w:rPr>
            </w:pPr>
            <w:r w:rsidRPr="004F6501">
              <w:rPr>
                <w:sz w:val="28"/>
                <w:szCs w:val="28"/>
                <w:shd w:val="clear" w:color="auto" w:fill="FFFFFF"/>
              </w:rPr>
              <w:t>00235</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pPr>
              <w:pStyle w:val="af8"/>
              <w:spacing w:before="0" w:after="0" w:line="132" w:lineRule="atLeast"/>
              <w:jc w:val="both"/>
              <w:rPr>
                <w:sz w:val="28"/>
                <w:szCs w:val="28"/>
                <w:lang w:val="uk-UA"/>
              </w:rPr>
            </w:pPr>
            <w:r w:rsidRPr="004F6501">
              <w:rPr>
                <w:sz w:val="28"/>
                <w:szCs w:val="28"/>
                <w:shd w:val="clear" w:color="auto" w:fill="FFFFFF"/>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rvps12"/>
              <w:spacing w:before="150" w:beforeAutospacing="0" w:after="150" w:afterAutospacing="0"/>
              <w:rPr>
                <w:sz w:val="28"/>
                <w:szCs w:val="28"/>
              </w:rPr>
            </w:pPr>
            <w:r w:rsidRPr="004F6501">
              <w:rPr>
                <w:sz w:val="28"/>
                <w:szCs w:val="28"/>
              </w:rPr>
              <w:t>00683</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9719CD">
            <w:pPr>
              <w:pStyle w:val="rvps14"/>
              <w:spacing w:before="0" w:beforeAutospacing="0" w:after="0" w:afterAutospacing="0"/>
              <w:rPr>
                <w:sz w:val="28"/>
                <w:szCs w:val="28"/>
              </w:rPr>
            </w:pPr>
            <w:r w:rsidRPr="004F6501">
              <w:rPr>
                <w:sz w:val="28"/>
                <w:szCs w:val="28"/>
              </w:rPr>
              <w:t>Підтвердження відомостей про кінцевого бенефіціарного власника юридичної особи</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8060E0" w:rsidRDefault="00E82BB6" w:rsidP="00F77932">
            <w:pPr>
              <w:pStyle w:val="afd"/>
              <w:spacing w:line="228" w:lineRule="auto"/>
              <w:ind w:firstLine="0"/>
              <w:rPr>
                <w:rFonts w:ascii="Times New Roman" w:hAnsi="Times New Roman"/>
                <w:sz w:val="28"/>
                <w:szCs w:val="28"/>
              </w:rPr>
            </w:pPr>
            <w:r w:rsidRPr="008060E0">
              <w:rPr>
                <w:rFonts w:ascii="Times New Roman" w:hAnsi="Times New Roman"/>
                <w:sz w:val="28"/>
                <w:szCs w:val="28"/>
              </w:rPr>
              <w:t>00041</w:t>
            </w:r>
          </w:p>
        </w:tc>
        <w:tc>
          <w:tcPr>
            <w:tcW w:w="9526" w:type="dxa"/>
            <w:tcBorders>
              <w:top w:val="single" w:sz="4" w:space="0" w:color="000000"/>
              <w:left w:val="single" w:sz="4" w:space="0" w:color="000000"/>
              <w:bottom w:val="single" w:sz="4" w:space="0" w:color="000000"/>
              <w:right w:val="single" w:sz="4" w:space="0" w:color="000000"/>
            </w:tcBorders>
          </w:tcPr>
          <w:p w:rsidR="00E82BB6" w:rsidRPr="008060E0" w:rsidRDefault="00E82BB6" w:rsidP="00E90854">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права власності на нерухоме майно, права довірчої власності як способу забезпечення виконання зобов</w:t>
            </w:r>
            <w:r>
              <w:rPr>
                <w:rFonts w:ascii="Times New Roman" w:hAnsi="Times New Roman"/>
                <w:sz w:val="28"/>
                <w:szCs w:val="28"/>
              </w:rPr>
              <w:t>’</w:t>
            </w:r>
            <w:r w:rsidRPr="008060E0">
              <w:rPr>
                <w:rFonts w:ascii="Times New Roman" w:hAnsi="Times New Roman"/>
                <w:sz w:val="28"/>
                <w:szCs w:val="28"/>
              </w:rPr>
              <w:t>язання на нерухоме майно, об</w:t>
            </w:r>
            <w:r>
              <w:rPr>
                <w:rFonts w:ascii="Times New Roman" w:hAnsi="Times New Roman"/>
                <w:sz w:val="28"/>
                <w:szCs w:val="28"/>
              </w:rPr>
              <w:t>’</w:t>
            </w:r>
            <w:r w:rsidRPr="008060E0">
              <w:rPr>
                <w:rFonts w:ascii="Times New Roman" w:hAnsi="Times New Roman"/>
                <w:sz w:val="28"/>
                <w:szCs w:val="28"/>
              </w:rPr>
              <w:t>єкт незавершеного будівництва</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8060E0" w:rsidRDefault="00E82BB6" w:rsidP="00F77932">
            <w:pPr>
              <w:pStyle w:val="afd"/>
              <w:spacing w:line="228" w:lineRule="auto"/>
              <w:ind w:firstLine="0"/>
              <w:rPr>
                <w:rFonts w:ascii="Times New Roman" w:hAnsi="Times New Roman"/>
                <w:sz w:val="28"/>
                <w:szCs w:val="28"/>
              </w:rPr>
            </w:pPr>
            <w:r w:rsidRPr="008060E0">
              <w:rPr>
                <w:rFonts w:ascii="Times New Roman" w:hAnsi="Times New Roman"/>
                <w:sz w:val="28"/>
                <w:szCs w:val="28"/>
              </w:rPr>
              <w:t>00042</w:t>
            </w:r>
          </w:p>
        </w:tc>
        <w:tc>
          <w:tcPr>
            <w:tcW w:w="9526" w:type="dxa"/>
            <w:tcBorders>
              <w:top w:val="single" w:sz="4" w:space="0" w:color="000000"/>
              <w:left w:val="single" w:sz="4" w:space="0" w:color="000000"/>
              <w:bottom w:val="single" w:sz="4" w:space="0" w:color="000000"/>
              <w:right w:val="single" w:sz="4" w:space="0" w:color="000000"/>
            </w:tcBorders>
          </w:tcPr>
          <w:p w:rsidR="00E82BB6" w:rsidRPr="008060E0" w:rsidRDefault="00E82BB6" w:rsidP="00E90854">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речового права, похідного від права власності</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8060E0" w:rsidRDefault="00E82BB6" w:rsidP="00F77932">
            <w:pPr>
              <w:pStyle w:val="afd"/>
              <w:spacing w:line="228" w:lineRule="auto"/>
              <w:ind w:firstLine="0"/>
              <w:rPr>
                <w:rFonts w:ascii="Times New Roman" w:hAnsi="Times New Roman"/>
                <w:sz w:val="28"/>
                <w:szCs w:val="28"/>
              </w:rPr>
            </w:pPr>
            <w:r w:rsidRPr="008060E0">
              <w:rPr>
                <w:rFonts w:ascii="Times New Roman" w:hAnsi="Times New Roman"/>
                <w:sz w:val="28"/>
                <w:szCs w:val="28"/>
              </w:rPr>
              <w:t>00048</w:t>
            </w:r>
          </w:p>
        </w:tc>
        <w:tc>
          <w:tcPr>
            <w:tcW w:w="9526" w:type="dxa"/>
            <w:tcBorders>
              <w:top w:val="single" w:sz="4" w:space="0" w:color="000000"/>
              <w:left w:val="single" w:sz="4" w:space="0" w:color="000000"/>
              <w:bottom w:val="single" w:sz="4" w:space="0" w:color="000000"/>
              <w:right w:val="single" w:sz="4" w:space="0" w:color="000000"/>
            </w:tcBorders>
          </w:tcPr>
          <w:p w:rsidR="00E82BB6" w:rsidRPr="008060E0" w:rsidRDefault="00E82BB6" w:rsidP="00E90854">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обтяжень речових прав на нерухоме майно</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8060E0" w:rsidRDefault="00E82BB6" w:rsidP="00F77932">
            <w:pPr>
              <w:pStyle w:val="afd"/>
              <w:spacing w:line="228" w:lineRule="auto"/>
              <w:ind w:firstLine="0"/>
              <w:rPr>
                <w:rFonts w:ascii="Times New Roman" w:hAnsi="Times New Roman"/>
                <w:sz w:val="28"/>
                <w:szCs w:val="28"/>
              </w:rPr>
            </w:pPr>
            <w:r w:rsidRPr="008060E0">
              <w:rPr>
                <w:rFonts w:ascii="Times New Roman" w:hAnsi="Times New Roman"/>
                <w:sz w:val="28"/>
                <w:szCs w:val="28"/>
              </w:rPr>
              <w:t>00049</w:t>
            </w:r>
          </w:p>
        </w:tc>
        <w:tc>
          <w:tcPr>
            <w:tcW w:w="9526" w:type="dxa"/>
            <w:tcBorders>
              <w:top w:val="single" w:sz="4" w:space="0" w:color="000000"/>
              <w:left w:val="single" w:sz="4" w:space="0" w:color="000000"/>
              <w:bottom w:val="single" w:sz="4" w:space="0" w:color="000000"/>
              <w:right w:val="single" w:sz="4" w:space="0" w:color="000000"/>
            </w:tcBorders>
          </w:tcPr>
          <w:p w:rsidR="00E82BB6" w:rsidRPr="008060E0" w:rsidRDefault="00E82BB6" w:rsidP="00E90854">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Взяття на облік безхазяйного нерухомого майна</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3D2A63">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8060E0" w:rsidRDefault="00E82BB6" w:rsidP="003D2A63">
            <w:pPr>
              <w:pStyle w:val="afd"/>
              <w:spacing w:line="228" w:lineRule="auto"/>
              <w:ind w:firstLine="0"/>
              <w:rPr>
                <w:rFonts w:ascii="Times New Roman" w:hAnsi="Times New Roman"/>
                <w:sz w:val="28"/>
                <w:szCs w:val="28"/>
              </w:rPr>
            </w:pPr>
            <w:r w:rsidRPr="008060E0">
              <w:rPr>
                <w:rFonts w:ascii="Times New Roman" w:hAnsi="Times New Roman"/>
                <w:sz w:val="28"/>
                <w:szCs w:val="28"/>
              </w:rPr>
              <w:t>00043</w:t>
            </w:r>
          </w:p>
        </w:tc>
        <w:tc>
          <w:tcPr>
            <w:tcW w:w="9526" w:type="dxa"/>
            <w:tcBorders>
              <w:top w:val="single" w:sz="4" w:space="0" w:color="000000"/>
              <w:left w:val="single" w:sz="4" w:space="0" w:color="000000"/>
              <w:bottom w:val="single" w:sz="4" w:space="0" w:color="000000"/>
              <w:right w:val="single" w:sz="4" w:space="0" w:color="000000"/>
            </w:tcBorders>
          </w:tcPr>
          <w:p w:rsidR="00E82BB6" w:rsidRPr="008060E0" w:rsidRDefault="00E82BB6" w:rsidP="00E90854">
            <w:pPr>
              <w:pStyle w:val="afd"/>
              <w:spacing w:before="0" w:line="228" w:lineRule="auto"/>
              <w:ind w:firstLine="0"/>
              <w:rPr>
                <w:rFonts w:ascii="Times New Roman" w:hAnsi="Times New Roman"/>
                <w:sz w:val="28"/>
                <w:szCs w:val="28"/>
              </w:rPr>
            </w:pPr>
            <w:r w:rsidRPr="008060E0">
              <w:rPr>
                <w:rFonts w:ascii="Times New Roman" w:hAnsi="Times New Roman"/>
                <w:sz w:val="28"/>
                <w:szCs w:val="28"/>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rsidP="003D2A63">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8060E0" w:rsidRDefault="00E82BB6" w:rsidP="003D2A63">
            <w:pPr>
              <w:pStyle w:val="afd"/>
              <w:spacing w:line="228" w:lineRule="auto"/>
              <w:ind w:firstLine="0"/>
              <w:rPr>
                <w:rFonts w:ascii="Times New Roman" w:hAnsi="Times New Roman"/>
                <w:sz w:val="28"/>
                <w:szCs w:val="28"/>
              </w:rPr>
            </w:pPr>
            <w:r w:rsidRPr="008060E0">
              <w:rPr>
                <w:rFonts w:ascii="Times New Roman" w:hAnsi="Times New Roman"/>
                <w:sz w:val="28"/>
                <w:szCs w:val="28"/>
              </w:rPr>
              <w:t>00046</w:t>
            </w:r>
          </w:p>
        </w:tc>
        <w:tc>
          <w:tcPr>
            <w:tcW w:w="9526" w:type="dxa"/>
            <w:tcBorders>
              <w:top w:val="single" w:sz="4" w:space="0" w:color="000000"/>
              <w:left w:val="single" w:sz="4" w:space="0" w:color="000000"/>
              <w:bottom w:val="single" w:sz="4" w:space="0" w:color="000000"/>
              <w:right w:val="single" w:sz="4" w:space="0" w:color="000000"/>
            </w:tcBorders>
          </w:tcPr>
          <w:p w:rsidR="00E82BB6" w:rsidRPr="008060E0" w:rsidRDefault="00E82BB6" w:rsidP="00E90854">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Внесення змін до записів Державного реєстру речових прав на нерухоме майно</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8060E0" w:rsidRDefault="00E82BB6" w:rsidP="00F77932">
            <w:pPr>
              <w:pStyle w:val="afd"/>
              <w:spacing w:line="228" w:lineRule="auto"/>
              <w:ind w:firstLine="0"/>
              <w:rPr>
                <w:rFonts w:ascii="Times New Roman" w:hAnsi="Times New Roman"/>
                <w:sz w:val="28"/>
                <w:szCs w:val="28"/>
              </w:rPr>
            </w:pPr>
            <w:r w:rsidRPr="008060E0">
              <w:rPr>
                <w:rFonts w:ascii="Times New Roman" w:hAnsi="Times New Roman"/>
                <w:sz w:val="28"/>
                <w:szCs w:val="28"/>
              </w:rPr>
              <w:t>00047</w:t>
            </w:r>
          </w:p>
        </w:tc>
        <w:tc>
          <w:tcPr>
            <w:tcW w:w="9526" w:type="dxa"/>
            <w:tcBorders>
              <w:top w:val="single" w:sz="4" w:space="0" w:color="000000"/>
              <w:left w:val="single" w:sz="4" w:space="0" w:color="000000"/>
              <w:bottom w:val="single" w:sz="4" w:space="0" w:color="000000"/>
              <w:right w:val="single" w:sz="4" w:space="0" w:color="000000"/>
            </w:tcBorders>
          </w:tcPr>
          <w:p w:rsidR="00E82BB6" w:rsidRPr="009719CD" w:rsidRDefault="00E82BB6" w:rsidP="00E90854">
            <w:pPr>
              <w:pStyle w:val="a3"/>
              <w:spacing w:line="228" w:lineRule="auto"/>
              <w:jc w:val="left"/>
              <w:rPr>
                <w:rFonts w:ascii="Times New Roman" w:hAnsi="Times New Roman"/>
                <w:b w:val="0"/>
                <w:sz w:val="28"/>
                <w:szCs w:val="28"/>
              </w:rPr>
            </w:pPr>
            <w:r w:rsidRPr="009719CD">
              <w:rPr>
                <w:rFonts w:ascii="Times New Roman" w:hAnsi="Times New Roman"/>
                <w:b w:val="0"/>
                <w:sz w:val="28"/>
                <w:szCs w:val="28"/>
              </w:rPr>
              <w:t>Надання інформації з Державного реєстру речових прав на нерухоме майно</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rsidP="00F77932">
            <w:pPr>
              <w:pStyle w:val="af8"/>
              <w:spacing w:before="0" w:after="0" w:line="132" w:lineRule="atLeast"/>
              <w:rPr>
                <w:color w:val="000000"/>
                <w:sz w:val="28"/>
                <w:szCs w:val="28"/>
                <w:shd w:val="clear" w:color="auto" w:fill="FFFFFF"/>
              </w:rPr>
            </w:pPr>
            <w:r w:rsidRPr="004F6501">
              <w:rPr>
                <w:color w:val="000000"/>
                <w:sz w:val="28"/>
                <w:szCs w:val="28"/>
                <w:shd w:val="clear" w:color="auto" w:fill="FFFFFF"/>
              </w:rPr>
              <w:t>01174</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E90854">
            <w:pPr>
              <w:pStyle w:val="af8"/>
              <w:spacing w:before="0" w:after="0" w:line="132" w:lineRule="atLeast"/>
              <w:jc w:val="both"/>
              <w:rPr>
                <w:color w:val="000000"/>
                <w:sz w:val="28"/>
                <w:szCs w:val="28"/>
                <w:shd w:val="clear" w:color="auto" w:fill="FFFFFF"/>
              </w:rPr>
            </w:pPr>
            <w:r w:rsidRPr="004F6501">
              <w:rPr>
                <w:color w:val="000000"/>
                <w:sz w:val="28"/>
                <w:szCs w:val="28"/>
                <w:shd w:val="clear" w:color="auto" w:fill="FFFFFF"/>
              </w:rPr>
              <w:t>Заборона вчинення реєстраційних дій</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132" w:lineRule="atLeast"/>
              <w:rPr>
                <w:sz w:val="28"/>
                <w:szCs w:val="28"/>
                <w:lang w:val="uk-UA"/>
              </w:rPr>
            </w:pPr>
            <w:r w:rsidRPr="004F6501">
              <w:rPr>
                <w:sz w:val="28"/>
                <w:szCs w:val="28"/>
                <w:shd w:val="clear" w:color="auto" w:fill="FFFFFF"/>
              </w:rPr>
              <w:t>0003</w:t>
            </w:r>
            <w:r w:rsidRPr="004F6501">
              <w:rPr>
                <w:sz w:val="28"/>
                <w:szCs w:val="28"/>
                <w:shd w:val="clear" w:color="auto" w:fill="FFFFFF"/>
                <w:lang w:val="uk-UA"/>
              </w:rPr>
              <w:t>4</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E90854">
            <w:pPr>
              <w:pStyle w:val="af8"/>
              <w:spacing w:before="0" w:after="0" w:line="132" w:lineRule="atLeast"/>
              <w:rPr>
                <w:sz w:val="28"/>
                <w:szCs w:val="28"/>
                <w:shd w:val="clear" w:color="auto" w:fill="FFFFFF"/>
                <w:lang w:val="uk-UA"/>
              </w:rPr>
            </w:pPr>
            <w:r w:rsidRPr="004F6501">
              <w:rPr>
                <w:sz w:val="28"/>
                <w:szCs w:val="28"/>
                <w:shd w:val="clear" w:color="auto" w:fill="FFFFFF"/>
              </w:rPr>
              <w:t>Реєстрація місця проживання</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132" w:lineRule="atLeast"/>
              <w:rPr>
                <w:sz w:val="28"/>
                <w:szCs w:val="28"/>
                <w:shd w:val="clear" w:color="auto" w:fill="FFFFFF"/>
                <w:lang w:val="uk-UA"/>
              </w:rPr>
            </w:pPr>
            <w:r w:rsidRPr="004F6501">
              <w:rPr>
                <w:sz w:val="28"/>
                <w:szCs w:val="28"/>
                <w:shd w:val="clear" w:color="auto" w:fill="FFFFFF"/>
              </w:rPr>
              <w:t>01217</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E90854">
            <w:pPr>
              <w:pStyle w:val="af8"/>
              <w:spacing w:before="0" w:after="0" w:line="132" w:lineRule="atLeast"/>
              <w:jc w:val="both"/>
              <w:rPr>
                <w:sz w:val="28"/>
                <w:szCs w:val="28"/>
                <w:lang w:val="uk-UA"/>
              </w:rPr>
            </w:pPr>
            <w:r w:rsidRPr="004F6501">
              <w:rPr>
                <w:sz w:val="28"/>
                <w:szCs w:val="28"/>
                <w:shd w:val="clear" w:color="auto" w:fill="FFFFFF"/>
              </w:rPr>
              <w:t>Реєстрація місця проживання дитини до 14 років</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132" w:lineRule="atLeast"/>
              <w:jc w:val="both"/>
              <w:rPr>
                <w:sz w:val="28"/>
                <w:szCs w:val="28"/>
                <w:shd w:val="clear" w:color="auto" w:fill="FFFFFF"/>
                <w:lang w:val="uk-UA"/>
              </w:rPr>
            </w:pPr>
            <w:r w:rsidRPr="004F6501">
              <w:rPr>
                <w:sz w:val="28"/>
                <w:szCs w:val="28"/>
                <w:shd w:val="clear" w:color="auto" w:fill="FFFFFF"/>
              </w:rPr>
              <w:t>00040</w:t>
            </w:r>
          </w:p>
        </w:tc>
        <w:tc>
          <w:tcPr>
            <w:tcW w:w="9526" w:type="dxa"/>
            <w:tcBorders>
              <w:top w:val="single" w:sz="4" w:space="0" w:color="000000"/>
              <w:left w:val="single" w:sz="4" w:space="0" w:color="000000"/>
              <w:bottom w:val="single" w:sz="4" w:space="0" w:color="000000"/>
              <w:right w:val="single" w:sz="4" w:space="0" w:color="000000"/>
            </w:tcBorders>
          </w:tcPr>
          <w:p w:rsidR="00E82BB6" w:rsidRPr="004F6501" w:rsidRDefault="00E82BB6" w:rsidP="00E90854">
            <w:pPr>
              <w:pStyle w:val="af8"/>
              <w:spacing w:before="0" w:after="0" w:line="132" w:lineRule="atLeast"/>
              <w:jc w:val="both"/>
              <w:rPr>
                <w:sz w:val="28"/>
                <w:szCs w:val="28"/>
                <w:lang w:val="uk-UA"/>
              </w:rPr>
            </w:pPr>
            <w:r w:rsidRPr="004F6501">
              <w:rPr>
                <w:sz w:val="28"/>
                <w:szCs w:val="28"/>
                <w:shd w:val="clear" w:color="auto" w:fill="FFFFFF"/>
              </w:rPr>
              <w:t>Реєстрація місця перебування</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pStyle w:val="af8"/>
              <w:spacing w:before="0" w:after="0" w:line="132" w:lineRule="atLeast"/>
              <w:jc w:val="both"/>
              <w:rPr>
                <w:sz w:val="28"/>
                <w:szCs w:val="28"/>
                <w:lang w:val="uk-UA"/>
              </w:rPr>
            </w:pPr>
            <w:r w:rsidRPr="004F6501">
              <w:rPr>
                <w:sz w:val="28"/>
                <w:szCs w:val="28"/>
                <w:shd w:val="clear" w:color="auto" w:fill="FFFFFF"/>
              </w:rPr>
              <w:t>00037</w:t>
            </w:r>
          </w:p>
        </w:tc>
        <w:tc>
          <w:tcPr>
            <w:tcW w:w="9526" w:type="dxa"/>
            <w:tcBorders>
              <w:top w:val="single" w:sz="4" w:space="0" w:color="000000"/>
              <w:left w:val="single" w:sz="4" w:space="0" w:color="000000"/>
              <w:bottom w:val="single" w:sz="4" w:space="0" w:color="000000"/>
              <w:right w:val="single" w:sz="4" w:space="0" w:color="000000"/>
            </w:tcBorders>
          </w:tcPr>
          <w:p w:rsidR="00E82BB6" w:rsidRPr="00F53094" w:rsidRDefault="00E82BB6" w:rsidP="00E90854">
            <w:pPr>
              <w:pStyle w:val="af8"/>
              <w:spacing w:before="0" w:after="0" w:line="132" w:lineRule="atLeast"/>
              <w:jc w:val="both"/>
              <w:rPr>
                <w:color w:val="000000"/>
                <w:sz w:val="28"/>
                <w:szCs w:val="28"/>
                <w:lang w:val="uk-UA"/>
              </w:rPr>
            </w:pPr>
            <w:r w:rsidRPr="00F53094">
              <w:rPr>
                <w:color w:val="000000"/>
                <w:sz w:val="28"/>
                <w:szCs w:val="28"/>
                <w:shd w:val="clear" w:color="auto" w:fill="FFFFFF"/>
              </w:rPr>
              <w:t>Зняття із задекларованого/зареєстрованого місця проживання</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CE22D5" w:rsidRDefault="00E82BB6" w:rsidP="00CE22D5">
            <w:pPr>
              <w:shd w:val="clear" w:color="auto" w:fill="FFFFFF"/>
              <w:rPr>
                <w:color w:val="000000"/>
                <w:sz w:val="28"/>
                <w:szCs w:val="28"/>
              </w:rPr>
            </w:pPr>
            <w:r w:rsidRPr="00CE22D5">
              <w:rPr>
                <w:color w:val="000000"/>
                <w:sz w:val="28"/>
                <w:szCs w:val="28"/>
              </w:rPr>
              <w:t>01245</w:t>
            </w:r>
          </w:p>
          <w:p w:rsidR="00E82BB6" w:rsidRPr="004F6501" w:rsidRDefault="00E82BB6">
            <w:pPr>
              <w:rPr>
                <w:sz w:val="28"/>
                <w:szCs w:val="28"/>
                <w:lang w:val="uk-UA"/>
              </w:rPr>
            </w:pPr>
          </w:p>
        </w:tc>
        <w:tc>
          <w:tcPr>
            <w:tcW w:w="9526" w:type="dxa"/>
            <w:tcBorders>
              <w:top w:val="single" w:sz="4" w:space="0" w:color="000000"/>
              <w:left w:val="single" w:sz="4" w:space="0" w:color="000000"/>
              <w:bottom w:val="single" w:sz="4" w:space="0" w:color="000000"/>
              <w:right w:val="single" w:sz="4" w:space="0" w:color="000000"/>
            </w:tcBorders>
          </w:tcPr>
          <w:p w:rsidR="00E82BB6" w:rsidRPr="00CE22D5" w:rsidRDefault="00E82BB6" w:rsidP="00E90854">
            <w:pPr>
              <w:rPr>
                <w:sz w:val="28"/>
                <w:szCs w:val="28"/>
              </w:rPr>
            </w:pPr>
            <w:r w:rsidRPr="00CE22D5">
              <w:rPr>
                <w:color w:val="000000"/>
                <w:sz w:val="28"/>
                <w:szCs w:val="28"/>
                <w:shd w:val="clear" w:color="auto" w:fill="FFFFFF"/>
              </w:rPr>
              <w:t>Видача довідки про реєстрацію/останнє місце проживання спадкодавця (довідка для оформлення спадщини)</w:t>
            </w:r>
          </w:p>
        </w:tc>
      </w:tr>
      <w:tr w:rsidR="00E82BB6" w:rsidRPr="004F6501" w:rsidTr="007B2445">
        <w:tc>
          <w:tcPr>
            <w:tcW w:w="992" w:type="dxa"/>
            <w:tcBorders>
              <w:top w:val="single" w:sz="4" w:space="0" w:color="000000"/>
              <w:left w:val="single" w:sz="4" w:space="0" w:color="000000"/>
              <w:bottom w:val="single" w:sz="4" w:space="0" w:color="000000"/>
              <w:right w:val="nil"/>
            </w:tcBorders>
          </w:tcPr>
          <w:p w:rsidR="00E82BB6" w:rsidRPr="004F6501" w:rsidRDefault="00E82BB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E82BB6" w:rsidRPr="004F6501" w:rsidRDefault="00E82BB6">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E82BB6" w:rsidRPr="004F6501" w:rsidRDefault="00E82BB6">
            <w:pPr>
              <w:rPr>
                <w:sz w:val="28"/>
                <w:szCs w:val="28"/>
                <w:lang w:val="uk-UA"/>
              </w:rPr>
            </w:pPr>
            <w:r w:rsidRPr="004F6501">
              <w:rPr>
                <w:sz w:val="28"/>
                <w:szCs w:val="28"/>
                <w:shd w:val="clear" w:color="auto" w:fill="FFFFFF"/>
              </w:rPr>
              <w:t>00038</w:t>
            </w:r>
          </w:p>
        </w:tc>
        <w:tc>
          <w:tcPr>
            <w:tcW w:w="9526" w:type="dxa"/>
            <w:tcBorders>
              <w:top w:val="single" w:sz="4" w:space="0" w:color="000000"/>
              <w:left w:val="single" w:sz="4" w:space="0" w:color="000000"/>
              <w:bottom w:val="single" w:sz="4" w:space="0" w:color="000000"/>
              <w:right w:val="single" w:sz="4" w:space="0" w:color="000000"/>
            </w:tcBorders>
          </w:tcPr>
          <w:p w:rsidR="00E82BB6" w:rsidRPr="00F53094" w:rsidRDefault="00E82BB6">
            <w:pPr>
              <w:widowControl w:val="0"/>
              <w:autoSpaceDE w:val="0"/>
              <w:autoSpaceDN w:val="0"/>
              <w:adjustRightInd w:val="0"/>
              <w:ind w:right="1800"/>
              <w:rPr>
                <w:color w:val="000000"/>
                <w:sz w:val="28"/>
                <w:szCs w:val="28"/>
                <w:lang w:val="uk-UA"/>
              </w:rPr>
            </w:pPr>
            <w:r w:rsidRPr="00F53094">
              <w:rPr>
                <w:color w:val="000000"/>
                <w:sz w:val="28"/>
                <w:szCs w:val="28"/>
                <w:shd w:val="clear" w:color="auto" w:fill="FFFFFF"/>
              </w:rPr>
              <w:t>Видача витягу з реєстру територіальної громади</w:t>
            </w:r>
          </w:p>
        </w:tc>
      </w:tr>
      <w:tr w:rsidR="006A02A4" w:rsidRPr="004F6501" w:rsidTr="007B2445">
        <w:tc>
          <w:tcPr>
            <w:tcW w:w="992" w:type="dxa"/>
            <w:tcBorders>
              <w:top w:val="single" w:sz="4" w:space="0" w:color="000000"/>
              <w:left w:val="single" w:sz="4" w:space="0" w:color="000000"/>
              <w:bottom w:val="single" w:sz="4" w:space="0" w:color="000000"/>
              <w:right w:val="nil"/>
            </w:tcBorders>
          </w:tcPr>
          <w:p w:rsidR="006A02A4" w:rsidRPr="004F6501" w:rsidRDefault="006A02A4"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A02A4" w:rsidRPr="004F6501" w:rsidRDefault="006A02A4">
            <w:pPr>
              <w:snapToGrid w:val="0"/>
              <w:jc w:val="center"/>
              <w:rPr>
                <w:sz w:val="28"/>
                <w:szCs w:val="28"/>
                <w:lang w:val="uk-UA"/>
              </w:rPr>
            </w:pPr>
            <w:r>
              <w:rPr>
                <w:sz w:val="28"/>
                <w:szCs w:val="28"/>
                <w:lang w:val="uk-UA"/>
              </w:rPr>
              <w:t>Центр надання адміністративних послуг</w:t>
            </w:r>
          </w:p>
        </w:tc>
        <w:tc>
          <w:tcPr>
            <w:tcW w:w="1559" w:type="dxa"/>
            <w:tcBorders>
              <w:top w:val="single" w:sz="4" w:space="0" w:color="000000"/>
              <w:left w:val="single" w:sz="4" w:space="0" w:color="000000"/>
              <w:bottom w:val="single" w:sz="4" w:space="0" w:color="000000"/>
              <w:right w:val="nil"/>
            </w:tcBorders>
          </w:tcPr>
          <w:p w:rsidR="006A02A4" w:rsidRPr="00C418E9" w:rsidRDefault="006A02A4" w:rsidP="006A02A4">
            <w:pPr>
              <w:pStyle w:val="afd"/>
              <w:spacing w:line="228" w:lineRule="auto"/>
              <w:ind w:firstLine="0"/>
              <w:rPr>
                <w:rFonts w:ascii="Times New Roman" w:hAnsi="Times New Roman"/>
                <w:color w:val="000000"/>
                <w:sz w:val="28"/>
                <w:szCs w:val="28"/>
                <w:shd w:val="clear" w:color="auto" w:fill="FFFFFF"/>
              </w:rPr>
            </w:pPr>
            <w:r w:rsidRPr="00C418E9">
              <w:rPr>
                <w:rFonts w:ascii="Times New Roman" w:hAnsi="Times New Roman"/>
                <w:color w:val="000000"/>
                <w:sz w:val="28"/>
                <w:szCs w:val="28"/>
                <w:shd w:val="clear" w:color="auto" w:fill="FFFFFF"/>
              </w:rPr>
              <w:t>02418</w:t>
            </w:r>
          </w:p>
        </w:tc>
        <w:tc>
          <w:tcPr>
            <w:tcW w:w="9526" w:type="dxa"/>
            <w:tcBorders>
              <w:top w:val="single" w:sz="4" w:space="0" w:color="000000"/>
              <w:left w:val="single" w:sz="4" w:space="0" w:color="000000"/>
              <w:bottom w:val="single" w:sz="4" w:space="0" w:color="000000"/>
              <w:right w:val="single" w:sz="4" w:space="0" w:color="000000"/>
            </w:tcBorders>
          </w:tcPr>
          <w:p w:rsidR="006A02A4" w:rsidRPr="00C418E9" w:rsidRDefault="006A02A4" w:rsidP="006A02A4">
            <w:pPr>
              <w:pStyle w:val="a3"/>
              <w:spacing w:line="228" w:lineRule="auto"/>
              <w:jc w:val="left"/>
              <w:rPr>
                <w:rFonts w:ascii="Times New Roman" w:hAnsi="Times New Roman" w:cs="Times New Roman"/>
                <w:b w:val="0"/>
                <w:color w:val="000000"/>
                <w:sz w:val="28"/>
                <w:szCs w:val="28"/>
                <w:shd w:val="clear" w:color="auto" w:fill="FFFFFF"/>
              </w:rPr>
            </w:pPr>
            <w:r w:rsidRPr="00C418E9">
              <w:rPr>
                <w:rFonts w:ascii="Times New Roman" w:hAnsi="Times New Roman" w:cs="Times New Roman"/>
                <w:b w:val="0"/>
                <w:color w:val="000000"/>
                <w:sz w:val="28"/>
                <w:szCs w:val="28"/>
                <w:shd w:val="clear" w:color="auto" w:fill="FFFFFF"/>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r>
      <w:tr w:rsidR="006A02A4" w:rsidRPr="004F6501" w:rsidTr="007B2445">
        <w:tc>
          <w:tcPr>
            <w:tcW w:w="992" w:type="dxa"/>
            <w:tcBorders>
              <w:top w:val="single" w:sz="4" w:space="0" w:color="000000"/>
              <w:left w:val="single" w:sz="4" w:space="0" w:color="000000"/>
              <w:bottom w:val="single" w:sz="4" w:space="0" w:color="000000"/>
              <w:right w:val="nil"/>
            </w:tcBorders>
          </w:tcPr>
          <w:p w:rsidR="006A02A4" w:rsidRPr="004F6501" w:rsidRDefault="006A02A4"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A02A4" w:rsidRPr="004F6501" w:rsidRDefault="006A02A4">
            <w:pPr>
              <w:snapToGrid w:val="0"/>
              <w:jc w:val="center"/>
              <w:rPr>
                <w:sz w:val="28"/>
                <w:szCs w:val="28"/>
              </w:rPr>
            </w:pPr>
            <w:r w:rsidRPr="004F6501">
              <w:rPr>
                <w:sz w:val="28"/>
                <w:szCs w:val="28"/>
                <w:lang w:val="uk-UA"/>
              </w:rPr>
              <w:t>Управління житлово-комунального-господарства</w:t>
            </w:r>
          </w:p>
        </w:tc>
        <w:tc>
          <w:tcPr>
            <w:tcW w:w="1559" w:type="dxa"/>
            <w:tcBorders>
              <w:top w:val="single" w:sz="4" w:space="0" w:color="000000"/>
              <w:left w:val="single" w:sz="4" w:space="0" w:color="000000"/>
              <w:bottom w:val="single" w:sz="4" w:space="0" w:color="000000"/>
              <w:right w:val="nil"/>
            </w:tcBorders>
          </w:tcPr>
          <w:p w:rsidR="006A02A4" w:rsidRPr="00F77932" w:rsidRDefault="006A02A4">
            <w:pPr>
              <w:rPr>
                <w:sz w:val="28"/>
                <w:szCs w:val="28"/>
                <w:lang w:val="uk-UA"/>
              </w:rPr>
            </w:pPr>
            <w:r w:rsidRPr="00F77932">
              <w:rPr>
                <w:color w:val="000000"/>
                <w:sz w:val="28"/>
                <w:szCs w:val="28"/>
                <w:shd w:val="clear" w:color="auto" w:fill="FFFFFF"/>
              </w:rPr>
              <w:t>00194</w:t>
            </w:r>
          </w:p>
        </w:tc>
        <w:tc>
          <w:tcPr>
            <w:tcW w:w="9526" w:type="dxa"/>
            <w:tcBorders>
              <w:top w:val="single" w:sz="4" w:space="0" w:color="000000"/>
              <w:left w:val="single" w:sz="4" w:space="0" w:color="000000"/>
              <w:bottom w:val="single" w:sz="4" w:space="0" w:color="000000"/>
              <w:right w:val="single" w:sz="4" w:space="0" w:color="000000"/>
            </w:tcBorders>
          </w:tcPr>
          <w:p w:rsidR="006A02A4" w:rsidRPr="004F6501" w:rsidRDefault="006A02A4">
            <w:pPr>
              <w:pStyle w:val="af8"/>
              <w:spacing w:before="0" w:after="0" w:line="20" w:lineRule="atLeast"/>
              <w:jc w:val="both"/>
              <w:rPr>
                <w:sz w:val="28"/>
                <w:szCs w:val="28"/>
                <w:lang w:val="uk-UA"/>
              </w:rPr>
            </w:pPr>
            <w:r w:rsidRPr="004F6501">
              <w:rPr>
                <w:sz w:val="28"/>
                <w:szCs w:val="28"/>
                <w:lang w:val="uk-UA"/>
              </w:rPr>
              <w:t>Надання дозволу на порушення об’єктів благоустрою на території міста Сміла</w:t>
            </w:r>
          </w:p>
        </w:tc>
      </w:tr>
      <w:tr w:rsidR="006A02A4" w:rsidRPr="004F6501" w:rsidTr="007B2445">
        <w:tc>
          <w:tcPr>
            <w:tcW w:w="992" w:type="dxa"/>
            <w:tcBorders>
              <w:top w:val="single" w:sz="4" w:space="0" w:color="000000"/>
              <w:left w:val="single" w:sz="4" w:space="0" w:color="000000"/>
              <w:bottom w:val="single" w:sz="4" w:space="0" w:color="000000"/>
              <w:right w:val="nil"/>
            </w:tcBorders>
          </w:tcPr>
          <w:p w:rsidR="006A02A4" w:rsidRPr="004F6501" w:rsidRDefault="006A02A4"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A02A4" w:rsidRPr="004F6501" w:rsidRDefault="006A02A4">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A02A4" w:rsidRPr="00F77932" w:rsidRDefault="006A02A4">
            <w:pPr>
              <w:rPr>
                <w:sz w:val="28"/>
                <w:szCs w:val="28"/>
                <w:lang w:val="uk-UA"/>
              </w:rPr>
            </w:pPr>
            <w:r w:rsidRPr="00F77932">
              <w:rPr>
                <w:color w:val="000000"/>
                <w:sz w:val="28"/>
                <w:szCs w:val="28"/>
                <w:shd w:val="clear" w:color="auto" w:fill="FFFFFF"/>
              </w:rPr>
              <w:t>00195</w:t>
            </w:r>
          </w:p>
        </w:tc>
        <w:tc>
          <w:tcPr>
            <w:tcW w:w="9526" w:type="dxa"/>
            <w:tcBorders>
              <w:top w:val="single" w:sz="4" w:space="0" w:color="000000"/>
              <w:left w:val="single" w:sz="4" w:space="0" w:color="000000"/>
              <w:bottom w:val="single" w:sz="4" w:space="0" w:color="000000"/>
              <w:right w:val="single" w:sz="4" w:space="0" w:color="000000"/>
            </w:tcBorders>
          </w:tcPr>
          <w:p w:rsidR="006A02A4" w:rsidRPr="004F6501" w:rsidRDefault="006A02A4">
            <w:pPr>
              <w:pStyle w:val="af8"/>
              <w:spacing w:before="0" w:after="0" w:line="20" w:lineRule="atLeast"/>
              <w:jc w:val="both"/>
              <w:rPr>
                <w:sz w:val="28"/>
                <w:szCs w:val="28"/>
                <w:lang w:val="uk-UA"/>
              </w:rPr>
            </w:pPr>
            <w:r w:rsidRPr="004F6501">
              <w:rPr>
                <w:sz w:val="28"/>
                <w:szCs w:val="28"/>
                <w:lang w:val="uk-UA"/>
              </w:rPr>
              <w:t xml:space="preserve">Переоформлення дозволу на порушення об’єктів благоустрою </w:t>
            </w:r>
          </w:p>
        </w:tc>
      </w:tr>
      <w:tr w:rsidR="006A02A4" w:rsidRPr="004F6501" w:rsidTr="007B2445">
        <w:tc>
          <w:tcPr>
            <w:tcW w:w="992" w:type="dxa"/>
            <w:tcBorders>
              <w:top w:val="single" w:sz="4" w:space="0" w:color="000000"/>
              <w:left w:val="single" w:sz="4" w:space="0" w:color="000000"/>
              <w:bottom w:val="single" w:sz="4" w:space="0" w:color="000000"/>
              <w:right w:val="nil"/>
            </w:tcBorders>
          </w:tcPr>
          <w:p w:rsidR="006A02A4" w:rsidRPr="004F6501" w:rsidRDefault="006A02A4"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A02A4" w:rsidRPr="004F6501" w:rsidRDefault="006A02A4">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A02A4" w:rsidRPr="00F77932" w:rsidRDefault="006A02A4">
            <w:pPr>
              <w:rPr>
                <w:sz w:val="28"/>
                <w:szCs w:val="28"/>
                <w:lang w:val="uk-UA"/>
              </w:rPr>
            </w:pPr>
            <w:r w:rsidRPr="00F77932">
              <w:rPr>
                <w:color w:val="000000"/>
                <w:sz w:val="28"/>
                <w:szCs w:val="28"/>
                <w:shd w:val="clear" w:color="auto" w:fill="FFFFFF"/>
              </w:rPr>
              <w:t>00197</w:t>
            </w:r>
          </w:p>
        </w:tc>
        <w:tc>
          <w:tcPr>
            <w:tcW w:w="9526" w:type="dxa"/>
            <w:tcBorders>
              <w:top w:val="single" w:sz="4" w:space="0" w:color="000000"/>
              <w:left w:val="single" w:sz="4" w:space="0" w:color="000000"/>
              <w:bottom w:val="single" w:sz="4" w:space="0" w:color="000000"/>
              <w:right w:val="single" w:sz="4" w:space="0" w:color="000000"/>
            </w:tcBorders>
          </w:tcPr>
          <w:p w:rsidR="006A02A4" w:rsidRPr="004F6501" w:rsidRDefault="006A02A4">
            <w:pPr>
              <w:pStyle w:val="af8"/>
              <w:spacing w:before="0" w:after="0" w:line="20" w:lineRule="atLeast"/>
              <w:jc w:val="both"/>
              <w:rPr>
                <w:sz w:val="28"/>
                <w:szCs w:val="28"/>
                <w:lang w:val="uk-UA"/>
              </w:rPr>
            </w:pPr>
            <w:r w:rsidRPr="004F6501">
              <w:rPr>
                <w:sz w:val="28"/>
                <w:szCs w:val="28"/>
                <w:lang w:val="uk-UA"/>
              </w:rPr>
              <w:t>Анулювання дозволу на порушення об’єктів благоустрою на території міста Сміла</w:t>
            </w:r>
          </w:p>
        </w:tc>
      </w:tr>
      <w:tr w:rsidR="006A02A4" w:rsidRPr="004F6501" w:rsidTr="007B2445">
        <w:tc>
          <w:tcPr>
            <w:tcW w:w="992" w:type="dxa"/>
            <w:tcBorders>
              <w:top w:val="single" w:sz="4" w:space="0" w:color="000000"/>
              <w:left w:val="single" w:sz="4" w:space="0" w:color="000000"/>
              <w:bottom w:val="single" w:sz="4" w:space="0" w:color="000000"/>
              <w:right w:val="nil"/>
            </w:tcBorders>
          </w:tcPr>
          <w:p w:rsidR="006A02A4" w:rsidRPr="004F6501" w:rsidRDefault="006A02A4"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A02A4" w:rsidRPr="004F6501" w:rsidRDefault="006A02A4">
            <w:pPr>
              <w:snapToGrid w:val="0"/>
              <w:jc w:val="center"/>
              <w:rPr>
                <w:sz w:val="28"/>
                <w:szCs w:val="28"/>
                <w:lang w:val="uk-UA"/>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A02A4" w:rsidRPr="002F01CB" w:rsidRDefault="006A02A4" w:rsidP="002F01CB">
            <w:pPr>
              <w:rPr>
                <w:sz w:val="28"/>
                <w:szCs w:val="28"/>
              </w:rPr>
            </w:pPr>
            <w:r w:rsidRPr="002F01CB">
              <w:rPr>
                <w:sz w:val="28"/>
                <w:szCs w:val="28"/>
              </w:rPr>
              <w:t>01735</w:t>
            </w:r>
          </w:p>
        </w:tc>
        <w:tc>
          <w:tcPr>
            <w:tcW w:w="9526" w:type="dxa"/>
            <w:tcBorders>
              <w:top w:val="single" w:sz="4" w:space="0" w:color="000000"/>
              <w:left w:val="single" w:sz="4" w:space="0" w:color="000000"/>
              <w:bottom w:val="single" w:sz="4" w:space="0" w:color="000000"/>
              <w:right w:val="single" w:sz="4" w:space="0" w:color="000000"/>
            </w:tcBorders>
          </w:tcPr>
          <w:p w:rsidR="006A02A4" w:rsidRPr="002F01CB" w:rsidRDefault="006A02A4" w:rsidP="002F01CB">
            <w:pPr>
              <w:rPr>
                <w:sz w:val="28"/>
                <w:szCs w:val="28"/>
              </w:rPr>
            </w:pPr>
            <w:r w:rsidRPr="002F01CB">
              <w:rPr>
                <w:sz w:val="28"/>
                <w:szCs w:val="28"/>
              </w:rPr>
              <w:t>Прийняття рішення про проведення безоплатного капітального ремонту власних житлових будинків і квартир осіб, що мають право на таку пільгу</w:t>
            </w:r>
          </w:p>
        </w:tc>
      </w:tr>
      <w:tr w:rsidR="006A02A4" w:rsidRPr="004F6501" w:rsidTr="007B2445">
        <w:tc>
          <w:tcPr>
            <w:tcW w:w="992" w:type="dxa"/>
            <w:tcBorders>
              <w:top w:val="single" w:sz="4" w:space="0" w:color="000000"/>
              <w:left w:val="single" w:sz="4" w:space="0" w:color="000000"/>
              <w:bottom w:val="single" w:sz="4" w:space="0" w:color="000000"/>
              <w:right w:val="nil"/>
            </w:tcBorders>
          </w:tcPr>
          <w:p w:rsidR="006A02A4" w:rsidRPr="004F6501" w:rsidRDefault="006A02A4"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A02A4" w:rsidRPr="004F6501" w:rsidRDefault="006A02A4">
            <w:pPr>
              <w:snapToGrid w:val="0"/>
              <w:jc w:val="center"/>
              <w:rPr>
                <w:sz w:val="28"/>
                <w:szCs w:val="28"/>
              </w:rPr>
            </w:pPr>
            <w:r w:rsidRPr="004F6501">
              <w:rPr>
                <w:sz w:val="28"/>
                <w:szCs w:val="28"/>
                <w:lang w:val="uk-UA"/>
              </w:rPr>
              <w:t>Управління праці та соціального захисту населення</w:t>
            </w:r>
          </w:p>
        </w:tc>
        <w:tc>
          <w:tcPr>
            <w:tcW w:w="1559" w:type="dxa"/>
            <w:tcBorders>
              <w:top w:val="single" w:sz="4" w:space="0" w:color="000000"/>
              <w:left w:val="single" w:sz="4" w:space="0" w:color="000000"/>
              <w:bottom w:val="single" w:sz="4" w:space="0" w:color="000000"/>
              <w:right w:val="nil"/>
            </w:tcBorders>
          </w:tcPr>
          <w:p w:rsidR="006A02A4" w:rsidRPr="00F77932" w:rsidRDefault="006A02A4">
            <w:pPr>
              <w:rPr>
                <w:sz w:val="28"/>
                <w:szCs w:val="28"/>
              </w:rPr>
            </w:pPr>
            <w:r w:rsidRPr="00F77932">
              <w:rPr>
                <w:sz w:val="28"/>
                <w:szCs w:val="28"/>
              </w:rPr>
              <w:t>01586</w:t>
            </w:r>
          </w:p>
        </w:tc>
        <w:tc>
          <w:tcPr>
            <w:tcW w:w="9526" w:type="dxa"/>
            <w:tcBorders>
              <w:top w:val="single" w:sz="4" w:space="0" w:color="000000"/>
              <w:left w:val="single" w:sz="4" w:space="0" w:color="000000"/>
              <w:bottom w:val="single" w:sz="4" w:space="0" w:color="000000"/>
              <w:right w:val="single" w:sz="4" w:space="0" w:color="000000"/>
            </w:tcBorders>
          </w:tcPr>
          <w:p w:rsidR="006A02A4" w:rsidRPr="00423619" w:rsidRDefault="006A02A4">
            <w:pPr>
              <w:rPr>
                <w:sz w:val="28"/>
                <w:szCs w:val="28"/>
              </w:rPr>
            </w:pPr>
            <w:r w:rsidRPr="004F6501">
              <w:rPr>
                <w:sz w:val="28"/>
                <w:szCs w:val="28"/>
              </w:rPr>
              <w:t>Видача направлення для отримання послуг з соціальної та професійної адаптації</w:t>
            </w:r>
          </w:p>
        </w:tc>
      </w:tr>
      <w:tr w:rsidR="006A02A4" w:rsidRPr="004F6501" w:rsidTr="007B2445">
        <w:tc>
          <w:tcPr>
            <w:tcW w:w="992" w:type="dxa"/>
            <w:tcBorders>
              <w:top w:val="single" w:sz="4" w:space="0" w:color="000000"/>
              <w:left w:val="single" w:sz="4" w:space="0" w:color="000000"/>
              <w:bottom w:val="single" w:sz="4" w:space="0" w:color="000000"/>
              <w:right w:val="nil"/>
            </w:tcBorders>
          </w:tcPr>
          <w:p w:rsidR="006A02A4" w:rsidRPr="004F6501" w:rsidRDefault="006A02A4"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A02A4" w:rsidRPr="004F6501" w:rsidRDefault="006A02A4"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A02A4" w:rsidRPr="004F6501" w:rsidRDefault="006A02A4">
            <w:pPr>
              <w:rPr>
                <w:sz w:val="28"/>
                <w:szCs w:val="28"/>
              </w:rPr>
            </w:pPr>
            <w:r w:rsidRPr="004F6501">
              <w:rPr>
                <w:sz w:val="28"/>
                <w:szCs w:val="28"/>
              </w:rPr>
              <w:t>00237</w:t>
            </w:r>
          </w:p>
        </w:tc>
        <w:tc>
          <w:tcPr>
            <w:tcW w:w="9526" w:type="dxa"/>
            <w:tcBorders>
              <w:top w:val="single" w:sz="4" w:space="0" w:color="000000"/>
              <w:left w:val="single" w:sz="4" w:space="0" w:color="000000"/>
              <w:bottom w:val="single" w:sz="4" w:space="0" w:color="000000"/>
              <w:right w:val="single" w:sz="4" w:space="0" w:color="000000"/>
            </w:tcBorders>
          </w:tcPr>
          <w:p w:rsidR="006A02A4" w:rsidRPr="002F01CB" w:rsidRDefault="006A02A4">
            <w:pPr>
              <w:rPr>
                <w:sz w:val="28"/>
                <w:szCs w:val="28"/>
                <w:lang w:val="uk-UA"/>
              </w:rPr>
            </w:pPr>
            <w:r w:rsidRPr="0032615C">
              <w:rPr>
                <w:sz w:val="28"/>
                <w:szCs w:val="28"/>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r>
              <w:rPr>
                <w:sz w:val="28"/>
                <w:szCs w:val="28"/>
                <w:lang w:val="uk-UA"/>
              </w:rPr>
              <w:t>)</w:t>
            </w:r>
          </w:p>
        </w:tc>
      </w:tr>
      <w:tr w:rsidR="006A02A4" w:rsidRPr="004F6501" w:rsidTr="007B2445">
        <w:tc>
          <w:tcPr>
            <w:tcW w:w="992" w:type="dxa"/>
            <w:tcBorders>
              <w:top w:val="single" w:sz="4" w:space="0" w:color="000000"/>
              <w:left w:val="single" w:sz="4" w:space="0" w:color="000000"/>
              <w:bottom w:val="single" w:sz="4" w:space="0" w:color="000000"/>
              <w:right w:val="nil"/>
            </w:tcBorders>
          </w:tcPr>
          <w:p w:rsidR="006A02A4" w:rsidRPr="004F6501" w:rsidRDefault="006A02A4"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A02A4" w:rsidRPr="004F6501" w:rsidRDefault="006A02A4"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A02A4" w:rsidRPr="004F6501" w:rsidRDefault="006A02A4">
            <w:pPr>
              <w:rPr>
                <w:sz w:val="28"/>
                <w:szCs w:val="28"/>
              </w:rPr>
            </w:pPr>
            <w:r w:rsidRPr="004F6501">
              <w:rPr>
                <w:sz w:val="28"/>
                <w:szCs w:val="28"/>
              </w:rPr>
              <w:t>01197</w:t>
            </w:r>
          </w:p>
        </w:tc>
        <w:tc>
          <w:tcPr>
            <w:tcW w:w="9526" w:type="dxa"/>
            <w:tcBorders>
              <w:top w:val="single" w:sz="4" w:space="0" w:color="000000"/>
              <w:left w:val="single" w:sz="4" w:space="0" w:color="000000"/>
              <w:bottom w:val="single" w:sz="4" w:space="0" w:color="000000"/>
              <w:right w:val="single" w:sz="4" w:space="0" w:color="000000"/>
            </w:tcBorders>
          </w:tcPr>
          <w:p w:rsidR="006A02A4" w:rsidRPr="002F01CB" w:rsidRDefault="006A02A4">
            <w:pPr>
              <w:rPr>
                <w:sz w:val="28"/>
                <w:szCs w:val="28"/>
              </w:rPr>
            </w:pPr>
            <w:r w:rsidRPr="0032615C">
              <w:rPr>
                <w:sz w:val="28"/>
                <w:szCs w:val="28"/>
              </w:rPr>
              <w:t>Установлення статусу, видача посвідчень жертвам нацистських переслідувань</w:t>
            </w:r>
          </w:p>
        </w:tc>
      </w:tr>
      <w:tr w:rsidR="006A02A4" w:rsidRPr="004F6501" w:rsidTr="007B2445">
        <w:tc>
          <w:tcPr>
            <w:tcW w:w="992" w:type="dxa"/>
            <w:tcBorders>
              <w:top w:val="single" w:sz="4" w:space="0" w:color="000000"/>
              <w:left w:val="single" w:sz="4" w:space="0" w:color="000000"/>
              <w:bottom w:val="single" w:sz="4" w:space="0" w:color="000000"/>
              <w:right w:val="nil"/>
            </w:tcBorders>
          </w:tcPr>
          <w:p w:rsidR="006A02A4" w:rsidRPr="004F6501" w:rsidRDefault="006A02A4"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A02A4" w:rsidRPr="004F6501" w:rsidRDefault="006A02A4"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6A02A4" w:rsidRPr="004F6501" w:rsidRDefault="006A02A4">
            <w:pPr>
              <w:rPr>
                <w:sz w:val="28"/>
                <w:szCs w:val="28"/>
              </w:rPr>
            </w:pPr>
            <w:r w:rsidRPr="004F6501">
              <w:rPr>
                <w:sz w:val="28"/>
                <w:szCs w:val="28"/>
              </w:rPr>
              <w:t>00241</w:t>
            </w:r>
          </w:p>
        </w:tc>
        <w:tc>
          <w:tcPr>
            <w:tcW w:w="9526" w:type="dxa"/>
            <w:tcBorders>
              <w:top w:val="single" w:sz="4" w:space="0" w:color="000000"/>
              <w:left w:val="single" w:sz="4" w:space="0" w:color="000000"/>
              <w:bottom w:val="single" w:sz="4" w:space="0" w:color="000000"/>
              <w:right w:val="single" w:sz="4" w:space="0" w:color="000000"/>
            </w:tcBorders>
          </w:tcPr>
          <w:p w:rsidR="006A02A4" w:rsidRPr="0032615C" w:rsidRDefault="006A02A4">
            <w:pPr>
              <w:rPr>
                <w:sz w:val="28"/>
                <w:szCs w:val="28"/>
                <w:lang w:val="uk-UA"/>
              </w:rPr>
            </w:pPr>
            <w:r w:rsidRPr="0032615C">
              <w:rPr>
                <w:sz w:val="28"/>
                <w:szCs w:val="28"/>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r>
      <w:tr w:rsidR="006A02A4" w:rsidRPr="004F6501" w:rsidTr="007B2445">
        <w:tc>
          <w:tcPr>
            <w:tcW w:w="992" w:type="dxa"/>
            <w:tcBorders>
              <w:top w:val="single" w:sz="4" w:space="0" w:color="000000"/>
              <w:left w:val="single" w:sz="4" w:space="0" w:color="000000"/>
              <w:bottom w:val="single" w:sz="4" w:space="0" w:color="000000"/>
              <w:right w:val="nil"/>
            </w:tcBorders>
          </w:tcPr>
          <w:p w:rsidR="006A02A4" w:rsidRPr="004F6501" w:rsidRDefault="006A02A4"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A02A4" w:rsidRPr="004F6501" w:rsidRDefault="006A02A4"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6A02A4" w:rsidRPr="004F6501" w:rsidRDefault="006A02A4">
            <w:pPr>
              <w:rPr>
                <w:sz w:val="28"/>
                <w:szCs w:val="28"/>
              </w:rPr>
            </w:pPr>
            <w:r w:rsidRPr="004F6501">
              <w:rPr>
                <w:sz w:val="28"/>
                <w:szCs w:val="28"/>
              </w:rPr>
              <w:t>01198</w:t>
            </w:r>
          </w:p>
        </w:tc>
        <w:tc>
          <w:tcPr>
            <w:tcW w:w="9526" w:type="dxa"/>
            <w:tcBorders>
              <w:top w:val="single" w:sz="4" w:space="0" w:color="000000"/>
              <w:left w:val="single" w:sz="4" w:space="0" w:color="000000"/>
              <w:bottom w:val="single" w:sz="4" w:space="0" w:color="000000"/>
              <w:right w:val="single" w:sz="4" w:space="0" w:color="000000"/>
            </w:tcBorders>
          </w:tcPr>
          <w:p w:rsidR="006A02A4" w:rsidRPr="0032615C" w:rsidRDefault="006A02A4">
            <w:pPr>
              <w:rPr>
                <w:sz w:val="28"/>
                <w:szCs w:val="28"/>
                <w:lang w:val="uk-UA"/>
              </w:rPr>
            </w:pPr>
            <w:r w:rsidRPr="0032615C">
              <w:rPr>
                <w:sz w:val="28"/>
                <w:szCs w:val="28"/>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r>
      <w:tr w:rsidR="006A02A4" w:rsidRPr="00855902" w:rsidTr="007B2445">
        <w:tc>
          <w:tcPr>
            <w:tcW w:w="992" w:type="dxa"/>
            <w:tcBorders>
              <w:top w:val="single" w:sz="4" w:space="0" w:color="000000"/>
              <w:left w:val="single" w:sz="4" w:space="0" w:color="000000"/>
              <w:bottom w:val="single" w:sz="4" w:space="0" w:color="000000"/>
              <w:right w:val="nil"/>
            </w:tcBorders>
          </w:tcPr>
          <w:p w:rsidR="006A02A4" w:rsidRPr="004F6501" w:rsidRDefault="006A02A4"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A02A4" w:rsidRPr="004F6501" w:rsidRDefault="006A02A4" w:rsidP="000F6421">
            <w:pPr>
              <w:snapToGrid w:val="0"/>
              <w:jc w:val="center"/>
              <w:rPr>
                <w:color w:val="000000"/>
                <w:sz w:val="28"/>
                <w:szCs w:val="28"/>
              </w:rPr>
            </w:pPr>
          </w:p>
        </w:tc>
        <w:tc>
          <w:tcPr>
            <w:tcW w:w="1559" w:type="dxa"/>
            <w:tcBorders>
              <w:top w:val="single" w:sz="4" w:space="0" w:color="000000"/>
              <w:left w:val="single" w:sz="4" w:space="0" w:color="000000"/>
              <w:bottom w:val="single" w:sz="4" w:space="0" w:color="000000"/>
              <w:right w:val="nil"/>
            </w:tcBorders>
          </w:tcPr>
          <w:p w:rsidR="006A02A4" w:rsidRPr="001C7684" w:rsidRDefault="006A02A4" w:rsidP="002F01CB">
            <w:r w:rsidRPr="001C7684">
              <w:t>02499</w:t>
            </w:r>
          </w:p>
        </w:tc>
        <w:tc>
          <w:tcPr>
            <w:tcW w:w="9526" w:type="dxa"/>
            <w:tcBorders>
              <w:top w:val="single" w:sz="4" w:space="0" w:color="000000"/>
              <w:left w:val="single" w:sz="4" w:space="0" w:color="000000"/>
              <w:bottom w:val="single" w:sz="4" w:space="0" w:color="000000"/>
              <w:right w:val="single" w:sz="4" w:space="0" w:color="000000"/>
            </w:tcBorders>
          </w:tcPr>
          <w:p w:rsidR="006A02A4" w:rsidRPr="0032615C" w:rsidRDefault="006A02A4" w:rsidP="002F01CB">
            <w:pPr>
              <w:rPr>
                <w:sz w:val="28"/>
                <w:szCs w:val="28"/>
              </w:rPr>
            </w:pPr>
            <w:r w:rsidRPr="0032615C">
              <w:rPr>
                <w:sz w:val="28"/>
                <w:szCs w:val="28"/>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r>
      <w:tr w:rsidR="006A02A4" w:rsidRPr="004F6501" w:rsidTr="007B2445">
        <w:trPr>
          <w:trHeight w:val="403"/>
        </w:trPr>
        <w:tc>
          <w:tcPr>
            <w:tcW w:w="992" w:type="dxa"/>
            <w:tcBorders>
              <w:top w:val="single" w:sz="4" w:space="0" w:color="000000"/>
              <w:left w:val="single" w:sz="4" w:space="0" w:color="000000"/>
              <w:bottom w:val="single" w:sz="4" w:space="0" w:color="000000"/>
              <w:right w:val="nil"/>
            </w:tcBorders>
          </w:tcPr>
          <w:p w:rsidR="006A02A4" w:rsidRPr="004F6501" w:rsidRDefault="006A02A4"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A02A4" w:rsidRPr="004F6501" w:rsidRDefault="006A02A4"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6A02A4" w:rsidRPr="004F6501" w:rsidRDefault="006A02A4">
            <w:pPr>
              <w:rPr>
                <w:sz w:val="28"/>
                <w:szCs w:val="28"/>
              </w:rPr>
            </w:pPr>
            <w:r w:rsidRPr="004F6501">
              <w:rPr>
                <w:sz w:val="28"/>
                <w:szCs w:val="28"/>
              </w:rPr>
              <w:t>00751</w:t>
            </w:r>
          </w:p>
        </w:tc>
        <w:tc>
          <w:tcPr>
            <w:tcW w:w="9526" w:type="dxa"/>
            <w:tcBorders>
              <w:top w:val="single" w:sz="4" w:space="0" w:color="000000"/>
              <w:left w:val="single" w:sz="4" w:space="0" w:color="000000"/>
              <w:bottom w:val="single" w:sz="4" w:space="0" w:color="000000"/>
              <w:right w:val="single" w:sz="4" w:space="0" w:color="000000"/>
            </w:tcBorders>
          </w:tcPr>
          <w:p w:rsidR="006A02A4" w:rsidRPr="00730C55" w:rsidRDefault="006A02A4">
            <w:pPr>
              <w:rPr>
                <w:sz w:val="28"/>
                <w:szCs w:val="28"/>
              </w:rPr>
            </w:pPr>
            <w:r w:rsidRPr="004F6501">
              <w:rPr>
                <w:sz w:val="28"/>
                <w:szCs w:val="28"/>
              </w:rPr>
              <w:t>Установлення статусу, видача посвідчень ветеранам праці</w:t>
            </w:r>
          </w:p>
        </w:tc>
      </w:tr>
      <w:tr w:rsidR="006A02A4" w:rsidRPr="004F6501" w:rsidTr="007B2445">
        <w:trPr>
          <w:trHeight w:val="403"/>
        </w:trPr>
        <w:tc>
          <w:tcPr>
            <w:tcW w:w="992" w:type="dxa"/>
            <w:tcBorders>
              <w:top w:val="single" w:sz="4" w:space="0" w:color="000000"/>
              <w:left w:val="single" w:sz="4" w:space="0" w:color="000000"/>
              <w:bottom w:val="single" w:sz="4" w:space="0" w:color="000000"/>
              <w:right w:val="nil"/>
            </w:tcBorders>
          </w:tcPr>
          <w:p w:rsidR="006A02A4" w:rsidRPr="004F6501" w:rsidRDefault="006A02A4"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6A02A4" w:rsidRPr="004F6501" w:rsidRDefault="006A02A4" w:rsidP="003C174D">
            <w:pPr>
              <w:snapToGrid w:val="0"/>
              <w:jc w:val="center"/>
              <w:rPr>
                <w:color w:val="000000"/>
                <w:sz w:val="28"/>
                <w:szCs w:val="28"/>
                <w:lang w:val="uk-UA"/>
              </w:rPr>
            </w:pPr>
            <w:r w:rsidRPr="004F6501">
              <w:rPr>
                <w:sz w:val="28"/>
                <w:szCs w:val="28"/>
                <w:lang w:val="uk-UA"/>
              </w:rPr>
              <w:t>Управління праці та соціального захисту населення</w:t>
            </w:r>
          </w:p>
        </w:tc>
        <w:tc>
          <w:tcPr>
            <w:tcW w:w="1559" w:type="dxa"/>
            <w:tcBorders>
              <w:top w:val="single" w:sz="4" w:space="0" w:color="000000"/>
              <w:left w:val="single" w:sz="4" w:space="0" w:color="000000"/>
              <w:bottom w:val="single" w:sz="4" w:space="0" w:color="000000"/>
              <w:right w:val="nil"/>
            </w:tcBorders>
          </w:tcPr>
          <w:p w:rsidR="006A02A4" w:rsidRPr="001B47AA" w:rsidRDefault="006A02A4" w:rsidP="002F01CB">
            <w:pPr>
              <w:pStyle w:val="afd"/>
              <w:spacing w:line="228" w:lineRule="auto"/>
              <w:ind w:firstLine="0"/>
              <w:rPr>
                <w:rFonts w:ascii="Times New Roman" w:hAnsi="Times New Roman"/>
                <w:color w:val="000000"/>
                <w:sz w:val="28"/>
                <w:szCs w:val="28"/>
                <w:shd w:val="clear" w:color="auto" w:fill="FFFFFF"/>
              </w:rPr>
            </w:pPr>
            <w:r w:rsidRPr="001B47AA">
              <w:rPr>
                <w:rFonts w:ascii="Times New Roman" w:hAnsi="Times New Roman"/>
                <w:color w:val="000000"/>
                <w:sz w:val="28"/>
                <w:szCs w:val="28"/>
                <w:shd w:val="clear" w:color="auto" w:fill="FFFFFF"/>
              </w:rPr>
              <w:t>02416</w:t>
            </w:r>
          </w:p>
        </w:tc>
        <w:tc>
          <w:tcPr>
            <w:tcW w:w="9526" w:type="dxa"/>
            <w:tcBorders>
              <w:top w:val="single" w:sz="4" w:space="0" w:color="000000"/>
              <w:left w:val="single" w:sz="4" w:space="0" w:color="000000"/>
              <w:bottom w:val="single" w:sz="4" w:space="0" w:color="000000"/>
              <w:right w:val="single" w:sz="4" w:space="0" w:color="000000"/>
            </w:tcBorders>
          </w:tcPr>
          <w:p w:rsidR="006A02A4" w:rsidRPr="001B47AA" w:rsidRDefault="006A02A4" w:rsidP="002F01CB">
            <w:pPr>
              <w:pStyle w:val="a3"/>
              <w:spacing w:line="228" w:lineRule="auto"/>
              <w:jc w:val="left"/>
              <w:rPr>
                <w:rFonts w:ascii="Times New Roman" w:hAnsi="Times New Roman" w:cs="Times New Roman"/>
                <w:b w:val="0"/>
                <w:color w:val="333333"/>
                <w:sz w:val="28"/>
                <w:szCs w:val="28"/>
                <w:highlight w:val="yellow"/>
                <w:shd w:val="clear" w:color="auto" w:fill="FFFFFF"/>
              </w:rPr>
            </w:pPr>
            <w:r w:rsidRPr="001B47AA">
              <w:rPr>
                <w:rFonts w:ascii="Times New Roman" w:hAnsi="Times New Roman" w:cs="Times New Roman"/>
                <w:b w:val="0"/>
                <w:color w:val="000000"/>
                <w:sz w:val="28"/>
                <w:szCs w:val="28"/>
                <w:shd w:val="clear" w:color="auto" w:fill="FFFFFF"/>
              </w:rPr>
              <w:t>Надання компенсації витрат за тимчасове розміщення внутрішньо переміщених осіб, які перемістилися у період воєнного стану</w:t>
            </w:r>
          </w:p>
        </w:tc>
      </w:tr>
      <w:tr w:rsidR="00B37BE2" w:rsidRPr="004F6501" w:rsidTr="007B2445">
        <w:trPr>
          <w:trHeight w:val="403"/>
        </w:trPr>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7B2445">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rsidP="007B2445">
            <w:pPr>
              <w:rPr>
                <w:sz w:val="28"/>
                <w:szCs w:val="28"/>
              </w:rPr>
            </w:pPr>
            <w:r w:rsidRPr="004F6501">
              <w:rPr>
                <w:sz w:val="28"/>
                <w:szCs w:val="28"/>
              </w:rPr>
              <w:t>00169</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rsidP="007B2445">
            <w:pPr>
              <w:rPr>
                <w:sz w:val="28"/>
                <w:szCs w:val="28"/>
              </w:rPr>
            </w:pPr>
            <w:r w:rsidRPr="004F6501">
              <w:rPr>
                <w:sz w:val="28"/>
                <w:szCs w:val="28"/>
              </w:rPr>
              <w:t>Видача довідки про взяття на облік внутрішньо переміщеної особи</w:t>
            </w:r>
          </w:p>
        </w:tc>
      </w:tr>
      <w:tr w:rsidR="00B37BE2" w:rsidRPr="004F6501" w:rsidTr="007B2445">
        <w:trPr>
          <w:trHeight w:val="403"/>
        </w:trPr>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7B2445">
            <w:pPr>
              <w:snapToGrid w:val="0"/>
              <w:jc w:val="center"/>
              <w:rPr>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rsidP="007B2445">
            <w:pPr>
              <w:rPr>
                <w:sz w:val="28"/>
                <w:szCs w:val="28"/>
              </w:rPr>
            </w:pPr>
            <w:r w:rsidRPr="004F6501">
              <w:rPr>
                <w:sz w:val="28"/>
                <w:szCs w:val="28"/>
              </w:rPr>
              <w:t>01622</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rsidP="007B2445">
            <w:pPr>
              <w:rPr>
                <w:sz w:val="28"/>
                <w:szCs w:val="28"/>
                <w:lang w:val="uk-UA"/>
              </w:rPr>
            </w:pPr>
            <w:r w:rsidRPr="004F6501">
              <w:rPr>
                <w:sz w:val="28"/>
                <w:szCs w:val="28"/>
              </w:rPr>
              <w:t>Призначення грошової компенсації за належні для отримання жилі приміщення</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2B3109" w:rsidRDefault="00B37BE2" w:rsidP="002F01CB">
            <w:pPr>
              <w:pStyle w:val="rvps12"/>
              <w:spacing w:before="0" w:beforeAutospacing="0" w:after="0" w:afterAutospacing="0"/>
              <w:rPr>
                <w:color w:val="000000"/>
                <w:sz w:val="28"/>
                <w:szCs w:val="28"/>
              </w:rPr>
            </w:pPr>
            <w:r w:rsidRPr="002B3109">
              <w:rPr>
                <w:color w:val="000000"/>
                <w:sz w:val="28"/>
                <w:szCs w:val="28"/>
              </w:rPr>
              <w:t>02417</w:t>
            </w:r>
          </w:p>
        </w:tc>
        <w:tc>
          <w:tcPr>
            <w:tcW w:w="9526" w:type="dxa"/>
            <w:tcBorders>
              <w:top w:val="single" w:sz="4" w:space="0" w:color="000000"/>
              <w:left w:val="single" w:sz="4" w:space="0" w:color="000000"/>
              <w:bottom w:val="single" w:sz="4" w:space="0" w:color="000000"/>
              <w:right w:val="single" w:sz="4" w:space="0" w:color="000000"/>
            </w:tcBorders>
          </w:tcPr>
          <w:p w:rsidR="00B37BE2" w:rsidRPr="002B3109" w:rsidRDefault="00B37BE2" w:rsidP="002F01CB">
            <w:pPr>
              <w:pStyle w:val="rvps14"/>
              <w:spacing w:before="0" w:beforeAutospacing="0" w:after="0" w:afterAutospacing="0"/>
              <w:rPr>
                <w:color w:val="000000"/>
                <w:sz w:val="28"/>
                <w:szCs w:val="28"/>
              </w:rPr>
            </w:pPr>
            <w:r w:rsidRPr="002B3109">
              <w:rPr>
                <w:color w:val="000000"/>
                <w:sz w:val="28"/>
                <w:szCs w:val="28"/>
              </w:rPr>
              <w:t>Надання допомоги на проживання внутрішньо переміщеним особам</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00144</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pPr>
              <w:rPr>
                <w:sz w:val="28"/>
                <w:szCs w:val="28"/>
              </w:rPr>
            </w:pPr>
            <w:r w:rsidRPr="004F6501">
              <w:rPr>
                <w:sz w:val="28"/>
                <w:szCs w:val="28"/>
              </w:rPr>
              <w:t>Призначення державної допомоги при народженні дитини</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00143</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pPr>
              <w:rPr>
                <w:sz w:val="28"/>
                <w:szCs w:val="28"/>
              </w:rPr>
            </w:pPr>
            <w:r w:rsidRPr="004F6501">
              <w:rPr>
                <w:sz w:val="28"/>
                <w:szCs w:val="28"/>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00149</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Призначення державної допомоги на дітей, над якими встановлено опіку чи піклування</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00150</w:t>
            </w:r>
          </w:p>
        </w:tc>
        <w:tc>
          <w:tcPr>
            <w:tcW w:w="9526" w:type="dxa"/>
            <w:tcBorders>
              <w:top w:val="single" w:sz="4" w:space="0" w:color="000000"/>
              <w:left w:val="single" w:sz="4" w:space="0" w:color="000000"/>
              <w:bottom w:val="single" w:sz="4" w:space="0" w:color="000000"/>
              <w:right w:val="single" w:sz="4" w:space="0" w:color="000000"/>
            </w:tcBorders>
          </w:tcPr>
          <w:p w:rsidR="00B37BE2" w:rsidRDefault="00B37BE2">
            <w:pPr>
              <w:rPr>
                <w:sz w:val="28"/>
                <w:szCs w:val="28"/>
                <w:lang w:val="uk-UA"/>
              </w:rPr>
            </w:pPr>
            <w:r w:rsidRPr="004F6501">
              <w:rPr>
                <w:sz w:val="28"/>
                <w:szCs w:val="28"/>
              </w:rPr>
              <w:t>Призначення державної допомоги на дітей одиноким матерям</w:t>
            </w:r>
          </w:p>
          <w:p w:rsidR="00B37BE2" w:rsidRPr="00C415AE" w:rsidRDefault="00B37BE2">
            <w:pPr>
              <w:rPr>
                <w:sz w:val="28"/>
                <w:szCs w:val="28"/>
                <w:lang w:val="uk-UA"/>
              </w:rPr>
            </w:pP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lang w:val="uk-UA"/>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7631FC" w:rsidRDefault="00B37BE2">
            <w:pPr>
              <w:rPr>
                <w:color w:val="000000"/>
                <w:sz w:val="28"/>
                <w:szCs w:val="28"/>
              </w:rPr>
            </w:pPr>
            <w:r w:rsidRPr="007631FC">
              <w:rPr>
                <w:color w:val="000000"/>
                <w:sz w:val="28"/>
                <w:szCs w:val="28"/>
                <w:shd w:val="clear" w:color="auto" w:fill="FFFFFF"/>
              </w:rPr>
              <w:t>00135</w:t>
            </w:r>
          </w:p>
        </w:tc>
        <w:tc>
          <w:tcPr>
            <w:tcW w:w="9526" w:type="dxa"/>
            <w:tcBorders>
              <w:top w:val="single" w:sz="4" w:space="0" w:color="000000"/>
              <w:left w:val="single" w:sz="4" w:space="0" w:color="000000"/>
              <w:bottom w:val="single" w:sz="4" w:space="0" w:color="000000"/>
              <w:right w:val="single" w:sz="4" w:space="0" w:color="000000"/>
            </w:tcBorders>
          </w:tcPr>
          <w:p w:rsidR="00B37BE2" w:rsidRPr="007631FC" w:rsidRDefault="00B37BE2">
            <w:pPr>
              <w:rPr>
                <w:color w:val="000000"/>
                <w:sz w:val="28"/>
                <w:szCs w:val="28"/>
              </w:rPr>
            </w:pPr>
            <w:r w:rsidRPr="007631FC">
              <w:rPr>
                <w:color w:val="000000"/>
                <w:sz w:val="28"/>
                <w:szCs w:val="28"/>
                <w:shd w:val="clear" w:color="auto" w:fill="FFFFFF"/>
              </w:rPr>
              <w:t>Призначення одноразової винагороди жінкам, яким присвоєно почесне звання України “Мати-героїня”</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00147</w:t>
            </w:r>
          </w:p>
        </w:tc>
        <w:tc>
          <w:tcPr>
            <w:tcW w:w="9526" w:type="dxa"/>
            <w:tcBorders>
              <w:top w:val="single" w:sz="4" w:space="0" w:color="000000"/>
              <w:left w:val="single" w:sz="4" w:space="0" w:color="000000"/>
              <w:bottom w:val="single" w:sz="4" w:space="0" w:color="000000"/>
              <w:right w:val="single" w:sz="4" w:space="0" w:color="000000"/>
            </w:tcBorders>
          </w:tcPr>
          <w:p w:rsidR="00B37BE2" w:rsidRPr="00730C55" w:rsidRDefault="00B37BE2">
            <w:pPr>
              <w:rPr>
                <w:sz w:val="28"/>
                <w:szCs w:val="28"/>
              </w:rPr>
            </w:pPr>
            <w:r w:rsidRPr="004F6501">
              <w:rPr>
                <w:sz w:val="28"/>
                <w:szCs w:val="28"/>
              </w:rPr>
              <w:t>Призначення державної допомоги при усиновленні дитини</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00959</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pPr>
              <w:rPr>
                <w:sz w:val="28"/>
                <w:szCs w:val="28"/>
              </w:rPr>
            </w:pPr>
            <w:r w:rsidRPr="004F6501">
              <w:rPr>
                <w:sz w:val="28"/>
                <w:szCs w:val="28"/>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00960</w:t>
            </w:r>
          </w:p>
        </w:tc>
        <w:tc>
          <w:tcPr>
            <w:tcW w:w="9526" w:type="dxa"/>
            <w:tcBorders>
              <w:top w:val="single" w:sz="4" w:space="0" w:color="000000"/>
              <w:left w:val="single" w:sz="4" w:space="0" w:color="000000"/>
              <w:bottom w:val="single" w:sz="4" w:space="0" w:color="000000"/>
              <w:right w:val="single" w:sz="4" w:space="0" w:color="000000"/>
            </w:tcBorders>
          </w:tcPr>
          <w:p w:rsidR="00B37BE2" w:rsidRPr="00296AE7" w:rsidRDefault="00B37BE2">
            <w:pPr>
              <w:rPr>
                <w:sz w:val="28"/>
                <w:szCs w:val="28"/>
              </w:rPr>
            </w:pPr>
            <w:r w:rsidRPr="004F6501">
              <w:rPr>
                <w:sz w:val="28"/>
                <w:szCs w:val="28"/>
              </w:rPr>
              <w:t>Призначення державної допомоги на дітей, які виховуються у багатодітних сім'ях</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01775</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Призначення одноразової натуральної допомоги "пакунок малюка"</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01227</w:t>
            </w:r>
          </w:p>
        </w:tc>
        <w:tc>
          <w:tcPr>
            <w:tcW w:w="9526" w:type="dxa"/>
            <w:tcBorders>
              <w:top w:val="single" w:sz="4" w:space="0" w:color="000000"/>
              <w:left w:val="single" w:sz="4" w:space="0" w:color="000000"/>
              <w:bottom w:val="single" w:sz="4" w:space="0" w:color="000000"/>
              <w:right w:val="single" w:sz="4" w:space="0" w:color="000000"/>
            </w:tcBorders>
          </w:tcPr>
          <w:p w:rsidR="00B37BE2" w:rsidRPr="00423619" w:rsidRDefault="00B37BE2">
            <w:pPr>
              <w:rPr>
                <w:sz w:val="28"/>
                <w:szCs w:val="28"/>
              </w:rPr>
            </w:pPr>
            <w:r w:rsidRPr="004F6501">
              <w:rPr>
                <w:sz w:val="28"/>
                <w:szCs w:val="28"/>
              </w:rPr>
              <w:t>Видача грошової компенсації вартості одноразової натуральної допомоги "пакунок малюка"</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00154</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pPr>
              <w:rPr>
                <w:sz w:val="28"/>
                <w:szCs w:val="28"/>
              </w:rPr>
            </w:pPr>
            <w:r w:rsidRPr="004F6501">
              <w:rPr>
                <w:sz w:val="28"/>
                <w:szCs w:val="28"/>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Управління праці та соціального захисту населення</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00122</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pPr>
              <w:rPr>
                <w:sz w:val="28"/>
                <w:szCs w:val="28"/>
              </w:rPr>
            </w:pPr>
            <w:r w:rsidRPr="004F6501">
              <w:rPr>
                <w:sz w:val="28"/>
                <w:szCs w:val="28"/>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C174D">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Default="00B37BE2" w:rsidP="00730C55">
            <w:pPr>
              <w:rPr>
                <w:sz w:val="28"/>
                <w:szCs w:val="28"/>
                <w:lang w:val="uk-UA"/>
              </w:rPr>
            </w:pPr>
            <w:r w:rsidRPr="004F6501">
              <w:rPr>
                <w:sz w:val="28"/>
                <w:szCs w:val="28"/>
              </w:rPr>
              <w:t>01386</w:t>
            </w:r>
          </w:p>
          <w:p w:rsidR="00B37BE2" w:rsidRPr="004F6501" w:rsidRDefault="00B37BE2">
            <w:pPr>
              <w:rPr>
                <w:sz w:val="28"/>
                <w:szCs w:val="28"/>
              </w:rPr>
            </w:pP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pPr>
              <w:rPr>
                <w:sz w:val="28"/>
                <w:szCs w:val="28"/>
              </w:rPr>
            </w:pPr>
            <w:r w:rsidRPr="004F6501">
              <w:rPr>
                <w:sz w:val="28"/>
                <w:szCs w:val="28"/>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01405</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Оплата послуг патронатного вихователя та виплата соціальної допомоги на утримання дитини в сім'ї патронатного вихователя</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01981</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pPr>
              <w:rPr>
                <w:sz w:val="28"/>
                <w:szCs w:val="28"/>
              </w:rPr>
            </w:pPr>
            <w:r w:rsidRPr="004F6501">
              <w:rPr>
                <w:sz w:val="28"/>
                <w:szCs w:val="28"/>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00125</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pPr>
              <w:rPr>
                <w:sz w:val="28"/>
                <w:szCs w:val="28"/>
              </w:rPr>
            </w:pPr>
            <w:r w:rsidRPr="004F6501">
              <w:rPr>
                <w:sz w:val="28"/>
                <w:szCs w:val="28"/>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00127</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pPr>
              <w:rPr>
                <w:sz w:val="28"/>
                <w:szCs w:val="28"/>
              </w:rPr>
            </w:pPr>
            <w:r w:rsidRPr="004F6501">
              <w:rPr>
                <w:sz w:val="28"/>
                <w:szCs w:val="28"/>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00123</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rsidP="00B37BE2">
            <w:pPr>
              <w:spacing w:after="120"/>
              <w:rPr>
                <w:sz w:val="28"/>
                <w:szCs w:val="28"/>
                <w:lang w:val="uk-UA"/>
              </w:rPr>
            </w:pPr>
            <w:r w:rsidRPr="004F6501">
              <w:rPr>
                <w:sz w:val="28"/>
                <w:szCs w:val="28"/>
              </w:rPr>
              <w:t>Видача дозволу опікуну на вчинення правочинів щодо відмови від майнових прав підопічного</w:t>
            </w:r>
            <w:r>
              <w:rPr>
                <w:sz w:val="28"/>
                <w:szCs w:val="28"/>
                <w:lang w:val="uk-UA"/>
              </w:rPr>
              <w:t xml:space="preserve"> </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00126</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rsidP="00B37BE2">
            <w:pPr>
              <w:spacing w:after="120"/>
              <w:rPr>
                <w:sz w:val="28"/>
                <w:szCs w:val="28"/>
                <w:lang w:val="uk-UA"/>
              </w:rPr>
            </w:pPr>
            <w:r w:rsidRPr="004F6501">
              <w:rPr>
                <w:sz w:val="28"/>
                <w:szCs w:val="28"/>
              </w:rPr>
              <w:t>Видача дозволу опікуну на вчинення правочинів стосовно укладення договорів щодо іншого цінного майна</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00124</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rsidP="00B37BE2">
            <w:pPr>
              <w:spacing w:after="120"/>
              <w:rPr>
                <w:sz w:val="28"/>
                <w:szCs w:val="28"/>
              </w:rPr>
            </w:pPr>
            <w:r w:rsidRPr="004F6501">
              <w:rPr>
                <w:sz w:val="28"/>
                <w:szCs w:val="28"/>
              </w:rPr>
              <w:t>Видача дозволу опікуну на вчинення правочинів щодо видання письмових зобов'язань від імені підопічного</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01980</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C174D">
            <w:pPr>
              <w:snapToGrid w:val="0"/>
              <w:jc w:val="center"/>
              <w:rPr>
                <w:sz w:val="28"/>
                <w:szCs w:val="28"/>
              </w:rPr>
            </w:pPr>
            <w:r w:rsidRPr="004F6501">
              <w:rPr>
                <w:sz w:val="28"/>
                <w:szCs w:val="28"/>
                <w:lang w:val="uk-UA"/>
              </w:rPr>
              <w:t>Управління праці та соціального захисту населення</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00131</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pPr>
              <w:rPr>
                <w:sz w:val="28"/>
                <w:szCs w:val="28"/>
              </w:rPr>
            </w:pPr>
            <w:r w:rsidRPr="004F6501">
              <w:rPr>
                <w:sz w:val="28"/>
                <w:szCs w:val="28"/>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00130</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pPr>
              <w:rPr>
                <w:sz w:val="28"/>
                <w:szCs w:val="28"/>
              </w:rPr>
            </w:pPr>
            <w:r w:rsidRPr="004F6501">
              <w:rPr>
                <w:sz w:val="28"/>
                <w:szCs w:val="28"/>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00129</w:t>
            </w:r>
          </w:p>
        </w:tc>
        <w:tc>
          <w:tcPr>
            <w:tcW w:w="9526" w:type="dxa"/>
            <w:tcBorders>
              <w:top w:val="single" w:sz="4" w:space="0" w:color="000000"/>
              <w:left w:val="single" w:sz="4" w:space="0" w:color="000000"/>
              <w:bottom w:val="single" w:sz="4" w:space="0" w:color="000000"/>
              <w:right w:val="single" w:sz="4" w:space="0" w:color="000000"/>
            </w:tcBorders>
          </w:tcPr>
          <w:p w:rsidR="00B37BE2" w:rsidRPr="00B37BE2" w:rsidRDefault="00B37BE2">
            <w:pPr>
              <w:rPr>
                <w:sz w:val="28"/>
                <w:szCs w:val="28"/>
                <w:lang w:val="uk-UA"/>
              </w:rPr>
            </w:pPr>
            <w:r w:rsidRPr="004F6501">
              <w:rPr>
                <w:sz w:val="28"/>
                <w:szCs w:val="28"/>
              </w:rPr>
              <w:t xml:space="preserve">Видача піклувальнику дозволу для надання згоди особі, дієздатність якої </w:t>
            </w:r>
            <w:r>
              <w:rPr>
                <w:sz w:val="28"/>
                <w:szCs w:val="28"/>
                <w:lang w:val="uk-UA"/>
              </w:rPr>
              <w:t xml:space="preserve"> об- </w:t>
            </w:r>
            <w:r w:rsidRPr="004F6501">
              <w:rPr>
                <w:sz w:val="28"/>
                <w:szCs w:val="28"/>
              </w:rPr>
              <w:t>межена, на вчинення правочинів</w:t>
            </w:r>
            <w:r>
              <w:rPr>
                <w:sz w:val="28"/>
                <w:szCs w:val="28"/>
              </w:rPr>
              <w:t xml:space="preserve"> щодо відмови від майнових прав</w:t>
            </w:r>
            <w:r>
              <w:rPr>
                <w:sz w:val="28"/>
                <w:szCs w:val="28"/>
                <w:lang w:val="uk-UA"/>
              </w:rPr>
              <w:t xml:space="preserve"> </w:t>
            </w:r>
            <w:r w:rsidRPr="004F6501">
              <w:rPr>
                <w:sz w:val="28"/>
                <w:szCs w:val="28"/>
              </w:rPr>
              <w:t>підопічног</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00168</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00117</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pPr>
              <w:rPr>
                <w:sz w:val="28"/>
                <w:szCs w:val="28"/>
              </w:rPr>
            </w:pPr>
            <w:r w:rsidRPr="004F6501">
              <w:rPr>
                <w:sz w:val="28"/>
                <w:szCs w:val="28"/>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00119</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00242</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pPr>
              <w:rPr>
                <w:sz w:val="28"/>
                <w:szCs w:val="28"/>
              </w:rPr>
            </w:pPr>
            <w:r w:rsidRPr="004F6501">
              <w:rPr>
                <w:sz w:val="28"/>
                <w:szCs w:val="28"/>
              </w:rPr>
              <w:t>Видача посвідчення особам з інвалідністю з дитинства та дітям з інвалідністю</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00225</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01255</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pPr>
              <w:rPr>
                <w:sz w:val="28"/>
                <w:szCs w:val="28"/>
              </w:rPr>
            </w:pPr>
            <w:r w:rsidRPr="004F6501">
              <w:rPr>
                <w:sz w:val="28"/>
                <w:szCs w:val="28"/>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00221</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Призначення грошової компенсації особам з інвалідністю замість санаторно-курортної путівки</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C174D">
            <w:pPr>
              <w:snapToGrid w:val="0"/>
              <w:jc w:val="center"/>
              <w:rPr>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00222</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Управління праці та соціального захисту населення</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00220</w:t>
            </w:r>
          </w:p>
        </w:tc>
        <w:tc>
          <w:tcPr>
            <w:tcW w:w="9526" w:type="dxa"/>
            <w:tcBorders>
              <w:top w:val="single" w:sz="4" w:space="0" w:color="000000"/>
              <w:left w:val="single" w:sz="4" w:space="0" w:color="000000"/>
              <w:bottom w:val="single" w:sz="4" w:space="0" w:color="000000"/>
              <w:right w:val="single" w:sz="4" w:space="0" w:color="000000"/>
            </w:tcBorders>
          </w:tcPr>
          <w:p w:rsidR="00B37BE2" w:rsidRPr="004E2F34" w:rsidRDefault="00B37BE2">
            <w:pPr>
              <w:rPr>
                <w:sz w:val="28"/>
                <w:szCs w:val="28"/>
              </w:rPr>
            </w:pPr>
            <w:r w:rsidRPr="004F6501">
              <w:rPr>
                <w:sz w:val="28"/>
                <w:szCs w:val="28"/>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00223</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Призначення грошової компенсації вартості самостійного санаторно-курортного лікування осіб з інвалідністю</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00224</w:t>
            </w:r>
          </w:p>
        </w:tc>
        <w:tc>
          <w:tcPr>
            <w:tcW w:w="9526" w:type="dxa"/>
            <w:tcBorders>
              <w:top w:val="single" w:sz="4" w:space="0" w:color="000000"/>
              <w:left w:val="single" w:sz="4" w:space="0" w:color="000000"/>
              <w:bottom w:val="single" w:sz="4" w:space="0" w:color="000000"/>
              <w:right w:val="single" w:sz="4" w:space="0" w:color="000000"/>
            </w:tcBorders>
          </w:tcPr>
          <w:p w:rsidR="00B37BE2" w:rsidRDefault="00B37BE2">
            <w:pPr>
              <w:rPr>
                <w:sz w:val="28"/>
                <w:szCs w:val="28"/>
                <w:lang w:val="uk-UA"/>
              </w:rPr>
            </w:pPr>
            <w:r w:rsidRPr="004F6501">
              <w:rPr>
                <w:sz w:val="28"/>
                <w:szCs w:val="28"/>
              </w:rPr>
              <w:t>Призначення грошової компенсації замість санаторно-курортної путівки громадянам, які постраждали внаслідок Чорнобильської катастрофи</w:t>
            </w:r>
          </w:p>
          <w:p w:rsidR="00B37BE2" w:rsidRPr="00C415AE" w:rsidRDefault="00B37BE2">
            <w:pPr>
              <w:rPr>
                <w:sz w:val="28"/>
                <w:szCs w:val="28"/>
                <w:lang w:val="uk-UA"/>
              </w:rPr>
            </w:pP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00228</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Взяття на облік для забезпечення санаторно-курортним лікуванням (путівками) ветеранів війни та осіб, на яких поширюється дія </w:t>
            </w:r>
            <w:hyperlink r:id="rId25" w:tgtFrame="_top" w:history="1">
              <w:r w:rsidRPr="004F6501">
                <w:rPr>
                  <w:rStyle w:val="a7"/>
                  <w:sz w:val="28"/>
                  <w:szCs w:val="28"/>
                </w:rPr>
                <w:t>Законів України "Про статус ветеранів війни, гарантії їх соціального захисту"</w:t>
              </w:r>
            </w:hyperlink>
            <w:r w:rsidRPr="004F6501">
              <w:rPr>
                <w:sz w:val="28"/>
                <w:szCs w:val="28"/>
              </w:rPr>
              <w:t> та </w:t>
            </w:r>
            <w:hyperlink r:id="rId26" w:tgtFrame="_top" w:history="1">
              <w:r w:rsidRPr="004F6501">
                <w:rPr>
                  <w:rStyle w:val="a7"/>
                  <w:sz w:val="28"/>
                  <w:szCs w:val="28"/>
                </w:rPr>
                <w:t>"Про жертви нацистських переслідувань"</w:t>
              </w:r>
            </w:hyperlink>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00227</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00226</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Взяття на облік для забезпечення санаторно-курортним лікуванням (путівками) осіб з інвалідністю</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00229</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00151</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Призначення державної соціальної допомоги особам з інвалідністю з дитинства та дітям з інвалідністю</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C174D">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rsidP="003C174D">
            <w:pPr>
              <w:rPr>
                <w:sz w:val="28"/>
                <w:szCs w:val="28"/>
              </w:rPr>
            </w:pPr>
            <w:r w:rsidRPr="004F6501">
              <w:rPr>
                <w:sz w:val="28"/>
                <w:szCs w:val="28"/>
              </w:rPr>
              <w:t>00171</w:t>
            </w:r>
          </w:p>
        </w:tc>
        <w:tc>
          <w:tcPr>
            <w:tcW w:w="9526" w:type="dxa"/>
            <w:tcBorders>
              <w:top w:val="single" w:sz="4" w:space="0" w:color="000000"/>
              <w:left w:val="single" w:sz="4" w:space="0" w:color="000000"/>
              <w:bottom w:val="single" w:sz="4" w:space="0" w:color="000000"/>
              <w:right w:val="single" w:sz="4" w:space="0" w:color="000000"/>
            </w:tcBorders>
          </w:tcPr>
          <w:p w:rsidR="00B37BE2" w:rsidRPr="00442D53" w:rsidRDefault="00B37BE2" w:rsidP="003C174D">
            <w:pPr>
              <w:rPr>
                <w:sz w:val="28"/>
                <w:szCs w:val="28"/>
              </w:rPr>
            </w:pPr>
            <w:r w:rsidRPr="004F6501">
              <w:rPr>
                <w:sz w:val="28"/>
                <w:szCs w:val="28"/>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C174D">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00103</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Управління праці та соціального захисту населення</w:t>
            </w:r>
          </w:p>
        </w:tc>
        <w:tc>
          <w:tcPr>
            <w:tcW w:w="1559" w:type="dxa"/>
            <w:tcBorders>
              <w:top w:val="single" w:sz="4" w:space="0" w:color="000000"/>
              <w:left w:val="single" w:sz="4" w:space="0" w:color="000000"/>
              <w:bottom w:val="single" w:sz="4" w:space="0" w:color="000000"/>
              <w:right w:val="nil"/>
            </w:tcBorders>
          </w:tcPr>
          <w:p w:rsidR="00B37BE2" w:rsidRDefault="00B37BE2" w:rsidP="006A02A4">
            <w:pPr>
              <w:rPr>
                <w:sz w:val="28"/>
                <w:szCs w:val="28"/>
                <w:lang w:val="uk-UA"/>
              </w:rPr>
            </w:pPr>
            <w:r w:rsidRPr="004F6501">
              <w:rPr>
                <w:sz w:val="28"/>
                <w:szCs w:val="28"/>
              </w:rPr>
              <w:t>00232</w:t>
            </w:r>
          </w:p>
          <w:p w:rsidR="00B37BE2" w:rsidRPr="004F6501" w:rsidRDefault="00B37BE2">
            <w:pPr>
              <w:rPr>
                <w:sz w:val="28"/>
                <w:szCs w:val="28"/>
              </w:rPr>
            </w:pP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6A02A4">
              <w:rPr>
                <w:sz w:val="28"/>
                <w:szCs w:val="28"/>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7B2445">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rsidP="007B2445">
            <w:pPr>
              <w:rPr>
                <w:sz w:val="28"/>
                <w:szCs w:val="28"/>
              </w:rPr>
            </w:pPr>
            <w:r w:rsidRPr="004F6501">
              <w:rPr>
                <w:sz w:val="28"/>
                <w:szCs w:val="28"/>
              </w:rPr>
              <w:t>00099</w:t>
            </w:r>
          </w:p>
        </w:tc>
        <w:tc>
          <w:tcPr>
            <w:tcW w:w="9526" w:type="dxa"/>
            <w:tcBorders>
              <w:top w:val="single" w:sz="4" w:space="0" w:color="000000"/>
              <w:left w:val="single" w:sz="4" w:space="0" w:color="000000"/>
              <w:bottom w:val="single" w:sz="4" w:space="0" w:color="000000"/>
              <w:right w:val="single" w:sz="4" w:space="0" w:color="000000"/>
            </w:tcBorders>
          </w:tcPr>
          <w:p w:rsidR="00B37BE2" w:rsidRPr="00442D53" w:rsidRDefault="00B37BE2" w:rsidP="007B2445">
            <w:pPr>
              <w:rPr>
                <w:sz w:val="28"/>
                <w:szCs w:val="28"/>
              </w:rPr>
            </w:pPr>
            <w:r w:rsidRPr="004F6501">
              <w:rPr>
                <w:sz w:val="28"/>
                <w:szCs w:val="28"/>
              </w:rPr>
              <w:t>Призначення державної соціальної допомоги на догляд</w:t>
            </w:r>
          </w:p>
          <w:p w:rsidR="00B37BE2" w:rsidRPr="00C415AE" w:rsidRDefault="00B37BE2" w:rsidP="007B2445">
            <w:pPr>
              <w:rPr>
                <w:sz w:val="28"/>
                <w:szCs w:val="28"/>
                <w:lang w:val="uk-UA"/>
              </w:rPr>
            </w:pP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00152</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Призначення надбавки на догляд за особами з інвалідністю з дитинства та дітьми з інвалідністю</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01404</w:t>
            </w:r>
          </w:p>
        </w:tc>
        <w:tc>
          <w:tcPr>
            <w:tcW w:w="9526" w:type="dxa"/>
            <w:tcBorders>
              <w:top w:val="single" w:sz="4" w:space="0" w:color="000000"/>
              <w:left w:val="single" w:sz="4" w:space="0" w:color="000000"/>
              <w:bottom w:val="single" w:sz="4" w:space="0" w:color="000000"/>
              <w:right w:val="single" w:sz="4" w:space="0" w:color="000000"/>
            </w:tcBorders>
          </w:tcPr>
          <w:p w:rsidR="00B37BE2" w:rsidRPr="006A02A4" w:rsidRDefault="00B37BE2">
            <w:pPr>
              <w:rPr>
                <w:sz w:val="28"/>
                <w:szCs w:val="28"/>
              </w:rPr>
            </w:pPr>
            <w:r w:rsidRPr="004F6501">
              <w:rPr>
                <w:sz w:val="28"/>
                <w:szCs w:val="28"/>
              </w:rPr>
              <w:t>Компенсація вартості продуктів харчування громадянам, які постраждали внаслідок Чорнобильської катастрофи</w:t>
            </w:r>
          </w:p>
        </w:tc>
      </w:tr>
      <w:tr w:rsidR="00B37BE2" w:rsidRPr="006A02A4"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6A02A4" w:rsidRDefault="00B37BE2">
            <w:pPr>
              <w:rPr>
                <w:sz w:val="28"/>
                <w:szCs w:val="28"/>
                <w:lang w:val="uk-UA"/>
              </w:rPr>
            </w:pPr>
            <w:r w:rsidRPr="004F6501">
              <w:rPr>
                <w:sz w:val="28"/>
                <w:szCs w:val="28"/>
              </w:rPr>
              <w:t>00096</w:t>
            </w:r>
          </w:p>
        </w:tc>
        <w:tc>
          <w:tcPr>
            <w:tcW w:w="9526" w:type="dxa"/>
            <w:tcBorders>
              <w:top w:val="single" w:sz="4" w:space="0" w:color="000000"/>
              <w:left w:val="single" w:sz="4" w:space="0" w:color="000000"/>
              <w:bottom w:val="single" w:sz="4" w:space="0" w:color="000000"/>
              <w:right w:val="single" w:sz="4" w:space="0" w:color="000000"/>
            </w:tcBorders>
          </w:tcPr>
          <w:p w:rsidR="00B37BE2" w:rsidRPr="00442D53" w:rsidRDefault="00B37BE2">
            <w:pPr>
              <w:rPr>
                <w:sz w:val="28"/>
                <w:szCs w:val="28"/>
              </w:rPr>
            </w:pPr>
            <w:r w:rsidRPr="004F6501">
              <w:rPr>
                <w:sz w:val="28"/>
                <w:szCs w:val="28"/>
              </w:rPr>
              <w:t>Призначення державної соціальної допомоги особам, які не мають права на пенсію, та особам з інвалідністю</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01191</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00172</w:t>
            </w:r>
          </w:p>
        </w:tc>
        <w:tc>
          <w:tcPr>
            <w:tcW w:w="9526" w:type="dxa"/>
            <w:tcBorders>
              <w:top w:val="single" w:sz="4" w:space="0" w:color="000000"/>
              <w:left w:val="single" w:sz="4" w:space="0" w:color="000000"/>
              <w:bottom w:val="single" w:sz="4" w:space="0" w:color="000000"/>
              <w:right w:val="single" w:sz="4" w:space="0" w:color="000000"/>
            </w:tcBorders>
          </w:tcPr>
          <w:p w:rsidR="00B37BE2" w:rsidRPr="00442D53" w:rsidRDefault="00B37BE2">
            <w:pPr>
              <w:rPr>
                <w:sz w:val="28"/>
                <w:szCs w:val="28"/>
              </w:rPr>
            </w:pPr>
            <w:r w:rsidRPr="004F6501">
              <w:rPr>
                <w:sz w:val="28"/>
                <w:szCs w:val="28"/>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C174D">
            <w:pPr>
              <w:snapToGrid w:val="0"/>
              <w:jc w:val="center"/>
              <w:rPr>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00170</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r>
      <w:tr w:rsidR="00B37BE2" w:rsidRPr="004F6501" w:rsidTr="007B2445">
        <w:trPr>
          <w:trHeight w:val="70"/>
        </w:trPr>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00112</w:t>
            </w:r>
          </w:p>
        </w:tc>
        <w:tc>
          <w:tcPr>
            <w:tcW w:w="9526" w:type="dxa"/>
            <w:tcBorders>
              <w:top w:val="single" w:sz="4" w:space="0" w:color="000000"/>
              <w:left w:val="single" w:sz="4" w:space="0" w:color="000000"/>
              <w:bottom w:val="single" w:sz="4" w:space="0" w:color="000000"/>
              <w:right w:val="single" w:sz="4" w:space="0" w:color="000000"/>
            </w:tcBorders>
          </w:tcPr>
          <w:p w:rsidR="00B37BE2" w:rsidRPr="00442D53" w:rsidRDefault="00B37BE2">
            <w:pPr>
              <w:rPr>
                <w:sz w:val="28"/>
                <w:szCs w:val="28"/>
              </w:rPr>
            </w:pPr>
            <w:r w:rsidRPr="004F6501">
              <w:rPr>
                <w:sz w:val="28"/>
                <w:szCs w:val="28"/>
              </w:rPr>
              <w:t>Призначення одноразової грошової/матеріальної допомоги особам з інвалідністю та дітям з інвалідністю</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00133</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Призначення державної соціальної допомоги малозабезпеченим сім'ям</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sz w:val="28"/>
                <w:szCs w:val="28"/>
                <w:lang w:val="uk-UA"/>
              </w:rPr>
              <w:t>Управління праці та соціального захисту населення</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01268</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Повідомна реєстрація галузевих (міжгалузевих) і територіальних угод, колективних договорів</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00101</w:t>
            </w:r>
          </w:p>
        </w:tc>
        <w:tc>
          <w:tcPr>
            <w:tcW w:w="9526" w:type="dxa"/>
            <w:tcBorders>
              <w:top w:val="single" w:sz="4" w:space="0" w:color="000000"/>
              <w:left w:val="single" w:sz="4" w:space="0" w:color="000000"/>
              <w:bottom w:val="single" w:sz="4" w:space="0" w:color="000000"/>
              <w:right w:val="single" w:sz="4" w:space="0" w:color="000000"/>
            </w:tcBorders>
          </w:tcPr>
          <w:p w:rsidR="00B37BE2" w:rsidRPr="00442D53" w:rsidRDefault="00B37BE2">
            <w:pPr>
              <w:rPr>
                <w:sz w:val="28"/>
                <w:szCs w:val="28"/>
              </w:rPr>
            </w:pPr>
            <w:r w:rsidRPr="004F6501">
              <w:rPr>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01688</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pPr>
              <w:rPr>
                <w:sz w:val="28"/>
                <w:szCs w:val="28"/>
                <w:lang w:val="uk-UA"/>
              </w:rPr>
            </w:pPr>
            <w:r w:rsidRPr="004F6501">
              <w:rPr>
                <w:sz w:val="28"/>
                <w:szCs w:val="28"/>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00139</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rsidP="00B37BE2">
            <w:pPr>
              <w:spacing w:before="120" w:after="120"/>
              <w:rPr>
                <w:sz w:val="28"/>
                <w:szCs w:val="28"/>
                <w:lang w:val="uk-UA"/>
              </w:rPr>
            </w:pPr>
            <w:r w:rsidRPr="004F6501">
              <w:rPr>
                <w:sz w:val="28"/>
                <w:szCs w:val="28"/>
              </w:rPr>
              <w:t>Прийняття рішення щодо надання соціальних послуг</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02025</w:t>
            </w:r>
          </w:p>
        </w:tc>
        <w:tc>
          <w:tcPr>
            <w:tcW w:w="9526" w:type="dxa"/>
            <w:tcBorders>
              <w:top w:val="single" w:sz="4" w:space="0" w:color="000000"/>
              <w:left w:val="single" w:sz="4" w:space="0" w:color="000000"/>
              <w:bottom w:val="single" w:sz="4" w:space="0" w:color="000000"/>
              <w:right w:val="single" w:sz="4" w:space="0" w:color="000000"/>
            </w:tcBorders>
          </w:tcPr>
          <w:p w:rsidR="00B37BE2" w:rsidRPr="00442D53" w:rsidRDefault="00B37BE2">
            <w:pPr>
              <w:rPr>
                <w:sz w:val="28"/>
                <w:szCs w:val="28"/>
              </w:rPr>
            </w:pPr>
            <w:r w:rsidRPr="004F6501">
              <w:rPr>
                <w:sz w:val="28"/>
                <w:szCs w:val="28"/>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C174D">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rsidP="003C174D">
            <w:pPr>
              <w:rPr>
                <w:sz w:val="28"/>
                <w:szCs w:val="28"/>
              </w:rPr>
            </w:pPr>
            <w:r w:rsidRPr="004F6501">
              <w:rPr>
                <w:sz w:val="28"/>
                <w:szCs w:val="28"/>
              </w:rPr>
              <w:t>01995</w:t>
            </w:r>
          </w:p>
        </w:tc>
        <w:tc>
          <w:tcPr>
            <w:tcW w:w="9526" w:type="dxa"/>
            <w:tcBorders>
              <w:top w:val="single" w:sz="4" w:space="0" w:color="000000"/>
              <w:left w:val="single" w:sz="4" w:space="0" w:color="000000"/>
              <w:bottom w:val="single" w:sz="4" w:space="0" w:color="000000"/>
              <w:right w:val="single" w:sz="4" w:space="0" w:color="000000"/>
            </w:tcBorders>
          </w:tcPr>
          <w:p w:rsidR="00B37BE2" w:rsidRPr="00C415AE" w:rsidRDefault="00B37BE2" w:rsidP="003C174D">
            <w:pPr>
              <w:rPr>
                <w:sz w:val="28"/>
                <w:szCs w:val="28"/>
                <w:lang w:val="uk-UA"/>
              </w:rPr>
            </w:pPr>
            <w:r w:rsidRPr="004F6501">
              <w:rPr>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pPr>
              <w:rPr>
                <w:sz w:val="28"/>
                <w:szCs w:val="28"/>
              </w:rPr>
            </w:pPr>
            <w:r w:rsidRPr="004F6501">
              <w:rPr>
                <w:sz w:val="28"/>
                <w:szCs w:val="28"/>
              </w:rPr>
              <w:t>01997</w:t>
            </w:r>
          </w:p>
        </w:tc>
        <w:tc>
          <w:tcPr>
            <w:tcW w:w="9526" w:type="dxa"/>
            <w:tcBorders>
              <w:top w:val="single" w:sz="4" w:space="0" w:color="000000"/>
              <w:left w:val="single" w:sz="4" w:space="0" w:color="000000"/>
              <w:bottom w:val="single" w:sz="4" w:space="0" w:color="000000"/>
              <w:right w:val="single" w:sz="4" w:space="0" w:color="000000"/>
            </w:tcBorders>
          </w:tcPr>
          <w:p w:rsidR="00B37BE2" w:rsidRPr="00026EEA" w:rsidRDefault="00B37BE2">
            <w:pPr>
              <w:rPr>
                <w:sz w:val="28"/>
                <w:szCs w:val="28"/>
                <w:lang w:val="uk-UA"/>
              </w:rPr>
            </w:pPr>
            <w:r w:rsidRPr="004F6501">
              <w:rPr>
                <w:sz w:val="28"/>
                <w:szCs w:val="28"/>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lang w:val="uk-UA"/>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650F0" w:rsidRDefault="00B37BE2" w:rsidP="005C29BF">
            <w:pPr>
              <w:pStyle w:val="afd"/>
              <w:spacing w:before="60" w:line="228" w:lineRule="auto"/>
              <w:ind w:firstLine="0"/>
              <w:rPr>
                <w:rFonts w:ascii="Times New Roman" w:hAnsi="Times New Roman"/>
                <w:sz w:val="28"/>
                <w:szCs w:val="28"/>
              </w:rPr>
            </w:pPr>
            <w:r w:rsidRPr="004650F0">
              <w:rPr>
                <w:rFonts w:ascii="Times New Roman" w:hAnsi="Times New Roman"/>
                <w:sz w:val="28"/>
                <w:szCs w:val="28"/>
              </w:rPr>
              <w:t>00243</w:t>
            </w:r>
          </w:p>
        </w:tc>
        <w:tc>
          <w:tcPr>
            <w:tcW w:w="9526" w:type="dxa"/>
            <w:tcBorders>
              <w:top w:val="single" w:sz="4" w:space="0" w:color="000000"/>
              <w:left w:val="single" w:sz="4" w:space="0" w:color="000000"/>
              <w:bottom w:val="single" w:sz="4" w:space="0" w:color="000000"/>
              <w:right w:val="single" w:sz="4" w:space="0" w:color="000000"/>
            </w:tcBorders>
          </w:tcPr>
          <w:p w:rsidR="00B37BE2" w:rsidRPr="004650F0" w:rsidRDefault="00B37BE2" w:rsidP="00B37BE2">
            <w:pPr>
              <w:pStyle w:val="afd"/>
              <w:spacing w:before="60" w:after="120" w:line="228" w:lineRule="auto"/>
              <w:ind w:firstLine="0"/>
              <w:rPr>
                <w:rFonts w:ascii="Times New Roman" w:hAnsi="Times New Roman"/>
                <w:sz w:val="28"/>
                <w:szCs w:val="28"/>
              </w:rPr>
            </w:pPr>
            <w:r w:rsidRPr="004650F0">
              <w:rPr>
                <w:rFonts w:ascii="Times New Roman" w:hAnsi="Times New Roman"/>
                <w:sz w:val="28"/>
                <w:szCs w:val="28"/>
              </w:rPr>
              <w:t>Виплата одноразової матеріальної допомоги особам, які постраждали від торгівлі людьми</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4650F0">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650F0" w:rsidRDefault="00B37BE2" w:rsidP="005C29BF">
            <w:pPr>
              <w:pStyle w:val="afd"/>
              <w:spacing w:before="60" w:line="228" w:lineRule="auto"/>
              <w:ind w:firstLine="0"/>
              <w:rPr>
                <w:rFonts w:ascii="Times New Roman" w:hAnsi="Times New Roman"/>
                <w:sz w:val="28"/>
                <w:szCs w:val="28"/>
              </w:rPr>
            </w:pPr>
            <w:r w:rsidRPr="004650F0">
              <w:rPr>
                <w:rFonts w:ascii="Times New Roman" w:hAnsi="Times New Roman"/>
                <w:sz w:val="28"/>
                <w:szCs w:val="28"/>
              </w:rPr>
              <w:t>01732</w:t>
            </w:r>
          </w:p>
        </w:tc>
        <w:tc>
          <w:tcPr>
            <w:tcW w:w="9526" w:type="dxa"/>
            <w:tcBorders>
              <w:top w:val="single" w:sz="4" w:space="0" w:color="000000"/>
              <w:left w:val="single" w:sz="4" w:space="0" w:color="000000"/>
              <w:bottom w:val="single" w:sz="4" w:space="0" w:color="000000"/>
              <w:right w:val="single" w:sz="4" w:space="0" w:color="000000"/>
            </w:tcBorders>
          </w:tcPr>
          <w:p w:rsidR="00B37BE2" w:rsidRPr="004650F0" w:rsidRDefault="00B37BE2" w:rsidP="00210932">
            <w:pPr>
              <w:pStyle w:val="afd"/>
              <w:spacing w:before="60" w:line="228" w:lineRule="auto"/>
              <w:ind w:firstLine="0"/>
              <w:rPr>
                <w:rFonts w:ascii="Times New Roman" w:hAnsi="Times New Roman"/>
                <w:sz w:val="28"/>
                <w:szCs w:val="28"/>
              </w:rPr>
            </w:pPr>
            <w:r w:rsidRPr="004650F0">
              <w:rPr>
                <w:rFonts w:ascii="Times New Roman" w:hAnsi="Times New Roman"/>
                <w:sz w:val="28"/>
                <w:szCs w:val="28"/>
              </w:rPr>
              <w:t>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4650F0">
            <w:pPr>
              <w:snapToGrid w:val="0"/>
              <w:jc w:val="center"/>
              <w:rPr>
                <w:sz w:val="28"/>
                <w:szCs w:val="28"/>
              </w:rPr>
            </w:pPr>
            <w:r w:rsidRPr="004F6501">
              <w:rPr>
                <w:sz w:val="28"/>
                <w:szCs w:val="28"/>
                <w:lang w:val="uk-UA"/>
              </w:rPr>
              <w:t>Управління праці та соціального захисту населення</w:t>
            </w:r>
          </w:p>
        </w:tc>
        <w:tc>
          <w:tcPr>
            <w:tcW w:w="1559" w:type="dxa"/>
            <w:tcBorders>
              <w:top w:val="single" w:sz="4" w:space="0" w:color="000000"/>
              <w:left w:val="single" w:sz="4" w:space="0" w:color="000000"/>
              <w:bottom w:val="single" w:sz="4" w:space="0" w:color="000000"/>
              <w:right w:val="nil"/>
            </w:tcBorders>
          </w:tcPr>
          <w:p w:rsidR="00B37BE2" w:rsidRPr="004650F0" w:rsidRDefault="00B37BE2" w:rsidP="005C29BF">
            <w:pPr>
              <w:pStyle w:val="afd"/>
              <w:spacing w:before="40" w:line="228" w:lineRule="auto"/>
              <w:ind w:firstLine="0"/>
              <w:rPr>
                <w:rFonts w:ascii="Times New Roman" w:hAnsi="Times New Roman"/>
                <w:sz w:val="28"/>
                <w:szCs w:val="28"/>
              </w:rPr>
            </w:pPr>
            <w:r w:rsidRPr="004650F0">
              <w:rPr>
                <w:rFonts w:ascii="Times New Roman" w:hAnsi="Times New Roman"/>
                <w:sz w:val="28"/>
                <w:szCs w:val="28"/>
              </w:rPr>
              <w:t>01733</w:t>
            </w:r>
          </w:p>
        </w:tc>
        <w:tc>
          <w:tcPr>
            <w:tcW w:w="9526" w:type="dxa"/>
            <w:tcBorders>
              <w:top w:val="single" w:sz="4" w:space="0" w:color="000000"/>
              <w:left w:val="single" w:sz="4" w:space="0" w:color="000000"/>
              <w:bottom w:val="single" w:sz="4" w:space="0" w:color="000000"/>
              <w:right w:val="single" w:sz="4" w:space="0" w:color="000000"/>
            </w:tcBorders>
          </w:tcPr>
          <w:p w:rsidR="00B37BE2" w:rsidRPr="00635137" w:rsidRDefault="00B37BE2" w:rsidP="00635137">
            <w:pPr>
              <w:pStyle w:val="a3"/>
              <w:spacing w:before="40" w:line="228" w:lineRule="auto"/>
              <w:jc w:val="left"/>
              <w:rPr>
                <w:rFonts w:ascii="Times New Roman" w:hAnsi="Times New Roman"/>
                <w:b w:val="0"/>
                <w:sz w:val="28"/>
                <w:szCs w:val="28"/>
              </w:rPr>
            </w:pPr>
            <w:r w:rsidRPr="00635137">
              <w:rPr>
                <w:rFonts w:ascii="Times New Roman" w:hAnsi="Times New Roman"/>
                <w:b w:val="0"/>
                <w:sz w:val="28"/>
                <w:szCs w:val="28"/>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r>
      <w:tr w:rsidR="00B37BE2" w:rsidRPr="00DA04B4"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4650F0">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650F0" w:rsidRDefault="00B37BE2" w:rsidP="005C29BF">
            <w:pPr>
              <w:pStyle w:val="afd"/>
              <w:spacing w:before="80" w:line="223" w:lineRule="auto"/>
              <w:ind w:firstLine="0"/>
              <w:rPr>
                <w:rFonts w:ascii="Times New Roman" w:hAnsi="Times New Roman"/>
                <w:sz w:val="28"/>
                <w:szCs w:val="28"/>
              </w:rPr>
            </w:pPr>
            <w:r w:rsidRPr="004650F0">
              <w:rPr>
                <w:rFonts w:ascii="Times New Roman" w:hAnsi="Times New Roman"/>
                <w:sz w:val="28"/>
                <w:szCs w:val="28"/>
              </w:rPr>
              <w:t>01786</w:t>
            </w:r>
          </w:p>
        </w:tc>
        <w:tc>
          <w:tcPr>
            <w:tcW w:w="9526" w:type="dxa"/>
            <w:tcBorders>
              <w:top w:val="single" w:sz="4" w:space="0" w:color="000000"/>
              <w:left w:val="single" w:sz="4" w:space="0" w:color="000000"/>
              <w:bottom w:val="single" w:sz="4" w:space="0" w:color="000000"/>
              <w:right w:val="single" w:sz="4" w:space="0" w:color="000000"/>
            </w:tcBorders>
          </w:tcPr>
          <w:p w:rsidR="00B37BE2" w:rsidRPr="004650F0" w:rsidRDefault="00B37BE2" w:rsidP="00210932">
            <w:pPr>
              <w:pStyle w:val="afd"/>
              <w:spacing w:before="80" w:line="223" w:lineRule="auto"/>
              <w:ind w:firstLine="0"/>
              <w:rPr>
                <w:rFonts w:ascii="Times New Roman" w:hAnsi="Times New Roman"/>
                <w:sz w:val="28"/>
                <w:szCs w:val="28"/>
              </w:rPr>
            </w:pPr>
            <w:r w:rsidRPr="004650F0">
              <w:rPr>
                <w:rFonts w:ascii="Times New Roman" w:hAnsi="Times New Roman"/>
                <w:sz w:val="28"/>
                <w:szCs w:val="28"/>
              </w:rPr>
              <w:t>Надання дозволу на право користування пільгами з оподаткування для підприємств та організацій громадських організацій осіб з інвалідністю</w:t>
            </w:r>
          </w:p>
        </w:tc>
      </w:tr>
      <w:tr w:rsidR="00B37BE2" w:rsidRPr="00DA04B4"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4650F0">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650F0" w:rsidRDefault="00B37BE2" w:rsidP="005C29BF">
            <w:pPr>
              <w:pStyle w:val="afd"/>
              <w:spacing w:before="60" w:line="228" w:lineRule="auto"/>
              <w:ind w:firstLine="0"/>
              <w:rPr>
                <w:rFonts w:ascii="Times New Roman" w:hAnsi="Times New Roman"/>
                <w:sz w:val="28"/>
                <w:szCs w:val="28"/>
              </w:rPr>
            </w:pPr>
            <w:r w:rsidRPr="004650F0">
              <w:rPr>
                <w:rFonts w:ascii="Times New Roman" w:hAnsi="Times New Roman"/>
                <w:sz w:val="28"/>
                <w:szCs w:val="28"/>
              </w:rPr>
              <w:t>00141</w:t>
            </w:r>
          </w:p>
        </w:tc>
        <w:tc>
          <w:tcPr>
            <w:tcW w:w="9526" w:type="dxa"/>
            <w:tcBorders>
              <w:top w:val="single" w:sz="4" w:space="0" w:color="000000"/>
              <w:left w:val="single" w:sz="4" w:space="0" w:color="000000"/>
              <w:bottom w:val="single" w:sz="4" w:space="0" w:color="000000"/>
              <w:right w:val="single" w:sz="4" w:space="0" w:color="000000"/>
            </w:tcBorders>
          </w:tcPr>
          <w:p w:rsidR="00B37BE2" w:rsidRPr="004650F0" w:rsidRDefault="00B37BE2" w:rsidP="00210932">
            <w:pPr>
              <w:pStyle w:val="afd"/>
              <w:spacing w:before="60" w:line="228" w:lineRule="auto"/>
              <w:ind w:firstLine="0"/>
              <w:rPr>
                <w:rFonts w:ascii="Times New Roman" w:hAnsi="Times New Roman"/>
                <w:sz w:val="28"/>
                <w:szCs w:val="28"/>
              </w:rPr>
            </w:pPr>
            <w:r w:rsidRPr="004650F0">
              <w:rPr>
                <w:rFonts w:ascii="Times New Roman" w:hAnsi="Times New Roman"/>
                <w:sz w:val="28"/>
                <w:szCs w:val="28"/>
              </w:rPr>
              <w:t>Видача довідки для отримання пільг особам з інвалідністю, які не мають права на пенсію чи соціальну допомогу</w:t>
            </w:r>
          </w:p>
        </w:tc>
      </w:tr>
      <w:tr w:rsidR="00B37BE2" w:rsidRPr="00DA04B4"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4650F0">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650F0" w:rsidRDefault="00B37BE2" w:rsidP="005C29BF">
            <w:pPr>
              <w:pStyle w:val="afd"/>
              <w:spacing w:line="228" w:lineRule="auto"/>
              <w:ind w:firstLine="0"/>
              <w:rPr>
                <w:rFonts w:ascii="Times New Roman" w:hAnsi="Times New Roman"/>
                <w:sz w:val="28"/>
                <w:szCs w:val="28"/>
              </w:rPr>
            </w:pPr>
            <w:r w:rsidRPr="004650F0">
              <w:rPr>
                <w:rFonts w:ascii="Times New Roman" w:hAnsi="Times New Roman"/>
                <w:sz w:val="28"/>
                <w:szCs w:val="28"/>
              </w:rPr>
              <w:t>01262</w:t>
            </w:r>
          </w:p>
        </w:tc>
        <w:tc>
          <w:tcPr>
            <w:tcW w:w="9526" w:type="dxa"/>
            <w:tcBorders>
              <w:top w:val="single" w:sz="4" w:space="0" w:color="000000"/>
              <w:left w:val="single" w:sz="4" w:space="0" w:color="000000"/>
              <w:bottom w:val="single" w:sz="4" w:space="0" w:color="000000"/>
              <w:right w:val="single" w:sz="4" w:space="0" w:color="000000"/>
            </w:tcBorders>
          </w:tcPr>
          <w:p w:rsidR="00B37BE2" w:rsidRPr="004650F0" w:rsidRDefault="00B37BE2" w:rsidP="007442C3">
            <w:pPr>
              <w:pStyle w:val="afd"/>
              <w:spacing w:before="0" w:line="228" w:lineRule="auto"/>
              <w:ind w:firstLine="0"/>
              <w:rPr>
                <w:rFonts w:ascii="Times New Roman" w:hAnsi="Times New Roman"/>
                <w:sz w:val="28"/>
                <w:szCs w:val="28"/>
              </w:rPr>
            </w:pPr>
            <w:r w:rsidRPr="004650F0">
              <w:rPr>
                <w:rFonts w:ascii="Times New Roman" w:hAnsi="Times New Roman"/>
                <w:sz w:val="28"/>
                <w:szCs w:val="28"/>
              </w:rPr>
              <w:t>Надання статусу дитини, яка постраждала внаслідок воєнних дій та збройних конфліктів</w:t>
            </w:r>
          </w:p>
        </w:tc>
      </w:tr>
      <w:tr w:rsidR="00B37BE2" w:rsidRPr="00DA04B4"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4650F0">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650F0" w:rsidRDefault="00B37BE2" w:rsidP="005C29BF">
            <w:pPr>
              <w:pStyle w:val="afd"/>
              <w:spacing w:line="228" w:lineRule="auto"/>
              <w:ind w:firstLine="0"/>
              <w:rPr>
                <w:rFonts w:ascii="Times New Roman" w:hAnsi="Times New Roman"/>
                <w:sz w:val="28"/>
                <w:szCs w:val="28"/>
              </w:rPr>
            </w:pPr>
            <w:r w:rsidRPr="004650F0">
              <w:rPr>
                <w:rFonts w:ascii="Times New Roman" w:hAnsi="Times New Roman"/>
                <w:sz w:val="28"/>
                <w:szCs w:val="28"/>
              </w:rPr>
              <w:t>01747</w:t>
            </w:r>
          </w:p>
        </w:tc>
        <w:tc>
          <w:tcPr>
            <w:tcW w:w="9526" w:type="dxa"/>
            <w:tcBorders>
              <w:top w:val="single" w:sz="4" w:space="0" w:color="000000"/>
              <w:left w:val="single" w:sz="4" w:space="0" w:color="000000"/>
              <w:bottom w:val="single" w:sz="4" w:space="0" w:color="000000"/>
              <w:right w:val="single" w:sz="4" w:space="0" w:color="000000"/>
            </w:tcBorders>
          </w:tcPr>
          <w:p w:rsidR="00B37BE2" w:rsidRPr="004650F0" w:rsidRDefault="00B37BE2" w:rsidP="007442C3">
            <w:pPr>
              <w:pStyle w:val="afd"/>
              <w:spacing w:before="0" w:line="228" w:lineRule="auto"/>
              <w:ind w:firstLine="0"/>
              <w:rPr>
                <w:rFonts w:ascii="Times New Roman" w:hAnsi="Times New Roman"/>
                <w:sz w:val="28"/>
                <w:szCs w:val="28"/>
              </w:rPr>
            </w:pPr>
            <w:r w:rsidRPr="004650F0">
              <w:rPr>
                <w:rFonts w:ascii="Times New Roman" w:hAnsi="Times New Roman"/>
                <w:sz w:val="28"/>
                <w:szCs w:val="28"/>
              </w:rPr>
              <w:t>Прийняття рішення про надання грошової допомоги постраждалим від надзвичайних ситуацій</w:t>
            </w:r>
          </w:p>
        </w:tc>
      </w:tr>
      <w:tr w:rsidR="00B37BE2" w:rsidRPr="00DA04B4"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4650F0">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650F0" w:rsidRDefault="00B37BE2" w:rsidP="005C29BF">
            <w:pPr>
              <w:pStyle w:val="afd"/>
              <w:spacing w:line="228" w:lineRule="auto"/>
              <w:ind w:firstLine="0"/>
              <w:rPr>
                <w:rFonts w:ascii="Times New Roman" w:hAnsi="Times New Roman"/>
                <w:sz w:val="28"/>
                <w:szCs w:val="28"/>
              </w:rPr>
            </w:pPr>
            <w:r w:rsidRPr="004650F0">
              <w:rPr>
                <w:rFonts w:ascii="Times New Roman" w:hAnsi="Times New Roman"/>
                <w:sz w:val="28"/>
                <w:szCs w:val="28"/>
              </w:rPr>
              <w:t>01746</w:t>
            </w:r>
          </w:p>
        </w:tc>
        <w:tc>
          <w:tcPr>
            <w:tcW w:w="9526" w:type="dxa"/>
            <w:tcBorders>
              <w:top w:val="single" w:sz="4" w:space="0" w:color="000000"/>
              <w:left w:val="single" w:sz="4" w:space="0" w:color="000000"/>
              <w:bottom w:val="single" w:sz="4" w:space="0" w:color="000000"/>
              <w:right w:val="single" w:sz="4" w:space="0" w:color="000000"/>
            </w:tcBorders>
          </w:tcPr>
          <w:p w:rsidR="00B37BE2" w:rsidRPr="004650F0" w:rsidRDefault="00B37BE2" w:rsidP="007442C3">
            <w:pPr>
              <w:pStyle w:val="a3"/>
              <w:spacing w:line="228" w:lineRule="auto"/>
              <w:jc w:val="left"/>
              <w:rPr>
                <w:rFonts w:ascii="Times New Roman" w:hAnsi="Times New Roman"/>
                <w:b w:val="0"/>
                <w:sz w:val="28"/>
                <w:szCs w:val="28"/>
              </w:rPr>
            </w:pPr>
            <w:r w:rsidRPr="004650F0">
              <w:rPr>
                <w:rFonts w:ascii="Times New Roman" w:hAnsi="Times New Roman"/>
                <w:b w:val="0"/>
                <w:sz w:val="28"/>
                <w:szCs w:val="28"/>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r>
      <w:tr w:rsidR="00B37BE2" w:rsidRPr="00DA04B4"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4650F0">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650F0" w:rsidRDefault="00B37BE2" w:rsidP="005C29BF">
            <w:pPr>
              <w:pStyle w:val="afd"/>
              <w:spacing w:line="228" w:lineRule="auto"/>
              <w:ind w:firstLine="0"/>
              <w:rPr>
                <w:rFonts w:ascii="Times New Roman" w:hAnsi="Times New Roman"/>
                <w:sz w:val="28"/>
                <w:szCs w:val="28"/>
              </w:rPr>
            </w:pPr>
            <w:r w:rsidRPr="004650F0">
              <w:rPr>
                <w:rFonts w:ascii="Times New Roman" w:hAnsi="Times New Roman"/>
                <w:sz w:val="28"/>
                <w:szCs w:val="28"/>
              </w:rPr>
              <w:t>01620</w:t>
            </w:r>
          </w:p>
        </w:tc>
        <w:tc>
          <w:tcPr>
            <w:tcW w:w="9526" w:type="dxa"/>
            <w:tcBorders>
              <w:top w:val="single" w:sz="4" w:space="0" w:color="000000"/>
              <w:left w:val="single" w:sz="4" w:space="0" w:color="000000"/>
              <w:bottom w:val="single" w:sz="4" w:space="0" w:color="000000"/>
              <w:right w:val="single" w:sz="4" w:space="0" w:color="000000"/>
            </w:tcBorders>
          </w:tcPr>
          <w:p w:rsidR="00B37BE2" w:rsidRPr="004650F0" w:rsidRDefault="00B37BE2" w:rsidP="007442C3">
            <w:pPr>
              <w:pStyle w:val="afd"/>
              <w:spacing w:before="0" w:line="228" w:lineRule="auto"/>
              <w:ind w:firstLine="0"/>
              <w:rPr>
                <w:rFonts w:ascii="Times New Roman" w:hAnsi="Times New Roman"/>
                <w:sz w:val="28"/>
                <w:szCs w:val="28"/>
              </w:rPr>
            </w:pPr>
            <w:r w:rsidRPr="004650F0">
              <w:rPr>
                <w:rFonts w:ascii="Times New Roman" w:hAnsi="Times New Roman"/>
                <w:sz w:val="28"/>
                <w:szCs w:val="28"/>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r>
      <w:tr w:rsidR="00B37BE2" w:rsidRPr="00DA04B4" w:rsidTr="007B2445">
        <w:trPr>
          <w:trHeight w:val="839"/>
        </w:trPr>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D2A63">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32615C" w:rsidRDefault="00B37BE2" w:rsidP="0032615C">
            <w:pPr>
              <w:pStyle w:val="rvps12"/>
              <w:spacing w:before="150" w:beforeAutospacing="0" w:after="150" w:afterAutospacing="0"/>
              <w:rPr>
                <w:color w:val="000000"/>
                <w:sz w:val="28"/>
                <w:szCs w:val="28"/>
              </w:rPr>
            </w:pPr>
            <w:r w:rsidRPr="0032615C">
              <w:rPr>
                <w:color w:val="000000"/>
                <w:sz w:val="28"/>
                <w:szCs w:val="28"/>
              </w:rPr>
              <w:t>02263</w:t>
            </w:r>
          </w:p>
        </w:tc>
        <w:tc>
          <w:tcPr>
            <w:tcW w:w="9526" w:type="dxa"/>
            <w:tcBorders>
              <w:top w:val="single" w:sz="4" w:space="0" w:color="000000"/>
              <w:left w:val="single" w:sz="4" w:space="0" w:color="000000"/>
              <w:bottom w:val="single" w:sz="4" w:space="0" w:color="000000"/>
              <w:right w:val="single" w:sz="4" w:space="0" w:color="000000"/>
            </w:tcBorders>
          </w:tcPr>
          <w:p w:rsidR="00B37BE2" w:rsidRPr="0032615C" w:rsidRDefault="00B37BE2" w:rsidP="007442C3">
            <w:pPr>
              <w:pStyle w:val="rvps14"/>
              <w:spacing w:before="0" w:beforeAutospacing="0" w:after="0" w:afterAutospacing="0"/>
              <w:rPr>
                <w:color w:val="000000"/>
                <w:sz w:val="28"/>
                <w:szCs w:val="28"/>
              </w:rPr>
            </w:pPr>
            <w:r w:rsidRPr="0032615C">
              <w:rPr>
                <w:color w:val="000000"/>
                <w:sz w:val="28"/>
                <w:szCs w:val="28"/>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B37BE2" w:rsidRPr="0087475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4650F0">
            <w:pPr>
              <w:snapToGrid w:val="0"/>
              <w:jc w:val="center"/>
              <w:rPr>
                <w:sz w:val="28"/>
                <w:szCs w:val="28"/>
                <w:lang w:val="uk-UA"/>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32615C" w:rsidRDefault="00B37BE2" w:rsidP="0032615C">
            <w:pPr>
              <w:pStyle w:val="rvps12"/>
              <w:spacing w:before="150" w:beforeAutospacing="0" w:after="150" w:afterAutospacing="0"/>
              <w:rPr>
                <w:color w:val="000000"/>
                <w:sz w:val="28"/>
                <w:szCs w:val="28"/>
              </w:rPr>
            </w:pPr>
            <w:r w:rsidRPr="0032615C">
              <w:rPr>
                <w:color w:val="000000"/>
                <w:sz w:val="28"/>
                <w:szCs w:val="28"/>
              </w:rPr>
              <w:t>02264</w:t>
            </w:r>
          </w:p>
        </w:tc>
        <w:tc>
          <w:tcPr>
            <w:tcW w:w="9526" w:type="dxa"/>
            <w:tcBorders>
              <w:top w:val="single" w:sz="4" w:space="0" w:color="000000"/>
              <w:left w:val="single" w:sz="4" w:space="0" w:color="000000"/>
              <w:bottom w:val="single" w:sz="4" w:space="0" w:color="000000"/>
              <w:right w:val="single" w:sz="4" w:space="0" w:color="000000"/>
            </w:tcBorders>
          </w:tcPr>
          <w:p w:rsidR="00B37BE2" w:rsidRPr="0032615C" w:rsidRDefault="00B37BE2" w:rsidP="007442C3">
            <w:pPr>
              <w:pStyle w:val="rvps14"/>
              <w:spacing w:before="0" w:beforeAutospacing="0" w:after="0" w:afterAutospacing="0"/>
              <w:rPr>
                <w:color w:val="000000"/>
                <w:sz w:val="28"/>
                <w:szCs w:val="28"/>
              </w:rPr>
            </w:pPr>
            <w:r w:rsidRPr="0032615C">
              <w:rPr>
                <w:color w:val="000000"/>
                <w:sz w:val="28"/>
                <w:szCs w:val="28"/>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r>
      <w:tr w:rsidR="00B37BE2" w:rsidRPr="0087475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6A02A4">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4F6501" w:rsidRDefault="00B37BE2" w:rsidP="006A02A4">
            <w:pPr>
              <w:rPr>
                <w:sz w:val="28"/>
                <w:szCs w:val="28"/>
              </w:rPr>
            </w:pPr>
            <w:r w:rsidRPr="004F6501">
              <w:rPr>
                <w:sz w:val="28"/>
                <w:szCs w:val="28"/>
              </w:rPr>
              <w:t>00239</w:t>
            </w:r>
          </w:p>
        </w:tc>
        <w:tc>
          <w:tcPr>
            <w:tcW w:w="9526" w:type="dxa"/>
            <w:tcBorders>
              <w:top w:val="single" w:sz="4" w:space="0" w:color="000000"/>
              <w:left w:val="single" w:sz="4" w:space="0" w:color="000000"/>
              <w:bottom w:val="single" w:sz="4" w:space="0" w:color="000000"/>
              <w:right w:val="single" w:sz="4" w:space="0" w:color="000000"/>
            </w:tcBorders>
          </w:tcPr>
          <w:p w:rsidR="00B37BE2" w:rsidRPr="0032615C" w:rsidRDefault="00B37BE2" w:rsidP="007442C3">
            <w:pPr>
              <w:rPr>
                <w:color w:val="000000"/>
                <w:sz w:val="28"/>
                <w:szCs w:val="28"/>
                <w:lang w:val="uk-UA"/>
              </w:rPr>
            </w:pPr>
            <w:r w:rsidRPr="0032615C">
              <w:rPr>
                <w:color w:val="000000"/>
                <w:sz w:val="28"/>
                <w:szCs w:val="28"/>
              </w:rPr>
              <w:t>Встановлення статусу учасника війни</w:t>
            </w:r>
            <w:r w:rsidRPr="0032615C">
              <w:rPr>
                <w:color w:val="000000"/>
                <w:sz w:val="28"/>
                <w:szCs w:val="28"/>
                <w:lang w:val="uk-UA"/>
              </w:rPr>
              <w:t>, видача посвідчення</w:t>
            </w:r>
          </w:p>
        </w:tc>
      </w:tr>
      <w:tr w:rsidR="00B37BE2" w:rsidRPr="0087475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2615C">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32615C" w:rsidRDefault="00B37BE2" w:rsidP="0032615C">
            <w:pPr>
              <w:spacing w:before="150" w:after="150"/>
              <w:rPr>
                <w:sz w:val="28"/>
                <w:szCs w:val="28"/>
              </w:rPr>
            </w:pPr>
            <w:r w:rsidRPr="0032615C">
              <w:rPr>
                <w:sz w:val="28"/>
                <w:szCs w:val="28"/>
              </w:rPr>
              <w:t>02216</w:t>
            </w:r>
          </w:p>
        </w:tc>
        <w:tc>
          <w:tcPr>
            <w:tcW w:w="9526" w:type="dxa"/>
            <w:tcBorders>
              <w:top w:val="single" w:sz="4" w:space="0" w:color="000000"/>
              <w:left w:val="single" w:sz="4" w:space="0" w:color="000000"/>
              <w:bottom w:val="single" w:sz="4" w:space="0" w:color="000000"/>
              <w:right w:val="single" w:sz="4" w:space="0" w:color="000000"/>
            </w:tcBorders>
          </w:tcPr>
          <w:p w:rsidR="00B37BE2" w:rsidRPr="0032615C" w:rsidRDefault="00B37BE2" w:rsidP="007442C3">
            <w:pPr>
              <w:rPr>
                <w:sz w:val="28"/>
                <w:szCs w:val="28"/>
              </w:rPr>
            </w:pPr>
            <w:r w:rsidRPr="0032615C">
              <w:rPr>
                <w:sz w:val="28"/>
                <w:szCs w:val="28"/>
              </w:rPr>
              <w:t>Безоплатне поховання померлих (загиблих) осіб, які мають особливі заслуги та особливі трудові заслуги перед Батьківщиною, учасників бойових</w:t>
            </w:r>
            <w:r w:rsidR="00913BB8">
              <w:rPr>
                <w:sz w:val="28"/>
                <w:szCs w:val="28"/>
              </w:rPr>
              <w:t xml:space="preserve"> дій,</w:t>
            </w:r>
            <w:r w:rsidR="00913BB8">
              <w:rPr>
                <w:sz w:val="28"/>
                <w:szCs w:val="28"/>
                <w:lang w:val="uk-UA"/>
              </w:rPr>
              <w:t>пос</w:t>
            </w:r>
            <w:r>
              <w:rPr>
                <w:sz w:val="28"/>
                <w:szCs w:val="28"/>
                <w:lang w:val="uk-UA"/>
              </w:rPr>
              <w:t xml:space="preserve">- </w:t>
            </w:r>
            <w:r w:rsidR="00913BB8">
              <w:rPr>
                <w:sz w:val="28"/>
                <w:szCs w:val="28"/>
                <w:lang w:val="uk-UA"/>
              </w:rPr>
              <w:t xml:space="preserve"> </w:t>
            </w:r>
            <w:r w:rsidRPr="0032615C">
              <w:rPr>
                <w:sz w:val="28"/>
                <w:szCs w:val="28"/>
              </w:rPr>
              <w:t>траждали</w:t>
            </w:r>
            <w:r w:rsidR="00913BB8">
              <w:rPr>
                <w:sz w:val="28"/>
                <w:szCs w:val="28"/>
              </w:rPr>
              <w:t>х учасників Революції Гідності</w:t>
            </w:r>
            <w:r w:rsidR="00913BB8">
              <w:rPr>
                <w:sz w:val="28"/>
                <w:szCs w:val="28"/>
                <w:lang w:val="uk-UA"/>
              </w:rPr>
              <w:t>,</w:t>
            </w:r>
            <w:r w:rsidRPr="0032615C">
              <w:rPr>
                <w:sz w:val="28"/>
                <w:szCs w:val="28"/>
              </w:rPr>
              <w:t xml:space="preserve"> осіб з інвалідністю внаслідок</w:t>
            </w:r>
            <w:r w:rsidR="00913BB8">
              <w:rPr>
                <w:sz w:val="28"/>
                <w:szCs w:val="28"/>
                <w:lang w:val="uk-UA"/>
              </w:rPr>
              <w:t xml:space="preserve"> </w:t>
            </w:r>
            <w:r w:rsidRPr="0032615C">
              <w:rPr>
                <w:sz w:val="28"/>
                <w:szCs w:val="28"/>
              </w:rPr>
              <w:t>війни</w:t>
            </w:r>
          </w:p>
        </w:tc>
      </w:tr>
      <w:tr w:rsidR="00B37BE2" w:rsidRPr="0087475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2615C">
            <w:pPr>
              <w:snapToGrid w:val="0"/>
              <w:jc w:val="center"/>
              <w:rPr>
                <w:sz w:val="28"/>
                <w:szCs w:val="28"/>
              </w:rPr>
            </w:pPr>
            <w:r w:rsidRPr="004F6501">
              <w:rPr>
                <w:sz w:val="28"/>
                <w:szCs w:val="28"/>
                <w:lang w:val="uk-UA"/>
              </w:rPr>
              <w:t>Управління праці та соціального захисту населення</w:t>
            </w:r>
          </w:p>
        </w:tc>
        <w:tc>
          <w:tcPr>
            <w:tcW w:w="1559" w:type="dxa"/>
            <w:tcBorders>
              <w:top w:val="single" w:sz="4" w:space="0" w:color="000000"/>
              <w:left w:val="single" w:sz="4" w:space="0" w:color="000000"/>
              <w:bottom w:val="single" w:sz="4" w:space="0" w:color="000000"/>
              <w:right w:val="nil"/>
            </w:tcBorders>
          </w:tcPr>
          <w:p w:rsidR="00B37BE2" w:rsidRPr="0032615C" w:rsidRDefault="00B37BE2" w:rsidP="0032615C">
            <w:pPr>
              <w:spacing w:before="150" w:after="150"/>
              <w:rPr>
                <w:sz w:val="28"/>
                <w:szCs w:val="28"/>
              </w:rPr>
            </w:pPr>
            <w:r w:rsidRPr="0032615C">
              <w:rPr>
                <w:sz w:val="28"/>
                <w:szCs w:val="28"/>
              </w:rPr>
              <w:t>02500</w:t>
            </w:r>
          </w:p>
        </w:tc>
        <w:tc>
          <w:tcPr>
            <w:tcW w:w="9526" w:type="dxa"/>
            <w:tcBorders>
              <w:top w:val="single" w:sz="4" w:space="0" w:color="000000"/>
              <w:left w:val="single" w:sz="4" w:space="0" w:color="000000"/>
              <w:bottom w:val="single" w:sz="4" w:space="0" w:color="000000"/>
              <w:right w:val="single" w:sz="4" w:space="0" w:color="000000"/>
            </w:tcBorders>
          </w:tcPr>
          <w:p w:rsidR="00B37BE2" w:rsidRPr="0032615C" w:rsidRDefault="00B37BE2" w:rsidP="007442C3">
            <w:pPr>
              <w:rPr>
                <w:sz w:val="28"/>
                <w:szCs w:val="28"/>
              </w:rPr>
            </w:pPr>
            <w:r w:rsidRPr="0032615C">
              <w:rPr>
                <w:sz w:val="28"/>
                <w:szCs w:val="28"/>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r>
      <w:tr w:rsidR="00B37BE2" w:rsidRPr="0087475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2615C">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32615C" w:rsidRDefault="00B37BE2" w:rsidP="0032615C">
            <w:pPr>
              <w:spacing w:before="150" w:after="150"/>
              <w:rPr>
                <w:sz w:val="28"/>
                <w:szCs w:val="28"/>
              </w:rPr>
            </w:pPr>
            <w:r w:rsidRPr="0032615C">
              <w:rPr>
                <w:sz w:val="28"/>
                <w:szCs w:val="28"/>
              </w:rPr>
              <w:t>02501</w:t>
            </w:r>
          </w:p>
        </w:tc>
        <w:tc>
          <w:tcPr>
            <w:tcW w:w="9526" w:type="dxa"/>
            <w:tcBorders>
              <w:top w:val="single" w:sz="4" w:space="0" w:color="000000"/>
              <w:left w:val="single" w:sz="4" w:space="0" w:color="000000"/>
              <w:bottom w:val="single" w:sz="4" w:space="0" w:color="000000"/>
              <w:right w:val="single" w:sz="4" w:space="0" w:color="000000"/>
            </w:tcBorders>
          </w:tcPr>
          <w:p w:rsidR="00B37BE2" w:rsidRPr="0032615C" w:rsidRDefault="00B37BE2" w:rsidP="007442C3">
            <w:pPr>
              <w:rPr>
                <w:sz w:val="28"/>
                <w:szCs w:val="28"/>
              </w:rPr>
            </w:pPr>
            <w:r w:rsidRPr="0032615C">
              <w:rPr>
                <w:sz w:val="28"/>
                <w:szCs w:val="28"/>
              </w:rPr>
              <w:t>Надання громадським об’єднанням ветеранів війни безплатно приміщень для здійснення їх статутних завдань</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Pr>
                <w:rStyle w:val="docdata"/>
                <w:color w:val="000000"/>
                <w:sz w:val="28"/>
                <w:szCs w:val="28"/>
              </w:rPr>
              <w:t>Головне територіальне управління юстиції в Черкаській обл.</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00051</w:t>
            </w:r>
          </w:p>
        </w:tc>
        <w:tc>
          <w:tcPr>
            <w:tcW w:w="9526" w:type="dxa"/>
            <w:tcBorders>
              <w:top w:val="single" w:sz="4" w:space="0" w:color="000000"/>
              <w:left w:val="single" w:sz="4" w:space="0" w:color="000000"/>
              <w:bottom w:val="single" w:sz="4" w:space="0" w:color="000000"/>
              <w:right w:val="single" w:sz="4" w:space="0" w:color="000000"/>
            </w:tcBorders>
          </w:tcPr>
          <w:p w:rsidR="00B37BE2" w:rsidRPr="0032615C" w:rsidRDefault="00B37BE2" w:rsidP="007442C3">
            <w:pPr>
              <w:pStyle w:val="afd"/>
              <w:spacing w:before="0" w:line="228" w:lineRule="auto"/>
              <w:ind w:firstLine="0"/>
              <w:rPr>
                <w:rFonts w:ascii="Times New Roman" w:hAnsi="Times New Roman"/>
                <w:sz w:val="28"/>
                <w:szCs w:val="28"/>
              </w:rPr>
            </w:pPr>
            <w:r w:rsidRPr="0032615C">
              <w:rPr>
                <w:rFonts w:ascii="Times New Roman" w:hAnsi="Times New Roman"/>
                <w:sz w:val="28"/>
                <w:szCs w:val="28"/>
              </w:rPr>
              <w:t>Державна реєстрація створення громадського об’єднання</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AD30F6" w:rsidRDefault="00B37BE2" w:rsidP="000F6421">
            <w:pPr>
              <w:snapToGrid w:val="0"/>
              <w:jc w:val="center"/>
              <w:rPr>
                <w:sz w:val="28"/>
                <w:szCs w:val="28"/>
                <w:lang w:val="uk-UA"/>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00053</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7442C3">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включення відомостей про громадське об</w:t>
            </w:r>
            <w:r>
              <w:rPr>
                <w:rFonts w:ascii="Times New Roman" w:hAnsi="Times New Roman"/>
                <w:sz w:val="28"/>
                <w:szCs w:val="28"/>
              </w:rPr>
              <w:t>’</w:t>
            </w:r>
            <w:r w:rsidRPr="008060E0">
              <w:rPr>
                <w:rFonts w:ascii="Times New Roman" w:hAnsi="Times New Roman"/>
                <w:sz w:val="28"/>
                <w:szCs w:val="28"/>
              </w:rPr>
              <w:t xml:space="preserve">єднання, зареєстроване до 1 липня 2004 року, відомості про яке не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00055</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535E8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змін до відомостей про громадське об</w:t>
            </w:r>
            <w:r>
              <w:rPr>
                <w:rFonts w:ascii="Times New Roman" w:hAnsi="Times New Roman"/>
                <w:sz w:val="28"/>
                <w:szCs w:val="28"/>
              </w:rPr>
              <w:t>’</w:t>
            </w:r>
            <w:r w:rsidRPr="008060E0">
              <w:rPr>
                <w:rFonts w:ascii="Times New Roman" w:hAnsi="Times New Roman"/>
                <w:sz w:val="28"/>
                <w:szCs w:val="28"/>
              </w:rPr>
              <w:t xml:space="preserve">єднання, що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 у тому числі змін до установчих документів</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3" w:lineRule="auto"/>
              <w:ind w:firstLine="0"/>
              <w:rPr>
                <w:rFonts w:ascii="Times New Roman" w:hAnsi="Times New Roman"/>
                <w:sz w:val="28"/>
                <w:szCs w:val="28"/>
              </w:rPr>
            </w:pPr>
            <w:r w:rsidRPr="008060E0">
              <w:rPr>
                <w:rFonts w:ascii="Times New Roman" w:hAnsi="Times New Roman"/>
                <w:sz w:val="28"/>
                <w:szCs w:val="28"/>
              </w:rPr>
              <w:t>00335</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535E85">
            <w:pPr>
              <w:pStyle w:val="afd"/>
              <w:spacing w:before="0" w:line="223" w:lineRule="auto"/>
              <w:ind w:firstLine="0"/>
              <w:rPr>
                <w:rFonts w:ascii="Times New Roman" w:hAnsi="Times New Roman"/>
                <w:sz w:val="28"/>
                <w:szCs w:val="28"/>
              </w:rPr>
            </w:pPr>
            <w:r w:rsidRPr="008060E0">
              <w:rPr>
                <w:rFonts w:ascii="Times New Roman" w:hAnsi="Times New Roman"/>
                <w:sz w:val="28"/>
                <w:szCs w:val="28"/>
              </w:rPr>
              <w:t>Державна реєстрація зміни складу комісії з припинення (комісії з реорганізації, ліквідаційної комісії) громадського об</w:t>
            </w:r>
            <w:r>
              <w:rPr>
                <w:rFonts w:ascii="Times New Roman" w:hAnsi="Times New Roman"/>
                <w:sz w:val="28"/>
                <w:szCs w:val="28"/>
              </w:rPr>
              <w:t>’</w:t>
            </w:r>
            <w:r w:rsidRPr="008060E0">
              <w:rPr>
                <w:rFonts w:ascii="Times New Roman" w:hAnsi="Times New Roman"/>
                <w:sz w:val="28"/>
                <w:szCs w:val="28"/>
              </w:rPr>
              <w:t>єднання</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3" w:lineRule="auto"/>
              <w:ind w:firstLine="0"/>
              <w:rPr>
                <w:rFonts w:ascii="Times New Roman" w:hAnsi="Times New Roman"/>
                <w:sz w:val="28"/>
                <w:szCs w:val="28"/>
              </w:rPr>
            </w:pPr>
            <w:r w:rsidRPr="008060E0">
              <w:rPr>
                <w:rFonts w:ascii="Times New Roman" w:hAnsi="Times New Roman"/>
                <w:sz w:val="28"/>
                <w:szCs w:val="28"/>
              </w:rPr>
              <w:t>00098</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535E85">
            <w:pPr>
              <w:pStyle w:val="afd"/>
              <w:spacing w:before="0" w:line="223"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громадського об</w:t>
            </w:r>
            <w:r>
              <w:rPr>
                <w:rFonts w:ascii="Times New Roman" w:hAnsi="Times New Roman"/>
                <w:sz w:val="28"/>
                <w:szCs w:val="28"/>
              </w:rPr>
              <w:t>’</w:t>
            </w:r>
            <w:r w:rsidRPr="008060E0">
              <w:rPr>
                <w:rFonts w:ascii="Times New Roman" w:hAnsi="Times New Roman"/>
                <w:sz w:val="28"/>
                <w:szCs w:val="28"/>
              </w:rPr>
              <w:t>єднання в результаті його ліквідації</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00102</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громадського об</w:t>
            </w:r>
            <w:r>
              <w:rPr>
                <w:rFonts w:ascii="Times New Roman" w:hAnsi="Times New Roman"/>
                <w:sz w:val="28"/>
                <w:szCs w:val="28"/>
              </w:rPr>
              <w:t>’</w:t>
            </w:r>
            <w:r w:rsidRPr="008060E0">
              <w:rPr>
                <w:rFonts w:ascii="Times New Roman" w:hAnsi="Times New Roman"/>
                <w:sz w:val="28"/>
                <w:szCs w:val="28"/>
              </w:rPr>
              <w:t>єднання в результаті його реорганізації</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00086</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виділ громадського об</w:t>
            </w:r>
            <w:r>
              <w:rPr>
                <w:rFonts w:ascii="Times New Roman" w:hAnsi="Times New Roman"/>
                <w:sz w:val="28"/>
                <w:szCs w:val="28"/>
              </w:rPr>
              <w:t>’</w:t>
            </w:r>
            <w:r w:rsidRPr="008060E0">
              <w:rPr>
                <w:rFonts w:ascii="Times New Roman" w:hAnsi="Times New Roman"/>
                <w:sz w:val="28"/>
                <w:szCs w:val="28"/>
              </w:rPr>
              <w:t>єднання</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C174D">
            <w:pPr>
              <w:snapToGrid w:val="0"/>
              <w:jc w:val="center"/>
              <w:rPr>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00077</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припинення громадського об</w:t>
            </w:r>
            <w:r>
              <w:rPr>
                <w:rFonts w:ascii="Times New Roman" w:hAnsi="Times New Roman"/>
                <w:sz w:val="28"/>
                <w:szCs w:val="28"/>
              </w:rPr>
              <w:t>’</w:t>
            </w:r>
            <w:r w:rsidRPr="008060E0">
              <w:rPr>
                <w:rFonts w:ascii="Times New Roman" w:hAnsi="Times New Roman"/>
                <w:sz w:val="28"/>
                <w:szCs w:val="28"/>
              </w:rPr>
              <w:t>єднання</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00084</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відміну рішення про припинення громадського об</w:t>
            </w:r>
            <w:r>
              <w:rPr>
                <w:rFonts w:ascii="Times New Roman" w:hAnsi="Times New Roman"/>
                <w:sz w:val="28"/>
                <w:szCs w:val="28"/>
              </w:rPr>
              <w:t>’</w:t>
            </w:r>
            <w:r w:rsidRPr="008060E0">
              <w:rPr>
                <w:rFonts w:ascii="Times New Roman" w:hAnsi="Times New Roman"/>
                <w:sz w:val="28"/>
                <w:szCs w:val="28"/>
              </w:rPr>
              <w:t>єднання</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913BB8" w:rsidP="000F6421">
            <w:pPr>
              <w:snapToGrid w:val="0"/>
              <w:jc w:val="center"/>
              <w:rPr>
                <w:color w:val="000000"/>
                <w:sz w:val="28"/>
                <w:szCs w:val="28"/>
              </w:rPr>
            </w:pPr>
            <w:r w:rsidRPr="004F6501">
              <w:rPr>
                <w:color w:val="000000"/>
                <w:sz w:val="28"/>
                <w:szCs w:val="28"/>
                <w:lang w:val="uk-UA"/>
              </w:rPr>
              <w:t>// - //</w:t>
            </w:r>
            <w:r w:rsidR="00B37BE2">
              <w:rPr>
                <w:rStyle w:val="docdata"/>
                <w:color w:val="000000"/>
                <w:sz w:val="28"/>
                <w:szCs w:val="28"/>
              </w:rPr>
              <w:t>.</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00089</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535E8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створення відокремленого підрозділу громадського об</w:t>
            </w:r>
            <w:r>
              <w:rPr>
                <w:rFonts w:ascii="Times New Roman" w:hAnsi="Times New Roman"/>
                <w:sz w:val="28"/>
                <w:szCs w:val="28"/>
              </w:rPr>
              <w:t>’</w:t>
            </w:r>
            <w:r w:rsidRPr="008060E0">
              <w:rPr>
                <w:rFonts w:ascii="Times New Roman" w:hAnsi="Times New Roman"/>
                <w:sz w:val="28"/>
                <w:szCs w:val="28"/>
              </w:rPr>
              <w:t>єднання</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00091</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535E8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внесення змін до відомостей про відокремлений підрозділ громадського об</w:t>
            </w:r>
            <w:r>
              <w:rPr>
                <w:rFonts w:ascii="Times New Roman" w:hAnsi="Times New Roman"/>
                <w:sz w:val="28"/>
                <w:szCs w:val="28"/>
              </w:rPr>
              <w:t>’</w:t>
            </w:r>
            <w:r w:rsidRPr="008060E0">
              <w:rPr>
                <w:rFonts w:ascii="Times New Roman" w:hAnsi="Times New Roman"/>
                <w:sz w:val="28"/>
                <w:szCs w:val="28"/>
              </w:rPr>
              <w:t>єднання</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00093</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535E8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відокремленого підрозділу громадського об</w:t>
            </w:r>
            <w:r>
              <w:rPr>
                <w:rFonts w:ascii="Times New Roman" w:hAnsi="Times New Roman"/>
                <w:sz w:val="28"/>
                <w:szCs w:val="28"/>
              </w:rPr>
              <w:t>’</w:t>
            </w:r>
            <w:r w:rsidRPr="008060E0">
              <w:rPr>
                <w:rFonts w:ascii="Times New Roman" w:hAnsi="Times New Roman"/>
                <w:sz w:val="28"/>
                <w:szCs w:val="28"/>
              </w:rPr>
              <w:t>єднання</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913BB8" w:rsidP="000F6421">
            <w:pPr>
              <w:snapToGrid w:val="0"/>
              <w:jc w:val="center"/>
              <w:rPr>
                <w:color w:val="000000"/>
                <w:sz w:val="28"/>
                <w:szCs w:val="28"/>
              </w:rPr>
            </w:pPr>
            <w:r>
              <w:rPr>
                <w:rStyle w:val="docdata"/>
                <w:color w:val="000000"/>
                <w:sz w:val="28"/>
                <w:szCs w:val="28"/>
              </w:rPr>
              <w:t>Головне територіальне управління юстиції в Черкаській обл</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00494</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535E8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створення творчої спілки, територіального осередку творчої спілки</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00566</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535E8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творчої спілки, територіального осередку творчої спілки в результаті ліквідації</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00579</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913BB8">
            <w:pPr>
              <w:pStyle w:val="afd"/>
              <w:spacing w:before="0" w:after="12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творчої спілки, територіального осередку творчої спілки в результаті реорганізації</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00581</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913BB8">
            <w:pPr>
              <w:pStyle w:val="afd"/>
              <w:spacing w:before="0" w:after="12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припинення творчої спілки, територіального осередку творчої спілки</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00673</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535E8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відміну рішення про припинення творчої спілки, територіального осередку творчої спілки</w:t>
            </w:r>
          </w:p>
        </w:tc>
      </w:tr>
      <w:tr w:rsidR="00B37BE2" w:rsidRPr="00EE49A2"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00555</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535E8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r>
      <w:tr w:rsidR="00B37BE2" w:rsidRPr="00EE49A2"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00657</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535E8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створення організації роботодавців, об</w:t>
            </w:r>
            <w:r>
              <w:rPr>
                <w:rFonts w:ascii="Times New Roman" w:hAnsi="Times New Roman"/>
                <w:sz w:val="28"/>
                <w:szCs w:val="28"/>
              </w:rPr>
              <w:t>’</w:t>
            </w:r>
            <w:r w:rsidRPr="008060E0">
              <w:rPr>
                <w:rFonts w:ascii="Times New Roman" w:hAnsi="Times New Roman"/>
                <w:sz w:val="28"/>
                <w:szCs w:val="28"/>
              </w:rPr>
              <w:t>єднання організацій роботодавців</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00645</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535E8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включення відомостей про організацію роботодавців, об</w:t>
            </w:r>
            <w:r>
              <w:rPr>
                <w:rFonts w:ascii="Times New Roman" w:hAnsi="Times New Roman"/>
                <w:sz w:val="28"/>
                <w:szCs w:val="28"/>
              </w:rPr>
              <w:t>’</w:t>
            </w:r>
            <w:r w:rsidRPr="008060E0">
              <w:rPr>
                <w:rFonts w:ascii="Times New Roman" w:hAnsi="Times New Roman"/>
                <w:sz w:val="28"/>
                <w:szCs w:val="28"/>
              </w:rPr>
              <w:t>єднання організацій роботодавців, зареє</w:t>
            </w:r>
            <w:r>
              <w:rPr>
                <w:rFonts w:ascii="Times New Roman" w:hAnsi="Times New Roman"/>
                <w:sz w:val="28"/>
                <w:szCs w:val="28"/>
              </w:rPr>
              <w:t xml:space="preserve">стровані до </w:t>
            </w:r>
            <w:r w:rsidRPr="008060E0">
              <w:rPr>
                <w:rFonts w:ascii="Times New Roman" w:hAnsi="Times New Roman"/>
                <w:sz w:val="28"/>
                <w:szCs w:val="28"/>
              </w:rPr>
              <w:t xml:space="preserve">1 липня 2004 року, відомості про які не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p>
        </w:tc>
      </w:tr>
      <w:tr w:rsidR="00B37BE2" w:rsidRPr="00DD62B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C174D">
            <w:pPr>
              <w:snapToGrid w:val="0"/>
              <w:jc w:val="center"/>
              <w:rPr>
                <w:sz w:val="28"/>
                <w:szCs w:val="28"/>
              </w:rPr>
            </w:pPr>
            <w:r w:rsidRPr="004F6501">
              <w:rPr>
                <w:sz w:val="28"/>
                <w:szCs w:val="28"/>
                <w:lang w:val="uk-UA"/>
              </w:rPr>
              <w:t>// - //</w:t>
            </w:r>
            <w:r>
              <w:rPr>
                <w:rStyle w:val="docdata"/>
                <w:color w:val="000000"/>
                <w:sz w:val="28"/>
                <w:szCs w:val="28"/>
              </w:rPr>
              <w:t>.</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00608</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535E8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змін до відомостей про організацію роботодавців, об</w:t>
            </w:r>
            <w:r>
              <w:rPr>
                <w:rFonts w:ascii="Times New Roman" w:hAnsi="Times New Roman"/>
                <w:sz w:val="28"/>
                <w:szCs w:val="28"/>
              </w:rPr>
              <w:t>’</w:t>
            </w:r>
            <w:r w:rsidRPr="008060E0">
              <w:rPr>
                <w:rFonts w:ascii="Times New Roman" w:hAnsi="Times New Roman"/>
                <w:sz w:val="28"/>
                <w:szCs w:val="28"/>
              </w:rPr>
              <w:t xml:space="preserve">єднання організацій роботодавців, що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 у тому числі змін до установчих документів</w:t>
            </w:r>
          </w:p>
        </w:tc>
      </w:tr>
      <w:tr w:rsidR="00B37BE2" w:rsidRPr="00535E85"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D2A63">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3D2A63">
            <w:pPr>
              <w:pStyle w:val="afd"/>
              <w:spacing w:line="228" w:lineRule="auto"/>
              <w:ind w:firstLine="0"/>
              <w:rPr>
                <w:rFonts w:ascii="Times New Roman" w:hAnsi="Times New Roman"/>
                <w:sz w:val="28"/>
                <w:szCs w:val="28"/>
              </w:rPr>
            </w:pPr>
            <w:r w:rsidRPr="008060E0">
              <w:rPr>
                <w:rFonts w:ascii="Times New Roman" w:hAnsi="Times New Roman"/>
                <w:sz w:val="28"/>
                <w:szCs w:val="28"/>
              </w:rPr>
              <w:t>00606</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535E8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організації роботодавців, об</w:t>
            </w:r>
            <w:r>
              <w:rPr>
                <w:rFonts w:ascii="Times New Roman" w:hAnsi="Times New Roman"/>
                <w:sz w:val="28"/>
                <w:szCs w:val="28"/>
              </w:rPr>
              <w:t>’</w:t>
            </w:r>
            <w:r w:rsidRPr="008060E0">
              <w:rPr>
                <w:rFonts w:ascii="Times New Roman" w:hAnsi="Times New Roman"/>
                <w:sz w:val="28"/>
                <w:szCs w:val="28"/>
              </w:rPr>
              <w:t>єднання організацій роботодавців в результаті ліквідації</w:t>
            </w:r>
          </w:p>
        </w:tc>
      </w:tr>
      <w:tr w:rsidR="00B37BE2" w:rsidRPr="00EE49A2"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913BB8"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00659</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зміни складу комісії з припинення (комісії з реорганізації, ліквідаційної комісії) організації роботодавців, об</w:t>
            </w:r>
            <w:r>
              <w:rPr>
                <w:rFonts w:ascii="Times New Roman" w:hAnsi="Times New Roman"/>
                <w:sz w:val="28"/>
                <w:szCs w:val="28"/>
              </w:rPr>
              <w:t>’</w:t>
            </w:r>
            <w:r w:rsidRPr="008060E0">
              <w:rPr>
                <w:rFonts w:ascii="Times New Roman" w:hAnsi="Times New Roman"/>
                <w:sz w:val="28"/>
                <w:szCs w:val="28"/>
              </w:rPr>
              <w:t>єднання організацій роботодавців</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00660</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організації роботодавців, об</w:t>
            </w:r>
            <w:r>
              <w:rPr>
                <w:rFonts w:ascii="Times New Roman" w:hAnsi="Times New Roman"/>
                <w:sz w:val="28"/>
                <w:szCs w:val="28"/>
              </w:rPr>
              <w:t>’</w:t>
            </w:r>
            <w:r w:rsidRPr="008060E0">
              <w:rPr>
                <w:rFonts w:ascii="Times New Roman" w:hAnsi="Times New Roman"/>
                <w:sz w:val="28"/>
                <w:szCs w:val="28"/>
              </w:rPr>
              <w:t>єднання організацій роботодавців в результаті реорганізації</w:t>
            </w:r>
          </w:p>
        </w:tc>
      </w:tr>
      <w:tr w:rsidR="00B37BE2" w:rsidRPr="00EE49A2"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913BB8" w:rsidP="000F6421">
            <w:pPr>
              <w:snapToGrid w:val="0"/>
              <w:jc w:val="center"/>
              <w:rPr>
                <w:sz w:val="28"/>
                <w:szCs w:val="28"/>
              </w:rPr>
            </w:pPr>
            <w:r>
              <w:rPr>
                <w:rStyle w:val="docdata"/>
                <w:color w:val="000000"/>
                <w:sz w:val="28"/>
                <w:szCs w:val="28"/>
              </w:rPr>
              <w:t>Головне територіальне управління юстиції в Черкаській обл</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00658</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припинення організації роботодавців, об</w:t>
            </w:r>
            <w:r>
              <w:rPr>
                <w:rFonts w:ascii="Times New Roman" w:hAnsi="Times New Roman"/>
                <w:sz w:val="28"/>
                <w:szCs w:val="28"/>
              </w:rPr>
              <w:t>’</w:t>
            </w:r>
            <w:r w:rsidRPr="008060E0">
              <w:rPr>
                <w:rFonts w:ascii="Times New Roman" w:hAnsi="Times New Roman"/>
                <w:sz w:val="28"/>
                <w:szCs w:val="28"/>
              </w:rPr>
              <w:t>єднання організацій роботодавців</w:t>
            </w:r>
          </w:p>
        </w:tc>
      </w:tr>
      <w:tr w:rsidR="00B37BE2" w:rsidRPr="00EE49A2"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00607</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відміну рішення про припинення організації роботодавців, об</w:t>
            </w:r>
            <w:r>
              <w:rPr>
                <w:rFonts w:ascii="Times New Roman" w:hAnsi="Times New Roman"/>
                <w:sz w:val="28"/>
                <w:szCs w:val="28"/>
              </w:rPr>
              <w:t>’</w:t>
            </w:r>
            <w:r w:rsidRPr="008060E0">
              <w:rPr>
                <w:rFonts w:ascii="Times New Roman" w:hAnsi="Times New Roman"/>
                <w:sz w:val="28"/>
                <w:szCs w:val="28"/>
              </w:rPr>
              <w:t>єднання організацій роботодавців</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00667</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створення структурного утворення політичної партії</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00675</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припинення структурного утворення політичної партії</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00674</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структурного утворення політичної партії в результаті його ліквідації</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00670</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структурного утворення політичної партії в результаті його реорганізації</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00671</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відміну рішення про припинення структурного утворення політичної партії</w:t>
            </w:r>
          </w:p>
        </w:tc>
      </w:tr>
      <w:tr w:rsidR="00B37BE2" w:rsidRPr="00EE49A2"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00669</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включення відомостей про структурне утворення політичної п</w:t>
            </w:r>
            <w:r>
              <w:rPr>
                <w:rFonts w:ascii="Times New Roman" w:hAnsi="Times New Roman"/>
                <w:sz w:val="28"/>
                <w:szCs w:val="28"/>
              </w:rPr>
              <w:t xml:space="preserve">артії, зареєстроване до </w:t>
            </w:r>
            <w:r w:rsidRPr="008060E0">
              <w:rPr>
                <w:rFonts w:ascii="Times New Roman" w:hAnsi="Times New Roman"/>
                <w:sz w:val="28"/>
                <w:szCs w:val="28"/>
              </w:rPr>
              <w:t xml:space="preserve">1 липня 2004 року, відомості про яке не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C174D">
            <w:pPr>
              <w:snapToGrid w:val="0"/>
              <w:jc w:val="center"/>
              <w:rPr>
                <w:sz w:val="28"/>
                <w:szCs w:val="28"/>
              </w:rPr>
            </w:pPr>
            <w:r w:rsidRPr="004F6501">
              <w:rPr>
                <w:color w:val="000000"/>
                <w:sz w:val="28"/>
                <w:szCs w:val="28"/>
                <w:lang w:val="uk-UA"/>
              </w:rPr>
              <w:t>// - //</w:t>
            </w:r>
            <w:r>
              <w:rPr>
                <w:rStyle w:val="docdata"/>
                <w:color w:val="000000"/>
                <w:sz w:val="28"/>
                <w:szCs w:val="28"/>
              </w:rPr>
              <w:t>.</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00672</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 xml:space="preserve">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p>
        </w:tc>
      </w:tr>
      <w:tr w:rsidR="00B37BE2" w:rsidRPr="00EE49A2"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00583</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створення професійної спілки, організації професійних спілок, об</w:t>
            </w:r>
            <w:r>
              <w:rPr>
                <w:rFonts w:ascii="Times New Roman" w:hAnsi="Times New Roman"/>
                <w:sz w:val="28"/>
                <w:szCs w:val="28"/>
              </w:rPr>
              <w:t>’</w:t>
            </w:r>
            <w:r w:rsidRPr="008060E0">
              <w:rPr>
                <w:rFonts w:ascii="Times New Roman" w:hAnsi="Times New Roman"/>
                <w:sz w:val="28"/>
                <w:szCs w:val="28"/>
              </w:rPr>
              <w:t>єднання професійних спілок</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5C29BF">
            <w:pPr>
              <w:pStyle w:val="afd"/>
              <w:spacing w:line="228" w:lineRule="auto"/>
              <w:ind w:firstLine="0"/>
              <w:rPr>
                <w:rFonts w:ascii="Times New Roman" w:hAnsi="Times New Roman"/>
                <w:sz w:val="28"/>
                <w:szCs w:val="28"/>
              </w:rPr>
            </w:pPr>
            <w:r w:rsidRPr="008060E0">
              <w:rPr>
                <w:rFonts w:ascii="Times New Roman" w:hAnsi="Times New Roman"/>
                <w:sz w:val="28"/>
                <w:szCs w:val="28"/>
              </w:rPr>
              <w:t>00570</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EE49A2">
            <w:pPr>
              <w:pStyle w:val="af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змін до відомостей про професійну спілку, організацію професійних спілок, об</w:t>
            </w:r>
            <w:r>
              <w:rPr>
                <w:rFonts w:ascii="Times New Roman" w:hAnsi="Times New Roman"/>
                <w:sz w:val="28"/>
                <w:szCs w:val="28"/>
              </w:rPr>
              <w:t>’</w:t>
            </w:r>
            <w:r w:rsidRPr="008060E0">
              <w:rPr>
                <w:rFonts w:ascii="Times New Roman" w:hAnsi="Times New Roman"/>
                <w:sz w:val="28"/>
                <w:szCs w:val="28"/>
              </w:rPr>
              <w:t xml:space="preserve">єднання професійних спілок, що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 у тому числі змін до установчих документів</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913BB8"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00589</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 xml:space="preserve">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 у тому числі змін до установчих документів</w:t>
            </w:r>
          </w:p>
        </w:tc>
      </w:tr>
      <w:tr w:rsidR="00B37BE2" w:rsidRPr="00EE49A2"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913BB8" w:rsidP="000F6421">
            <w:pPr>
              <w:snapToGrid w:val="0"/>
              <w:jc w:val="center"/>
              <w:rPr>
                <w:color w:val="000000"/>
                <w:sz w:val="28"/>
                <w:szCs w:val="28"/>
              </w:rPr>
            </w:pPr>
            <w:r>
              <w:rPr>
                <w:rStyle w:val="docdata"/>
                <w:color w:val="000000"/>
                <w:sz w:val="28"/>
                <w:szCs w:val="28"/>
              </w:rPr>
              <w:t>Головне територіальне управління юстиції в Черкаській обл</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00582</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включення відомостей про професійну спілку, об</w:t>
            </w:r>
            <w:r>
              <w:rPr>
                <w:rFonts w:ascii="Times New Roman" w:hAnsi="Times New Roman"/>
                <w:sz w:val="28"/>
                <w:szCs w:val="28"/>
              </w:rPr>
              <w:t>’</w:t>
            </w:r>
            <w:r w:rsidRPr="008060E0">
              <w:rPr>
                <w:rFonts w:ascii="Times New Roman" w:hAnsi="Times New Roman"/>
                <w:sz w:val="28"/>
                <w:szCs w:val="28"/>
              </w:rPr>
              <w:t xml:space="preserve">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p>
        </w:tc>
      </w:tr>
      <w:tr w:rsidR="00B37BE2" w:rsidRPr="00EE49A2"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00586</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913BB8">
            <w:pPr>
              <w:pStyle w:val="afd"/>
              <w:spacing w:before="0" w:after="12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припинення професійної спілки, організації професійних спілок, об</w:t>
            </w:r>
            <w:r>
              <w:rPr>
                <w:rFonts w:ascii="Times New Roman" w:hAnsi="Times New Roman"/>
                <w:sz w:val="28"/>
                <w:szCs w:val="28"/>
              </w:rPr>
              <w:t>’</w:t>
            </w:r>
            <w:r w:rsidRPr="008060E0">
              <w:rPr>
                <w:rFonts w:ascii="Times New Roman" w:hAnsi="Times New Roman"/>
                <w:sz w:val="28"/>
                <w:szCs w:val="28"/>
              </w:rPr>
              <w:t>єднання професійних спілок</w:t>
            </w:r>
          </w:p>
        </w:tc>
      </w:tr>
      <w:tr w:rsidR="00B37BE2" w:rsidRPr="00EE49A2"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00585</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w:t>
            </w:r>
            <w:r>
              <w:rPr>
                <w:rFonts w:ascii="Times New Roman" w:hAnsi="Times New Roman"/>
                <w:sz w:val="28"/>
                <w:szCs w:val="28"/>
              </w:rPr>
              <w:t>’</w:t>
            </w:r>
            <w:r w:rsidRPr="008060E0">
              <w:rPr>
                <w:rFonts w:ascii="Times New Roman" w:hAnsi="Times New Roman"/>
                <w:sz w:val="28"/>
                <w:szCs w:val="28"/>
              </w:rPr>
              <w:t>єднання професійних спілок</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00554</w:t>
            </w:r>
          </w:p>
        </w:tc>
        <w:tc>
          <w:tcPr>
            <w:tcW w:w="9526" w:type="dxa"/>
            <w:tcBorders>
              <w:top w:val="single" w:sz="4" w:space="0" w:color="000000"/>
              <w:left w:val="single" w:sz="4" w:space="0" w:color="000000"/>
              <w:bottom w:val="single" w:sz="4" w:space="0" w:color="000000"/>
              <w:right w:val="single" w:sz="4" w:space="0" w:color="000000"/>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включення відомостей про творчу спілку, територіальний осередок тв</w:t>
            </w:r>
            <w:r>
              <w:rPr>
                <w:rFonts w:ascii="Times New Roman" w:hAnsi="Times New Roman"/>
                <w:sz w:val="28"/>
                <w:szCs w:val="28"/>
              </w:rPr>
              <w:t xml:space="preserve">орчої спілки, зареєстровані до </w:t>
            </w:r>
            <w:r w:rsidRPr="008060E0">
              <w:rPr>
                <w:rFonts w:ascii="Times New Roman" w:hAnsi="Times New Roman"/>
                <w:sz w:val="28"/>
                <w:szCs w:val="28"/>
              </w:rPr>
              <w:t xml:space="preserve">1 липня 2004 року, відомості про які не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060E0" w:rsidRDefault="00B37BE2"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00588</w:t>
            </w:r>
          </w:p>
        </w:tc>
        <w:tc>
          <w:tcPr>
            <w:tcW w:w="9526" w:type="dxa"/>
            <w:tcBorders>
              <w:top w:val="single" w:sz="4" w:space="0" w:color="000000"/>
              <w:left w:val="single" w:sz="4" w:space="0" w:color="000000"/>
              <w:bottom w:val="single" w:sz="4" w:space="0" w:color="000000"/>
              <w:right w:val="single" w:sz="4" w:space="0" w:color="000000"/>
            </w:tcBorders>
          </w:tcPr>
          <w:p w:rsidR="00B37BE2" w:rsidRPr="0085485B" w:rsidRDefault="00B37BE2" w:rsidP="00246B9C">
            <w:pPr>
              <w:pStyle w:val="a3"/>
              <w:spacing w:line="228" w:lineRule="auto"/>
              <w:jc w:val="left"/>
              <w:rPr>
                <w:rFonts w:ascii="Times New Roman" w:hAnsi="Times New Roman"/>
                <w:b w:val="0"/>
                <w:sz w:val="28"/>
                <w:szCs w:val="28"/>
              </w:rPr>
            </w:pPr>
            <w:r w:rsidRPr="0085485B">
              <w:rPr>
                <w:rFonts w:ascii="Times New Roman" w:hAnsi="Times New Roman"/>
                <w:b w:val="0"/>
                <w:sz w:val="28"/>
                <w:szCs w:val="28"/>
              </w:rPr>
              <w:t>Державна реєстрація припинення професійної спілки, організації професійних спілок, об’єднання професійних спілок у результаті ліквідації</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3C174D">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5485B" w:rsidRDefault="00B37BE2" w:rsidP="00246B9C">
            <w:pPr>
              <w:pStyle w:val="a3"/>
              <w:spacing w:line="228" w:lineRule="auto"/>
              <w:jc w:val="left"/>
              <w:rPr>
                <w:rFonts w:ascii="Times New Roman" w:hAnsi="Times New Roman"/>
                <w:b w:val="0"/>
                <w:sz w:val="28"/>
                <w:szCs w:val="28"/>
              </w:rPr>
            </w:pPr>
            <w:r w:rsidRPr="0085485B">
              <w:rPr>
                <w:rFonts w:ascii="Times New Roman" w:hAnsi="Times New Roman"/>
                <w:b w:val="0"/>
                <w:sz w:val="28"/>
                <w:szCs w:val="28"/>
              </w:rPr>
              <w:t>00643</w:t>
            </w:r>
          </w:p>
        </w:tc>
        <w:tc>
          <w:tcPr>
            <w:tcW w:w="9526" w:type="dxa"/>
            <w:tcBorders>
              <w:top w:val="single" w:sz="4" w:space="0" w:color="000000"/>
              <w:left w:val="single" w:sz="4" w:space="0" w:color="000000"/>
              <w:bottom w:val="single" w:sz="4" w:space="0" w:color="000000"/>
              <w:right w:val="single" w:sz="4" w:space="0" w:color="000000"/>
            </w:tcBorders>
          </w:tcPr>
          <w:p w:rsidR="00B37BE2" w:rsidRPr="0085485B" w:rsidRDefault="00B37BE2" w:rsidP="00246B9C">
            <w:pPr>
              <w:pStyle w:val="a3"/>
              <w:spacing w:line="228" w:lineRule="auto"/>
              <w:jc w:val="left"/>
              <w:rPr>
                <w:rFonts w:ascii="Times New Roman" w:hAnsi="Times New Roman"/>
                <w:b w:val="0"/>
                <w:sz w:val="28"/>
                <w:szCs w:val="28"/>
              </w:rPr>
            </w:pPr>
            <w:r w:rsidRPr="0085485B">
              <w:rPr>
                <w:rFonts w:ascii="Times New Roman" w:hAnsi="Times New Roman"/>
                <w:b w:val="0"/>
                <w:sz w:val="28"/>
                <w:szCs w:val="28"/>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0F642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85485B" w:rsidRDefault="00B37BE2" w:rsidP="00246B9C">
            <w:pPr>
              <w:pStyle w:val="a3"/>
              <w:spacing w:line="228" w:lineRule="auto"/>
              <w:jc w:val="left"/>
              <w:rPr>
                <w:rFonts w:ascii="Times New Roman" w:hAnsi="Times New Roman"/>
                <w:b w:val="0"/>
                <w:sz w:val="28"/>
                <w:szCs w:val="28"/>
              </w:rPr>
            </w:pPr>
            <w:r w:rsidRPr="0085485B">
              <w:rPr>
                <w:rFonts w:ascii="Times New Roman" w:hAnsi="Times New Roman"/>
                <w:b w:val="0"/>
                <w:sz w:val="28"/>
                <w:szCs w:val="28"/>
              </w:rPr>
              <w:t>00664</w:t>
            </w:r>
          </w:p>
        </w:tc>
        <w:tc>
          <w:tcPr>
            <w:tcW w:w="9526" w:type="dxa"/>
            <w:tcBorders>
              <w:top w:val="single" w:sz="4" w:space="0" w:color="000000"/>
              <w:left w:val="single" w:sz="4" w:space="0" w:color="000000"/>
              <w:bottom w:val="single" w:sz="4" w:space="0" w:color="000000"/>
              <w:right w:val="single" w:sz="4" w:space="0" w:color="000000"/>
            </w:tcBorders>
          </w:tcPr>
          <w:p w:rsidR="00B37BE2" w:rsidRPr="0085485B" w:rsidRDefault="00B37BE2" w:rsidP="00246B9C">
            <w:pPr>
              <w:pStyle w:val="a3"/>
              <w:spacing w:line="228" w:lineRule="auto"/>
              <w:jc w:val="left"/>
              <w:rPr>
                <w:rFonts w:ascii="Times New Roman" w:hAnsi="Times New Roman"/>
                <w:b w:val="0"/>
                <w:sz w:val="28"/>
                <w:szCs w:val="28"/>
              </w:rPr>
            </w:pPr>
            <w:r w:rsidRPr="0085485B">
              <w:rPr>
                <w:rFonts w:ascii="Times New Roman" w:hAnsi="Times New Roman"/>
                <w:b w:val="0"/>
                <w:sz w:val="28"/>
                <w:szCs w:val="28"/>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r>
      <w:tr w:rsidR="00B37BE2" w:rsidRPr="004F6501"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725ED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9D034F" w:rsidRDefault="00B37BE2" w:rsidP="00C1132F">
            <w:pPr>
              <w:pStyle w:val="af8"/>
              <w:spacing w:before="0" w:after="0" w:line="20" w:lineRule="atLeast"/>
              <w:jc w:val="both"/>
              <w:rPr>
                <w:color w:val="000000"/>
                <w:sz w:val="28"/>
                <w:szCs w:val="28"/>
                <w:shd w:val="clear" w:color="auto" w:fill="FFFFFF"/>
                <w:lang w:val="uk-UA"/>
              </w:rPr>
            </w:pPr>
            <w:r w:rsidRPr="009D034F">
              <w:rPr>
                <w:color w:val="000000"/>
                <w:sz w:val="28"/>
                <w:szCs w:val="28"/>
                <w:shd w:val="clear" w:color="auto" w:fill="FFFFFF"/>
              </w:rPr>
              <w:t>01102</w:t>
            </w:r>
          </w:p>
        </w:tc>
        <w:tc>
          <w:tcPr>
            <w:tcW w:w="9526" w:type="dxa"/>
            <w:tcBorders>
              <w:top w:val="single" w:sz="4" w:space="0" w:color="000000"/>
              <w:left w:val="single" w:sz="4" w:space="0" w:color="000000"/>
              <w:bottom w:val="single" w:sz="4" w:space="0" w:color="000000"/>
              <w:right w:val="single" w:sz="4" w:space="0" w:color="000000"/>
            </w:tcBorders>
          </w:tcPr>
          <w:p w:rsidR="00B37BE2" w:rsidRPr="009D034F" w:rsidRDefault="00B37BE2" w:rsidP="00C1132F">
            <w:pPr>
              <w:pStyle w:val="rvps14"/>
              <w:jc w:val="both"/>
              <w:rPr>
                <w:color w:val="000000"/>
                <w:sz w:val="28"/>
                <w:szCs w:val="28"/>
                <w:shd w:val="clear" w:color="auto" w:fill="FFFFFF"/>
              </w:rPr>
            </w:pPr>
            <w:r w:rsidRPr="009D034F">
              <w:rPr>
                <w:color w:val="000000"/>
                <w:sz w:val="28"/>
                <w:szCs w:val="28"/>
                <w:shd w:val="clear" w:color="auto" w:fill="FFFFFF"/>
              </w:rPr>
              <w:t>Державна реєстрація створення релігійної громади (у тому числі в результаті злиття, поділу)</w:t>
            </w:r>
          </w:p>
        </w:tc>
      </w:tr>
      <w:tr w:rsidR="00B37BE2" w:rsidRPr="00C1132F"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B37BE2" w:rsidP="00725ED1">
            <w:pPr>
              <w:snapToGrid w:val="0"/>
              <w:jc w:val="center"/>
              <w:rPr>
                <w:color w:val="000000"/>
                <w:sz w:val="28"/>
                <w:szCs w:val="28"/>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9D034F" w:rsidRDefault="00B37BE2" w:rsidP="00C1132F">
            <w:pPr>
              <w:pStyle w:val="af8"/>
              <w:spacing w:before="0" w:after="0" w:line="20" w:lineRule="atLeast"/>
              <w:jc w:val="both"/>
              <w:rPr>
                <w:color w:val="000000"/>
                <w:sz w:val="28"/>
                <w:szCs w:val="28"/>
                <w:shd w:val="clear" w:color="auto" w:fill="FFFFFF"/>
                <w:lang w:val="uk-UA"/>
              </w:rPr>
            </w:pPr>
            <w:r w:rsidRPr="009D034F">
              <w:rPr>
                <w:color w:val="000000"/>
                <w:sz w:val="28"/>
                <w:szCs w:val="28"/>
                <w:shd w:val="clear" w:color="auto" w:fill="FFFFFF"/>
                <w:lang w:val="uk-UA"/>
              </w:rPr>
              <w:t>01103</w:t>
            </w:r>
          </w:p>
        </w:tc>
        <w:tc>
          <w:tcPr>
            <w:tcW w:w="9526" w:type="dxa"/>
            <w:tcBorders>
              <w:top w:val="single" w:sz="4" w:space="0" w:color="000000"/>
              <w:left w:val="single" w:sz="4" w:space="0" w:color="000000"/>
              <w:bottom w:val="single" w:sz="4" w:space="0" w:color="000000"/>
              <w:right w:val="single" w:sz="4" w:space="0" w:color="000000"/>
            </w:tcBorders>
          </w:tcPr>
          <w:p w:rsidR="00B37BE2" w:rsidRPr="009D034F" w:rsidRDefault="00B37BE2" w:rsidP="00C1132F">
            <w:pPr>
              <w:pStyle w:val="rvps14"/>
              <w:jc w:val="both"/>
              <w:rPr>
                <w:color w:val="000000"/>
                <w:sz w:val="28"/>
                <w:szCs w:val="28"/>
                <w:shd w:val="clear" w:color="auto" w:fill="FFFFFF"/>
                <w:lang w:val="uk-UA"/>
              </w:rPr>
            </w:pPr>
            <w:r w:rsidRPr="009D034F">
              <w:rPr>
                <w:color w:val="000000"/>
                <w:sz w:val="28"/>
                <w:szCs w:val="28"/>
                <w:shd w:val="clear" w:color="auto" w:fill="FFFFFF"/>
                <w:lang w:val="uk-UA"/>
              </w:rPr>
              <w:t>Державна реєстрація включення відомостей про релігійну громаду, статут якої зареєстровано до 1 січня 2013 року, відомості про яку не містяться в Єдиному державному реєстрі юридичних осіб, фізичних осіб - підприємців та громадських формувань</w:t>
            </w:r>
          </w:p>
        </w:tc>
      </w:tr>
      <w:tr w:rsidR="00B37BE2" w:rsidRPr="00C1132F" w:rsidTr="007B2445">
        <w:tc>
          <w:tcPr>
            <w:tcW w:w="992" w:type="dxa"/>
            <w:tcBorders>
              <w:top w:val="single" w:sz="4" w:space="0" w:color="000000"/>
              <w:left w:val="single" w:sz="4" w:space="0" w:color="000000"/>
              <w:bottom w:val="single" w:sz="4" w:space="0" w:color="000000"/>
              <w:right w:val="nil"/>
            </w:tcBorders>
          </w:tcPr>
          <w:p w:rsidR="00B37BE2" w:rsidRPr="004F6501" w:rsidRDefault="00B37BE2"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B37BE2" w:rsidRPr="004F6501" w:rsidRDefault="00913BB8" w:rsidP="000F6421">
            <w:pPr>
              <w:snapToGrid w:val="0"/>
              <w:jc w:val="center"/>
              <w:rPr>
                <w:color w:val="000000"/>
                <w:sz w:val="28"/>
                <w:szCs w:val="28"/>
                <w:lang w:val="uk-UA"/>
              </w:rPr>
            </w:pPr>
            <w:r w:rsidRPr="004F6501">
              <w:rPr>
                <w:color w:val="000000"/>
                <w:sz w:val="28"/>
                <w:szCs w:val="28"/>
                <w:lang w:val="uk-UA"/>
              </w:rPr>
              <w:t>// - //</w:t>
            </w:r>
          </w:p>
        </w:tc>
        <w:tc>
          <w:tcPr>
            <w:tcW w:w="1559" w:type="dxa"/>
            <w:tcBorders>
              <w:top w:val="single" w:sz="4" w:space="0" w:color="000000"/>
              <w:left w:val="single" w:sz="4" w:space="0" w:color="000000"/>
              <w:bottom w:val="single" w:sz="4" w:space="0" w:color="000000"/>
              <w:right w:val="nil"/>
            </w:tcBorders>
          </w:tcPr>
          <w:p w:rsidR="00B37BE2" w:rsidRPr="009D034F" w:rsidRDefault="00B37BE2" w:rsidP="00C1132F">
            <w:pPr>
              <w:pStyle w:val="af8"/>
              <w:spacing w:before="0" w:after="0" w:line="20" w:lineRule="atLeast"/>
              <w:jc w:val="both"/>
              <w:rPr>
                <w:color w:val="000000"/>
                <w:sz w:val="28"/>
                <w:szCs w:val="28"/>
                <w:shd w:val="clear" w:color="auto" w:fill="FFFFFF"/>
                <w:lang w:val="uk-UA"/>
              </w:rPr>
            </w:pPr>
            <w:r w:rsidRPr="009D034F">
              <w:rPr>
                <w:color w:val="000000"/>
                <w:sz w:val="28"/>
                <w:szCs w:val="28"/>
                <w:shd w:val="clear" w:color="auto" w:fill="FFFFFF"/>
                <w:lang w:val="uk-UA"/>
              </w:rPr>
              <w:t>01105</w:t>
            </w:r>
          </w:p>
        </w:tc>
        <w:tc>
          <w:tcPr>
            <w:tcW w:w="9526" w:type="dxa"/>
            <w:tcBorders>
              <w:top w:val="single" w:sz="4" w:space="0" w:color="000000"/>
              <w:left w:val="single" w:sz="4" w:space="0" w:color="000000"/>
              <w:bottom w:val="single" w:sz="4" w:space="0" w:color="000000"/>
              <w:right w:val="single" w:sz="4" w:space="0" w:color="000000"/>
            </w:tcBorders>
          </w:tcPr>
          <w:p w:rsidR="00B37BE2" w:rsidRPr="00725ED1" w:rsidRDefault="00B37BE2" w:rsidP="00725ED1">
            <w:pPr>
              <w:pStyle w:val="rvps14"/>
              <w:spacing w:before="150" w:after="150"/>
              <w:jc w:val="both"/>
              <w:rPr>
                <w:color w:val="000000"/>
                <w:sz w:val="28"/>
                <w:szCs w:val="28"/>
                <w:lang w:val="uk-UA"/>
              </w:rPr>
            </w:pPr>
            <w:r w:rsidRPr="009D034F">
              <w:rPr>
                <w:color w:val="000000"/>
                <w:sz w:val="28"/>
                <w:szCs w:val="28"/>
                <w:lang w:val="uk-UA"/>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w:t>
            </w:r>
            <w:r>
              <w:rPr>
                <w:color w:val="000000"/>
                <w:sz w:val="28"/>
                <w:szCs w:val="28"/>
                <w:lang w:val="uk-UA"/>
              </w:rPr>
              <w:t>кументів</w:t>
            </w:r>
          </w:p>
        </w:tc>
      </w:tr>
      <w:tr w:rsidR="00913BB8" w:rsidRPr="00C1132F"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7B2445">
            <w:pPr>
              <w:snapToGrid w:val="0"/>
              <w:jc w:val="center"/>
              <w:rPr>
                <w:color w:val="000000"/>
                <w:sz w:val="28"/>
                <w:szCs w:val="28"/>
                <w:lang w:val="uk-UA"/>
              </w:rPr>
            </w:pPr>
            <w:r>
              <w:rPr>
                <w:rStyle w:val="docdata"/>
                <w:color w:val="000000"/>
                <w:sz w:val="28"/>
                <w:szCs w:val="28"/>
              </w:rPr>
              <w:t>Головне територіальне управління юстиції в Черкаській обл</w:t>
            </w:r>
          </w:p>
        </w:tc>
        <w:tc>
          <w:tcPr>
            <w:tcW w:w="1559" w:type="dxa"/>
            <w:tcBorders>
              <w:top w:val="single" w:sz="4" w:space="0" w:color="000000"/>
              <w:left w:val="single" w:sz="4" w:space="0" w:color="000000"/>
              <w:bottom w:val="single" w:sz="4" w:space="0" w:color="000000"/>
              <w:right w:val="nil"/>
            </w:tcBorders>
          </w:tcPr>
          <w:p w:rsidR="00913BB8" w:rsidRPr="009D034F" w:rsidRDefault="00913BB8" w:rsidP="00C1132F">
            <w:pPr>
              <w:pStyle w:val="af8"/>
              <w:spacing w:before="0" w:after="0" w:line="20" w:lineRule="atLeast"/>
              <w:jc w:val="both"/>
              <w:rPr>
                <w:color w:val="000000"/>
                <w:sz w:val="28"/>
                <w:szCs w:val="28"/>
                <w:shd w:val="clear" w:color="auto" w:fill="FFFFFF"/>
                <w:lang w:val="uk-UA"/>
              </w:rPr>
            </w:pPr>
            <w:r w:rsidRPr="009D034F">
              <w:rPr>
                <w:color w:val="000000"/>
                <w:sz w:val="28"/>
                <w:szCs w:val="28"/>
                <w:shd w:val="clear" w:color="auto" w:fill="FFFFFF"/>
                <w:lang w:val="uk-UA"/>
              </w:rPr>
              <w:t>01100</w:t>
            </w:r>
          </w:p>
        </w:tc>
        <w:tc>
          <w:tcPr>
            <w:tcW w:w="9526" w:type="dxa"/>
            <w:tcBorders>
              <w:top w:val="single" w:sz="4" w:space="0" w:color="000000"/>
              <w:left w:val="single" w:sz="4" w:space="0" w:color="000000"/>
              <w:bottom w:val="single" w:sz="4" w:space="0" w:color="000000"/>
              <w:right w:val="single" w:sz="4" w:space="0" w:color="000000"/>
            </w:tcBorders>
          </w:tcPr>
          <w:p w:rsidR="00913BB8" w:rsidRPr="009D034F" w:rsidRDefault="00913BB8" w:rsidP="00C1132F">
            <w:pPr>
              <w:pStyle w:val="rvps14"/>
              <w:jc w:val="both"/>
              <w:rPr>
                <w:color w:val="000000"/>
                <w:sz w:val="28"/>
                <w:szCs w:val="28"/>
                <w:shd w:val="clear" w:color="auto" w:fill="FFFFFF"/>
                <w:lang w:val="uk-UA"/>
              </w:rPr>
            </w:pPr>
            <w:r w:rsidRPr="009D034F">
              <w:rPr>
                <w:color w:val="000000"/>
                <w:sz w:val="28"/>
                <w:szCs w:val="28"/>
                <w:shd w:val="clear" w:color="auto" w:fill="FFFFFF"/>
                <w:lang w:val="uk-UA"/>
              </w:rPr>
              <w:t>Державна реєстрація зміни складу комісії з припинення (комісії з реорганізації, ліквідаційної комісії) релігійної громади</w:t>
            </w:r>
          </w:p>
        </w:tc>
      </w:tr>
      <w:tr w:rsidR="00913BB8" w:rsidRPr="004F6501"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725ED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9D034F" w:rsidRDefault="00913BB8" w:rsidP="00C1132F">
            <w:pPr>
              <w:pStyle w:val="af8"/>
              <w:spacing w:before="0" w:after="0" w:line="20" w:lineRule="atLeast"/>
              <w:jc w:val="both"/>
              <w:rPr>
                <w:color w:val="000000"/>
                <w:sz w:val="28"/>
                <w:szCs w:val="28"/>
                <w:shd w:val="clear" w:color="auto" w:fill="FFFFFF"/>
                <w:lang w:val="uk-UA"/>
              </w:rPr>
            </w:pPr>
            <w:r w:rsidRPr="009D034F">
              <w:rPr>
                <w:color w:val="000000"/>
                <w:sz w:val="28"/>
                <w:szCs w:val="28"/>
                <w:shd w:val="clear" w:color="auto" w:fill="FFFFFF"/>
                <w:lang w:val="uk-UA"/>
              </w:rPr>
              <w:t>01104</w:t>
            </w:r>
          </w:p>
        </w:tc>
        <w:tc>
          <w:tcPr>
            <w:tcW w:w="9526" w:type="dxa"/>
            <w:tcBorders>
              <w:top w:val="single" w:sz="4" w:space="0" w:color="000000"/>
              <w:left w:val="single" w:sz="4" w:space="0" w:color="000000"/>
              <w:bottom w:val="single" w:sz="4" w:space="0" w:color="000000"/>
              <w:right w:val="single" w:sz="4" w:space="0" w:color="000000"/>
            </w:tcBorders>
          </w:tcPr>
          <w:p w:rsidR="00913BB8" w:rsidRPr="00913BB8" w:rsidRDefault="00913BB8" w:rsidP="007442C3">
            <w:pPr>
              <w:pStyle w:val="rvps14"/>
              <w:spacing w:before="0" w:beforeAutospacing="0" w:after="0" w:afterAutospacing="0"/>
              <w:jc w:val="both"/>
              <w:rPr>
                <w:color w:val="000000"/>
                <w:sz w:val="28"/>
                <w:szCs w:val="28"/>
                <w:shd w:val="clear" w:color="auto" w:fill="FFFFFF"/>
              </w:rPr>
            </w:pPr>
            <w:r w:rsidRPr="009D034F">
              <w:rPr>
                <w:color w:val="000000"/>
                <w:sz w:val="28"/>
                <w:szCs w:val="28"/>
                <w:shd w:val="clear" w:color="auto" w:fill="FFFFFF"/>
              </w:rPr>
              <w:t>Державна реєстрація припинення релігійної громади в результаті її ліквідації</w:t>
            </w:r>
          </w:p>
        </w:tc>
      </w:tr>
      <w:tr w:rsidR="00913BB8" w:rsidRPr="004F6501"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725ED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9D034F" w:rsidRDefault="00913BB8" w:rsidP="00C1132F">
            <w:pPr>
              <w:pStyle w:val="af8"/>
              <w:spacing w:before="0" w:after="0" w:line="20" w:lineRule="atLeast"/>
              <w:jc w:val="both"/>
              <w:rPr>
                <w:color w:val="000000"/>
                <w:sz w:val="28"/>
                <w:szCs w:val="28"/>
                <w:shd w:val="clear" w:color="auto" w:fill="FFFFFF"/>
                <w:lang w:val="uk-UA"/>
              </w:rPr>
            </w:pPr>
            <w:r w:rsidRPr="009D034F">
              <w:rPr>
                <w:color w:val="000000"/>
                <w:sz w:val="28"/>
                <w:szCs w:val="28"/>
                <w:shd w:val="clear" w:color="auto" w:fill="FFFFFF"/>
                <w:lang w:val="uk-UA"/>
              </w:rPr>
              <w:t>01112</w:t>
            </w:r>
          </w:p>
        </w:tc>
        <w:tc>
          <w:tcPr>
            <w:tcW w:w="9526" w:type="dxa"/>
            <w:tcBorders>
              <w:top w:val="single" w:sz="4" w:space="0" w:color="000000"/>
              <w:left w:val="single" w:sz="4" w:space="0" w:color="000000"/>
              <w:bottom w:val="single" w:sz="4" w:space="0" w:color="000000"/>
              <w:right w:val="single" w:sz="4" w:space="0" w:color="000000"/>
            </w:tcBorders>
          </w:tcPr>
          <w:p w:rsidR="00913BB8" w:rsidRPr="009D034F" w:rsidRDefault="00913BB8" w:rsidP="007442C3">
            <w:pPr>
              <w:pStyle w:val="rvps14"/>
              <w:spacing w:before="0" w:beforeAutospacing="0" w:after="0" w:afterAutospacing="0"/>
              <w:jc w:val="both"/>
              <w:rPr>
                <w:color w:val="000000"/>
                <w:sz w:val="28"/>
                <w:szCs w:val="28"/>
                <w:shd w:val="clear" w:color="auto" w:fill="FFFFFF"/>
                <w:lang w:val="uk-UA"/>
              </w:rPr>
            </w:pPr>
            <w:r w:rsidRPr="009D034F">
              <w:rPr>
                <w:color w:val="000000"/>
                <w:sz w:val="28"/>
                <w:szCs w:val="28"/>
                <w:shd w:val="clear" w:color="auto" w:fill="FFFFFF"/>
              </w:rPr>
              <w:t>Державна реєстрація припинення релігійної громади в результаті її реорганізації</w:t>
            </w:r>
          </w:p>
        </w:tc>
      </w:tr>
      <w:tr w:rsidR="00913BB8" w:rsidRPr="004F6501"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725ED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9D034F" w:rsidRDefault="00913BB8" w:rsidP="00C1132F">
            <w:pPr>
              <w:pStyle w:val="af8"/>
              <w:spacing w:before="0" w:after="0" w:line="20" w:lineRule="atLeast"/>
              <w:jc w:val="both"/>
              <w:rPr>
                <w:color w:val="000000"/>
                <w:sz w:val="28"/>
                <w:szCs w:val="28"/>
                <w:shd w:val="clear" w:color="auto" w:fill="FFFFFF"/>
                <w:lang w:val="uk-UA"/>
              </w:rPr>
            </w:pPr>
            <w:r w:rsidRPr="009D034F">
              <w:rPr>
                <w:color w:val="000000"/>
                <w:sz w:val="28"/>
                <w:szCs w:val="28"/>
                <w:shd w:val="clear" w:color="auto" w:fill="FFFFFF"/>
                <w:lang w:val="uk-UA"/>
              </w:rPr>
              <w:t>01099</w:t>
            </w:r>
          </w:p>
        </w:tc>
        <w:tc>
          <w:tcPr>
            <w:tcW w:w="9526" w:type="dxa"/>
            <w:tcBorders>
              <w:top w:val="single" w:sz="4" w:space="0" w:color="000000"/>
              <w:left w:val="single" w:sz="4" w:space="0" w:color="000000"/>
              <w:bottom w:val="single" w:sz="4" w:space="0" w:color="000000"/>
              <w:right w:val="single" w:sz="4" w:space="0" w:color="000000"/>
            </w:tcBorders>
          </w:tcPr>
          <w:p w:rsidR="00913BB8" w:rsidRPr="009D034F" w:rsidRDefault="00913BB8" w:rsidP="007442C3">
            <w:pPr>
              <w:pStyle w:val="rvps14"/>
              <w:spacing w:before="0" w:beforeAutospacing="0" w:after="0" w:afterAutospacing="0"/>
              <w:jc w:val="both"/>
              <w:rPr>
                <w:color w:val="000000"/>
                <w:sz w:val="28"/>
                <w:szCs w:val="28"/>
                <w:shd w:val="clear" w:color="auto" w:fill="FFFFFF"/>
                <w:lang w:val="uk-UA"/>
              </w:rPr>
            </w:pPr>
            <w:r w:rsidRPr="009D034F">
              <w:rPr>
                <w:color w:val="000000"/>
                <w:sz w:val="28"/>
                <w:szCs w:val="28"/>
                <w:shd w:val="clear" w:color="auto" w:fill="FFFFFF"/>
              </w:rPr>
              <w:t>Державна реєстрація рішення про припинення релігійної громади</w:t>
            </w:r>
          </w:p>
        </w:tc>
      </w:tr>
      <w:tr w:rsidR="00913BB8" w:rsidRPr="004F6501"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725ED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8060E0" w:rsidRDefault="00913BB8"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01325</w:t>
            </w:r>
          </w:p>
        </w:tc>
        <w:tc>
          <w:tcPr>
            <w:tcW w:w="9526" w:type="dxa"/>
            <w:tcBorders>
              <w:top w:val="single" w:sz="4" w:space="0" w:color="000000"/>
              <w:left w:val="single" w:sz="4" w:space="0" w:color="000000"/>
              <w:bottom w:val="single" w:sz="4" w:space="0" w:color="000000"/>
              <w:right w:val="single" w:sz="4" w:space="0" w:color="000000"/>
            </w:tcBorders>
          </w:tcPr>
          <w:p w:rsidR="00913BB8" w:rsidRPr="008060E0" w:rsidRDefault="00913BB8" w:rsidP="007442C3">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Внесення суб</w:t>
            </w:r>
            <w:r>
              <w:rPr>
                <w:rFonts w:ascii="Times New Roman" w:hAnsi="Times New Roman"/>
                <w:sz w:val="28"/>
                <w:szCs w:val="28"/>
              </w:rPr>
              <w:t>’</w:t>
            </w:r>
            <w:r w:rsidRPr="008060E0">
              <w:rPr>
                <w:rFonts w:ascii="Times New Roman" w:hAnsi="Times New Roman"/>
                <w:sz w:val="28"/>
                <w:szCs w:val="28"/>
              </w:rPr>
              <w:t>єкта господарювання до Державного реєстру видавців, виготовлювачів і розповсюджувачів видавничої продукції та видача свідоцтва</w:t>
            </w:r>
          </w:p>
        </w:tc>
      </w:tr>
      <w:tr w:rsidR="00913BB8" w:rsidRPr="004F6501"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725ED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8060E0" w:rsidRDefault="00913BB8" w:rsidP="00246B9C">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01341</w:t>
            </w:r>
          </w:p>
        </w:tc>
        <w:tc>
          <w:tcPr>
            <w:tcW w:w="9526" w:type="dxa"/>
            <w:tcBorders>
              <w:top w:val="single" w:sz="4" w:space="0" w:color="000000"/>
              <w:left w:val="single" w:sz="4" w:space="0" w:color="000000"/>
              <w:bottom w:val="single" w:sz="4" w:space="0" w:color="000000"/>
              <w:right w:val="single" w:sz="4" w:space="0" w:color="000000"/>
            </w:tcBorders>
          </w:tcPr>
          <w:p w:rsidR="00913BB8" w:rsidRPr="008060E0" w:rsidRDefault="00913BB8" w:rsidP="007442C3">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Переоформлення свідоцтва про внесення суб</w:t>
            </w:r>
            <w:r>
              <w:rPr>
                <w:rFonts w:ascii="Times New Roman" w:hAnsi="Times New Roman"/>
                <w:sz w:val="28"/>
                <w:szCs w:val="28"/>
              </w:rPr>
              <w:t>’</w:t>
            </w:r>
            <w:r w:rsidRPr="008060E0">
              <w:rPr>
                <w:rFonts w:ascii="Times New Roman" w:hAnsi="Times New Roman"/>
                <w:sz w:val="28"/>
                <w:szCs w:val="28"/>
              </w:rPr>
              <w:t>єкта господарювання до Державного реєстру видавців, виготовлювачів і розповсюджувачів видавничої продукції</w:t>
            </w:r>
          </w:p>
        </w:tc>
      </w:tr>
      <w:tr w:rsidR="00913BB8" w:rsidRPr="004F6501"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725ED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8060E0" w:rsidRDefault="00913BB8" w:rsidP="005C29BF">
            <w:pPr>
              <w:pStyle w:val="afd"/>
              <w:spacing w:before="80" w:line="228" w:lineRule="auto"/>
              <w:ind w:firstLine="0"/>
              <w:rPr>
                <w:rFonts w:ascii="Times New Roman" w:hAnsi="Times New Roman"/>
                <w:sz w:val="28"/>
                <w:szCs w:val="28"/>
              </w:rPr>
            </w:pPr>
            <w:r w:rsidRPr="008060E0">
              <w:rPr>
                <w:rFonts w:ascii="Times New Roman" w:hAnsi="Times New Roman"/>
                <w:sz w:val="28"/>
                <w:szCs w:val="28"/>
              </w:rPr>
              <w:t>01282</w:t>
            </w:r>
          </w:p>
        </w:tc>
        <w:tc>
          <w:tcPr>
            <w:tcW w:w="9526" w:type="dxa"/>
            <w:tcBorders>
              <w:top w:val="single" w:sz="4" w:space="0" w:color="000000"/>
              <w:left w:val="single" w:sz="4" w:space="0" w:color="000000"/>
              <w:bottom w:val="single" w:sz="4" w:space="0" w:color="000000"/>
              <w:right w:val="single" w:sz="4" w:space="0" w:color="000000"/>
            </w:tcBorders>
          </w:tcPr>
          <w:p w:rsidR="00913BB8" w:rsidRPr="008060E0" w:rsidRDefault="00913BB8" w:rsidP="007442C3">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Видача дубліката свідоцтва про внесення суб</w:t>
            </w:r>
            <w:r>
              <w:rPr>
                <w:rFonts w:ascii="Times New Roman" w:hAnsi="Times New Roman"/>
                <w:sz w:val="28"/>
                <w:szCs w:val="28"/>
              </w:rPr>
              <w:t>’</w:t>
            </w:r>
            <w:r w:rsidRPr="008060E0">
              <w:rPr>
                <w:rFonts w:ascii="Times New Roman" w:hAnsi="Times New Roman"/>
                <w:sz w:val="28"/>
                <w:szCs w:val="28"/>
              </w:rPr>
              <w:t>єкта господарювання до Державного реєстру видавців, виготовлювачів і розповсюджувачів видавничої продукції</w:t>
            </w:r>
          </w:p>
        </w:tc>
      </w:tr>
      <w:tr w:rsidR="00913BB8" w:rsidRPr="004F6501"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8060E0" w:rsidRDefault="00913BB8" w:rsidP="008E2571">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00998</w:t>
            </w:r>
          </w:p>
        </w:tc>
        <w:tc>
          <w:tcPr>
            <w:tcW w:w="9526" w:type="dxa"/>
            <w:tcBorders>
              <w:top w:val="single" w:sz="4" w:space="0" w:color="000000"/>
              <w:left w:val="single" w:sz="4" w:space="0" w:color="000000"/>
              <w:bottom w:val="single" w:sz="4" w:space="0" w:color="000000"/>
              <w:right w:val="single" w:sz="4" w:space="0" w:color="000000"/>
            </w:tcBorders>
          </w:tcPr>
          <w:p w:rsidR="00913BB8" w:rsidRPr="008060E0" w:rsidRDefault="00913BB8" w:rsidP="007442C3">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статуту територіальної громади</w:t>
            </w:r>
          </w:p>
        </w:tc>
      </w:tr>
      <w:tr w:rsidR="00913BB8" w:rsidRPr="004F6501"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8060E0" w:rsidRDefault="00913BB8" w:rsidP="008E2571">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00997</w:t>
            </w:r>
          </w:p>
        </w:tc>
        <w:tc>
          <w:tcPr>
            <w:tcW w:w="9526" w:type="dxa"/>
            <w:tcBorders>
              <w:top w:val="single" w:sz="4" w:space="0" w:color="000000"/>
              <w:left w:val="single" w:sz="4" w:space="0" w:color="000000"/>
              <w:bottom w:val="single" w:sz="4" w:space="0" w:color="000000"/>
              <w:right w:val="single" w:sz="4" w:space="0" w:color="000000"/>
            </w:tcBorders>
          </w:tcPr>
          <w:p w:rsidR="00913BB8" w:rsidRPr="008060E0" w:rsidRDefault="00913BB8" w:rsidP="007442C3">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Видача дубліката свідоцтва про державну реєстрацію статуту територіальної громади</w:t>
            </w:r>
          </w:p>
        </w:tc>
      </w:tr>
      <w:tr w:rsidR="00913BB8" w:rsidRPr="004F6501"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8060E0" w:rsidRDefault="00913BB8" w:rsidP="008E2571">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00996</w:t>
            </w:r>
          </w:p>
        </w:tc>
        <w:tc>
          <w:tcPr>
            <w:tcW w:w="9526" w:type="dxa"/>
            <w:tcBorders>
              <w:top w:val="single" w:sz="4" w:space="0" w:color="000000"/>
              <w:left w:val="single" w:sz="4" w:space="0" w:color="000000"/>
              <w:bottom w:val="single" w:sz="4" w:space="0" w:color="000000"/>
              <w:right w:val="single" w:sz="4" w:space="0" w:color="000000"/>
            </w:tcBorders>
          </w:tcPr>
          <w:p w:rsidR="00913BB8" w:rsidRPr="008060E0" w:rsidRDefault="00913BB8" w:rsidP="007442C3">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змін до статуту територіальної громади</w:t>
            </w:r>
          </w:p>
        </w:tc>
      </w:tr>
      <w:tr w:rsidR="00913BB8" w:rsidRPr="004F6501"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8060E0" w:rsidRDefault="00913BB8" w:rsidP="008E2571">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00995</w:t>
            </w:r>
          </w:p>
        </w:tc>
        <w:tc>
          <w:tcPr>
            <w:tcW w:w="9526" w:type="dxa"/>
            <w:tcBorders>
              <w:top w:val="single" w:sz="4" w:space="0" w:color="000000"/>
              <w:left w:val="single" w:sz="4" w:space="0" w:color="000000"/>
              <w:bottom w:val="single" w:sz="4" w:space="0" w:color="000000"/>
              <w:right w:val="single" w:sz="4" w:space="0" w:color="000000"/>
            </w:tcBorders>
          </w:tcPr>
          <w:p w:rsidR="00913BB8" w:rsidRPr="0085485B" w:rsidRDefault="00913BB8" w:rsidP="007442C3">
            <w:pPr>
              <w:pStyle w:val="a3"/>
              <w:spacing w:line="228" w:lineRule="auto"/>
              <w:jc w:val="left"/>
              <w:rPr>
                <w:rFonts w:ascii="Times New Roman" w:hAnsi="Times New Roman"/>
                <w:b w:val="0"/>
                <w:sz w:val="28"/>
                <w:szCs w:val="28"/>
              </w:rPr>
            </w:pPr>
            <w:r w:rsidRPr="0085485B">
              <w:rPr>
                <w:rFonts w:ascii="Times New Roman" w:hAnsi="Times New Roman"/>
                <w:b w:val="0"/>
                <w:sz w:val="28"/>
                <w:szCs w:val="28"/>
              </w:rPr>
              <w:t>Скасування державної реєстрації статуту територіальної громади</w:t>
            </w:r>
          </w:p>
        </w:tc>
      </w:tr>
      <w:tr w:rsidR="00913BB8" w:rsidRPr="00125844" w:rsidTr="007B2445">
        <w:trPr>
          <w:trHeight w:val="1193"/>
        </w:trPr>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0F6421" w:rsidRDefault="00913BB8" w:rsidP="003B5B86">
            <w:pPr>
              <w:snapToGrid w:val="0"/>
              <w:rPr>
                <w:sz w:val="28"/>
                <w:szCs w:val="28"/>
                <w:lang w:val="uk-UA"/>
              </w:rPr>
            </w:pPr>
            <w:r>
              <w:rPr>
                <w:sz w:val="28"/>
                <w:szCs w:val="28"/>
                <w:lang w:val="uk-UA"/>
              </w:rPr>
              <w:t>Головне</w:t>
            </w:r>
            <w:r w:rsidRPr="000F6421">
              <w:rPr>
                <w:sz w:val="28"/>
                <w:szCs w:val="28"/>
                <w:lang w:val="uk-UA"/>
              </w:rPr>
              <w:t xml:space="preserve"> управління Держпрод</w:t>
            </w:r>
            <w:r>
              <w:rPr>
                <w:sz w:val="28"/>
                <w:szCs w:val="28"/>
                <w:lang w:val="uk-UA"/>
              </w:rPr>
              <w:t xml:space="preserve"> </w:t>
            </w:r>
            <w:r w:rsidRPr="000F6421">
              <w:rPr>
                <w:sz w:val="28"/>
                <w:szCs w:val="28"/>
                <w:lang w:val="uk-UA"/>
              </w:rPr>
              <w:t>споживслужби у Черкаській області</w:t>
            </w:r>
          </w:p>
        </w:tc>
        <w:tc>
          <w:tcPr>
            <w:tcW w:w="1559" w:type="dxa"/>
            <w:tcBorders>
              <w:top w:val="single" w:sz="4" w:space="0" w:color="000000"/>
              <w:left w:val="single" w:sz="4" w:space="0" w:color="000000"/>
              <w:bottom w:val="single" w:sz="4" w:space="0" w:color="000000"/>
              <w:right w:val="nil"/>
            </w:tcBorders>
          </w:tcPr>
          <w:p w:rsidR="00913BB8" w:rsidRPr="003B5B86" w:rsidRDefault="00913BB8" w:rsidP="003B5B86">
            <w:pPr>
              <w:pStyle w:val="afd"/>
              <w:spacing w:before="0" w:line="228" w:lineRule="auto"/>
              <w:ind w:firstLine="0"/>
              <w:rPr>
                <w:rFonts w:ascii="Times New Roman" w:hAnsi="Times New Roman"/>
                <w:sz w:val="28"/>
                <w:szCs w:val="28"/>
              </w:rPr>
            </w:pPr>
            <w:r w:rsidRPr="003B5B86">
              <w:rPr>
                <w:rFonts w:ascii="Times New Roman" w:hAnsi="Times New Roman"/>
                <w:sz w:val="28"/>
                <w:szCs w:val="28"/>
              </w:rPr>
              <w:t>01612</w:t>
            </w:r>
          </w:p>
        </w:tc>
        <w:tc>
          <w:tcPr>
            <w:tcW w:w="9526" w:type="dxa"/>
            <w:tcBorders>
              <w:top w:val="single" w:sz="4" w:space="0" w:color="000000"/>
              <w:left w:val="single" w:sz="4" w:space="0" w:color="000000"/>
              <w:bottom w:val="single" w:sz="4" w:space="0" w:color="000000"/>
              <w:right w:val="single" w:sz="4" w:space="0" w:color="000000"/>
            </w:tcBorders>
          </w:tcPr>
          <w:p w:rsidR="00913BB8" w:rsidRPr="003B5B86" w:rsidRDefault="00913BB8" w:rsidP="007442C3">
            <w:pPr>
              <w:pStyle w:val="afd"/>
              <w:spacing w:before="0" w:line="228" w:lineRule="auto"/>
              <w:ind w:firstLine="0"/>
              <w:rPr>
                <w:rFonts w:ascii="Times New Roman" w:hAnsi="Times New Roman"/>
                <w:sz w:val="28"/>
                <w:szCs w:val="28"/>
              </w:rPr>
            </w:pPr>
            <w:r w:rsidRPr="003B5B86">
              <w:rPr>
                <w:rFonts w:ascii="Times New Roman" w:hAnsi="Times New Roman"/>
                <w:sz w:val="28"/>
                <w:szCs w:val="28"/>
              </w:rPr>
              <w:t>Реєстрація осіб, які здійснюють господарську діяльність з виробництва та маркування дерев’яного пакувального матеріалу</w:t>
            </w:r>
          </w:p>
          <w:p w:rsidR="00913BB8" w:rsidRPr="003B5B86" w:rsidRDefault="00913BB8" w:rsidP="007442C3">
            <w:pPr>
              <w:pStyle w:val="afd"/>
              <w:spacing w:before="0" w:line="228" w:lineRule="auto"/>
              <w:ind w:firstLine="0"/>
              <w:rPr>
                <w:rFonts w:ascii="Times New Roman" w:hAnsi="Times New Roman"/>
                <w:sz w:val="28"/>
                <w:szCs w:val="28"/>
              </w:rPr>
            </w:pPr>
          </w:p>
          <w:p w:rsidR="00913BB8" w:rsidRPr="003B5B86" w:rsidRDefault="00913BB8" w:rsidP="007442C3">
            <w:pPr>
              <w:pStyle w:val="afd"/>
              <w:spacing w:before="0" w:line="228" w:lineRule="auto"/>
              <w:ind w:firstLine="0"/>
              <w:rPr>
                <w:rFonts w:ascii="Times New Roman" w:hAnsi="Times New Roman"/>
                <w:sz w:val="28"/>
                <w:szCs w:val="28"/>
              </w:rPr>
            </w:pPr>
          </w:p>
        </w:tc>
      </w:tr>
      <w:tr w:rsidR="00913BB8" w:rsidRPr="00125844"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3D2A63">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3B5B86" w:rsidRDefault="00913BB8" w:rsidP="003B5B86">
            <w:pPr>
              <w:pStyle w:val="afd"/>
              <w:spacing w:before="0" w:line="228" w:lineRule="auto"/>
              <w:ind w:firstLine="0"/>
              <w:rPr>
                <w:rFonts w:ascii="Times New Roman" w:hAnsi="Times New Roman"/>
                <w:sz w:val="28"/>
                <w:szCs w:val="28"/>
              </w:rPr>
            </w:pPr>
            <w:r w:rsidRPr="003B5B86">
              <w:rPr>
                <w:rFonts w:ascii="Times New Roman" w:hAnsi="Times New Roman"/>
                <w:sz w:val="28"/>
                <w:szCs w:val="28"/>
              </w:rPr>
              <w:t>01645</w:t>
            </w:r>
          </w:p>
        </w:tc>
        <w:tc>
          <w:tcPr>
            <w:tcW w:w="9526" w:type="dxa"/>
            <w:tcBorders>
              <w:top w:val="single" w:sz="4" w:space="0" w:color="000000"/>
              <w:left w:val="single" w:sz="4" w:space="0" w:color="000000"/>
              <w:bottom w:val="single" w:sz="4" w:space="0" w:color="000000"/>
              <w:right w:val="single" w:sz="4" w:space="0" w:color="000000"/>
            </w:tcBorders>
          </w:tcPr>
          <w:p w:rsidR="00913BB8" w:rsidRPr="003B5B86" w:rsidRDefault="00913BB8" w:rsidP="007442C3">
            <w:pPr>
              <w:pStyle w:val="afd"/>
              <w:spacing w:before="0" w:line="228" w:lineRule="auto"/>
              <w:ind w:firstLine="0"/>
              <w:rPr>
                <w:rFonts w:ascii="Times New Roman" w:hAnsi="Times New Roman"/>
                <w:sz w:val="28"/>
                <w:szCs w:val="28"/>
              </w:rPr>
            </w:pPr>
            <w:r w:rsidRPr="003B5B86">
              <w:rPr>
                <w:rFonts w:ascii="Times New Roman" w:hAnsi="Times New Roman"/>
                <w:sz w:val="28"/>
                <w:szCs w:val="28"/>
              </w:rPr>
              <w:t>Відомча реєстрація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p>
        </w:tc>
      </w:tr>
      <w:tr w:rsidR="00913BB8" w:rsidRPr="00125844"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0F6421" w:rsidRDefault="00D7273F" w:rsidP="00725ED1">
            <w:pPr>
              <w:snapToGrid w:val="0"/>
              <w:rPr>
                <w:sz w:val="28"/>
                <w:szCs w:val="28"/>
                <w:lang w:val="uk-UA"/>
              </w:rPr>
            </w:pPr>
            <w:r>
              <w:rPr>
                <w:sz w:val="28"/>
                <w:szCs w:val="28"/>
                <w:lang w:val="uk-UA"/>
              </w:rPr>
              <w:t xml:space="preserve">               </w:t>
            </w: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3B5B86" w:rsidRDefault="00913BB8" w:rsidP="003B5B86">
            <w:pPr>
              <w:pStyle w:val="afd"/>
              <w:spacing w:before="0" w:line="228" w:lineRule="auto"/>
              <w:ind w:firstLine="0"/>
              <w:rPr>
                <w:rFonts w:ascii="Times New Roman" w:hAnsi="Times New Roman"/>
                <w:sz w:val="28"/>
                <w:szCs w:val="28"/>
              </w:rPr>
            </w:pPr>
            <w:r w:rsidRPr="003B5B86">
              <w:rPr>
                <w:rFonts w:ascii="Times New Roman" w:hAnsi="Times New Roman"/>
                <w:sz w:val="28"/>
                <w:szCs w:val="28"/>
              </w:rPr>
              <w:t>01719</w:t>
            </w:r>
          </w:p>
        </w:tc>
        <w:tc>
          <w:tcPr>
            <w:tcW w:w="9526" w:type="dxa"/>
            <w:tcBorders>
              <w:top w:val="single" w:sz="4" w:space="0" w:color="000000"/>
              <w:left w:val="single" w:sz="4" w:space="0" w:color="000000"/>
              <w:bottom w:val="single" w:sz="4" w:space="0" w:color="000000"/>
              <w:right w:val="single" w:sz="4" w:space="0" w:color="000000"/>
            </w:tcBorders>
          </w:tcPr>
          <w:p w:rsidR="00913BB8" w:rsidRPr="003B5B86" w:rsidRDefault="00913BB8" w:rsidP="007442C3">
            <w:pPr>
              <w:pStyle w:val="a3"/>
              <w:spacing w:line="228" w:lineRule="auto"/>
              <w:jc w:val="left"/>
              <w:rPr>
                <w:rFonts w:ascii="Times New Roman" w:hAnsi="Times New Roman"/>
                <w:b w:val="0"/>
                <w:sz w:val="28"/>
                <w:szCs w:val="28"/>
              </w:rPr>
            </w:pPr>
            <w:r w:rsidRPr="003B5B86">
              <w:rPr>
                <w:rFonts w:ascii="Times New Roman" w:hAnsi="Times New Roman"/>
                <w:b w:val="0"/>
                <w:sz w:val="28"/>
                <w:szCs w:val="28"/>
              </w:rPr>
              <w:t>Зняття з обліку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p>
        </w:tc>
      </w:tr>
      <w:tr w:rsidR="00913BB8" w:rsidRPr="00125844"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1C16F7">
            <w:pPr>
              <w:snapToGrid w:val="0"/>
              <w:jc w:val="center"/>
              <w:rPr>
                <w:sz w:val="28"/>
                <w:szCs w:val="28"/>
                <w:lang w:val="uk-UA"/>
              </w:rPr>
            </w:pPr>
            <w:r>
              <w:rPr>
                <w:sz w:val="28"/>
                <w:szCs w:val="28"/>
                <w:lang w:val="uk-UA"/>
              </w:rPr>
              <w:t>Головне</w:t>
            </w:r>
            <w:r w:rsidRPr="000F6421">
              <w:rPr>
                <w:sz w:val="28"/>
                <w:szCs w:val="28"/>
                <w:lang w:val="uk-UA"/>
              </w:rPr>
              <w:t xml:space="preserve"> управління Держпрод</w:t>
            </w:r>
            <w:r>
              <w:rPr>
                <w:sz w:val="28"/>
                <w:szCs w:val="28"/>
                <w:lang w:val="uk-UA"/>
              </w:rPr>
              <w:t xml:space="preserve"> </w:t>
            </w:r>
            <w:r w:rsidRPr="000F6421">
              <w:rPr>
                <w:sz w:val="28"/>
                <w:szCs w:val="28"/>
                <w:lang w:val="uk-UA"/>
              </w:rPr>
              <w:t>споживслужби у Черкаській області</w:t>
            </w:r>
          </w:p>
        </w:tc>
        <w:tc>
          <w:tcPr>
            <w:tcW w:w="1559" w:type="dxa"/>
            <w:tcBorders>
              <w:top w:val="single" w:sz="4" w:space="0" w:color="000000"/>
              <w:left w:val="single" w:sz="4" w:space="0" w:color="000000"/>
              <w:bottom w:val="single" w:sz="4" w:space="0" w:color="000000"/>
              <w:right w:val="nil"/>
            </w:tcBorders>
          </w:tcPr>
          <w:p w:rsidR="00913BB8" w:rsidRPr="008060E0" w:rsidRDefault="00913BB8" w:rsidP="00D242E6">
            <w:pPr>
              <w:pStyle w:val="afd"/>
              <w:spacing w:line="228" w:lineRule="auto"/>
              <w:ind w:firstLine="0"/>
              <w:rPr>
                <w:rFonts w:ascii="Times New Roman" w:hAnsi="Times New Roman"/>
                <w:sz w:val="28"/>
                <w:szCs w:val="28"/>
              </w:rPr>
            </w:pPr>
            <w:r w:rsidRPr="008060E0">
              <w:rPr>
                <w:rFonts w:ascii="Times New Roman" w:hAnsi="Times New Roman"/>
                <w:sz w:val="28"/>
                <w:szCs w:val="28"/>
              </w:rPr>
              <w:t>00206</w:t>
            </w:r>
          </w:p>
        </w:tc>
        <w:tc>
          <w:tcPr>
            <w:tcW w:w="9526" w:type="dxa"/>
            <w:tcBorders>
              <w:top w:val="single" w:sz="4" w:space="0" w:color="000000"/>
              <w:left w:val="single" w:sz="4" w:space="0" w:color="000000"/>
              <w:bottom w:val="single" w:sz="4" w:space="0" w:color="000000"/>
              <w:right w:val="single" w:sz="4" w:space="0" w:color="000000"/>
            </w:tcBorders>
          </w:tcPr>
          <w:p w:rsidR="00913BB8" w:rsidRPr="008060E0" w:rsidRDefault="00913BB8" w:rsidP="003B5B86">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Видача висновку державної санітарно-епідеміологічної експертизи:</w:t>
            </w:r>
            <w:r w:rsidRPr="004F6501">
              <w:rPr>
                <w:sz w:val="28"/>
                <w:szCs w:val="28"/>
              </w:rPr>
              <w:t xml:space="preserve"> </w:t>
            </w:r>
            <w:r>
              <w:rPr>
                <w:sz w:val="28"/>
                <w:szCs w:val="28"/>
              </w:rPr>
              <w:t>*</w:t>
            </w:r>
          </w:p>
          <w:p w:rsidR="00913BB8" w:rsidRPr="008060E0" w:rsidRDefault="00913BB8" w:rsidP="003B5B86">
            <w:pPr>
              <w:pStyle w:val="afd"/>
              <w:spacing w:before="0" w:line="228" w:lineRule="auto"/>
              <w:ind w:firstLine="0"/>
              <w:rPr>
                <w:rFonts w:ascii="Times New Roman" w:hAnsi="Times New Roman"/>
                <w:sz w:val="28"/>
                <w:szCs w:val="28"/>
              </w:rPr>
            </w:pPr>
            <w:r w:rsidRPr="008060E0">
              <w:rPr>
                <w:rFonts w:ascii="Times New Roman" w:hAnsi="Times New Roman"/>
                <w:sz w:val="28"/>
                <w:szCs w:val="28"/>
              </w:rPr>
              <w:t>1) діючих об</w:t>
            </w:r>
            <w:r>
              <w:rPr>
                <w:rFonts w:ascii="Times New Roman" w:hAnsi="Times New Roman"/>
                <w:sz w:val="28"/>
                <w:szCs w:val="28"/>
              </w:rPr>
              <w:t>’</w:t>
            </w:r>
            <w:r w:rsidRPr="008060E0">
              <w:rPr>
                <w:rFonts w:ascii="Times New Roman" w:hAnsi="Times New Roman"/>
                <w:sz w:val="28"/>
                <w:szCs w:val="28"/>
              </w:rPr>
              <w:t>єктів, у тому числі військового та оборонного призначення;</w:t>
            </w:r>
          </w:p>
          <w:p w:rsidR="00913BB8" w:rsidRPr="008060E0" w:rsidRDefault="00913BB8" w:rsidP="003B5B86">
            <w:pPr>
              <w:pStyle w:val="afd"/>
              <w:spacing w:before="0" w:line="228" w:lineRule="auto"/>
              <w:ind w:firstLine="0"/>
              <w:rPr>
                <w:rFonts w:ascii="Times New Roman" w:hAnsi="Times New Roman"/>
                <w:sz w:val="28"/>
                <w:szCs w:val="28"/>
              </w:rPr>
            </w:pPr>
            <w:r w:rsidRPr="008060E0">
              <w:rPr>
                <w:rFonts w:ascii="Times New Roman" w:hAnsi="Times New Roman"/>
                <w:sz w:val="28"/>
                <w:szCs w:val="28"/>
              </w:rPr>
              <w:t>2) документації на розроблювані техніку, технології, устаткування, інструменти тощо;</w:t>
            </w:r>
          </w:p>
          <w:p w:rsidR="00913BB8" w:rsidRPr="008060E0" w:rsidRDefault="00913BB8" w:rsidP="003B5B86">
            <w:pPr>
              <w:pStyle w:val="afd"/>
              <w:spacing w:before="0" w:line="228" w:lineRule="auto"/>
              <w:ind w:firstLine="0"/>
              <w:rPr>
                <w:rFonts w:ascii="Times New Roman" w:hAnsi="Times New Roman"/>
                <w:sz w:val="28"/>
                <w:szCs w:val="28"/>
              </w:rPr>
            </w:pPr>
            <w:r w:rsidRPr="008060E0">
              <w:rPr>
                <w:rFonts w:ascii="Times New Roman" w:hAnsi="Times New Roman"/>
                <w:sz w:val="28"/>
                <w:szCs w:val="28"/>
              </w:rPr>
              <w:t>3) щодо ввезення, реалізації та використання сировини, продукції (вироби, обладнання, технологічні лінії тощо) іноземного виробництва за умови відсутності даних щодо їх безпечності для здоров</w:t>
            </w:r>
            <w:r>
              <w:rPr>
                <w:rFonts w:ascii="Times New Roman" w:hAnsi="Times New Roman"/>
                <w:sz w:val="28"/>
                <w:szCs w:val="28"/>
              </w:rPr>
              <w:t>’</w:t>
            </w:r>
            <w:r w:rsidRPr="008060E0">
              <w:rPr>
                <w:rFonts w:ascii="Times New Roman" w:hAnsi="Times New Roman"/>
                <w:sz w:val="28"/>
                <w:szCs w:val="28"/>
              </w:rPr>
              <w:t>я населення;</w:t>
            </w:r>
          </w:p>
          <w:p w:rsidR="00913BB8" w:rsidRPr="008060E0" w:rsidRDefault="00913BB8" w:rsidP="003B5B86">
            <w:pPr>
              <w:pStyle w:val="afd"/>
              <w:spacing w:before="0" w:line="228" w:lineRule="auto"/>
              <w:ind w:firstLine="0"/>
              <w:rPr>
                <w:rFonts w:ascii="Times New Roman" w:hAnsi="Times New Roman"/>
                <w:sz w:val="28"/>
                <w:szCs w:val="28"/>
              </w:rPr>
            </w:pPr>
            <w:r w:rsidRPr="008060E0">
              <w:rPr>
                <w:rFonts w:ascii="Times New Roman" w:hAnsi="Times New Roman"/>
                <w:sz w:val="28"/>
                <w:szCs w:val="28"/>
              </w:rPr>
              <w:t>4) щодо продукції, напівфабрикатів, речовин, матеріалів та небезпечних факторів, використання, передача або збут яких може завдати шкоди здоров</w:t>
            </w:r>
            <w:r>
              <w:rPr>
                <w:rFonts w:ascii="Times New Roman" w:hAnsi="Times New Roman"/>
                <w:sz w:val="28"/>
                <w:szCs w:val="28"/>
              </w:rPr>
              <w:t>’</w:t>
            </w:r>
            <w:r w:rsidRPr="008060E0">
              <w:rPr>
                <w:rFonts w:ascii="Times New Roman" w:hAnsi="Times New Roman"/>
                <w:sz w:val="28"/>
                <w:szCs w:val="28"/>
              </w:rPr>
              <w:t>ю людей</w:t>
            </w:r>
          </w:p>
        </w:tc>
      </w:tr>
      <w:tr w:rsidR="00913BB8" w:rsidRPr="00125844"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7B2445">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8060E0" w:rsidRDefault="00913BB8"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01399</w:t>
            </w:r>
          </w:p>
        </w:tc>
        <w:tc>
          <w:tcPr>
            <w:tcW w:w="9526" w:type="dxa"/>
            <w:tcBorders>
              <w:top w:val="single" w:sz="4" w:space="0" w:color="000000"/>
              <w:left w:val="single" w:sz="4" w:space="0" w:color="000000"/>
              <w:bottom w:val="single" w:sz="4" w:space="0" w:color="000000"/>
              <w:right w:val="single" w:sz="4" w:space="0" w:color="000000"/>
            </w:tcBorders>
          </w:tcPr>
          <w:p w:rsidR="00913BB8" w:rsidRDefault="00913BB8"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потужностей оператора ринку</w:t>
            </w:r>
          </w:p>
          <w:p w:rsidR="00913BB8" w:rsidRPr="008060E0" w:rsidRDefault="00913BB8" w:rsidP="007B2445">
            <w:pPr>
              <w:pStyle w:val="afd"/>
              <w:spacing w:before="0" w:line="228" w:lineRule="auto"/>
              <w:ind w:firstLine="0"/>
              <w:rPr>
                <w:rFonts w:ascii="Times New Roman" w:hAnsi="Times New Roman"/>
                <w:sz w:val="28"/>
                <w:szCs w:val="28"/>
              </w:rPr>
            </w:pPr>
          </w:p>
        </w:tc>
      </w:tr>
      <w:tr w:rsidR="00913BB8" w:rsidRPr="00125844"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7B2445">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8060E0" w:rsidRDefault="00913BB8"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01401</w:t>
            </w:r>
          </w:p>
        </w:tc>
        <w:tc>
          <w:tcPr>
            <w:tcW w:w="9526" w:type="dxa"/>
            <w:tcBorders>
              <w:top w:val="single" w:sz="4" w:space="0" w:color="000000"/>
              <w:left w:val="single" w:sz="4" w:space="0" w:color="000000"/>
              <w:bottom w:val="single" w:sz="4" w:space="0" w:color="000000"/>
              <w:right w:val="single" w:sz="4" w:space="0" w:color="000000"/>
            </w:tcBorders>
          </w:tcPr>
          <w:p w:rsidR="00913BB8" w:rsidRPr="008060E0" w:rsidRDefault="00913BB8"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Внесення відомостей про припинення викор</w:t>
            </w:r>
            <w:r>
              <w:rPr>
                <w:rFonts w:ascii="Times New Roman" w:hAnsi="Times New Roman"/>
                <w:sz w:val="28"/>
                <w:szCs w:val="28"/>
              </w:rPr>
              <w:t>истання потужності до Держ</w:t>
            </w:r>
            <w:r w:rsidRPr="008060E0">
              <w:rPr>
                <w:rFonts w:ascii="Times New Roman" w:hAnsi="Times New Roman"/>
                <w:sz w:val="28"/>
                <w:szCs w:val="28"/>
              </w:rPr>
              <w:t xml:space="preserve"> реєстру потужностей операторів ринку використання потужності</w:t>
            </w:r>
          </w:p>
        </w:tc>
      </w:tr>
      <w:tr w:rsidR="00913BB8" w:rsidRPr="00125844"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7B2445">
            <w:pPr>
              <w:snapToGrid w:val="0"/>
              <w:jc w:val="center"/>
              <w:rPr>
                <w:sz w:val="28"/>
                <w:szCs w:val="28"/>
                <w:lang w:val="uk-UA"/>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8060E0" w:rsidRDefault="00913BB8"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01400</w:t>
            </w:r>
          </w:p>
        </w:tc>
        <w:tc>
          <w:tcPr>
            <w:tcW w:w="9526" w:type="dxa"/>
            <w:tcBorders>
              <w:top w:val="single" w:sz="4" w:space="0" w:color="000000"/>
              <w:left w:val="single" w:sz="4" w:space="0" w:color="000000"/>
              <w:bottom w:val="single" w:sz="4" w:space="0" w:color="000000"/>
              <w:right w:val="single" w:sz="4" w:space="0" w:color="000000"/>
            </w:tcBorders>
          </w:tcPr>
          <w:p w:rsidR="00913BB8" w:rsidRPr="008060E0" w:rsidRDefault="00913BB8"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Внесен</w:t>
            </w:r>
            <w:r>
              <w:rPr>
                <w:rFonts w:ascii="Times New Roman" w:hAnsi="Times New Roman"/>
                <w:sz w:val="28"/>
                <w:szCs w:val="28"/>
              </w:rPr>
              <w:t>ня змін до відомостей Держ</w:t>
            </w:r>
            <w:r w:rsidRPr="008060E0">
              <w:rPr>
                <w:rFonts w:ascii="Times New Roman" w:hAnsi="Times New Roman"/>
                <w:sz w:val="28"/>
                <w:szCs w:val="28"/>
              </w:rPr>
              <w:t xml:space="preserve"> реєстру потужностей операторів ринку</w:t>
            </w:r>
          </w:p>
        </w:tc>
      </w:tr>
      <w:tr w:rsidR="00913BB8" w:rsidRPr="00125844"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7B2445">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8060E0" w:rsidRDefault="00913BB8" w:rsidP="007B2445">
            <w:pPr>
              <w:pStyle w:val="afd"/>
              <w:spacing w:line="228" w:lineRule="auto"/>
              <w:ind w:firstLine="0"/>
              <w:rPr>
                <w:rFonts w:ascii="Times New Roman" w:hAnsi="Times New Roman"/>
                <w:sz w:val="28"/>
                <w:szCs w:val="28"/>
              </w:rPr>
            </w:pPr>
            <w:r w:rsidRPr="008060E0">
              <w:rPr>
                <w:rFonts w:ascii="Times New Roman" w:hAnsi="Times New Roman"/>
                <w:sz w:val="28"/>
                <w:szCs w:val="28"/>
              </w:rPr>
              <w:t>01611</w:t>
            </w:r>
          </w:p>
        </w:tc>
        <w:tc>
          <w:tcPr>
            <w:tcW w:w="9526" w:type="dxa"/>
            <w:tcBorders>
              <w:top w:val="single" w:sz="4" w:space="0" w:color="000000"/>
              <w:left w:val="single" w:sz="4" w:space="0" w:color="000000"/>
              <w:bottom w:val="single" w:sz="4" w:space="0" w:color="000000"/>
              <w:right w:val="single" w:sz="4" w:space="0" w:color="000000"/>
            </w:tcBorders>
          </w:tcPr>
          <w:p w:rsidR="00913BB8" w:rsidRPr="001B05EA" w:rsidRDefault="00913BB8" w:rsidP="007B2445">
            <w:pPr>
              <w:pStyle w:val="a3"/>
              <w:spacing w:line="228" w:lineRule="auto"/>
              <w:jc w:val="left"/>
              <w:rPr>
                <w:rFonts w:ascii="Times New Roman" w:hAnsi="Times New Roman"/>
                <w:b w:val="0"/>
                <w:sz w:val="28"/>
                <w:szCs w:val="28"/>
              </w:rPr>
            </w:pPr>
            <w:r w:rsidRPr="001B05EA">
              <w:rPr>
                <w:rFonts w:ascii="Times New Roman" w:hAnsi="Times New Roman"/>
                <w:b w:val="0"/>
                <w:sz w:val="28"/>
                <w:szCs w:val="28"/>
              </w:rPr>
              <w:t>Затвердження експортної потужності</w:t>
            </w:r>
          </w:p>
        </w:tc>
      </w:tr>
      <w:tr w:rsidR="00913BB8" w:rsidRPr="00125844"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0231E7" w:rsidRDefault="00913BB8" w:rsidP="001C16F7">
            <w:pPr>
              <w:snapToGrid w:val="0"/>
              <w:jc w:val="center"/>
              <w:rPr>
                <w:sz w:val="28"/>
                <w:szCs w:val="28"/>
              </w:rPr>
            </w:pPr>
            <w:r w:rsidRPr="000231E7">
              <w:rPr>
                <w:rStyle w:val="docdata"/>
                <w:bCs/>
                <w:color w:val="000000"/>
                <w:sz w:val="28"/>
                <w:szCs w:val="28"/>
              </w:rPr>
              <w:t xml:space="preserve">Черкаське районне </w:t>
            </w:r>
            <w:r w:rsidRPr="000231E7">
              <w:rPr>
                <w:bCs/>
                <w:color w:val="000000"/>
                <w:sz w:val="28"/>
                <w:szCs w:val="28"/>
              </w:rPr>
              <w:t>управління Головного управління Держпродспоживслужби в Черкаській області</w:t>
            </w:r>
          </w:p>
        </w:tc>
        <w:tc>
          <w:tcPr>
            <w:tcW w:w="1559" w:type="dxa"/>
            <w:tcBorders>
              <w:top w:val="single" w:sz="4" w:space="0" w:color="000000"/>
              <w:left w:val="single" w:sz="4" w:space="0" w:color="000000"/>
              <w:bottom w:val="single" w:sz="4" w:space="0" w:color="000000"/>
              <w:right w:val="nil"/>
            </w:tcBorders>
          </w:tcPr>
          <w:p w:rsidR="00913BB8" w:rsidRPr="008060E0" w:rsidRDefault="00913BB8" w:rsidP="00D242E6">
            <w:pPr>
              <w:pStyle w:val="afd"/>
              <w:spacing w:before="0" w:line="228" w:lineRule="auto"/>
              <w:ind w:firstLine="0"/>
              <w:rPr>
                <w:rFonts w:ascii="Times New Roman" w:hAnsi="Times New Roman"/>
                <w:sz w:val="28"/>
                <w:szCs w:val="28"/>
              </w:rPr>
            </w:pPr>
            <w:r>
              <w:rPr>
                <w:rFonts w:ascii="Times New Roman" w:hAnsi="Times New Roman"/>
                <w:sz w:val="28"/>
                <w:szCs w:val="28"/>
              </w:rPr>
              <w:t xml:space="preserve">     </w:t>
            </w:r>
            <w:r w:rsidRPr="008060E0">
              <w:rPr>
                <w:rFonts w:ascii="Times New Roman" w:hAnsi="Times New Roman"/>
                <w:sz w:val="28"/>
                <w:szCs w:val="28"/>
              </w:rPr>
              <w:t>00654</w:t>
            </w:r>
          </w:p>
        </w:tc>
        <w:tc>
          <w:tcPr>
            <w:tcW w:w="9526" w:type="dxa"/>
            <w:tcBorders>
              <w:top w:val="single" w:sz="4" w:space="0" w:color="000000"/>
              <w:left w:val="single" w:sz="4" w:space="0" w:color="000000"/>
              <w:bottom w:val="single" w:sz="4" w:space="0" w:color="000000"/>
              <w:right w:val="single" w:sz="4" w:space="0" w:color="000000"/>
            </w:tcBorders>
          </w:tcPr>
          <w:p w:rsidR="00913BB8" w:rsidRPr="008060E0" w:rsidRDefault="00913BB8" w:rsidP="00F30A86">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Видача експлуатаційного дозволу для потужностей (об</w:t>
            </w:r>
            <w:r>
              <w:rPr>
                <w:rFonts w:ascii="Times New Roman" w:hAnsi="Times New Roman"/>
                <w:sz w:val="28"/>
                <w:szCs w:val="28"/>
              </w:rPr>
              <w:t>’єктів)</w:t>
            </w:r>
            <w:r w:rsidRPr="008060E0">
              <w:rPr>
                <w:rFonts w:ascii="Times New Roman" w:hAnsi="Times New Roman"/>
                <w:sz w:val="28"/>
                <w:szCs w:val="28"/>
              </w:rPr>
              <w:t xml:space="preserve"> з переробки неїстівних продуктів тваринного походження</w:t>
            </w:r>
          </w:p>
        </w:tc>
      </w:tr>
      <w:tr w:rsidR="00913BB8" w:rsidRPr="004F6501" w:rsidTr="007B2445">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B853E9">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8060E0" w:rsidRDefault="00913BB8" w:rsidP="00D242E6">
            <w:pPr>
              <w:pStyle w:val="afd"/>
              <w:spacing w:before="60" w:line="228" w:lineRule="auto"/>
              <w:ind w:firstLine="0"/>
              <w:rPr>
                <w:rFonts w:ascii="Times New Roman" w:hAnsi="Times New Roman"/>
                <w:sz w:val="28"/>
                <w:szCs w:val="28"/>
              </w:rPr>
            </w:pPr>
            <w:r w:rsidRPr="008060E0">
              <w:rPr>
                <w:rFonts w:ascii="Times New Roman" w:hAnsi="Times New Roman"/>
                <w:sz w:val="28"/>
                <w:szCs w:val="28"/>
              </w:rPr>
              <w:t>00163</w:t>
            </w:r>
          </w:p>
        </w:tc>
        <w:tc>
          <w:tcPr>
            <w:tcW w:w="9526" w:type="dxa"/>
            <w:tcBorders>
              <w:top w:val="single" w:sz="4" w:space="0" w:color="000000"/>
              <w:left w:val="single" w:sz="4" w:space="0" w:color="000000"/>
              <w:bottom w:val="single" w:sz="4" w:space="0" w:color="000000"/>
              <w:right w:val="single" w:sz="4" w:space="0" w:color="000000"/>
            </w:tcBorders>
          </w:tcPr>
          <w:p w:rsidR="00913BB8" w:rsidRPr="003B5B86" w:rsidRDefault="00913BB8" w:rsidP="00913BB8">
            <w:pPr>
              <w:pStyle w:val="2112"/>
              <w:widowControl w:val="0"/>
              <w:spacing w:before="0" w:beforeAutospacing="0" w:after="120" w:afterAutospacing="0"/>
              <w:jc w:val="both"/>
              <w:rPr>
                <w:sz w:val="28"/>
                <w:szCs w:val="28"/>
                <w:lang w:val="uk-UA"/>
              </w:rPr>
            </w:pPr>
            <w:r w:rsidRPr="003B5B86">
              <w:rPr>
                <w:sz w:val="28"/>
                <w:szCs w:val="28"/>
              </w:rPr>
              <w:t>Видача експлуатаційного дозволу на потужностях (об</w:t>
            </w:r>
            <w:r w:rsidRPr="003B5B86">
              <w:rPr>
                <w:sz w:val="28"/>
                <w:szCs w:val="28"/>
                <w:lang w:val="uk-UA"/>
              </w:rPr>
              <w:t>’</w:t>
            </w:r>
            <w:r w:rsidRPr="003B5B86">
              <w:rPr>
                <w:sz w:val="28"/>
                <w:szCs w:val="28"/>
              </w:rPr>
              <w:t>єктах) з виробництва, змішування та приготування кормових добавок, преміксів і кормів.</w:t>
            </w:r>
          </w:p>
        </w:tc>
      </w:tr>
      <w:tr w:rsidR="00913BB8" w:rsidRPr="004F6501" w:rsidTr="007B2445">
        <w:trPr>
          <w:trHeight w:val="285"/>
        </w:trPr>
        <w:tc>
          <w:tcPr>
            <w:tcW w:w="992" w:type="dxa"/>
            <w:tcBorders>
              <w:top w:val="single" w:sz="4" w:space="0" w:color="000000"/>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nil"/>
            </w:tcBorders>
          </w:tcPr>
          <w:p w:rsidR="00913BB8" w:rsidRPr="004F6501" w:rsidRDefault="00913BB8" w:rsidP="000F6421">
            <w:pPr>
              <w:snapToGrid w:val="0"/>
              <w:jc w:val="center"/>
              <w:rPr>
                <w:sz w:val="28"/>
                <w:szCs w:val="28"/>
              </w:rPr>
            </w:pPr>
            <w:r w:rsidRPr="004F6501">
              <w:rPr>
                <w:sz w:val="28"/>
                <w:szCs w:val="28"/>
                <w:lang w:val="uk-UA"/>
              </w:rPr>
              <w:t>// - //</w:t>
            </w:r>
          </w:p>
        </w:tc>
        <w:tc>
          <w:tcPr>
            <w:tcW w:w="1559" w:type="dxa"/>
            <w:tcBorders>
              <w:top w:val="single" w:sz="4" w:space="0" w:color="000000"/>
              <w:left w:val="single" w:sz="4" w:space="0" w:color="000000"/>
              <w:bottom w:val="single" w:sz="4" w:space="0" w:color="000000"/>
              <w:right w:val="nil"/>
            </w:tcBorders>
          </w:tcPr>
          <w:p w:rsidR="00913BB8" w:rsidRPr="008060E0" w:rsidRDefault="00913BB8" w:rsidP="00D242E6">
            <w:pPr>
              <w:pStyle w:val="afd"/>
              <w:spacing w:line="228" w:lineRule="auto"/>
              <w:ind w:firstLine="0"/>
              <w:rPr>
                <w:rFonts w:ascii="Times New Roman" w:hAnsi="Times New Roman"/>
                <w:sz w:val="28"/>
                <w:szCs w:val="28"/>
              </w:rPr>
            </w:pPr>
            <w:r w:rsidRPr="008060E0">
              <w:rPr>
                <w:rFonts w:ascii="Times New Roman" w:hAnsi="Times New Roman"/>
                <w:sz w:val="28"/>
                <w:szCs w:val="28"/>
              </w:rPr>
              <w:t>00300</w:t>
            </w:r>
          </w:p>
        </w:tc>
        <w:tc>
          <w:tcPr>
            <w:tcW w:w="9526" w:type="dxa"/>
            <w:tcBorders>
              <w:top w:val="single" w:sz="4" w:space="0" w:color="000000"/>
              <w:left w:val="single" w:sz="4" w:space="0" w:color="000000"/>
              <w:bottom w:val="single" w:sz="4" w:space="0" w:color="000000"/>
              <w:right w:val="single" w:sz="4" w:space="0" w:color="000000"/>
            </w:tcBorders>
          </w:tcPr>
          <w:p w:rsidR="00913BB8" w:rsidRPr="008060E0" w:rsidRDefault="00913BB8" w:rsidP="00913BB8">
            <w:pPr>
              <w:pStyle w:val="afd"/>
              <w:spacing w:before="0" w:after="120" w:line="228" w:lineRule="auto"/>
              <w:ind w:firstLine="0"/>
              <w:rPr>
                <w:rFonts w:ascii="Times New Roman" w:hAnsi="Times New Roman"/>
                <w:sz w:val="28"/>
                <w:szCs w:val="28"/>
              </w:rPr>
            </w:pPr>
            <w:r w:rsidRPr="008060E0">
              <w:rPr>
                <w:rFonts w:ascii="Times New Roman" w:hAnsi="Times New Roman"/>
                <w:sz w:val="28"/>
                <w:szCs w:val="28"/>
              </w:rPr>
              <w:t>Видача дозволу на роботи з радіоактивними речовинами та іншими джерелами іонізуючого випромінювання</w:t>
            </w:r>
          </w:p>
        </w:tc>
      </w:tr>
      <w:tr w:rsidR="00913BB8" w:rsidRPr="004F6501" w:rsidTr="007B2445">
        <w:tc>
          <w:tcPr>
            <w:tcW w:w="992" w:type="dxa"/>
            <w:tcBorders>
              <w:top w:val="nil"/>
              <w:left w:val="single" w:sz="4" w:space="0" w:color="000000"/>
              <w:bottom w:val="single" w:sz="4" w:space="0" w:color="000000"/>
              <w:right w:val="nil"/>
            </w:tcBorders>
          </w:tcPr>
          <w:p w:rsidR="00913BB8" w:rsidRPr="004F6501" w:rsidRDefault="00913BB8" w:rsidP="00606F9C">
            <w:pPr>
              <w:numPr>
                <w:ilvl w:val="0"/>
                <w:numId w:val="38"/>
              </w:numPr>
              <w:suppressAutoHyphens/>
              <w:rPr>
                <w:rStyle w:val="afb"/>
                <w:rFonts w:ascii="Times New Roman" w:hAnsi="Times New Roman" w:cs="Times New Roman"/>
                <w:sz w:val="28"/>
                <w:szCs w:val="28"/>
              </w:rPr>
            </w:pPr>
          </w:p>
        </w:tc>
        <w:tc>
          <w:tcPr>
            <w:tcW w:w="2977" w:type="dxa"/>
            <w:tcBorders>
              <w:top w:val="nil"/>
              <w:left w:val="single" w:sz="4" w:space="0" w:color="000000"/>
              <w:bottom w:val="single" w:sz="4" w:space="0" w:color="000000"/>
              <w:right w:val="nil"/>
            </w:tcBorders>
          </w:tcPr>
          <w:p w:rsidR="00913BB8" w:rsidRPr="004F6501" w:rsidRDefault="00913BB8">
            <w:pPr>
              <w:jc w:val="center"/>
              <w:rPr>
                <w:sz w:val="28"/>
                <w:szCs w:val="28"/>
              </w:rPr>
            </w:pPr>
            <w:r w:rsidRPr="004F6501">
              <w:rPr>
                <w:sz w:val="28"/>
                <w:szCs w:val="28"/>
                <w:lang w:val="uk-UA"/>
              </w:rPr>
              <w:t>Смілянський РВ управління Держтехногенбезпеки у Черкаській області</w:t>
            </w:r>
          </w:p>
        </w:tc>
        <w:tc>
          <w:tcPr>
            <w:tcW w:w="1559" w:type="dxa"/>
            <w:tcBorders>
              <w:top w:val="nil"/>
              <w:left w:val="single" w:sz="4" w:space="0" w:color="000000"/>
              <w:bottom w:val="single" w:sz="4" w:space="0" w:color="000000"/>
              <w:right w:val="nil"/>
            </w:tcBorders>
          </w:tcPr>
          <w:p w:rsidR="00913BB8" w:rsidRPr="004F6501" w:rsidRDefault="00913BB8" w:rsidP="00D242E6">
            <w:pPr>
              <w:rPr>
                <w:sz w:val="28"/>
                <w:szCs w:val="28"/>
                <w:lang w:val="uk-UA"/>
              </w:rPr>
            </w:pPr>
            <w:r w:rsidRPr="004F6501">
              <w:rPr>
                <w:sz w:val="28"/>
                <w:szCs w:val="28"/>
                <w:shd w:val="clear" w:color="auto" w:fill="FFFFFF"/>
              </w:rPr>
              <w:t>00162</w:t>
            </w:r>
          </w:p>
        </w:tc>
        <w:tc>
          <w:tcPr>
            <w:tcW w:w="9526" w:type="dxa"/>
            <w:tcBorders>
              <w:top w:val="nil"/>
              <w:left w:val="single" w:sz="4" w:space="0" w:color="000000"/>
              <w:bottom w:val="single" w:sz="4" w:space="0" w:color="000000"/>
              <w:right w:val="single" w:sz="4" w:space="0" w:color="000000"/>
            </w:tcBorders>
          </w:tcPr>
          <w:p w:rsidR="00913BB8" w:rsidRPr="004F6501" w:rsidRDefault="00913BB8">
            <w:pPr>
              <w:jc w:val="both"/>
              <w:rPr>
                <w:sz w:val="28"/>
                <w:szCs w:val="28"/>
                <w:lang w:val="uk-UA"/>
              </w:rPr>
            </w:pPr>
            <w:r w:rsidRPr="004F6501">
              <w:rPr>
                <w:sz w:val="28"/>
                <w:szCs w:val="28"/>
                <w:shd w:val="clear" w:color="auto" w:fill="FFFFFF"/>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r>
      <w:tr w:rsidR="00913BB8" w:rsidRPr="004F6501" w:rsidTr="007B2445">
        <w:tc>
          <w:tcPr>
            <w:tcW w:w="992" w:type="dxa"/>
            <w:tcBorders>
              <w:top w:val="single" w:sz="4" w:space="0" w:color="auto"/>
              <w:left w:val="single" w:sz="4" w:space="0" w:color="auto"/>
              <w:bottom w:val="single" w:sz="4" w:space="0" w:color="auto"/>
              <w:right w:val="nil"/>
            </w:tcBorders>
          </w:tcPr>
          <w:p w:rsidR="00913BB8" w:rsidRPr="004F6501" w:rsidRDefault="00913BB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913BB8" w:rsidRPr="004F6501" w:rsidRDefault="00913BB8">
            <w:pPr>
              <w:jc w:val="center"/>
              <w:rPr>
                <w:sz w:val="28"/>
                <w:szCs w:val="28"/>
              </w:rPr>
            </w:pPr>
            <w:r w:rsidRPr="004F6501">
              <w:rPr>
                <w:sz w:val="28"/>
                <w:szCs w:val="28"/>
                <w:lang w:val="uk-UA"/>
              </w:rPr>
              <w:t>Смілянський РВ Управління ДМС України в Черкаській області</w:t>
            </w:r>
          </w:p>
        </w:tc>
        <w:tc>
          <w:tcPr>
            <w:tcW w:w="1559" w:type="dxa"/>
            <w:tcBorders>
              <w:top w:val="single" w:sz="4" w:space="0" w:color="auto"/>
              <w:left w:val="single" w:sz="4" w:space="0" w:color="000000"/>
              <w:bottom w:val="single" w:sz="4" w:space="0" w:color="auto"/>
              <w:right w:val="single" w:sz="4" w:space="0" w:color="000000"/>
            </w:tcBorders>
          </w:tcPr>
          <w:p w:rsidR="00913BB8" w:rsidRPr="004F6501" w:rsidRDefault="00913BB8" w:rsidP="00D242E6">
            <w:pPr>
              <w:snapToGrid w:val="0"/>
              <w:rPr>
                <w:sz w:val="28"/>
                <w:szCs w:val="28"/>
                <w:lang w:val="uk-UA"/>
              </w:rPr>
            </w:pPr>
            <w:r w:rsidRPr="004F6501">
              <w:rPr>
                <w:sz w:val="28"/>
                <w:szCs w:val="28"/>
                <w:lang w:val="uk-UA"/>
              </w:rPr>
              <w:t>00026</w:t>
            </w:r>
          </w:p>
        </w:tc>
        <w:tc>
          <w:tcPr>
            <w:tcW w:w="9526" w:type="dxa"/>
            <w:tcBorders>
              <w:top w:val="single" w:sz="4" w:space="0" w:color="auto"/>
              <w:left w:val="single" w:sz="4" w:space="0" w:color="000000"/>
              <w:bottom w:val="single" w:sz="4" w:space="0" w:color="auto"/>
              <w:right w:val="single" w:sz="4" w:space="0" w:color="auto"/>
            </w:tcBorders>
          </w:tcPr>
          <w:p w:rsidR="00913BB8" w:rsidRPr="004F6501" w:rsidRDefault="00913BB8">
            <w:pPr>
              <w:snapToGrid w:val="0"/>
              <w:rPr>
                <w:sz w:val="28"/>
                <w:szCs w:val="28"/>
                <w:lang w:val="uk-UA"/>
              </w:rPr>
            </w:pPr>
            <w:r w:rsidRPr="004F6501">
              <w:rPr>
                <w:sz w:val="28"/>
                <w:szCs w:val="28"/>
                <w:lang w:val="uk-UA"/>
              </w:rPr>
              <w:t>Вклеювання до паспорта громадянина України фотокартки при досягненні громадянином 25- і 45 річного віку</w:t>
            </w:r>
          </w:p>
        </w:tc>
      </w:tr>
      <w:tr w:rsidR="00913BB8" w:rsidRPr="004F6501" w:rsidTr="007B2445">
        <w:tc>
          <w:tcPr>
            <w:tcW w:w="992" w:type="dxa"/>
            <w:tcBorders>
              <w:top w:val="single" w:sz="4" w:space="0" w:color="auto"/>
              <w:left w:val="single" w:sz="4" w:space="0" w:color="auto"/>
              <w:bottom w:val="single" w:sz="4" w:space="0" w:color="auto"/>
              <w:right w:val="nil"/>
            </w:tcBorders>
          </w:tcPr>
          <w:p w:rsidR="00913BB8" w:rsidRPr="004F6501" w:rsidRDefault="00913BB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913BB8" w:rsidRPr="004F6501" w:rsidRDefault="00913BB8">
            <w:pPr>
              <w:jc w:val="center"/>
              <w:rPr>
                <w:sz w:val="28"/>
                <w:szCs w:val="28"/>
                <w:lang w:val="uk-UA"/>
              </w:rPr>
            </w:pPr>
            <w:r w:rsidRPr="004F6501">
              <w:rPr>
                <w:sz w:val="28"/>
                <w:szCs w:val="28"/>
                <w:lang w:val="uk-UA"/>
              </w:rPr>
              <w:t>-//-</w:t>
            </w:r>
          </w:p>
        </w:tc>
        <w:tc>
          <w:tcPr>
            <w:tcW w:w="1559" w:type="dxa"/>
            <w:tcBorders>
              <w:top w:val="single" w:sz="4" w:space="0" w:color="auto"/>
              <w:left w:val="single" w:sz="4" w:space="0" w:color="000000"/>
              <w:bottom w:val="single" w:sz="4" w:space="0" w:color="auto"/>
              <w:right w:val="single" w:sz="4" w:space="0" w:color="000000"/>
            </w:tcBorders>
          </w:tcPr>
          <w:p w:rsidR="00913BB8" w:rsidRPr="001B05EA" w:rsidRDefault="00913BB8" w:rsidP="00D242E6">
            <w:pPr>
              <w:pStyle w:val="afd"/>
              <w:spacing w:before="0" w:line="228" w:lineRule="auto"/>
              <w:ind w:firstLine="0"/>
              <w:rPr>
                <w:rFonts w:ascii="Times New Roman" w:hAnsi="Times New Roman"/>
                <w:sz w:val="28"/>
                <w:szCs w:val="28"/>
              </w:rPr>
            </w:pPr>
            <w:r w:rsidRPr="001B05EA">
              <w:rPr>
                <w:rFonts w:ascii="Times New Roman" w:hAnsi="Times New Roman"/>
                <w:sz w:val="28"/>
                <w:szCs w:val="28"/>
              </w:rPr>
              <w:t>01024</w:t>
            </w:r>
          </w:p>
        </w:tc>
        <w:tc>
          <w:tcPr>
            <w:tcW w:w="9526" w:type="dxa"/>
            <w:tcBorders>
              <w:top w:val="single" w:sz="4" w:space="0" w:color="auto"/>
              <w:left w:val="single" w:sz="4" w:space="0" w:color="000000"/>
              <w:bottom w:val="single" w:sz="4" w:space="0" w:color="auto"/>
              <w:right w:val="single" w:sz="4" w:space="0" w:color="auto"/>
            </w:tcBorders>
          </w:tcPr>
          <w:p w:rsidR="00913BB8" w:rsidRPr="001B05EA" w:rsidRDefault="00913BB8" w:rsidP="008E2571">
            <w:pPr>
              <w:pStyle w:val="afd"/>
              <w:spacing w:before="0" w:line="228" w:lineRule="auto"/>
              <w:ind w:firstLine="0"/>
              <w:rPr>
                <w:rFonts w:ascii="Times New Roman" w:hAnsi="Times New Roman"/>
                <w:sz w:val="28"/>
                <w:szCs w:val="28"/>
              </w:rPr>
            </w:pPr>
            <w:r w:rsidRPr="001B05EA">
              <w:rPr>
                <w:rFonts w:ascii="Times New Roman" w:hAnsi="Times New Roman"/>
                <w:sz w:val="28"/>
                <w:szCs w:val="28"/>
              </w:rPr>
              <w:t>Оформлення документів для виїзду громадян України за кордон на постійне проживання</w:t>
            </w:r>
          </w:p>
        </w:tc>
      </w:tr>
      <w:tr w:rsidR="00913BB8" w:rsidRPr="004F6501" w:rsidTr="007B2445">
        <w:tc>
          <w:tcPr>
            <w:tcW w:w="992" w:type="dxa"/>
            <w:tcBorders>
              <w:top w:val="single" w:sz="4" w:space="0" w:color="auto"/>
              <w:left w:val="single" w:sz="4" w:space="0" w:color="auto"/>
              <w:bottom w:val="single" w:sz="4" w:space="0" w:color="auto"/>
              <w:right w:val="nil"/>
            </w:tcBorders>
          </w:tcPr>
          <w:p w:rsidR="00913BB8" w:rsidRPr="004F6501" w:rsidRDefault="00913BB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913BB8" w:rsidRPr="004F6501" w:rsidRDefault="00913BB8">
            <w:pPr>
              <w:jc w:val="center"/>
              <w:rPr>
                <w:sz w:val="28"/>
                <w:szCs w:val="28"/>
              </w:rPr>
            </w:pPr>
            <w:r w:rsidRPr="004F6501">
              <w:rPr>
                <w:sz w:val="28"/>
                <w:szCs w:val="28"/>
                <w:lang w:val="uk-UA"/>
              </w:rPr>
              <w:t>-//-</w:t>
            </w:r>
          </w:p>
        </w:tc>
        <w:tc>
          <w:tcPr>
            <w:tcW w:w="1559" w:type="dxa"/>
            <w:tcBorders>
              <w:top w:val="single" w:sz="4" w:space="0" w:color="auto"/>
              <w:left w:val="single" w:sz="4" w:space="0" w:color="000000"/>
              <w:bottom w:val="single" w:sz="4" w:space="0" w:color="auto"/>
              <w:right w:val="single" w:sz="4" w:space="0" w:color="000000"/>
            </w:tcBorders>
          </w:tcPr>
          <w:p w:rsidR="00913BB8" w:rsidRPr="004F6501" w:rsidRDefault="00913BB8" w:rsidP="00D242E6">
            <w:pPr>
              <w:snapToGrid w:val="0"/>
              <w:rPr>
                <w:sz w:val="28"/>
                <w:szCs w:val="28"/>
                <w:lang w:val="uk-UA"/>
              </w:rPr>
            </w:pPr>
            <w:r w:rsidRPr="004F6501">
              <w:rPr>
                <w:sz w:val="28"/>
                <w:szCs w:val="28"/>
                <w:lang w:val="uk-UA"/>
              </w:rPr>
              <w:t>00023</w:t>
            </w:r>
          </w:p>
        </w:tc>
        <w:tc>
          <w:tcPr>
            <w:tcW w:w="9526" w:type="dxa"/>
            <w:tcBorders>
              <w:top w:val="single" w:sz="4" w:space="0" w:color="auto"/>
              <w:left w:val="single" w:sz="4" w:space="0" w:color="000000"/>
              <w:bottom w:val="single" w:sz="4" w:space="0" w:color="auto"/>
              <w:right w:val="single" w:sz="4" w:space="0" w:color="auto"/>
            </w:tcBorders>
          </w:tcPr>
          <w:p w:rsidR="00913BB8" w:rsidRPr="004F6501" w:rsidRDefault="00913BB8">
            <w:pPr>
              <w:jc w:val="both"/>
              <w:rPr>
                <w:sz w:val="28"/>
                <w:szCs w:val="28"/>
              </w:rPr>
            </w:pPr>
            <w:r w:rsidRPr="004F6501">
              <w:rPr>
                <w:sz w:val="28"/>
                <w:szCs w:val="28"/>
              </w:rPr>
              <w:t>Оформлення і видача паспорта громадянина України з безконтактним електронним носієм вперше після досягнення 14-річного віку</w:t>
            </w:r>
          </w:p>
        </w:tc>
      </w:tr>
      <w:tr w:rsidR="00913BB8" w:rsidRPr="004F6501" w:rsidTr="007B2445">
        <w:tc>
          <w:tcPr>
            <w:tcW w:w="992" w:type="dxa"/>
            <w:tcBorders>
              <w:top w:val="single" w:sz="4" w:space="0" w:color="auto"/>
              <w:left w:val="single" w:sz="4" w:space="0" w:color="auto"/>
              <w:bottom w:val="single" w:sz="4" w:space="0" w:color="auto"/>
              <w:right w:val="nil"/>
            </w:tcBorders>
          </w:tcPr>
          <w:p w:rsidR="00913BB8" w:rsidRPr="004F6501" w:rsidRDefault="00913BB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913BB8" w:rsidRPr="004F6501" w:rsidRDefault="00913BB8">
            <w:pPr>
              <w:jc w:val="center"/>
              <w:rPr>
                <w:sz w:val="28"/>
                <w:szCs w:val="28"/>
              </w:rPr>
            </w:pPr>
            <w:r w:rsidRPr="004F6501">
              <w:rPr>
                <w:sz w:val="28"/>
                <w:szCs w:val="28"/>
                <w:lang w:val="uk-UA"/>
              </w:rPr>
              <w:t>-//-</w:t>
            </w:r>
          </w:p>
        </w:tc>
        <w:tc>
          <w:tcPr>
            <w:tcW w:w="1559" w:type="dxa"/>
            <w:tcBorders>
              <w:top w:val="single" w:sz="4" w:space="0" w:color="auto"/>
              <w:left w:val="single" w:sz="4" w:space="0" w:color="000000"/>
              <w:bottom w:val="single" w:sz="4" w:space="0" w:color="auto"/>
              <w:right w:val="single" w:sz="4" w:space="0" w:color="000000"/>
            </w:tcBorders>
          </w:tcPr>
          <w:p w:rsidR="00913BB8" w:rsidRPr="004F6501" w:rsidRDefault="00913BB8" w:rsidP="00D242E6">
            <w:pPr>
              <w:snapToGrid w:val="0"/>
              <w:rPr>
                <w:sz w:val="28"/>
                <w:szCs w:val="28"/>
                <w:lang w:val="uk-UA"/>
              </w:rPr>
            </w:pPr>
            <w:r w:rsidRPr="004F6501">
              <w:rPr>
                <w:sz w:val="28"/>
                <w:szCs w:val="28"/>
                <w:lang w:val="uk-UA"/>
              </w:rPr>
              <w:t>00025</w:t>
            </w:r>
          </w:p>
        </w:tc>
        <w:tc>
          <w:tcPr>
            <w:tcW w:w="9526" w:type="dxa"/>
            <w:tcBorders>
              <w:top w:val="single" w:sz="4" w:space="0" w:color="auto"/>
              <w:left w:val="single" w:sz="4" w:space="0" w:color="000000"/>
              <w:bottom w:val="single" w:sz="4" w:space="0" w:color="auto"/>
              <w:right w:val="single" w:sz="4" w:space="0" w:color="auto"/>
            </w:tcBorders>
          </w:tcPr>
          <w:p w:rsidR="00913BB8" w:rsidRPr="004F6501" w:rsidRDefault="00913BB8">
            <w:pPr>
              <w:jc w:val="both"/>
              <w:rPr>
                <w:sz w:val="28"/>
                <w:szCs w:val="28"/>
              </w:rPr>
            </w:pPr>
            <w:r w:rsidRPr="004F6501">
              <w:rPr>
                <w:sz w:val="28"/>
                <w:szCs w:val="28"/>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rsidR="00913BB8" w:rsidRPr="004F6501" w:rsidTr="007B2445">
        <w:tc>
          <w:tcPr>
            <w:tcW w:w="992" w:type="dxa"/>
            <w:tcBorders>
              <w:top w:val="single" w:sz="4" w:space="0" w:color="auto"/>
              <w:left w:val="single" w:sz="4" w:space="0" w:color="auto"/>
              <w:bottom w:val="single" w:sz="4" w:space="0" w:color="auto"/>
              <w:right w:val="nil"/>
            </w:tcBorders>
          </w:tcPr>
          <w:p w:rsidR="00913BB8" w:rsidRPr="004F6501" w:rsidRDefault="00913BB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913BB8" w:rsidRPr="004F6501" w:rsidRDefault="00913BB8">
            <w:pPr>
              <w:jc w:val="center"/>
              <w:rPr>
                <w:sz w:val="28"/>
                <w:szCs w:val="28"/>
              </w:rPr>
            </w:pPr>
            <w:r w:rsidRPr="004F6501">
              <w:rPr>
                <w:sz w:val="28"/>
                <w:szCs w:val="28"/>
                <w:lang w:val="uk-UA"/>
              </w:rPr>
              <w:t>-//-</w:t>
            </w:r>
          </w:p>
        </w:tc>
        <w:tc>
          <w:tcPr>
            <w:tcW w:w="1559" w:type="dxa"/>
            <w:tcBorders>
              <w:top w:val="single" w:sz="4" w:space="0" w:color="auto"/>
              <w:left w:val="single" w:sz="4" w:space="0" w:color="000000"/>
              <w:bottom w:val="single" w:sz="4" w:space="0" w:color="auto"/>
              <w:right w:val="single" w:sz="4" w:space="0" w:color="000000"/>
            </w:tcBorders>
          </w:tcPr>
          <w:p w:rsidR="00913BB8" w:rsidRPr="004F6501" w:rsidRDefault="00913BB8" w:rsidP="00D242E6">
            <w:pPr>
              <w:snapToGrid w:val="0"/>
              <w:rPr>
                <w:sz w:val="28"/>
                <w:szCs w:val="28"/>
                <w:lang w:val="uk-UA"/>
              </w:rPr>
            </w:pPr>
            <w:r w:rsidRPr="004F6501">
              <w:rPr>
                <w:sz w:val="28"/>
                <w:szCs w:val="28"/>
                <w:lang w:val="uk-UA"/>
              </w:rPr>
              <w:t>00287</w:t>
            </w:r>
          </w:p>
        </w:tc>
        <w:tc>
          <w:tcPr>
            <w:tcW w:w="9526" w:type="dxa"/>
            <w:tcBorders>
              <w:top w:val="single" w:sz="4" w:space="0" w:color="auto"/>
              <w:left w:val="single" w:sz="4" w:space="0" w:color="000000"/>
              <w:bottom w:val="single" w:sz="4" w:space="0" w:color="auto"/>
              <w:right w:val="single" w:sz="4" w:space="0" w:color="auto"/>
            </w:tcBorders>
          </w:tcPr>
          <w:p w:rsidR="00913BB8" w:rsidRPr="004F6501" w:rsidRDefault="00913BB8">
            <w:pPr>
              <w:jc w:val="both"/>
              <w:rPr>
                <w:sz w:val="28"/>
                <w:szCs w:val="28"/>
              </w:rPr>
            </w:pPr>
            <w:r w:rsidRPr="004F6501">
              <w:rPr>
                <w:sz w:val="28"/>
                <w:szCs w:val="28"/>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rsidR="00913BB8" w:rsidRPr="004F6501" w:rsidTr="007B2445">
        <w:tc>
          <w:tcPr>
            <w:tcW w:w="992" w:type="dxa"/>
            <w:tcBorders>
              <w:top w:val="single" w:sz="4" w:space="0" w:color="auto"/>
              <w:left w:val="single" w:sz="4" w:space="0" w:color="auto"/>
              <w:bottom w:val="single" w:sz="4" w:space="0" w:color="auto"/>
              <w:right w:val="nil"/>
            </w:tcBorders>
          </w:tcPr>
          <w:p w:rsidR="00913BB8" w:rsidRPr="004F6501" w:rsidRDefault="00913BB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913BB8" w:rsidRPr="004F6501" w:rsidRDefault="00913BB8">
            <w:pPr>
              <w:jc w:val="center"/>
              <w:rPr>
                <w:sz w:val="28"/>
                <w:szCs w:val="28"/>
              </w:rPr>
            </w:pPr>
            <w:r w:rsidRPr="004F6501">
              <w:rPr>
                <w:sz w:val="28"/>
                <w:szCs w:val="28"/>
                <w:lang w:val="uk-UA"/>
              </w:rPr>
              <w:t>-//-</w:t>
            </w:r>
          </w:p>
        </w:tc>
        <w:tc>
          <w:tcPr>
            <w:tcW w:w="1559" w:type="dxa"/>
            <w:tcBorders>
              <w:top w:val="single" w:sz="4" w:space="0" w:color="auto"/>
              <w:left w:val="single" w:sz="4" w:space="0" w:color="000000"/>
              <w:bottom w:val="single" w:sz="4" w:space="0" w:color="auto"/>
              <w:right w:val="single" w:sz="4" w:space="0" w:color="000000"/>
            </w:tcBorders>
          </w:tcPr>
          <w:p w:rsidR="00913BB8" w:rsidRPr="0089783E" w:rsidRDefault="00913BB8" w:rsidP="00D242E6">
            <w:pPr>
              <w:rPr>
                <w:sz w:val="28"/>
                <w:szCs w:val="28"/>
                <w:lang w:val="uk-UA"/>
              </w:rPr>
            </w:pPr>
            <w:r w:rsidRPr="004F6501">
              <w:rPr>
                <w:sz w:val="28"/>
                <w:szCs w:val="28"/>
                <w:lang w:val="uk-UA"/>
              </w:rPr>
              <w:t>00928</w:t>
            </w:r>
          </w:p>
        </w:tc>
        <w:tc>
          <w:tcPr>
            <w:tcW w:w="9526" w:type="dxa"/>
            <w:tcBorders>
              <w:top w:val="single" w:sz="4" w:space="0" w:color="auto"/>
              <w:left w:val="single" w:sz="4" w:space="0" w:color="000000"/>
              <w:bottom w:val="single" w:sz="4" w:space="0" w:color="auto"/>
              <w:right w:val="single" w:sz="4" w:space="0" w:color="auto"/>
            </w:tcBorders>
          </w:tcPr>
          <w:p w:rsidR="00913BB8" w:rsidRPr="004F6501" w:rsidRDefault="00913BB8">
            <w:pPr>
              <w:jc w:val="both"/>
              <w:rPr>
                <w:sz w:val="28"/>
                <w:szCs w:val="28"/>
                <w:lang w:val="uk-UA"/>
              </w:rPr>
            </w:pPr>
            <w:r w:rsidRPr="004F6501">
              <w:rPr>
                <w:sz w:val="28"/>
                <w:szCs w:val="28"/>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r>
              <w:rPr>
                <w:sz w:val="28"/>
                <w:szCs w:val="28"/>
                <w:lang w:val="uk-UA"/>
              </w:rPr>
              <w:t xml:space="preserve"> </w:t>
            </w:r>
          </w:p>
        </w:tc>
      </w:tr>
      <w:tr w:rsidR="00913BB8" w:rsidRPr="004F6501" w:rsidTr="007B2445">
        <w:tc>
          <w:tcPr>
            <w:tcW w:w="992" w:type="dxa"/>
            <w:tcBorders>
              <w:top w:val="single" w:sz="4" w:space="0" w:color="auto"/>
              <w:left w:val="single" w:sz="4" w:space="0" w:color="auto"/>
              <w:bottom w:val="single" w:sz="4" w:space="0" w:color="auto"/>
              <w:right w:val="nil"/>
            </w:tcBorders>
          </w:tcPr>
          <w:p w:rsidR="00913BB8" w:rsidRPr="004F6501" w:rsidRDefault="00913BB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913BB8" w:rsidRPr="004F6501" w:rsidRDefault="00913BB8" w:rsidP="003C174D">
            <w:pPr>
              <w:jc w:val="center"/>
              <w:rPr>
                <w:sz w:val="28"/>
                <w:szCs w:val="28"/>
              </w:rPr>
            </w:pPr>
            <w:r w:rsidRPr="004F6501">
              <w:rPr>
                <w:sz w:val="28"/>
                <w:szCs w:val="28"/>
                <w:lang w:val="uk-UA"/>
              </w:rPr>
              <w:t>-//-</w:t>
            </w:r>
          </w:p>
        </w:tc>
        <w:tc>
          <w:tcPr>
            <w:tcW w:w="1559" w:type="dxa"/>
            <w:tcBorders>
              <w:top w:val="single" w:sz="4" w:space="0" w:color="auto"/>
              <w:left w:val="single" w:sz="4" w:space="0" w:color="000000"/>
              <w:bottom w:val="single" w:sz="4" w:space="0" w:color="auto"/>
              <w:right w:val="single" w:sz="4" w:space="0" w:color="000000"/>
            </w:tcBorders>
          </w:tcPr>
          <w:p w:rsidR="00913BB8" w:rsidRPr="004F6501" w:rsidRDefault="00913BB8" w:rsidP="00D242E6">
            <w:pPr>
              <w:snapToGrid w:val="0"/>
              <w:rPr>
                <w:sz w:val="28"/>
                <w:szCs w:val="28"/>
                <w:lang w:val="uk-UA"/>
              </w:rPr>
            </w:pPr>
            <w:r w:rsidRPr="004F6501">
              <w:rPr>
                <w:sz w:val="28"/>
                <w:szCs w:val="28"/>
                <w:lang w:val="uk-UA"/>
              </w:rPr>
              <w:t>00277</w:t>
            </w:r>
          </w:p>
        </w:tc>
        <w:tc>
          <w:tcPr>
            <w:tcW w:w="9526" w:type="dxa"/>
            <w:tcBorders>
              <w:top w:val="single" w:sz="4" w:space="0" w:color="auto"/>
              <w:left w:val="single" w:sz="4" w:space="0" w:color="000000"/>
              <w:bottom w:val="single" w:sz="4" w:space="0" w:color="auto"/>
              <w:right w:val="single" w:sz="4" w:space="0" w:color="auto"/>
            </w:tcBorders>
          </w:tcPr>
          <w:p w:rsidR="00913BB8" w:rsidRPr="004F6501" w:rsidRDefault="00913BB8">
            <w:pPr>
              <w:jc w:val="both"/>
              <w:rPr>
                <w:sz w:val="28"/>
                <w:szCs w:val="28"/>
              </w:rPr>
            </w:pPr>
            <w:r w:rsidRPr="004F6501">
              <w:rPr>
                <w:sz w:val="28"/>
                <w:szCs w:val="28"/>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rsidR="00D639CE" w:rsidRPr="004F6501" w:rsidTr="007B2445">
        <w:tc>
          <w:tcPr>
            <w:tcW w:w="992" w:type="dxa"/>
            <w:tcBorders>
              <w:top w:val="single" w:sz="4" w:space="0" w:color="auto"/>
              <w:left w:val="single" w:sz="4" w:space="0" w:color="auto"/>
              <w:bottom w:val="single" w:sz="4" w:space="0" w:color="auto"/>
              <w:right w:val="nil"/>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D639CE" w:rsidRPr="004F6501" w:rsidRDefault="00D639CE" w:rsidP="007B2445">
            <w:pPr>
              <w:jc w:val="center"/>
              <w:rPr>
                <w:sz w:val="28"/>
                <w:szCs w:val="28"/>
              </w:rPr>
            </w:pPr>
            <w:r w:rsidRPr="004F6501">
              <w:rPr>
                <w:sz w:val="28"/>
                <w:szCs w:val="28"/>
                <w:lang w:val="uk-UA"/>
              </w:rPr>
              <w:t>-//-</w:t>
            </w:r>
          </w:p>
        </w:tc>
        <w:tc>
          <w:tcPr>
            <w:tcW w:w="1559" w:type="dxa"/>
            <w:tcBorders>
              <w:top w:val="single" w:sz="4" w:space="0" w:color="auto"/>
              <w:left w:val="single" w:sz="4" w:space="0" w:color="000000"/>
              <w:bottom w:val="single" w:sz="4" w:space="0" w:color="auto"/>
              <w:right w:val="single" w:sz="4" w:space="0" w:color="000000"/>
            </w:tcBorders>
          </w:tcPr>
          <w:p w:rsidR="00D639CE" w:rsidRPr="004F6501" w:rsidRDefault="00D639CE" w:rsidP="007B2445">
            <w:pPr>
              <w:snapToGrid w:val="0"/>
              <w:rPr>
                <w:sz w:val="28"/>
                <w:szCs w:val="28"/>
                <w:lang w:val="uk-UA"/>
              </w:rPr>
            </w:pPr>
            <w:r w:rsidRPr="004F6501">
              <w:rPr>
                <w:sz w:val="28"/>
                <w:szCs w:val="28"/>
                <w:lang w:val="uk-UA"/>
              </w:rPr>
              <w:t>00027</w:t>
            </w:r>
          </w:p>
        </w:tc>
        <w:tc>
          <w:tcPr>
            <w:tcW w:w="9526" w:type="dxa"/>
            <w:tcBorders>
              <w:top w:val="single" w:sz="4" w:space="0" w:color="auto"/>
              <w:left w:val="single" w:sz="4" w:space="0" w:color="000000"/>
              <w:bottom w:val="single" w:sz="4" w:space="0" w:color="auto"/>
              <w:right w:val="single" w:sz="4" w:space="0" w:color="auto"/>
            </w:tcBorders>
          </w:tcPr>
          <w:p w:rsidR="00D639CE" w:rsidRPr="004F6501" w:rsidRDefault="00D639CE" w:rsidP="00D639CE">
            <w:pPr>
              <w:spacing w:after="120"/>
              <w:rPr>
                <w:sz w:val="28"/>
                <w:szCs w:val="28"/>
              </w:rPr>
            </w:pPr>
            <w:r w:rsidRPr="004F6501">
              <w:rPr>
                <w:sz w:val="28"/>
                <w:szCs w:val="28"/>
              </w:rPr>
              <w:t>Оформлення і видача паспорта громадянина України для виїзду за кордон з безконтактним електронним носієм</w:t>
            </w:r>
          </w:p>
        </w:tc>
      </w:tr>
      <w:tr w:rsidR="00D639CE" w:rsidRPr="004F6501" w:rsidTr="007B2445">
        <w:tc>
          <w:tcPr>
            <w:tcW w:w="992" w:type="dxa"/>
            <w:tcBorders>
              <w:top w:val="single" w:sz="4" w:space="0" w:color="auto"/>
              <w:left w:val="single" w:sz="4" w:space="0" w:color="auto"/>
              <w:bottom w:val="single" w:sz="4" w:space="0" w:color="auto"/>
              <w:right w:val="nil"/>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D639CE" w:rsidRPr="004F6501" w:rsidRDefault="00D639CE">
            <w:pPr>
              <w:jc w:val="center"/>
              <w:rPr>
                <w:sz w:val="28"/>
                <w:szCs w:val="28"/>
              </w:rPr>
            </w:pPr>
            <w:r w:rsidRPr="004F6501">
              <w:rPr>
                <w:sz w:val="28"/>
                <w:szCs w:val="28"/>
                <w:lang w:val="uk-UA"/>
              </w:rPr>
              <w:t>Смілянський РВ Управління ДМС України в Черкаській області</w:t>
            </w:r>
          </w:p>
        </w:tc>
        <w:tc>
          <w:tcPr>
            <w:tcW w:w="1559" w:type="dxa"/>
            <w:tcBorders>
              <w:top w:val="single" w:sz="4" w:space="0" w:color="auto"/>
              <w:left w:val="single" w:sz="4" w:space="0" w:color="000000"/>
              <w:bottom w:val="single" w:sz="4" w:space="0" w:color="auto"/>
              <w:right w:val="single" w:sz="4" w:space="0" w:color="000000"/>
            </w:tcBorders>
          </w:tcPr>
          <w:p w:rsidR="00D639CE" w:rsidRDefault="00D639CE" w:rsidP="00D242E6">
            <w:pPr>
              <w:snapToGrid w:val="0"/>
              <w:rPr>
                <w:sz w:val="28"/>
                <w:szCs w:val="28"/>
                <w:lang w:val="uk-UA"/>
              </w:rPr>
            </w:pPr>
            <w:r w:rsidRPr="004F6501">
              <w:rPr>
                <w:sz w:val="28"/>
                <w:szCs w:val="28"/>
                <w:lang w:val="uk-UA"/>
              </w:rPr>
              <w:t>00285</w:t>
            </w:r>
          </w:p>
          <w:p w:rsidR="00D639CE" w:rsidRPr="004F6501" w:rsidRDefault="00D639CE" w:rsidP="00D242E6">
            <w:pPr>
              <w:snapToGrid w:val="0"/>
              <w:rPr>
                <w:sz w:val="28"/>
                <w:szCs w:val="28"/>
                <w:lang w:val="uk-UA"/>
              </w:rPr>
            </w:pPr>
          </w:p>
        </w:tc>
        <w:tc>
          <w:tcPr>
            <w:tcW w:w="9526" w:type="dxa"/>
            <w:tcBorders>
              <w:top w:val="single" w:sz="4" w:space="0" w:color="auto"/>
              <w:left w:val="single" w:sz="4" w:space="0" w:color="000000"/>
              <w:bottom w:val="single" w:sz="4" w:space="0" w:color="auto"/>
              <w:right w:val="single" w:sz="4" w:space="0" w:color="auto"/>
            </w:tcBorders>
          </w:tcPr>
          <w:p w:rsidR="00D639CE" w:rsidRPr="004F6501" w:rsidRDefault="00D639CE">
            <w:pPr>
              <w:jc w:val="both"/>
              <w:rPr>
                <w:sz w:val="28"/>
                <w:szCs w:val="28"/>
                <w:lang w:val="uk-UA"/>
              </w:rPr>
            </w:pPr>
            <w:r w:rsidRPr="004F6501">
              <w:rPr>
                <w:sz w:val="28"/>
                <w:szCs w:val="28"/>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r>
      <w:tr w:rsidR="00D639CE" w:rsidRPr="004F6501" w:rsidTr="007B2445">
        <w:tc>
          <w:tcPr>
            <w:tcW w:w="992" w:type="dxa"/>
            <w:tcBorders>
              <w:top w:val="single" w:sz="4" w:space="0" w:color="auto"/>
              <w:left w:val="single" w:sz="4" w:space="0" w:color="auto"/>
              <w:bottom w:val="single" w:sz="4" w:space="0" w:color="auto"/>
              <w:right w:val="nil"/>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D639CE" w:rsidRPr="004F6501" w:rsidRDefault="00D639CE">
            <w:pPr>
              <w:jc w:val="center"/>
              <w:rPr>
                <w:sz w:val="28"/>
                <w:szCs w:val="28"/>
              </w:rPr>
            </w:pPr>
            <w:r w:rsidRPr="004F6501">
              <w:rPr>
                <w:sz w:val="28"/>
                <w:szCs w:val="28"/>
                <w:lang w:val="uk-UA"/>
              </w:rPr>
              <w:t>-//-</w:t>
            </w:r>
          </w:p>
        </w:tc>
        <w:tc>
          <w:tcPr>
            <w:tcW w:w="1559" w:type="dxa"/>
            <w:tcBorders>
              <w:top w:val="single" w:sz="4" w:space="0" w:color="auto"/>
              <w:left w:val="single" w:sz="4" w:space="0" w:color="000000"/>
              <w:bottom w:val="single" w:sz="4" w:space="0" w:color="auto"/>
              <w:right w:val="single" w:sz="4" w:space="0" w:color="000000"/>
            </w:tcBorders>
          </w:tcPr>
          <w:p w:rsidR="00D639CE" w:rsidRPr="004F6501" w:rsidRDefault="00D639CE" w:rsidP="00D242E6">
            <w:pPr>
              <w:snapToGrid w:val="0"/>
              <w:rPr>
                <w:sz w:val="28"/>
                <w:szCs w:val="28"/>
                <w:lang w:val="uk-UA"/>
              </w:rPr>
            </w:pPr>
            <w:r w:rsidRPr="004F6501">
              <w:rPr>
                <w:sz w:val="28"/>
                <w:szCs w:val="28"/>
                <w:lang w:val="uk-UA"/>
              </w:rPr>
              <w:t>00028</w:t>
            </w:r>
          </w:p>
        </w:tc>
        <w:tc>
          <w:tcPr>
            <w:tcW w:w="9526" w:type="dxa"/>
            <w:tcBorders>
              <w:top w:val="single" w:sz="4" w:space="0" w:color="auto"/>
              <w:left w:val="single" w:sz="4" w:space="0" w:color="000000"/>
              <w:bottom w:val="single" w:sz="4" w:space="0" w:color="auto"/>
              <w:right w:val="single" w:sz="4" w:space="0" w:color="auto"/>
            </w:tcBorders>
          </w:tcPr>
          <w:p w:rsidR="00D639CE" w:rsidRPr="004F6501" w:rsidRDefault="00D639CE">
            <w:pPr>
              <w:jc w:val="both"/>
              <w:rPr>
                <w:sz w:val="28"/>
                <w:szCs w:val="28"/>
              </w:rPr>
            </w:pPr>
            <w:r w:rsidRPr="004F6501">
              <w:rPr>
                <w:sz w:val="28"/>
                <w:szCs w:val="28"/>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D639CE" w:rsidRPr="004F6501" w:rsidTr="007B2445">
        <w:tc>
          <w:tcPr>
            <w:tcW w:w="992" w:type="dxa"/>
            <w:tcBorders>
              <w:top w:val="single" w:sz="4" w:space="0" w:color="auto"/>
              <w:left w:val="single" w:sz="4" w:space="0" w:color="auto"/>
              <w:bottom w:val="single" w:sz="4" w:space="0" w:color="auto"/>
              <w:right w:val="single" w:sz="4" w:space="0" w:color="auto"/>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639CE" w:rsidRPr="004F6501" w:rsidRDefault="00D639CE">
            <w:pPr>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D639CE" w:rsidRPr="004F6501" w:rsidRDefault="00D639CE" w:rsidP="00D242E6">
            <w:pPr>
              <w:snapToGrid w:val="0"/>
              <w:rPr>
                <w:sz w:val="28"/>
                <w:szCs w:val="28"/>
                <w:lang w:val="uk-UA"/>
              </w:rPr>
            </w:pPr>
            <w:r w:rsidRPr="004F6501">
              <w:rPr>
                <w:sz w:val="28"/>
                <w:szCs w:val="28"/>
                <w:lang w:val="uk-UA"/>
              </w:rPr>
              <w:t>00274</w:t>
            </w:r>
          </w:p>
        </w:tc>
        <w:tc>
          <w:tcPr>
            <w:tcW w:w="9526" w:type="dxa"/>
            <w:tcBorders>
              <w:top w:val="single" w:sz="4" w:space="0" w:color="auto"/>
              <w:left w:val="single" w:sz="4" w:space="0" w:color="auto"/>
              <w:bottom w:val="single" w:sz="4" w:space="0" w:color="auto"/>
              <w:right w:val="single" w:sz="4" w:space="0" w:color="auto"/>
            </w:tcBorders>
          </w:tcPr>
          <w:p w:rsidR="00D639CE" w:rsidRPr="00DA0CCC" w:rsidRDefault="00D639CE">
            <w:pPr>
              <w:jc w:val="both"/>
              <w:rPr>
                <w:sz w:val="28"/>
                <w:szCs w:val="28"/>
              </w:rPr>
            </w:pPr>
            <w:r w:rsidRPr="004F6501">
              <w:rPr>
                <w:sz w:val="28"/>
                <w:szCs w:val="28"/>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rsidR="00D639CE" w:rsidRPr="004F6501" w:rsidTr="007B2445">
        <w:tc>
          <w:tcPr>
            <w:tcW w:w="992" w:type="dxa"/>
            <w:tcBorders>
              <w:top w:val="single" w:sz="4" w:space="0" w:color="auto"/>
              <w:left w:val="single" w:sz="4" w:space="0" w:color="auto"/>
              <w:bottom w:val="single" w:sz="4" w:space="0" w:color="auto"/>
              <w:right w:val="single" w:sz="4" w:space="0" w:color="auto"/>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639CE" w:rsidRPr="004F6501" w:rsidRDefault="00D639CE" w:rsidP="003D2A63">
            <w:pPr>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D639CE" w:rsidRPr="00DA0CCC" w:rsidRDefault="00D639CE" w:rsidP="00D242E6">
            <w:pPr>
              <w:pStyle w:val="rvps12"/>
              <w:spacing w:before="0" w:beforeAutospacing="0" w:after="0" w:afterAutospacing="0"/>
              <w:rPr>
                <w:color w:val="000000"/>
                <w:sz w:val="28"/>
                <w:szCs w:val="28"/>
              </w:rPr>
            </w:pPr>
            <w:r w:rsidRPr="00DA0CCC">
              <w:rPr>
                <w:color w:val="000000"/>
                <w:sz w:val="28"/>
                <w:szCs w:val="28"/>
              </w:rPr>
              <w:t>01023</w:t>
            </w:r>
          </w:p>
        </w:tc>
        <w:tc>
          <w:tcPr>
            <w:tcW w:w="9526" w:type="dxa"/>
            <w:tcBorders>
              <w:top w:val="single" w:sz="4" w:space="0" w:color="auto"/>
              <w:left w:val="single" w:sz="4" w:space="0" w:color="auto"/>
              <w:bottom w:val="single" w:sz="4" w:space="0" w:color="auto"/>
              <w:right w:val="single" w:sz="4" w:space="0" w:color="auto"/>
            </w:tcBorders>
          </w:tcPr>
          <w:p w:rsidR="00D639CE" w:rsidRPr="00DA0CCC" w:rsidRDefault="00D639CE" w:rsidP="00E773E1">
            <w:pPr>
              <w:pStyle w:val="rvps14"/>
              <w:spacing w:before="0" w:beforeAutospacing="0" w:after="0" w:afterAutospacing="0"/>
              <w:rPr>
                <w:color w:val="000000"/>
                <w:sz w:val="28"/>
                <w:szCs w:val="28"/>
              </w:rPr>
            </w:pPr>
            <w:r w:rsidRPr="00DA0CCC">
              <w:rPr>
                <w:color w:val="000000"/>
                <w:sz w:val="28"/>
                <w:szCs w:val="28"/>
              </w:rPr>
              <w:t>Оформлення та видача посвідки на постійне проживання</w:t>
            </w:r>
          </w:p>
        </w:tc>
      </w:tr>
      <w:tr w:rsidR="00D639CE" w:rsidRPr="004F6501" w:rsidTr="007B2445">
        <w:tc>
          <w:tcPr>
            <w:tcW w:w="992" w:type="dxa"/>
            <w:tcBorders>
              <w:top w:val="single" w:sz="4" w:space="0" w:color="auto"/>
              <w:left w:val="single" w:sz="4" w:space="0" w:color="auto"/>
              <w:bottom w:val="single" w:sz="4" w:space="0" w:color="auto"/>
              <w:right w:val="single" w:sz="4" w:space="0" w:color="auto"/>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639CE" w:rsidRPr="004F6501" w:rsidRDefault="00D639CE" w:rsidP="003D2A63">
            <w:pPr>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D639CE" w:rsidRPr="00DA0CCC" w:rsidRDefault="00D639CE" w:rsidP="00D242E6">
            <w:pPr>
              <w:pStyle w:val="rvps12"/>
              <w:spacing w:before="0" w:beforeAutospacing="0" w:after="0" w:afterAutospacing="0"/>
              <w:rPr>
                <w:color w:val="000000"/>
                <w:sz w:val="28"/>
                <w:szCs w:val="28"/>
              </w:rPr>
            </w:pPr>
            <w:r w:rsidRPr="00DA0CCC">
              <w:rPr>
                <w:color w:val="000000"/>
                <w:sz w:val="28"/>
                <w:szCs w:val="28"/>
              </w:rPr>
              <w:t>00927</w:t>
            </w:r>
          </w:p>
        </w:tc>
        <w:tc>
          <w:tcPr>
            <w:tcW w:w="9526" w:type="dxa"/>
            <w:tcBorders>
              <w:top w:val="single" w:sz="4" w:space="0" w:color="auto"/>
              <w:left w:val="single" w:sz="4" w:space="0" w:color="auto"/>
              <w:bottom w:val="single" w:sz="4" w:space="0" w:color="auto"/>
              <w:right w:val="single" w:sz="4" w:space="0" w:color="auto"/>
            </w:tcBorders>
          </w:tcPr>
          <w:p w:rsidR="00D639CE" w:rsidRPr="00DA0CCC" w:rsidRDefault="00D639CE" w:rsidP="00E773E1">
            <w:pPr>
              <w:pStyle w:val="rvps14"/>
              <w:spacing w:before="0" w:beforeAutospacing="0" w:after="0" w:afterAutospacing="0"/>
              <w:rPr>
                <w:color w:val="000000"/>
                <w:sz w:val="28"/>
                <w:szCs w:val="28"/>
              </w:rPr>
            </w:pPr>
            <w:r w:rsidRPr="00DA0CCC">
              <w:rPr>
                <w:color w:val="000000"/>
                <w:sz w:val="28"/>
                <w:szCs w:val="28"/>
              </w:rPr>
              <w:t>Оформлення та видача у зв’язку із втратою або викраденням посвідки на постійне проживання, її обміну</w:t>
            </w:r>
          </w:p>
        </w:tc>
      </w:tr>
      <w:tr w:rsidR="00D639CE" w:rsidRPr="004F6501" w:rsidTr="007B2445">
        <w:tc>
          <w:tcPr>
            <w:tcW w:w="992" w:type="dxa"/>
            <w:tcBorders>
              <w:top w:val="single" w:sz="4" w:space="0" w:color="auto"/>
              <w:left w:val="single" w:sz="4" w:space="0" w:color="auto"/>
              <w:bottom w:val="single" w:sz="4" w:space="0" w:color="auto"/>
              <w:right w:val="single" w:sz="4" w:space="0" w:color="auto"/>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639CE" w:rsidRPr="004F6501" w:rsidRDefault="00D639CE" w:rsidP="003D2A63">
            <w:pPr>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D639CE" w:rsidRPr="00DA0CCC" w:rsidRDefault="00D639CE" w:rsidP="00D242E6">
            <w:pPr>
              <w:pStyle w:val="rvps12"/>
              <w:spacing w:before="0" w:beforeAutospacing="0" w:after="0" w:afterAutospacing="0"/>
              <w:rPr>
                <w:color w:val="000000"/>
                <w:sz w:val="28"/>
                <w:szCs w:val="28"/>
              </w:rPr>
            </w:pPr>
            <w:r w:rsidRPr="00DA0CCC">
              <w:rPr>
                <w:color w:val="000000"/>
                <w:sz w:val="28"/>
                <w:szCs w:val="28"/>
              </w:rPr>
              <w:t>00929</w:t>
            </w:r>
          </w:p>
        </w:tc>
        <w:tc>
          <w:tcPr>
            <w:tcW w:w="9526" w:type="dxa"/>
            <w:tcBorders>
              <w:top w:val="single" w:sz="4" w:space="0" w:color="auto"/>
              <w:left w:val="single" w:sz="4" w:space="0" w:color="auto"/>
              <w:bottom w:val="single" w:sz="4" w:space="0" w:color="auto"/>
              <w:right w:val="single" w:sz="4" w:space="0" w:color="auto"/>
            </w:tcBorders>
          </w:tcPr>
          <w:p w:rsidR="00D639CE" w:rsidRPr="00DA0CCC" w:rsidRDefault="00D639CE" w:rsidP="00E773E1">
            <w:pPr>
              <w:pStyle w:val="rvps14"/>
              <w:spacing w:before="0" w:beforeAutospacing="0" w:after="0" w:afterAutospacing="0"/>
              <w:rPr>
                <w:color w:val="000000"/>
                <w:sz w:val="28"/>
                <w:szCs w:val="28"/>
              </w:rPr>
            </w:pPr>
            <w:r w:rsidRPr="00DA0CCC">
              <w:rPr>
                <w:color w:val="000000"/>
                <w:sz w:val="28"/>
                <w:szCs w:val="28"/>
              </w:rPr>
              <w:t>Оформлення та видача посвідки на тимчасове проживання</w:t>
            </w:r>
          </w:p>
        </w:tc>
      </w:tr>
      <w:tr w:rsidR="00D639CE" w:rsidRPr="004F6501" w:rsidTr="007B2445">
        <w:tc>
          <w:tcPr>
            <w:tcW w:w="992" w:type="dxa"/>
            <w:tcBorders>
              <w:top w:val="single" w:sz="4" w:space="0" w:color="auto"/>
              <w:left w:val="single" w:sz="4" w:space="0" w:color="auto"/>
              <w:bottom w:val="single" w:sz="4" w:space="0" w:color="auto"/>
              <w:right w:val="single" w:sz="4" w:space="0" w:color="auto"/>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639CE" w:rsidRPr="004F6501" w:rsidRDefault="00D639CE" w:rsidP="003D2A63">
            <w:pPr>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D639CE" w:rsidRPr="00DA0CCC" w:rsidRDefault="00D639CE" w:rsidP="00D242E6">
            <w:pPr>
              <w:pStyle w:val="rvps12"/>
              <w:spacing w:before="0" w:beforeAutospacing="0" w:after="0" w:afterAutospacing="0"/>
              <w:rPr>
                <w:color w:val="000000"/>
                <w:sz w:val="28"/>
                <w:szCs w:val="28"/>
              </w:rPr>
            </w:pPr>
            <w:r w:rsidRPr="00DA0CCC">
              <w:rPr>
                <w:color w:val="000000"/>
                <w:sz w:val="28"/>
                <w:szCs w:val="28"/>
              </w:rPr>
              <w:t>00930</w:t>
            </w:r>
          </w:p>
        </w:tc>
        <w:tc>
          <w:tcPr>
            <w:tcW w:w="9526" w:type="dxa"/>
            <w:tcBorders>
              <w:top w:val="single" w:sz="4" w:space="0" w:color="auto"/>
              <w:left w:val="single" w:sz="4" w:space="0" w:color="auto"/>
              <w:bottom w:val="single" w:sz="4" w:space="0" w:color="auto"/>
              <w:right w:val="single" w:sz="4" w:space="0" w:color="auto"/>
            </w:tcBorders>
          </w:tcPr>
          <w:p w:rsidR="00D639CE" w:rsidRPr="00DA0CCC" w:rsidRDefault="00D639CE" w:rsidP="00E773E1">
            <w:pPr>
              <w:pStyle w:val="rvps14"/>
              <w:spacing w:before="0" w:beforeAutospacing="0" w:after="0" w:afterAutospacing="0"/>
              <w:rPr>
                <w:color w:val="000000"/>
                <w:sz w:val="28"/>
                <w:szCs w:val="28"/>
              </w:rPr>
            </w:pPr>
            <w:r w:rsidRPr="00DA0CCC">
              <w:rPr>
                <w:color w:val="000000"/>
                <w:sz w:val="28"/>
                <w:szCs w:val="28"/>
              </w:rPr>
              <w:t>Оформлення та видача у зв’язку із втратою або викраденням посвідки на тимчасове проживання, її обміну</w:t>
            </w:r>
          </w:p>
        </w:tc>
      </w:tr>
      <w:tr w:rsidR="00D639CE" w:rsidRPr="004F6501" w:rsidTr="007B2445">
        <w:tc>
          <w:tcPr>
            <w:tcW w:w="992" w:type="dxa"/>
            <w:tcBorders>
              <w:top w:val="single" w:sz="4" w:space="0" w:color="auto"/>
              <w:left w:val="single" w:sz="4" w:space="0" w:color="auto"/>
              <w:bottom w:val="single" w:sz="4" w:space="0" w:color="auto"/>
              <w:right w:val="single" w:sz="4" w:space="0" w:color="auto"/>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639CE" w:rsidRPr="004F6501" w:rsidRDefault="00D639CE">
            <w:pPr>
              <w:snapToGrid w:val="0"/>
              <w:jc w:val="center"/>
              <w:rPr>
                <w:rStyle w:val="rvts0"/>
                <w:color w:val="000000"/>
                <w:sz w:val="28"/>
                <w:szCs w:val="28"/>
              </w:rPr>
            </w:pPr>
            <w:r>
              <w:rPr>
                <w:color w:val="000000"/>
                <w:sz w:val="28"/>
                <w:szCs w:val="28"/>
                <w:lang w:val="uk-UA"/>
              </w:rPr>
              <w:t>Відділ 4</w:t>
            </w:r>
            <w:r w:rsidRPr="004F6501">
              <w:rPr>
                <w:color w:val="000000"/>
                <w:sz w:val="28"/>
                <w:szCs w:val="28"/>
                <w:lang w:val="uk-UA"/>
              </w:rPr>
              <w:t xml:space="preserve"> Управління</w:t>
            </w:r>
            <w:r>
              <w:rPr>
                <w:color w:val="000000"/>
                <w:sz w:val="28"/>
                <w:szCs w:val="28"/>
                <w:lang w:val="uk-UA"/>
              </w:rPr>
              <w:t xml:space="preserve"> надання адміністративних послуг</w:t>
            </w:r>
            <w:r w:rsidRPr="004F6501">
              <w:rPr>
                <w:color w:val="000000"/>
                <w:sz w:val="28"/>
                <w:szCs w:val="28"/>
                <w:lang w:val="uk-UA"/>
              </w:rPr>
              <w:t xml:space="preserve"> </w:t>
            </w:r>
            <w:r>
              <w:rPr>
                <w:color w:val="000000"/>
                <w:sz w:val="28"/>
                <w:szCs w:val="28"/>
                <w:lang w:val="uk-UA"/>
              </w:rPr>
              <w:t>г</w:t>
            </w:r>
            <w:r w:rsidRPr="004F6501">
              <w:rPr>
                <w:color w:val="000000"/>
                <w:sz w:val="28"/>
                <w:szCs w:val="28"/>
                <w:lang w:val="uk-UA"/>
              </w:rPr>
              <w:t xml:space="preserve">оловного управління Держгеокадастру у Черкаській області </w:t>
            </w:r>
          </w:p>
        </w:tc>
        <w:tc>
          <w:tcPr>
            <w:tcW w:w="1559" w:type="dxa"/>
            <w:tcBorders>
              <w:top w:val="single" w:sz="4" w:space="0" w:color="auto"/>
              <w:left w:val="single" w:sz="4" w:space="0" w:color="auto"/>
              <w:bottom w:val="single" w:sz="4" w:space="0" w:color="auto"/>
              <w:right w:val="single" w:sz="4" w:space="0" w:color="auto"/>
            </w:tcBorders>
          </w:tcPr>
          <w:p w:rsidR="00D639CE" w:rsidRPr="008060E0" w:rsidRDefault="00D639CE" w:rsidP="00D242E6">
            <w:pPr>
              <w:pStyle w:val="afd"/>
              <w:spacing w:before="0" w:line="223" w:lineRule="auto"/>
              <w:ind w:firstLine="0"/>
              <w:rPr>
                <w:rFonts w:ascii="Times New Roman" w:hAnsi="Times New Roman"/>
                <w:sz w:val="28"/>
                <w:szCs w:val="28"/>
              </w:rPr>
            </w:pPr>
            <w:r w:rsidRPr="008060E0">
              <w:rPr>
                <w:rFonts w:ascii="Times New Roman" w:hAnsi="Times New Roman"/>
                <w:sz w:val="28"/>
                <w:szCs w:val="28"/>
              </w:rPr>
              <w:t>00069</w:t>
            </w:r>
          </w:p>
        </w:tc>
        <w:tc>
          <w:tcPr>
            <w:tcW w:w="9526" w:type="dxa"/>
            <w:tcBorders>
              <w:top w:val="single" w:sz="4" w:space="0" w:color="auto"/>
              <w:left w:val="single" w:sz="4" w:space="0" w:color="auto"/>
              <w:bottom w:val="single" w:sz="4" w:space="0" w:color="auto"/>
              <w:right w:val="single" w:sz="4" w:space="0" w:color="auto"/>
            </w:tcBorders>
          </w:tcPr>
          <w:p w:rsidR="00D639CE" w:rsidRPr="008060E0" w:rsidRDefault="00D639CE" w:rsidP="00E773E1">
            <w:pPr>
              <w:pStyle w:val="afd"/>
              <w:spacing w:before="0" w:line="223" w:lineRule="auto"/>
              <w:ind w:firstLine="0"/>
              <w:rPr>
                <w:rFonts w:ascii="Times New Roman" w:hAnsi="Times New Roman"/>
                <w:sz w:val="28"/>
                <w:szCs w:val="28"/>
              </w:rPr>
            </w:pPr>
            <w:r w:rsidRPr="008060E0">
              <w:rPr>
                <w:rFonts w:ascii="Times New Roman" w:hAnsi="Times New Roman"/>
                <w:sz w:val="28"/>
                <w:szCs w:val="28"/>
              </w:rPr>
              <w:t>Державна реєстрація земельної ділянки з видачею витягу з Державного земельного кадастру</w:t>
            </w:r>
          </w:p>
        </w:tc>
      </w:tr>
      <w:tr w:rsidR="00D639CE" w:rsidRPr="004F6501" w:rsidTr="007B2445">
        <w:tc>
          <w:tcPr>
            <w:tcW w:w="992" w:type="dxa"/>
            <w:tcBorders>
              <w:top w:val="single" w:sz="4" w:space="0" w:color="auto"/>
              <w:left w:val="single" w:sz="4" w:space="0" w:color="auto"/>
              <w:bottom w:val="single" w:sz="4" w:space="0" w:color="auto"/>
              <w:right w:val="single" w:sz="4" w:space="0" w:color="auto"/>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639CE" w:rsidRPr="004F6501" w:rsidRDefault="00D639CE" w:rsidP="000F6421">
            <w:pPr>
              <w:snapToGrid w:val="0"/>
              <w:jc w:val="center"/>
              <w:rPr>
                <w:sz w:val="28"/>
                <w:szCs w:val="28"/>
              </w:rPr>
            </w:pPr>
            <w:r>
              <w:rPr>
                <w:color w:val="000000"/>
                <w:sz w:val="28"/>
                <w:szCs w:val="28"/>
                <w:lang w:val="uk-UA"/>
              </w:rPr>
              <w:t>Відділ 4</w:t>
            </w:r>
            <w:r w:rsidRPr="004F6501">
              <w:rPr>
                <w:color w:val="000000"/>
                <w:sz w:val="28"/>
                <w:szCs w:val="28"/>
                <w:lang w:val="uk-UA"/>
              </w:rPr>
              <w:t xml:space="preserve"> Управління</w:t>
            </w:r>
            <w:r>
              <w:rPr>
                <w:color w:val="000000"/>
                <w:sz w:val="28"/>
                <w:szCs w:val="28"/>
                <w:lang w:val="uk-UA"/>
              </w:rPr>
              <w:t xml:space="preserve"> надання адміністративних послуг</w:t>
            </w:r>
            <w:r w:rsidRPr="004F6501">
              <w:rPr>
                <w:color w:val="000000"/>
                <w:sz w:val="28"/>
                <w:szCs w:val="28"/>
                <w:lang w:val="uk-UA"/>
              </w:rPr>
              <w:t xml:space="preserve"> </w:t>
            </w:r>
            <w:r>
              <w:rPr>
                <w:color w:val="000000"/>
                <w:sz w:val="28"/>
                <w:szCs w:val="28"/>
                <w:lang w:val="uk-UA"/>
              </w:rPr>
              <w:t>г</w:t>
            </w:r>
            <w:r w:rsidRPr="004F6501">
              <w:rPr>
                <w:color w:val="000000"/>
                <w:sz w:val="28"/>
                <w:szCs w:val="28"/>
                <w:lang w:val="uk-UA"/>
              </w:rPr>
              <w:t>оловного управління Держгеокадастру у Черкаській області</w:t>
            </w:r>
          </w:p>
        </w:tc>
        <w:tc>
          <w:tcPr>
            <w:tcW w:w="1559" w:type="dxa"/>
            <w:tcBorders>
              <w:top w:val="single" w:sz="4" w:space="0" w:color="auto"/>
              <w:left w:val="single" w:sz="4" w:space="0" w:color="auto"/>
              <w:bottom w:val="single" w:sz="4" w:space="0" w:color="auto"/>
              <w:right w:val="single" w:sz="4" w:space="0" w:color="auto"/>
            </w:tcBorders>
          </w:tcPr>
          <w:p w:rsidR="00D639CE" w:rsidRPr="008060E0" w:rsidRDefault="00D639CE" w:rsidP="007442C3">
            <w:pPr>
              <w:pStyle w:val="afd"/>
              <w:spacing w:before="60" w:line="223" w:lineRule="auto"/>
              <w:ind w:firstLine="0"/>
              <w:rPr>
                <w:rFonts w:ascii="Times New Roman" w:hAnsi="Times New Roman"/>
                <w:sz w:val="28"/>
                <w:szCs w:val="28"/>
              </w:rPr>
            </w:pPr>
            <w:r w:rsidRPr="008060E0">
              <w:rPr>
                <w:rFonts w:ascii="Times New Roman" w:hAnsi="Times New Roman"/>
                <w:sz w:val="28"/>
                <w:szCs w:val="28"/>
              </w:rPr>
              <w:t>00071</w:t>
            </w:r>
          </w:p>
        </w:tc>
        <w:tc>
          <w:tcPr>
            <w:tcW w:w="9526" w:type="dxa"/>
            <w:tcBorders>
              <w:top w:val="single" w:sz="4" w:space="0" w:color="auto"/>
              <w:left w:val="single" w:sz="4" w:space="0" w:color="auto"/>
              <w:bottom w:val="single" w:sz="4" w:space="0" w:color="auto"/>
              <w:right w:val="single" w:sz="4" w:space="0" w:color="auto"/>
            </w:tcBorders>
          </w:tcPr>
          <w:p w:rsidR="00D639CE" w:rsidRPr="00A806F8" w:rsidRDefault="00D639CE" w:rsidP="00830659">
            <w:pPr>
              <w:pStyle w:val="afd"/>
              <w:spacing w:before="60" w:line="223" w:lineRule="auto"/>
              <w:ind w:firstLine="0"/>
              <w:rPr>
                <w:rFonts w:ascii="Times New Roman" w:hAnsi="Times New Roman"/>
                <w:color w:val="000000"/>
                <w:sz w:val="28"/>
                <w:szCs w:val="28"/>
              </w:rPr>
            </w:pPr>
            <w:r w:rsidRPr="00A806F8">
              <w:rPr>
                <w:rFonts w:ascii="Times New Roman" w:hAnsi="Times New Roman"/>
                <w:color w:val="000000"/>
                <w:sz w:val="28"/>
                <w:szCs w:val="28"/>
                <w:shd w:val="clear" w:color="auto" w:fill="FFFFFF"/>
              </w:rPr>
              <w:t>Внесення до Державного земельного кадастру відомостей (змін до них) про земельну ділянку з видачею витягу</w:t>
            </w:r>
          </w:p>
        </w:tc>
      </w:tr>
      <w:tr w:rsidR="00D639CE" w:rsidRPr="004F6501" w:rsidTr="007B2445">
        <w:tc>
          <w:tcPr>
            <w:tcW w:w="992" w:type="dxa"/>
            <w:tcBorders>
              <w:top w:val="single" w:sz="4" w:space="0" w:color="auto"/>
              <w:left w:val="single" w:sz="4" w:space="0" w:color="auto"/>
              <w:bottom w:val="single" w:sz="4" w:space="0" w:color="auto"/>
              <w:right w:val="single" w:sz="4" w:space="0" w:color="auto"/>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639CE" w:rsidRPr="004F6501" w:rsidRDefault="00D639CE" w:rsidP="000F6421">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D639CE" w:rsidRPr="008060E0" w:rsidRDefault="00D639CE" w:rsidP="007442C3">
            <w:pPr>
              <w:pStyle w:val="afd"/>
              <w:spacing w:before="80" w:line="223" w:lineRule="auto"/>
              <w:ind w:firstLine="0"/>
              <w:rPr>
                <w:rFonts w:ascii="Times New Roman" w:hAnsi="Times New Roman"/>
                <w:sz w:val="28"/>
                <w:szCs w:val="28"/>
              </w:rPr>
            </w:pPr>
            <w:r w:rsidRPr="008060E0">
              <w:rPr>
                <w:rFonts w:ascii="Times New Roman" w:hAnsi="Times New Roman"/>
                <w:sz w:val="28"/>
                <w:szCs w:val="28"/>
              </w:rPr>
              <w:t>00072</w:t>
            </w:r>
          </w:p>
        </w:tc>
        <w:tc>
          <w:tcPr>
            <w:tcW w:w="9526" w:type="dxa"/>
            <w:tcBorders>
              <w:top w:val="single" w:sz="4" w:space="0" w:color="auto"/>
              <w:left w:val="single" w:sz="4" w:space="0" w:color="auto"/>
              <w:bottom w:val="single" w:sz="4" w:space="0" w:color="auto"/>
              <w:right w:val="single" w:sz="4" w:space="0" w:color="auto"/>
            </w:tcBorders>
          </w:tcPr>
          <w:p w:rsidR="00D639CE" w:rsidRPr="008060E0" w:rsidRDefault="00D639CE" w:rsidP="00830659">
            <w:pPr>
              <w:pStyle w:val="afd"/>
              <w:spacing w:before="80" w:line="223" w:lineRule="auto"/>
              <w:ind w:firstLine="0"/>
              <w:rPr>
                <w:rFonts w:ascii="Times New Roman" w:hAnsi="Times New Roman"/>
                <w:sz w:val="28"/>
                <w:szCs w:val="28"/>
              </w:rPr>
            </w:pPr>
            <w:r w:rsidRPr="008060E0">
              <w:rPr>
                <w:rFonts w:ascii="Times New Roman" w:hAnsi="Times New Roman"/>
                <w:sz w:val="28"/>
                <w:szCs w:val="28"/>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D639CE" w:rsidRPr="004F6501" w:rsidTr="007B2445">
        <w:tc>
          <w:tcPr>
            <w:tcW w:w="992" w:type="dxa"/>
            <w:tcBorders>
              <w:top w:val="single" w:sz="4" w:space="0" w:color="auto"/>
              <w:left w:val="single" w:sz="4" w:space="0" w:color="auto"/>
              <w:bottom w:val="single" w:sz="4" w:space="0" w:color="auto"/>
              <w:right w:val="single" w:sz="4" w:space="0" w:color="auto"/>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639CE" w:rsidRPr="004F6501" w:rsidRDefault="00D639CE" w:rsidP="00B46651">
            <w:pPr>
              <w:snapToGrid w:val="0"/>
              <w:jc w:val="center"/>
              <w:rPr>
                <w:rStyle w:val="separ"/>
                <w:color w:val="000000"/>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D639CE" w:rsidRPr="008060E0" w:rsidRDefault="00D639CE" w:rsidP="007442C3">
            <w:pPr>
              <w:pStyle w:val="afd"/>
              <w:spacing w:before="80" w:line="223" w:lineRule="auto"/>
              <w:ind w:firstLine="0"/>
              <w:rPr>
                <w:rFonts w:ascii="Times New Roman" w:hAnsi="Times New Roman"/>
                <w:sz w:val="28"/>
                <w:szCs w:val="28"/>
              </w:rPr>
            </w:pPr>
            <w:r w:rsidRPr="008060E0">
              <w:rPr>
                <w:rFonts w:ascii="Times New Roman" w:hAnsi="Times New Roman"/>
                <w:sz w:val="28"/>
                <w:szCs w:val="28"/>
              </w:rPr>
              <w:t>00074</w:t>
            </w:r>
          </w:p>
        </w:tc>
        <w:tc>
          <w:tcPr>
            <w:tcW w:w="9526" w:type="dxa"/>
            <w:tcBorders>
              <w:top w:val="single" w:sz="4" w:space="0" w:color="auto"/>
              <w:left w:val="single" w:sz="4" w:space="0" w:color="auto"/>
              <w:bottom w:val="single" w:sz="4" w:space="0" w:color="auto"/>
              <w:right w:val="single" w:sz="4" w:space="0" w:color="auto"/>
            </w:tcBorders>
          </w:tcPr>
          <w:p w:rsidR="00D639CE" w:rsidRPr="008060E0" w:rsidRDefault="00D639CE" w:rsidP="00830659">
            <w:pPr>
              <w:pStyle w:val="afd"/>
              <w:spacing w:before="80" w:line="223" w:lineRule="auto"/>
              <w:ind w:firstLine="0"/>
              <w:rPr>
                <w:rFonts w:ascii="Times New Roman" w:hAnsi="Times New Roman"/>
                <w:sz w:val="28"/>
                <w:szCs w:val="28"/>
              </w:rPr>
            </w:pPr>
            <w:r w:rsidRPr="008060E0">
              <w:rPr>
                <w:rFonts w:ascii="Times New Roman" w:hAnsi="Times New Roman"/>
                <w:sz w:val="28"/>
                <w:szCs w:val="28"/>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r>
      <w:tr w:rsidR="00D639CE" w:rsidRPr="004F6501" w:rsidTr="007B2445">
        <w:tc>
          <w:tcPr>
            <w:tcW w:w="992" w:type="dxa"/>
            <w:tcBorders>
              <w:top w:val="single" w:sz="4" w:space="0" w:color="auto"/>
              <w:left w:val="single" w:sz="4" w:space="0" w:color="auto"/>
              <w:bottom w:val="single" w:sz="4" w:space="0" w:color="auto"/>
              <w:right w:val="single" w:sz="4" w:space="0" w:color="auto"/>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639CE" w:rsidRPr="004F6501" w:rsidRDefault="00D639CE" w:rsidP="000F6421">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D639CE" w:rsidRPr="008060E0" w:rsidRDefault="00D639CE" w:rsidP="007442C3">
            <w:pPr>
              <w:pStyle w:val="afd"/>
              <w:spacing w:before="80" w:line="223" w:lineRule="auto"/>
              <w:ind w:firstLine="0"/>
              <w:rPr>
                <w:rFonts w:ascii="Times New Roman" w:hAnsi="Times New Roman"/>
                <w:sz w:val="28"/>
                <w:szCs w:val="28"/>
              </w:rPr>
            </w:pPr>
            <w:r w:rsidRPr="008060E0">
              <w:rPr>
                <w:rFonts w:ascii="Times New Roman" w:hAnsi="Times New Roman"/>
                <w:sz w:val="28"/>
                <w:szCs w:val="28"/>
              </w:rPr>
              <w:t>00075</w:t>
            </w:r>
          </w:p>
        </w:tc>
        <w:tc>
          <w:tcPr>
            <w:tcW w:w="9526" w:type="dxa"/>
            <w:tcBorders>
              <w:top w:val="single" w:sz="4" w:space="0" w:color="auto"/>
              <w:left w:val="single" w:sz="4" w:space="0" w:color="auto"/>
              <w:bottom w:val="single" w:sz="4" w:space="0" w:color="auto"/>
              <w:right w:val="single" w:sz="4" w:space="0" w:color="auto"/>
            </w:tcBorders>
          </w:tcPr>
          <w:p w:rsidR="00D639CE" w:rsidRPr="008060E0" w:rsidRDefault="00D639CE" w:rsidP="00830659">
            <w:pPr>
              <w:pStyle w:val="afd"/>
              <w:spacing w:before="80" w:line="223" w:lineRule="auto"/>
              <w:ind w:firstLine="0"/>
              <w:rPr>
                <w:rFonts w:ascii="Times New Roman" w:hAnsi="Times New Roman"/>
                <w:sz w:val="28"/>
                <w:szCs w:val="28"/>
              </w:rPr>
            </w:pPr>
            <w:r w:rsidRPr="008060E0">
              <w:rPr>
                <w:rFonts w:ascii="Times New Roman" w:hAnsi="Times New Roman"/>
                <w:sz w:val="28"/>
                <w:szCs w:val="28"/>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r>
      <w:tr w:rsidR="00D639CE" w:rsidRPr="004F6501" w:rsidTr="007B2445">
        <w:tc>
          <w:tcPr>
            <w:tcW w:w="992" w:type="dxa"/>
            <w:tcBorders>
              <w:top w:val="single" w:sz="4" w:space="0" w:color="auto"/>
              <w:left w:val="single" w:sz="4" w:space="0" w:color="auto"/>
              <w:bottom w:val="single" w:sz="4" w:space="0" w:color="auto"/>
              <w:right w:val="single" w:sz="4" w:space="0" w:color="auto"/>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639CE" w:rsidRPr="004F6501" w:rsidRDefault="00D639CE">
            <w:pPr>
              <w:snapToGrid w:val="0"/>
              <w:jc w:val="center"/>
              <w:rPr>
                <w:color w:val="000000"/>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D639CE" w:rsidRPr="008060E0" w:rsidRDefault="00D639CE" w:rsidP="007442C3">
            <w:pPr>
              <w:pStyle w:val="afd"/>
              <w:spacing w:before="80" w:line="223" w:lineRule="auto"/>
              <w:ind w:firstLine="0"/>
              <w:rPr>
                <w:rFonts w:ascii="Times New Roman" w:hAnsi="Times New Roman"/>
                <w:sz w:val="28"/>
                <w:szCs w:val="28"/>
              </w:rPr>
            </w:pPr>
            <w:r w:rsidRPr="008060E0">
              <w:rPr>
                <w:rFonts w:ascii="Times New Roman" w:hAnsi="Times New Roman"/>
                <w:sz w:val="28"/>
                <w:szCs w:val="28"/>
              </w:rPr>
              <w:t>00079</w:t>
            </w:r>
          </w:p>
        </w:tc>
        <w:tc>
          <w:tcPr>
            <w:tcW w:w="9526" w:type="dxa"/>
            <w:tcBorders>
              <w:top w:val="single" w:sz="4" w:space="0" w:color="auto"/>
              <w:left w:val="single" w:sz="4" w:space="0" w:color="auto"/>
              <w:bottom w:val="single" w:sz="4" w:space="0" w:color="auto"/>
              <w:right w:val="single" w:sz="4" w:space="0" w:color="auto"/>
            </w:tcBorders>
          </w:tcPr>
          <w:p w:rsidR="00D639CE" w:rsidRPr="008060E0" w:rsidRDefault="00D639CE" w:rsidP="00830659">
            <w:pPr>
              <w:pStyle w:val="afd"/>
              <w:spacing w:before="80" w:line="223" w:lineRule="auto"/>
              <w:ind w:firstLine="0"/>
              <w:rPr>
                <w:rFonts w:ascii="Times New Roman" w:hAnsi="Times New Roman"/>
                <w:sz w:val="28"/>
                <w:szCs w:val="28"/>
              </w:rPr>
            </w:pPr>
            <w:r w:rsidRPr="008060E0">
              <w:rPr>
                <w:rFonts w:ascii="Times New Roman" w:hAnsi="Times New Roman"/>
                <w:sz w:val="28"/>
                <w:szCs w:val="28"/>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r>
      <w:tr w:rsidR="00D639CE" w:rsidRPr="004F6501" w:rsidTr="007B2445">
        <w:tc>
          <w:tcPr>
            <w:tcW w:w="992" w:type="dxa"/>
            <w:tcBorders>
              <w:top w:val="single" w:sz="4" w:space="0" w:color="auto"/>
              <w:left w:val="single" w:sz="4" w:space="0" w:color="auto"/>
              <w:bottom w:val="single" w:sz="4" w:space="0" w:color="auto"/>
              <w:right w:val="single" w:sz="4" w:space="0" w:color="auto"/>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639CE" w:rsidRPr="004F6501" w:rsidRDefault="00D639CE">
            <w:pPr>
              <w:snapToGrid w:val="0"/>
              <w:jc w:val="center"/>
              <w:rPr>
                <w:rStyle w:val="separ"/>
                <w:color w:val="000000"/>
                <w:sz w:val="28"/>
                <w:szCs w:val="28"/>
              </w:rPr>
            </w:pPr>
            <w:r w:rsidRPr="004F6501">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639CE" w:rsidRPr="008060E0" w:rsidRDefault="00D639CE" w:rsidP="007442C3">
            <w:pPr>
              <w:pStyle w:val="afd"/>
              <w:spacing w:before="80" w:line="223" w:lineRule="auto"/>
              <w:ind w:firstLine="0"/>
              <w:rPr>
                <w:rFonts w:ascii="Times New Roman" w:hAnsi="Times New Roman"/>
                <w:sz w:val="28"/>
                <w:szCs w:val="28"/>
              </w:rPr>
            </w:pPr>
            <w:r w:rsidRPr="008060E0">
              <w:rPr>
                <w:rFonts w:ascii="Times New Roman" w:hAnsi="Times New Roman"/>
                <w:sz w:val="28"/>
                <w:szCs w:val="28"/>
              </w:rPr>
              <w:t>00078</w:t>
            </w:r>
          </w:p>
        </w:tc>
        <w:tc>
          <w:tcPr>
            <w:tcW w:w="9526" w:type="dxa"/>
            <w:tcBorders>
              <w:top w:val="single" w:sz="4" w:space="0" w:color="auto"/>
              <w:left w:val="single" w:sz="4" w:space="0" w:color="auto"/>
              <w:bottom w:val="single" w:sz="4" w:space="0" w:color="auto"/>
              <w:right w:val="single" w:sz="4" w:space="0" w:color="auto"/>
            </w:tcBorders>
          </w:tcPr>
          <w:p w:rsidR="00D639CE" w:rsidRPr="008060E0" w:rsidRDefault="00D639CE" w:rsidP="00830659">
            <w:pPr>
              <w:pStyle w:val="afd"/>
              <w:spacing w:before="80" w:line="223" w:lineRule="auto"/>
              <w:ind w:firstLine="0"/>
              <w:rPr>
                <w:rFonts w:ascii="Times New Roman" w:hAnsi="Times New Roman"/>
                <w:sz w:val="28"/>
                <w:szCs w:val="28"/>
              </w:rPr>
            </w:pPr>
            <w:r w:rsidRPr="008060E0">
              <w:rPr>
                <w:rFonts w:ascii="Times New Roman" w:hAnsi="Times New Roman"/>
                <w:sz w:val="28"/>
                <w:szCs w:val="28"/>
              </w:rPr>
              <w:t>Державна реєстрація обмежень у використанні земель з видачею витягу</w:t>
            </w:r>
          </w:p>
        </w:tc>
      </w:tr>
      <w:tr w:rsidR="00D639CE" w:rsidRPr="004F6501" w:rsidTr="007B2445">
        <w:tc>
          <w:tcPr>
            <w:tcW w:w="992" w:type="dxa"/>
            <w:tcBorders>
              <w:top w:val="single" w:sz="4" w:space="0" w:color="auto"/>
              <w:left w:val="single" w:sz="4" w:space="0" w:color="000000"/>
              <w:bottom w:val="single" w:sz="4" w:space="0" w:color="000000"/>
              <w:right w:val="nil"/>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000000"/>
              <w:right w:val="nil"/>
            </w:tcBorders>
          </w:tcPr>
          <w:p w:rsidR="00D639CE" w:rsidRPr="004F6501" w:rsidRDefault="00D639CE">
            <w:pPr>
              <w:snapToGrid w:val="0"/>
              <w:jc w:val="center"/>
              <w:rPr>
                <w:rStyle w:val="separ"/>
                <w:color w:val="000000"/>
                <w:sz w:val="28"/>
                <w:szCs w:val="28"/>
              </w:rPr>
            </w:pPr>
            <w:r w:rsidRPr="004F6501">
              <w:rPr>
                <w:color w:val="000000"/>
                <w:sz w:val="28"/>
                <w:szCs w:val="28"/>
                <w:lang w:val="uk-UA"/>
              </w:rPr>
              <w:t>// - //</w:t>
            </w:r>
          </w:p>
        </w:tc>
        <w:tc>
          <w:tcPr>
            <w:tcW w:w="1559" w:type="dxa"/>
            <w:tcBorders>
              <w:top w:val="single" w:sz="4" w:space="0" w:color="auto"/>
              <w:left w:val="single" w:sz="4" w:space="0" w:color="000000"/>
              <w:bottom w:val="single" w:sz="4" w:space="0" w:color="000000"/>
              <w:right w:val="nil"/>
            </w:tcBorders>
          </w:tcPr>
          <w:p w:rsidR="00D639CE" w:rsidRPr="008060E0" w:rsidRDefault="00D639CE" w:rsidP="007442C3">
            <w:pPr>
              <w:pStyle w:val="afd"/>
              <w:spacing w:before="60" w:line="228" w:lineRule="auto"/>
              <w:ind w:firstLine="0"/>
              <w:rPr>
                <w:rFonts w:ascii="Times New Roman" w:hAnsi="Times New Roman"/>
                <w:sz w:val="28"/>
                <w:szCs w:val="28"/>
              </w:rPr>
            </w:pPr>
            <w:r w:rsidRPr="008060E0">
              <w:rPr>
                <w:rFonts w:ascii="Times New Roman" w:hAnsi="Times New Roman"/>
                <w:sz w:val="28"/>
                <w:szCs w:val="28"/>
              </w:rPr>
              <w:t>00081</w:t>
            </w:r>
          </w:p>
        </w:tc>
        <w:tc>
          <w:tcPr>
            <w:tcW w:w="9526" w:type="dxa"/>
            <w:tcBorders>
              <w:top w:val="single" w:sz="4" w:space="0" w:color="auto"/>
              <w:left w:val="single" w:sz="4" w:space="0" w:color="000000"/>
              <w:bottom w:val="single" w:sz="4" w:space="0" w:color="000000"/>
              <w:right w:val="single" w:sz="4" w:space="0" w:color="000000"/>
            </w:tcBorders>
          </w:tcPr>
          <w:p w:rsidR="00D639CE" w:rsidRPr="008060E0" w:rsidRDefault="00D639CE" w:rsidP="00830659">
            <w:pPr>
              <w:pStyle w:val="afd"/>
              <w:spacing w:before="60" w:line="228" w:lineRule="auto"/>
              <w:ind w:firstLine="0"/>
              <w:rPr>
                <w:rFonts w:ascii="Times New Roman" w:hAnsi="Times New Roman"/>
                <w:sz w:val="28"/>
                <w:szCs w:val="28"/>
              </w:rPr>
            </w:pPr>
            <w:r w:rsidRPr="008060E0">
              <w:rPr>
                <w:rFonts w:ascii="Times New Roman" w:hAnsi="Times New Roman"/>
                <w:sz w:val="28"/>
                <w:szCs w:val="28"/>
              </w:rPr>
              <w:t>Виправлення технічної помилки у відомостях Державного земельного кадастру не з вини органу, що здійснює його ведення</w:t>
            </w:r>
          </w:p>
        </w:tc>
      </w:tr>
      <w:tr w:rsidR="00D639CE" w:rsidRPr="004F6501" w:rsidTr="007B2445">
        <w:tc>
          <w:tcPr>
            <w:tcW w:w="992" w:type="dxa"/>
            <w:tcBorders>
              <w:top w:val="nil"/>
              <w:left w:val="single" w:sz="4" w:space="0" w:color="000000"/>
              <w:bottom w:val="single" w:sz="4" w:space="0" w:color="auto"/>
              <w:right w:val="nil"/>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nil"/>
              <w:left w:val="single" w:sz="4" w:space="0" w:color="000000"/>
              <w:bottom w:val="single" w:sz="4" w:space="0" w:color="auto"/>
              <w:right w:val="nil"/>
            </w:tcBorders>
          </w:tcPr>
          <w:p w:rsidR="00D639CE" w:rsidRPr="004F6501" w:rsidRDefault="00D639CE">
            <w:pPr>
              <w:snapToGrid w:val="0"/>
              <w:jc w:val="center"/>
              <w:rPr>
                <w:color w:val="000000"/>
                <w:sz w:val="28"/>
                <w:szCs w:val="28"/>
              </w:rPr>
            </w:pPr>
            <w:r w:rsidRPr="004F6501">
              <w:rPr>
                <w:sz w:val="28"/>
                <w:szCs w:val="28"/>
                <w:lang w:val="uk-UA"/>
              </w:rPr>
              <w:t>-//-</w:t>
            </w:r>
          </w:p>
        </w:tc>
        <w:tc>
          <w:tcPr>
            <w:tcW w:w="1559" w:type="dxa"/>
            <w:tcBorders>
              <w:top w:val="nil"/>
              <w:left w:val="single" w:sz="4" w:space="0" w:color="000000"/>
              <w:bottom w:val="single" w:sz="4" w:space="0" w:color="auto"/>
              <w:right w:val="nil"/>
            </w:tcBorders>
          </w:tcPr>
          <w:p w:rsidR="00D639CE" w:rsidRPr="008060E0" w:rsidRDefault="00D639CE" w:rsidP="007442C3">
            <w:pPr>
              <w:pStyle w:val="afd"/>
              <w:spacing w:before="60" w:line="228" w:lineRule="auto"/>
              <w:ind w:firstLine="0"/>
              <w:rPr>
                <w:rFonts w:ascii="Times New Roman" w:hAnsi="Times New Roman"/>
                <w:sz w:val="28"/>
                <w:szCs w:val="28"/>
              </w:rPr>
            </w:pPr>
            <w:r w:rsidRPr="008060E0">
              <w:rPr>
                <w:rFonts w:ascii="Times New Roman" w:hAnsi="Times New Roman"/>
                <w:sz w:val="28"/>
                <w:szCs w:val="28"/>
              </w:rPr>
              <w:t>00080</w:t>
            </w:r>
          </w:p>
        </w:tc>
        <w:tc>
          <w:tcPr>
            <w:tcW w:w="9526" w:type="dxa"/>
            <w:tcBorders>
              <w:top w:val="nil"/>
              <w:left w:val="single" w:sz="4" w:space="0" w:color="000000"/>
              <w:bottom w:val="single" w:sz="4" w:space="0" w:color="auto"/>
              <w:right w:val="single" w:sz="4" w:space="0" w:color="000000"/>
            </w:tcBorders>
          </w:tcPr>
          <w:p w:rsidR="00D639CE" w:rsidRPr="008060E0" w:rsidRDefault="00D639CE" w:rsidP="00830659">
            <w:pPr>
              <w:pStyle w:val="afd"/>
              <w:spacing w:before="60" w:line="228" w:lineRule="auto"/>
              <w:ind w:firstLine="0"/>
              <w:rPr>
                <w:rFonts w:ascii="Times New Roman" w:hAnsi="Times New Roman"/>
                <w:sz w:val="28"/>
                <w:szCs w:val="28"/>
              </w:rPr>
            </w:pPr>
            <w:r w:rsidRPr="008060E0">
              <w:rPr>
                <w:rFonts w:ascii="Times New Roman" w:hAnsi="Times New Roman"/>
                <w:sz w:val="28"/>
                <w:szCs w:val="28"/>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r>
      <w:tr w:rsidR="00D639CE" w:rsidRPr="004F6501" w:rsidTr="007B2445">
        <w:tc>
          <w:tcPr>
            <w:tcW w:w="992" w:type="dxa"/>
            <w:tcBorders>
              <w:top w:val="single" w:sz="4" w:space="0" w:color="auto"/>
              <w:left w:val="single" w:sz="4" w:space="0" w:color="auto"/>
              <w:bottom w:val="single" w:sz="4" w:space="0" w:color="auto"/>
              <w:right w:val="single" w:sz="4" w:space="0" w:color="auto"/>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639CE" w:rsidRPr="004F6501" w:rsidRDefault="00D639CE">
            <w:pPr>
              <w:snapToGrid w:val="0"/>
              <w:jc w:val="center"/>
              <w:rPr>
                <w:rStyle w:val="separ"/>
                <w:color w:val="000000"/>
                <w:sz w:val="28"/>
                <w:szCs w:val="28"/>
              </w:rPr>
            </w:pPr>
            <w:r w:rsidRPr="004F6501">
              <w:rPr>
                <w:color w:val="000000"/>
                <w:sz w:val="28"/>
                <w:szCs w:val="28"/>
                <w:lang w:val="uk-UA"/>
              </w:rPr>
              <w:t xml:space="preserve"> - //</w:t>
            </w:r>
            <w:r>
              <w:rPr>
                <w:color w:val="000000"/>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D639CE" w:rsidRPr="008060E0" w:rsidRDefault="00D639CE" w:rsidP="007442C3">
            <w:pPr>
              <w:pStyle w:val="afd"/>
              <w:spacing w:line="228" w:lineRule="auto"/>
              <w:ind w:firstLine="0"/>
              <w:rPr>
                <w:rFonts w:ascii="Times New Roman" w:hAnsi="Times New Roman"/>
                <w:sz w:val="28"/>
                <w:szCs w:val="28"/>
              </w:rPr>
            </w:pPr>
            <w:r w:rsidRPr="008060E0">
              <w:rPr>
                <w:rFonts w:ascii="Times New Roman" w:hAnsi="Times New Roman"/>
                <w:sz w:val="28"/>
                <w:szCs w:val="28"/>
              </w:rPr>
              <w:t>00035</w:t>
            </w:r>
          </w:p>
        </w:tc>
        <w:tc>
          <w:tcPr>
            <w:tcW w:w="9526" w:type="dxa"/>
            <w:tcBorders>
              <w:top w:val="single" w:sz="4" w:space="0" w:color="auto"/>
              <w:left w:val="single" w:sz="4" w:space="0" w:color="auto"/>
              <w:bottom w:val="single" w:sz="4" w:space="0" w:color="auto"/>
              <w:right w:val="single" w:sz="4" w:space="0" w:color="auto"/>
            </w:tcBorders>
          </w:tcPr>
          <w:p w:rsidR="00D639CE" w:rsidRPr="008060E0" w:rsidRDefault="00D639CE" w:rsidP="00830659">
            <w:pPr>
              <w:pStyle w:val="afd"/>
              <w:spacing w:line="228" w:lineRule="auto"/>
              <w:ind w:firstLine="0"/>
              <w:rPr>
                <w:rFonts w:ascii="Times New Roman" w:hAnsi="Times New Roman"/>
                <w:sz w:val="28"/>
                <w:szCs w:val="28"/>
              </w:rPr>
            </w:pPr>
            <w:r w:rsidRPr="008060E0">
              <w:rPr>
                <w:rFonts w:ascii="Times New Roman" w:hAnsi="Times New Roman"/>
                <w:sz w:val="28"/>
                <w:szCs w:val="28"/>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D639CE" w:rsidRPr="004F6501" w:rsidTr="007B2445">
        <w:tc>
          <w:tcPr>
            <w:tcW w:w="992" w:type="dxa"/>
            <w:tcBorders>
              <w:top w:val="single" w:sz="4" w:space="0" w:color="auto"/>
              <w:left w:val="single" w:sz="4" w:space="0" w:color="000000"/>
              <w:bottom w:val="single" w:sz="4" w:space="0" w:color="auto"/>
              <w:right w:val="nil"/>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D639CE" w:rsidRPr="004F6501" w:rsidRDefault="00D639CE" w:rsidP="004650F0">
            <w:pPr>
              <w:snapToGrid w:val="0"/>
              <w:jc w:val="center"/>
              <w:rPr>
                <w:rStyle w:val="separ"/>
                <w:color w:val="000000"/>
                <w:sz w:val="28"/>
                <w:szCs w:val="28"/>
              </w:rPr>
            </w:pPr>
            <w:r w:rsidRPr="004F6501">
              <w:rPr>
                <w:color w:val="000000"/>
                <w:sz w:val="28"/>
                <w:szCs w:val="28"/>
                <w:lang w:val="uk-UA"/>
              </w:rPr>
              <w:t>- //</w:t>
            </w:r>
            <w:r>
              <w:rPr>
                <w:color w:val="000000"/>
                <w:sz w:val="28"/>
                <w:szCs w:val="28"/>
                <w:lang w:val="uk-UA"/>
              </w:rPr>
              <w:t>-</w:t>
            </w:r>
          </w:p>
        </w:tc>
        <w:tc>
          <w:tcPr>
            <w:tcW w:w="1559" w:type="dxa"/>
            <w:tcBorders>
              <w:top w:val="single" w:sz="4" w:space="0" w:color="auto"/>
              <w:left w:val="single" w:sz="4" w:space="0" w:color="000000"/>
              <w:bottom w:val="single" w:sz="4" w:space="0" w:color="auto"/>
              <w:right w:val="nil"/>
            </w:tcBorders>
          </w:tcPr>
          <w:p w:rsidR="00D639CE" w:rsidRPr="008060E0" w:rsidRDefault="00D639CE" w:rsidP="007442C3">
            <w:pPr>
              <w:pStyle w:val="afd"/>
              <w:spacing w:line="228" w:lineRule="auto"/>
              <w:ind w:firstLine="0"/>
              <w:rPr>
                <w:rFonts w:ascii="Times New Roman" w:hAnsi="Times New Roman"/>
                <w:sz w:val="28"/>
                <w:szCs w:val="28"/>
              </w:rPr>
            </w:pPr>
            <w:r w:rsidRPr="008060E0">
              <w:rPr>
                <w:rFonts w:ascii="Times New Roman" w:hAnsi="Times New Roman"/>
                <w:sz w:val="28"/>
                <w:szCs w:val="28"/>
              </w:rPr>
              <w:t>00059</w:t>
            </w:r>
          </w:p>
        </w:tc>
        <w:tc>
          <w:tcPr>
            <w:tcW w:w="9526" w:type="dxa"/>
            <w:tcBorders>
              <w:top w:val="single" w:sz="4" w:space="0" w:color="auto"/>
              <w:left w:val="single" w:sz="4" w:space="0" w:color="000000"/>
              <w:bottom w:val="single" w:sz="4" w:space="0" w:color="auto"/>
              <w:right w:val="single" w:sz="4" w:space="0" w:color="000000"/>
            </w:tcBorders>
          </w:tcPr>
          <w:p w:rsidR="00D639CE" w:rsidRPr="008060E0" w:rsidRDefault="00D639CE" w:rsidP="00830659">
            <w:pPr>
              <w:pStyle w:val="afd"/>
              <w:spacing w:line="228" w:lineRule="auto"/>
              <w:ind w:firstLine="0"/>
              <w:rPr>
                <w:rFonts w:ascii="Times New Roman" w:hAnsi="Times New Roman"/>
                <w:sz w:val="28"/>
                <w:szCs w:val="28"/>
              </w:rPr>
            </w:pPr>
            <w:r w:rsidRPr="008060E0">
              <w:rPr>
                <w:rFonts w:ascii="Times New Roman" w:hAnsi="Times New Roman"/>
                <w:sz w:val="28"/>
                <w:szCs w:val="28"/>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D639CE" w:rsidRPr="004F6501" w:rsidTr="007B2445">
        <w:tc>
          <w:tcPr>
            <w:tcW w:w="992" w:type="dxa"/>
            <w:tcBorders>
              <w:top w:val="single" w:sz="4" w:space="0" w:color="auto"/>
              <w:left w:val="single" w:sz="4" w:space="0" w:color="000000"/>
              <w:bottom w:val="single" w:sz="4" w:space="0" w:color="auto"/>
              <w:right w:val="nil"/>
            </w:tcBorders>
          </w:tcPr>
          <w:p w:rsidR="00D639CE" w:rsidRPr="004F6501" w:rsidRDefault="00D639CE"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D639CE" w:rsidRPr="004F6501" w:rsidRDefault="00D639CE" w:rsidP="004650F0">
            <w:pPr>
              <w:snapToGrid w:val="0"/>
              <w:jc w:val="center"/>
              <w:rPr>
                <w:color w:val="000000"/>
                <w:sz w:val="28"/>
                <w:szCs w:val="28"/>
                <w:lang w:val="uk-UA"/>
              </w:rPr>
            </w:pPr>
            <w:r>
              <w:rPr>
                <w:color w:val="000000"/>
                <w:sz w:val="28"/>
                <w:szCs w:val="28"/>
                <w:lang w:val="uk-UA"/>
              </w:rPr>
              <w:t>Відділ 4</w:t>
            </w:r>
            <w:r w:rsidRPr="004F6501">
              <w:rPr>
                <w:color w:val="000000"/>
                <w:sz w:val="28"/>
                <w:szCs w:val="28"/>
                <w:lang w:val="uk-UA"/>
              </w:rPr>
              <w:t xml:space="preserve"> Управління</w:t>
            </w:r>
            <w:r>
              <w:rPr>
                <w:color w:val="000000"/>
                <w:sz w:val="28"/>
                <w:szCs w:val="28"/>
                <w:lang w:val="uk-UA"/>
              </w:rPr>
              <w:t xml:space="preserve"> надання адміністративних послуг</w:t>
            </w:r>
            <w:r w:rsidRPr="004F6501">
              <w:rPr>
                <w:color w:val="000000"/>
                <w:sz w:val="28"/>
                <w:szCs w:val="28"/>
                <w:lang w:val="uk-UA"/>
              </w:rPr>
              <w:t xml:space="preserve"> </w:t>
            </w:r>
            <w:r>
              <w:rPr>
                <w:color w:val="000000"/>
                <w:sz w:val="28"/>
                <w:szCs w:val="28"/>
                <w:lang w:val="uk-UA"/>
              </w:rPr>
              <w:t>г</w:t>
            </w:r>
            <w:r w:rsidRPr="004F6501">
              <w:rPr>
                <w:color w:val="000000"/>
                <w:sz w:val="28"/>
                <w:szCs w:val="28"/>
                <w:lang w:val="uk-UA"/>
              </w:rPr>
              <w:t>оловного управління Держгеокадастру у Черкаській області</w:t>
            </w:r>
          </w:p>
        </w:tc>
        <w:tc>
          <w:tcPr>
            <w:tcW w:w="1559" w:type="dxa"/>
            <w:tcBorders>
              <w:top w:val="single" w:sz="4" w:space="0" w:color="auto"/>
              <w:left w:val="single" w:sz="4" w:space="0" w:color="000000"/>
              <w:bottom w:val="single" w:sz="4" w:space="0" w:color="auto"/>
              <w:right w:val="nil"/>
            </w:tcBorders>
          </w:tcPr>
          <w:p w:rsidR="00D639CE" w:rsidRDefault="00D639CE" w:rsidP="007442C3">
            <w:pPr>
              <w:pStyle w:val="rvps12"/>
              <w:spacing w:before="150" w:beforeAutospacing="0" w:after="150" w:afterAutospacing="0"/>
              <w:rPr>
                <w:color w:val="000000"/>
                <w:sz w:val="28"/>
                <w:szCs w:val="28"/>
                <w:lang w:val="uk-UA"/>
              </w:rPr>
            </w:pPr>
            <w:r w:rsidRPr="0032615C">
              <w:rPr>
                <w:color w:val="000000"/>
                <w:sz w:val="28"/>
                <w:szCs w:val="28"/>
              </w:rPr>
              <w:t>02456</w:t>
            </w:r>
          </w:p>
          <w:p w:rsidR="00D639CE" w:rsidRPr="0032615C" w:rsidRDefault="00D639CE" w:rsidP="007442C3">
            <w:pPr>
              <w:pStyle w:val="rvps12"/>
              <w:spacing w:before="150" w:beforeAutospacing="0" w:after="150" w:afterAutospacing="0"/>
              <w:rPr>
                <w:color w:val="000000"/>
                <w:sz w:val="28"/>
                <w:szCs w:val="28"/>
              </w:rPr>
            </w:pPr>
          </w:p>
        </w:tc>
        <w:tc>
          <w:tcPr>
            <w:tcW w:w="9526" w:type="dxa"/>
            <w:tcBorders>
              <w:top w:val="single" w:sz="4" w:space="0" w:color="auto"/>
              <w:left w:val="single" w:sz="4" w:space="0" w:color="000000"/>
              <w:bottom w:val="single" w:sz="4" w:space="0" w:color="auto"/>
              <w:right w:val="single" w:sz="4" w:space="0" w:color="000000"/>
            </w:tcBorders>
          </w:tcPr>
          <w:p w:rsidR="00D639CE" w:rsidRPr="0032615C" w:rsidRDefault="00D639CE" w:rsidP="007442C3">
            <w:pPr>
              <w:pStyle w:val="rvps14"/>
              <w:spacing w:before="0" w:beforeAutospacing="0" w:after="0" w:afterAutospacing="0"/>
              <w:rPr>
                <w:color w:val="000000"/>
                <w:sz w:val="28"/>
                <w:szCs w:val="28"/>
              </w:rPr>
            </w:pPr>
            <w:r w:rsidRPr="0032615C">
              <w:rPr>
                <w:color w:val="000000"/>
                <w:sz w:val="28"/>
                <w:szCs w:val="28"/>
                <w:shd w:val="clear" w:color="auto" w:fill="FFFFFF"/>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Pr>
                <w:color w:val="000000"/>
                <w:sz w:val="28"/>
                <w:szCs w:val="28"/>
                <w:shd w:val="clear" w:color="auto" w:fill="FFFFFF"/>
                <w:lang w:val="uk-UA"/>
              </w:rPr>
              <w:t xml:space="preserve"> </w:t>
            </w:r>
          </w:p>
        </w:tc>
      </w:tr>
      <w:tr w:rsidR="00FA2707" w:rsidRPr="004F6501" w:rsidTr="007B2445">
        <w:tc>
          <w:tcPr>
            <w:tcW w:w="992" w:type="dxa"/>
            <w:tcBorders>
              <w:top w:val="single" w:sz="4" w:space="0" w:color="auto"/>
              <w:left w:val="single" w:sz="4" w:space="0" w:color="000000"/>
              <w:bottom w:val="single" w:sz="4" w:space="0" w:color="auto"/>
              <w:right w:val="nil"/>
            </w:tcBorders>
          </w:tcPr>
          <w:p w:rsidR="00FA2707" w:rsidRPr="004F6501" w:rsidRDefault="00FA2707"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FA2707" w:rsidRPr="004F6501" w:rsidRDefault="00FA2707" w:rsidP="007B2445">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000000"/>
              <w:bottom w:val="single" w:sz="4" w:space="0" w:color="auto"/>
              <w:right w:val="nil"/>
            </w:tcBorders>
          </w:tcPr>
          <w:p w:rsidR="00FA2707" w:rsidRPr="0032615C" w:rsidRDefault="00FA2707" w:rsidP="007442C3">
            <w:pPr>
              <w:pStyle w:val="rvps12"/>
              <w:spacing w:before="150" w:beforeAutospacing="0" w:after="150" w:afterAutospacing="0"/>
              <w:rPr>
                <w:color w:val="000000"/>
                <w:sz w:val="28"/>
                <w:szCs w:val="28"/>
              </w:rPr>
            </w:pPr>
            <w:r w:rsidRPr="0032615C">
              <w:rPr>
                <w:color w:val="000000"/>
                <w:sz w:val="28"/>
                <w:szCs w:val="28"/>
              </w:rPr>
              <w:t>02453</w:t>
            </w:r>
          </w:p>
        </w:tc>
        <w:tc>
          <w:tcPr>
            <w:tcW w:w="9526" w:type="dxa"/>
            <w:tcBorders>
              <w:top w:val="single" w:sz="4" w:space="0" w:color="auto"/>
              <w:left w:val="single" w:sz="4" w:space="0" w:color="000000"/>
              <w:bottom w:val="single" w:sz="4" w:space="0" w:color="auto"/>
              <w:right w:val="single" w:sz="4" w:space="0" w:color="000000"/>
            </w:tcBorders>
          </w:tcPr>
          <w:p w:rsidR="00FA2707" w:rsidRPr="0032615C" w:rsidRDefault="00FA2707" w:rsidP="007442C3">
            <w:pPr>
              <w:pStyle w:val="rvps14"/>
              <w:spacing w:before="0" w:beforeAutospacing="0" w:after="0" w:afterAutospacing="0"/>
              <w:rPr>
                <w:color w:val="000000"/>
                <w:sz w:val="28"/>
                <w:szCs w:val="28"/>
              </w:rPr>
            </w:pPr>
            <w:r w:rsidRPr="0032615C">
              <w:rPr>
                <w:color w:val="000000"/>
                <w:sz w:val="28"/>
                <w:szCs w:val="28"/>
              </w:rPr>
              <w:t>Внесення до Державного земельного кадастру відомостей про землі в межах територій територіальних громад з видачею витягу</w:t>
            </w:r>
          </w:p>
        </w:tc>
      </w:tr>
      <w:tr w:rsidR="00FA2707" w:rsidRPr="004F6501" w:rsidTr="007B2445">
        <w:tc>
          <w:tcPr>
            <w:tcW w:w="992" w:type="dxa"/>
            <w:tcBorders>
              <w:top w:val="single" w:sz="4" w:space="0" w:color="auto"/>
              <w:left w:val="single" w:sz="4" w:space="0" w:color="000000"/>
              <w:bottom w:val="single" w:sz="4" w:space="0" w:color="auto"/>
              <w:right w:val="nil"/>
            </w:tcBorders>
          </w:tcPr>
          <w:p w:rsidR="00FA2707" w:rsidRPr="004F6501" w:rsidRDefault="00FA2707"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FA2707" w:rsidRPr="004F6501" w:rsidRDefault="00FA2707" w:rsidP="007B2445">
            <w:pPr>
              <w:snapToGrid w:val="0"/>
              <w:jc w:val="center"/>
              <w:rPr>
                <w:rStyle w:val="separ"/>
                <w:color w:val="000000"/>
                <w:sz w:val="28"/>
                <w:szCs w:val="28"/>
              </w:rPr>
            </w:pPr>
            <w:r w:rsidRPr="004F6501">
              <w:rPr>
                <w:sz w:val="28"/>
                <w:szCs w:val="28"/>
                <w:lang w:val="uk-UA"/>
              </w:rPr>
              <w:t>-//-</w:t>
            </w:r>
          </w:p>
        </w:tc>
        <w:tc>
          <w:tcPr>
            <w:tcW w:w="1559" w:type="dxa"/>
            <w:tcBorders>
              <w:top w:val="single" w:sz="4" w:space="0" w:color="auto"/>
              <w:left w:val="single" w:sz="4" w:space="0" w:color="000000"/>
              <w:bottom w:val="single" w:sz="4" w:space="0" w:color="auto"/>
              <w:right w:val="nil"/>
            </w:tcBorders>
          </w:tcPr>
          <w:p w:rsidR="00FA2707" w:rsidRPr="0032615C" w:rsidRDefault="00FA2707" w:rsidP="007442C3">
            <w:pPr>
              <w:pStyle w:val="rvps12"/>
              <w:spacing w:before="150" w:beforeAutospacing="0" w:after="150" w:afterAutospacing="0"/>
              <w:rPr>
                <w:color w:val="000000"/>
                <w:sz w:val="28"/>
                <w:szCs w:val="28"/>
              </w:rPr>
            </w:pPr>
            <w:r w:rsidRPr="0032615C">
              <w:rPr>
                <w:color w:val="000000"/>
                <w:sz w:val="28"/>
                <w:szCs w:val="28"/>
              </w:rPr>
              <w:t>02442</w:t>
            </w:r>
          </w:p>
        </w:tc>
        <w:tc>
          <w:tcPr>
            <w:tcW w:w="9526" w:type="dxa"/>
            <w:tcBorders>
              <w:top w:val="single" w:sz="4" w:space="0" w:color="auto"/>
              <w:left w:val="single" w:sz="4" w:space="0" w:color="000000"/>
              <w:bottom w:val="single" w:sz="4" w:space="0" w:color="auto"/>
              <w:right w:val="single" w:sz="4" w:space="0" w:color="000000"/>
            </w:tcBorders>
          </w:tcPr>
          <w:p w:rsidR="00FA2707" w:rsidRPr="0032615C" w:rsidRDefault="00FA2707" w:rsidP="007442C3">
            <w:pPr>
              <w:pStyle w:val="rvps14"/>
              <w:spacing w:before="0" w:beforeAutospacing="0" w:after="0" w:afterAutospacing="0"/>
              <w:rPr>
                <w:color w:val="000000"/>
                <w:sz w:val="28"/>
                <w:szCs w:val="28"/>
              </w:rPr>
            </w:pPr>
            <w:r w:rsidRPr="0032615C">
              <w:rPr>
                <w:color w:val="000000"/>
                <w:sz w:val="28"/>
                <w:szCs w:val="28"/>
              </w:rPr>
              <w:t>Державна реєстрація меліоративної мережі з видачею витягу з Державного земельного кадастру</w:t>
            </w:r>
          </w:p>
        </w:tc>
      </w:tr>
      <w:tr w:rsidR="00FA2707" w:rsidRPr="004F6501" w:rsidTr="007B2445">
        <w:tc>
          <w:tcPr>
            <w:tcW w:w="992" w:type="dxa"/>
            <w:tcBorders>
              <w:top w:val="single" w:sz="4" w:space="0" w:color="auto"/>
              <w:left w:val="single" w:sz="4" w:space="0" w:color="000000"/>
              <w:bottom w:val="single" w:sz="4" w:space="0" w:color="auto"/>
              <w:right w:val="nil"/>
            </w:tcBorders>
          </w:tcPr>
          <w:p w:rsidR="00FA2707" w:rsidRPr="004F6501" w:rsidRDefault="00FA2707"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FA2707" w:rsidRPr="004F6501" w:rsidRDefault="00FA2707" w:rsidP="007B2445">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000000"/>
              <w:bottom w:val="single" w:sz="4" w:space="0" w:color="auto"/>
              <w:right w:val="nil"/>
            </w:tcBorders>
          </w:tcPr>
          <w:p w:rsidR="00FA2707" w:rsidRPr="0032615C" w:rsidRDefault="00FA2707" w:rsidP="007442C3">
            <w:pPr>
              <w:pStyle w:val="rvps12"/>
              <w:spacing w:before="150" w:beforeAutospacing="0" w:after="150" w:afterAutospacing="0"/>
              <w:rPr>
                <w:color w:val="000000"/>
                <w:sz w:val="28"/>
                <w:szCs w:val="28"/>
              </w:rPr>
            </w:pPr>
            <w:r w:rsidRPr="0032615C">
              <w:rPr>
                <w:color w:val="000000"/>
                <w:sz w:val="28"/>
                <w:szCs w:val="28"/>
              </w:rPr>
              <w:t>02451</w:t>
            </w:r>
          </w:p>
        </w:tc>
        <w:tc>
          <w:tcPr>
            <w:tcW w:w="9526" w:type="dxa"/>
            <w:tcBorders>
              <w:top w:val="single" w:sz="4" w:space="0" w:color="auto"/>
              <w:left w:val="single" w:sz="4" w:space="0" w:color="000000"/>
              <w:bottom w:val="single" w:sz="4" w:space="0" w:color="auto"/>
              <w:right w:val="single" w:sz="4" w:space="0" w:color="000000"/>
            </w:tcBorders>
          </w:tcPr>
          <w:p w:rsidR="00FA2707" w:rsidRPr="0032615C" w:rsidRDefault="00FA2707" w:rsidP="007442C3">
            <w:pPr>
              <w:pStyle w:val="rvps14"/>
              <w:spacing w:before="0" w:beforeAutospacing="0" w:after="0" w:afterAutospacing="0"/>
              <w:rPr>
                <w:color w:val="000000"/>
                <w:sz w:val="28"/>
                <w:szCs w:val="28"/>
              </w:rPr>
            </w:pPr>
            <w:r w:rsidRPr="0032615C">
              <w:rPr>
                <w:color w:val="000000"/>
                <w:sz w:val="28"/>
                <w:szCs w:val="28"/>
              </w:rPr>
              <w:t>Державна реєстрація змін до відомостей про меліоративну мережу з видачею витягу з Державного земельного кадастру</w:t>
            </w:r>
          </w:p>
        </w:tc>
      </w:tr>
      <w:tr w:rsidR="00FA2707" w:rsidRPr="004F6501" w:rsidTr="007B2445">
        <w:tc>
          <w:tcPr>
            <w:tcW w:w="992" w:type="dxa"/>
            <w:tcBorders>
              <w:top w:val="single" w:sz="4" w:space="0" w:color="auto"/>
              <w:left w:val="single" w:sz="4" w:space="0" w:color="000000"/>
              <w:bottom w:val="single" w:sz="4" w:space="0" w:color="auto"/>
              <w:right w:val="nil"/>
            </w:tcBorders>
          </w:tcPr>
          <w:p w:rsidR="00FA2707" w:rsidRPr="004F6501" w:rsidRDefault="00FA2707"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FA2707" w:rsidRPr="004F6501" w:rsidRDefault="00FA2707" w:rsidP="007B2445">
            <w:pPr>
              <w:snapToGrid w:val="0"/>
              <w:jc w:val="center"/>
              <w:rPr>
                <w:color w:val="000000"/>
                <w:sz w:val="28"/>
                <w:szCs w:val="28"/>
              </w:rPr>
            </w:pPr>
            <w:r w:rsidRPr="004F6501">
              <w:rPr>
                <w:sz w:val="28"/>
                <w:szCs w:val="28"/>
                <w:lang w:val="uk-UA"/>
              </w:rPr>
              <w:t>-//-</w:t>
            </w:r>
          </w:p>
        </w:tc>
        <w:tc>
          <w:tcPr>
            <w:tcW w:w="1559" w:type="dxa"/>
            <w:tcBorders>
              <w:top w:val="single" w:sz="4" w:space="0" w:color="auto"/>
              <w:left w:val="single" w:sz="4" w:space="0" w:color="000000"/>
              <w:bottom w:val="single" w:sz="4" w:space="0" w:color="auto"/>
              <w:right w:val="nil"/>
            </w:tcBorders>
          </w:tcPr>
          <w:p w:rsidR="00FA2707" w:rsidRPr="0032615C" w:rsidRDefault="00FA2707" w:rsidP="007442C3">
            <w:pPr>
              <w:pStyle w:val="rvps12"/>
              <w:spacing w:before="150" w:beforeAutospacing="0" w:after="150" w:afterAutospacing="0"/>
              <w:rPr>
                <w:color w:val="000000"/>
                <w:sz w:val="28"/>
                <w:szCs w:val="28"/>
              </w:rPr>
            </w:pPr>
            <w:r w:rsidRPr="0032615C">
              <w:rPr>
                <w:color w:val="000000"/>
                <w:sz w:val="28"/>
                <w:szCs w:val="28"/>
              </w:rPr>
              <w:t>02444</w:t>
            </w:r>
          </w:p>
        </w:tc>
        <w:tc>
          <w:tcPr>
            <w:tcW w:w="9526" w:type="dxa"/>
            <w:tcBorders>
              <w:top w:val="single" w:sz="4" w:space="0" w:color="auto"/>
              <w:left w:val="single" w:sz="4" w:space="0" w:color="000000"/>
              <w:bottom w:val="single" w:sz="4" w:space="0" w:color="auto"/>
              <w:right w:val="single" w:sz="4" w:space="0" w:color="000000"/>
            </w:tcBorders>
          </w:tcPr>
          <w:p w:rsidR="00FA2707" w:rsidRPr="0032615C" w:rsidRDefault="00FA2707" w:rsidP="007442C3">
            <w:pPr>
              <w:pStyle w:val="rvps14"/>
              <w:spacing w:before="0" w:beforeAutospacing="0" w:after="0" w:afterAutospacing="0"/>
              <w:rPr>
                <w:color w:val="000000"/>
                <w:sz w:val="28"/>
                <w:szCs w:val="28"/>
              </w:rPr>
            </w:pPr>
            <w:r w:rsidRPr="0032615C">
              <w:rPr>
                <w:color w:val="000000"/>
                <w:sz w:val="28"/>
                <w:szCs w:val="28"/>
              </w:rPr>
              <w:t>Державна реєстрація складової частини меліоративної мережі з видачею витягу з Державного земельного кадастру</w:t>
            </w:r>
          </w:p>
        </w:tc>
      </w:tr>
      <w:tr w:rsidR="00FA2707" w:rsidRPr="004F6501" w:rsidTr="007B2445">
        <w:tc>
          <w:tcPr>
            <w:tcW w:w="992" w:type="dxa"/>
            <w:tcBorders>
              <w:top w:val="single" w:sz="4" w:space="0" w:color="auto"/>
              <w:left w:val="single" w:sz="4" w:space="0" w:color="000000"/>
              <w:bottom w:val="single" w:sz="4" w:space="0" w:color="auto"/>
              <w:right w:val="nil"/>
            </w:tcBorders>
          </w:tcPr>
          <w:p w:rsidR="00FA2707" w:rsidRPr="004F6501" w:rsidRDefault="00FA2707"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FA2707" w:rsidRPr="004F6501" w:rsidRDefault="00FA2707" w:rsidP="007B2445">
            <w:pPr>
              <w:snapToGrid w:val="0"/>
              <w:jc w:val="center"/>
              <w:rPr>
                <w:rStyle w:val="separ"/>
                <w:color w:val="000000"/>
                <w:sz w:val="28"/>
                <w:szCs w:val="28"/>
              </w:rPr>
            </w:pPr>
            <w:r w:rsidRPr="004F6501">
              <w:rPr>
                <w:color w:val="000000"/>
                <w:sz w:val="28"/>
                <w:szCs w:val="28"/>
                <w:lang w:val="uk-UA"/>
              </w:rPr>
              <w:t>// - //</w:t>
            </w:r>
          </w:p>
        </w:tc>
        <w:tc>
          <w:tcPr>
            <w:tcW w:w="1559" w:type="dxa"/>
            <w:tcBorders>
              <w:top w:val="single" w:sz="4" w:space="0" w:color="auto"/>
              <w:left w:val="single" w:sz="4" w:space="0" w:color="000000"/>
              <w:bottom w:val="single" w:sz="4" w:space="0" w:color="auto"/>
              <w:right w:val="nil"/>
            </w:tcBorders>
          </w:tcPr>
          <w:p w:rsidR="00FA2707" w:rsidRPr="0032615C" w:rsidRDefault="00FA2707" w:rsidP="007442C3">
            <w:pPr>
              <w:pStyle w:val="rvps12"/>
              <w:spacing w:before="150" w:beforeAutospacing="0" w:after="150" w:afterAutospacing="0"/>
              <w:rPr>
                <w:color w:val="000000"/>
                <w:sz w:val="28"/>
                <w:szCs w:val="28"/>
              </w:rPr>
            </w:pPr>
            <w:r w:rsidRPr="0032615C">
              <w:rPr>
                <w:color w:val="000000"/>
                <w:sz w:val="28"/>
                <w:szCs w:val="28"/>
              </w:rPr>
              <w:t>02450</w:t>
            </w:r>
          </w:p>
        </w:tc>
        <w:tc>
          <w:tcPr>
            <w:tcW w:w="9526" w:type="dxa"/>
            <w:tcBorders>
              <w:top w:val="single" w:sz="4" w:space="0" w:color="auto"/>
              <w:left w:val="single" w:sz="4" w:space="0" w:color="000000"/>
              <w:bottom w:val="single" w:sz="4" w:space="0" w:color="auto"/>
              <w:right w:val="single" w:sz="4" w:space="0" w:color="000000"/>
            </w:tcBorders>
          </w:tcPr>
          <w:p w:rsidR="00FA2707" w:rsidRPr="0032615C" w:rsidRDefault="00FA2707" w:rsidP="007442C3">
            <w:pPr>
              <w:pStyle w:val="rvps14"/>
              <w:spacing w:before="0" w:beforeAutospacing="0" w:after="0" w:afterAutospacing="0"/>
              <w:rPr>
                <w:color w:val="000000"/>
                <w:sz w:val="28"/>
                <w:szCs w:val="28"/>
              </w:rPr>
            </w:pPr>
            <w:r w:rsidRPr="0032615C">
              <w:rPr>
                <w:color w:val="000000"/>
                <w:sz w:val="28"/>
                <w:szCs w:val="28"/>
              </w:rPr>
              <w:t>Державна реєстрація змін до відомостей про складову частину меліоративної мережі з видачею витягу з Державного земельного кадастру</w:t>
            </w:r>
          </w:p>
        </w:tc>
      </w:tr>
      <w:tr w:rsidR="00FA2707" w:rsidRPr="004F6501" w:rsidTr="007B2445">
        <w:tc>
          <w:tcPr>
            <w:tcW w:w="992" w:type="dxa"/>
            <w:tcBorders>
              <w:top w:val="single" w:sz="4" w:space="0" w:color="auto"/>
              <w:left w:val="single" w:sz="4" w:space="0" w:color="000000"/>
              <w:bottom w:val="single" w:sz="4" w:space="0" w:color="auto"/>
              <w:right w:val="nil"/>
            </w:tcBorders>
          </w:tcPr>
          <w:p w:rsidR="00FA2707" w:rsidRPr="004F6501" w:rsidRDefault="00FA2707"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FA2707" w:rsidRPr="004F6501" w:rsidRDefault="00FA2707" w:rsidP="007B2445">
            <w:pPr>
              <w:snapToGrid w:val="0"/>
              <w:jc w:val="center"/>
              <w:rPr>
                <w:rStyle w:val="separ"/>
                <w:color w:val="000000"/>
                <w:sz w:val="28"/>
                <w:szCs w:val="28"/>
              </w:rPr>
            </w:pPr>
            <w:r w:rsidRPr="004F6501">
              <w:rPr>
                <w:color w:val="000000"/>
                <w:sz w:val="28"/>
                <w:szCs w:val="28"/>
                <w:lang w:val="uk-UA"/>
              </w:rPr>
              <w:t>// - //</w:t>
            </w:r>
          </w:p>
        </w:tc>
        <w:tc>
          <w:tcPr>
            <w:tcW w:w="1559" w:type="dxa"/>
            <w:tcBorders>
              <w:top w:val="single" w:sz="4" w:space="0" w:color="auto"/>
              <w:left w:val="single" w:sz="4" w:space="0" w:color="000000"/>
              <w:bottom w:val="single" w:sz="4" w:space="0" w:color="auto"/>
              <w:right w:val="nil"/>
            </w:tcBorders>
          </w:tcPr>
          <w:p w:rsidR="00FA2707" w:rsidRPr="0032615C" w:rsidRDefault="00FA2707" w:rsidP="007442C3">
            <w:pPr>
              <w:pStyle w:val="rvps12"/>
              <w:spacing w:before="150" w:beforeAutospacing="0" w:after="150" w:afterAutospacing="0"/>
              <w:rPr>
                <w:color w:val="000000"/>
                <w:sz w:val="28"/>
                <w:szCs w:val="28"/>
              </w:rPr>
            </w:pPr>
            <w:r w:rsidRPr="0032615C">
              <w:rPr>
                <w:color w:val="000000"/>
                <w:sz w:val="28"/>
                <w:szCs w:val="28"/>
              </w:rPr>
              <w:t>02445</w:t>
            </w:r>
          </w:p>
        </w:tc>
        <w:tc>
          <w:tcPr>
            <w:tcW w:w="9526" w:type="dxa"/>
            <w:tcBorders>
              <w:top w:val="single" w:sz="4" w:space="0" w:color="auto"/>
              <w:left w:val="single" w:sz="4" w:space="0" w:color="000000"/>
              <w:bottom w:val="single" w:sz="4" w:space="0" w:color="auto"/>
              <w:right w:val="single" w:sz="4" w:space="0" w:color="000000"/>
            </w:tcBorders>
          </w:tcPr>
          <w:p w:rsidR="00FA2707" w:rsidRPr="0032615C" w:rsidRDefault="00FA2707" w:rsidP="007442C3">
            <w:pPr>
              <w:pStyle w:val="rvps14"/>
              <w:spacing w:before="0" w:beforeAutospacing="0" w:after="0" w:afterAutospacing="0"/>
              <w:rPr>
                <w:color w:val="000000"/>
                <w:sz w:val="28"/>
                <w:szCs w:val="28"/>
              </w:rPr>
            </w:pPr>
            <w:r w:rsidRPr="0032615C">
              <w:rPr>
                <w:color w:val="000000"/>
                <w:sz w:val="28"/>
                <w:szCs w:val="28"/>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r>
      <w:tr w:rsidR="00FA2707" w:rsidRPr="004F6501" w:rsidTr="007B2445">
        <w:tc>
          <w:tcPr>
            <w:tcW w:w="992" w:type="dxa"/>
            <w:tcBorders>
              <w:top w:val="single" w:sz="4" w:space="0" w:color="auto"/>
              <w:left w:val="single" w:sz="4" w:space="0" w:color="000000"/>
              <w:bottom w:val="single" w:sz="4" w:space="0" w:color="auto"/>
              <w:right w:val="nil"/>
            </w:tcBorders>
          </w:tcPr>
          <w:p w:rsidR="00FA2707" w:rsidRPr="004F6501" w:rsidRDefault="00FA2707"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FA2707" w:rsidRPr="004F6501" w:rsidRDefault="00FA2707" w:rsidP="007B2445">
            <w:pPr>
              <w:snapToGrid w:val="0"/>
              <w:jc w:val="center"/>
              <w:rPr>
                <w:color w:val="000000"/>
                <w:sz w:val="28"/>
                <w:szCs w:val="28"/>
              </w:rPr>
            </w:pPr>
            <w:r w:rsidRPr="004F6501">
              <w:rPr>
                <w:sz w:val="28"/>
                <w:szCs w:val="28"/>
                <w:lang w:val="uk-UA"/>
              </w:rPr>
              <w:t>-//-</w:t>
            </w:r>
          </w:p>
        </w:tc>
        <w:tc>
          <w:tcPr>
            <w:tcW w:w="1559" w:type="dxa"/>
            <w:tcBorders>
              <w:top w:val="single" w:sz="4" w:space="0" w:color="auto"/>
              <w:left w:val="single" w:sz="4" w:space="0" w:color="000000"/>
              <w:bottom w:val="single" w:sz="4" w:space="0" w:color="auto"/>
              <w:right w:val="nil"/>
            </w:tcBorders>
          </w:tcPr>
          <w:p w:rsidR="00FA2707" w:rsidRPr="0032615C" w:rsidRDefault="00FA2707" w:rsidP="007442C3">
            <w:pPr>
              <w:pStyle w:val="rvps12"/>
              <w:spacing w:before="150" w:beforeAutospacing="0" w:after="150" w:afterAutospacing="0"/>
              <w:rPr>
                <w:color w:val="000000"/>
                <w:sz w:val="28"/>
                <w:szCs w:val="28"/>
              </w:rPr>
            </w:pPr>
            <w:r w:rsidRPr="0032615C">
              <w:rPr>
                <w:color w:val="000000"/>
                <w:sz w:val="28"/>
                <w:szCs w:val="28"/>
              </w:rPr>
              <w:t>02452</w:t>
            </w:r>
          </w:p>
        </w:tc>
        <w:tc>
          <w:tcPr>
            <w:tcW w:w="9526" w:type="dxa"/>
            <w:tcBorders>
              <w:top w:val="single" w:sz="4" w:space="0" w:color="auto"/>
              <w:left w:val="single" w:sz="4" w:space="0" w:color="000000"/>
              <w:bottom w:val="single" w:sz="4" w:space="0" w:color="auto"/>
              <w:right w:val="single" w:sz="4" w:space="0" w:color="000000"/>
            </w:tcBorders>
          </w:tcPr>
          <w:p w:rsidR="00FA2707" w:rsidRPr="0032615C" w:rsidRDefault="00FA2707" w:rsidP="007442C3">
            <w:pPr>
              <w:pStyle w:val="rvps14"/>
              <w:spacing w:before="0" w:beforeAutospacing="0" w:after="0" w:afterAutospacing="0"/>
              <w:rPr>
                <w:color w:val="000000"/>
                <w:sz w:val="28"/>
                <w:szCs w:val="28"/>
              </w:rPr>
            </w:pPr>
            <w:r w:rsidRPr="0032615C">
              <w:rPr>
                <w:color w:val="000000"/>
                <w:sz w:val="28"/>
                <w:szCs w:val="28"/>
              </w:rPr>
              <w:t>Внесення до Державного земельного кадастру змін до відомостей про землі в межах територій територіальних громад з видачею витягу</w:t>
            </w:r>
          </w:p>
        </w:tc>
      </w:tr>
      <w:tr w:rsidR="00FA2707" w:rsidRPr="004F6501" w:rsidTr="007B2445">
        <w:tc>
          <w:tcPr>
            <w:tcW w:w="992" w:type="dxa"/>
            <w:tcBorders>
              <w:top w:val="single" w:sz="4" w:space="0" w:color="auto"/>
              <w:left w:val="single" w:sz="4" w:space="0" w:color="000000"/>
              <w:bottom w:val="single" w:sz="4" w:space="0" w:color="auto"/>
              <w:right w:val="nil"/>
            </w:tcBorders>
          </w:tcPr>
          <w:p w:rsidR="00FA2707" w:rsidRPr="004F6501" w:rsidRDefault="00FA2707"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FA2707" w:rsidRPr="004F6501" w:rsidRDefault="00FA2707" w:rsidP="004650F0">
            <w:pPr>
              <w:snapToGrid w:val="0"/>
              <w:jc w:val="center"/>
              <w:rPr>
                <w:color w:val="000000"/>
                <w:sz w:val="28"/>
                <w:szCs w:val="28"/>
                <w:lang w:val="uk-UA"/>
              </w:rPr>
            </w:pPr>
            <w:r w:rsidRPr="004F6501">
              <w:rPr>
                <w:sz w:val="28"/>
                <w:szCs w:val="28"/>
                <w:lang w:val="uk-UA"/>
              </w:rPr>
              <w:t>-//-</w:t>
            </w:r>
          </w:p>
        </w:tc>
        <w:tc>
          <w:tcPr>
            <w:tcW w:w="1559" w:type="dxa"/>
            <w:tcBorders>
              <w:top w:val="single" w:sz="4" w:space="0" w:color="auto"/>
              <w:left w:val="single" w:sz="4" w:space="0" w:color="000000"/>
              <w:bottom w:val="single" w:sz="4" w:space="0" w:color="auto"/>
              <w:right w:val="nil"/>
            </w:tcBorders>
          </w:tcPr>
          <w:p w:rsidR="00FA2707" w:rsidRPr="0032615C" w:rsidRDefault="007A03F3" w:rsidP="007442C3">
            <w:pPr>
              <w:pStyle w:val="rvps12"/>
              <w:spacing w:before="150" w:beforeAutospacing="0" w:after="150" w:afterAutospacing="0"/>
              <w:rPr>
                <w:color w:val="000000"/>
                <w:sz w:val="28"/>
                <w:szCs w:val="28"/>
              </w:rPr>
            </w:pPr>
            <w:r>
              <w:rPr>
                <w:color w:val="000000"/>
                <w:sz w:val="28"/>
                <w:szCs w:val="28"/>
              </w:rPr>
              <w:t>0245</w:t>
            </w:r>
            <w:r>
              <w:rPr>
                <w:color w:val="000000"/>
                <w:sz w:val="28"/>
                <w:szCs w:val="28"/>
                <w:lang w:val="uk-UA"/>
              </w:rPr>
              <w:t>4</w:t>
            </w:r>
          </w:p>
        </w:tc>
        <w:tc>
          <w:tcPr>
            <w:tcW w:w="9526" w:type="dxa"/>
            <w:tcBorders>
              <w:top w:val="single" w:sz="4" w:space="0" w:color="auto"/>
              <w:left w:val="single" w:sz="4" w:space="0" w:color="000000"/>
              <w:bottom w:val="single" w:sz="4" w:space="0" w:color="auto"/>
              <w:right w:val="single" w:sz="4" w:space="0" w:color="000000"/>
            </w:tcBorders>
          </w:tcPr>
          <w:p w:rsidR="00FA2707" w:rsidRPr="00D639CE" w:rsidRDefault="007A03F3" w:rsidP="007442C3">
            <w:pPr>
              <w:pStyle w:val="rvps14"/>
              <w:spacing w:before="0" w:beforeAutospacing="0" w:after="0" w:afterAutospacing="0"/>
              <w:rPr>
                <w:color w:val="000000"/>
                <w:sz w:val="28"/>
                <w:szCs w:val="28"/>
                <w:lang w:val="uk-UA"/>
              </w:rPr>
            </w:pPr>
            <w:r w:rsidRPr="0032615C">
              <w:rPr>
                <w:color w:val="000000"/>
                <w:sz w:val="28"/>
                <w:szCs w:val="28"/>
              </w:rPr>
              <w:t xml:space="preserve">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 </w:t>
            </w:r>
            <w:r>
              <w:rPr>
                <w:color w:val="000000"/>
                <w:sz w:val="28"/>
                <w:szCs w:val="28"/>
                <w:lang w:val="uk-UA"/>
              </w:rPr>
              <w:t xml:space="preserve"> </w:t>
            </w:r>
          </w:p>
        </w:tc>
      </w:tr>
      <w:tr w:rsidR="007A03F3" w:rsidRPr="004F6501" w:rsidTr="007B2445">
        <w:tc>
          <w:tcPr>
            <w:tcW w:w="992" w:type="dxa"/>
            <w:tcBorders>
              <w:top w:val="single" w:sz="4" w:space="0" w:color="auto"/>
              <w:left w:val="single" w:sz="4" w:space="0" w:color="000000"/>
              <w:bottom w:val="single" w:sz="4" w:space="0" w:color="auto"/>
              <w:right w:val="nil"/>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7A03F3" w:rsidRPr="004F6501" w:rsidRDefault="007A03F3" w:rsidP="007B2445">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000000"/>
              <w:bottom w:val="single" w:sz="4" w:space="0" w:color="auto"/>
              <w:right w:val="nil"/>
            </w:tcBorders>
          </w:tcPr>
          <w:p w:rsidR="007A03F3" w:rsidRPr="008060E0" w:rsidRDefault="007A03F3"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00062</w:t>
            </w:r>
          </w:p>
        </w:tc>
        <w:tc>
          <w:tcPr>
            <w:tcW w:w="9526" w:type="dxa"/>
            <w:tcBorders>
              <w:top w:val="single" w:sz="4" w:space="0" w:color="auto"/>
              <w:left w:val="single" w:sz="4" w:space="0" w:color="000000"/>
              <w:bottom w:val="single" w:sz="4" w:space="0" w:color="auto"/>
              <w:right w:val="single" w:sz="4" w:space="0" w:color="000000"/>
            </w:tcBorders>
          </w:tcPr>
          <w:p w:rsidR="007A03F3" w:rsidRPr="008060E0" w:rsidRDefault="007A03F3"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7A03F3" w:rsidRPr="004F6501" w:rsidTr="007B2445">
        <w:tc>
          <w:tcPr>
            <w:tcW w:w="992" w:type="dxa"/>
            <w:tcBorders>
              <w:top w:val="single" w:sz="4" w:space="0" w:color="auto"/>
              <w:left w:val="single" w:sz="4" w:space="0" w:color="000000"/>
              <w:bottom w:val="single" w:sz="4" w:space="0" w:color="auto"/>
              <w:right w:val="nil"/>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7A03F3" w:rsidRPr="004F6501" w:rsidRDefault="007A03F3" w:rsidP="003C174D">
            <w:pPr>
              <w:snapToGrid w:val="0"/>
              <w:jc w:val="center"/>
              <w:rPr>
                <w:rStyle w:val="separ"/>
                <w:color w:val="000000"/>
                <w:sz w:val="28"/>
                <w:szCs w:val="28"/>
              </w:rPr>
            </w:pPr>
            <w:r>
              <w:rPr>
                <w:color w:val="000000"/>
                <w:sz w:val="28"/>
                <w:szCs w:val="28"/>
                <w:lang w:val="uk-UA"/>
              </w:rPr>
              <w:t>Відділ 4</w:t>
            </w:r>
            <w:r w:rsidRPr="004F6501">
              <w:rPr>
                <w:color w:val="000000"/>
                <w:sz w:val="28"/>
                <w:szCs w:val="28"/>
                <w:lang w:val="uk-UA"/>
              </w:rPr>
              <w:t xml:space="preserve"> Управління</w:t>
            </w:r>
            <w:r>
              <w:rPr>
                <w:color w:val="000000"/>
                <w:sz w:val="28"/>
                <w:szCs w:val="28"/>
                <w:lang w:val="uk-UA"/>
              </w:rPr>
              <w:t xml:space="preserve"> надання адміністративних послуг</w:t>
            </w:r>
            <w:r w:rsidRPr="004F6501">
              <w:rPr>
                <w:color w:val="000000"/>
                <w:sz w:val="28"/>
                <w:szCs w:val="28"/>
                <w:lang w:val="uk-UA"/>
              </w:rPr>
              <w:t xml:space="preserve"> </w:t>
            </w:r>
            <w:r>
              <w:rPr>
                <w:color w:val="000000"/>
                <w:sz w:val="28"/>
                <w:szCs w:val="28"/>
                <w:lang w:val="uk-UA"/>
              </w:rPr>
              <w:t>г</w:t>
            </w:r>
            <w:r w:rsidRPr="004F6501">
              <w:rPr>
                <w:color w:val="000000"/>
                <w:sz w:val="28"/>
                <w:szCs w:val="28"/>
                <w:lang w:val="uk-UA"/>
              </w:rPr>
              <w:t>оловного управління Держгеокадастру у Черкаській област</w:t>
            </w:r>
            <w:r>
              <w:rPr>
                <w:color w:val="000000"/>
                <w:sz w:val="28"/>
                <w:szCs w:val="28"/>
                <w:lang w:val="uk-UA"/>
              </w:rPr>
              <w:t>і</w:t>
            </w:r>
          </w:p>
        </w:tc>
        <w:tc>
          <w:tcPr>
            <w:tcW w:w="1559" w:type="dxa"/>
            <w:tcBorders>
              <w:top w:val="single" w:sz="4" w:space="0" w:color="auto"/>
              <w:left w:val="single" w:sz="4" w:space="0" w:color="000000"/>
              <w:bottom w:val="single" w:sz="4" w:space="0" w:color="auto"/>
              <w:right w:val="nil"/>
            </w:tcBorders>
          </w:tcPr>
          <w:p w:rsidR="007A03F3" w:rsidRPr="00D639CE" w:rsidRDefault="007A03F3" w:rsidP="007442C3">
            <w:pPr>
              <w:pStyle w:val="rvps12"/>
              <w:spacing w:before="150" w:beforeAutospacing="0" w:after="150" w:afterAutospacing="0"/>
              <w:rPr>
                <w:color w:val="000000"/>
                <w:sz w:val="28"/>
                <w:szCs w:val="28"/>
                <w:lang w:val="uk-UA"/>
              </w:rPr>
            </w:pPr>
            <w:r w:rsidRPr="0032615C">
              <w:rPr>
                <w:color w:val="000000"/>
                <w:sz w:val="28"/>
                <w:szCs w:val="28"/>
              </w:rPr>
              <w:t>0245</w:t>
            </w:r>
            <w:r>
              <w:rPr>
                <w:color w:val="000000"/>
                <w:sz w:val="28"/>
                <w:szCs w:val="28"/>
                <w:lang w:val="uk-UA"/>
              </w:rPr>
              <w:t>5</w:t>
            </w:r>
          </w:p>
        </w:tc>
        <w:tc>
          <w:tcPr>
            <w:tcW w:w="9526" w:type="dxa"/>
            <w:tcBorders>
              <w:top w:val="single" w:sz="4" w:space="0" w:color="auto"/>
              <w:left w:val="single" w:sz="4" w:space="0" w:color="000000"/>
              <w:bottom w:val="single" w:sz="4" w:space="0" w:color="auto"/>
              <w:right w:val="single" w:sz="4" w:space="0" w:color="000000"/>
            </w:tcBorders>
          </w:tcPr>
          <w:p w:rsidR="007A03F3" w:rsidRPr="0032615C" w:rsidRDefault="007A03F3" w:rsidP="007442C3">
            <w:pPr>
              <w:pStyle w:val="rvps14"/>
              <w:spacing w:before="0" w:beforeAutospacing="0" w:after="0" w:afterAutospacing="0"/>
              <w:rPr>
                <w:color w:val="000000"/>
                <w:sz w:val="28"/>
                <w:szCs w:val="28"/>
              </w:rPr>
            </w:pPr>
            <w:r w:rsidRPr="0032615C">
              <w:rPr>
                <w:color w:val="000000"/>
                <w:sz w:val="28"/>
                <w:szCs w:val="28"/>
                <w:shd w:val="clear" w:color="auto" w:fill="FFFFFF"/>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w:t>
            </w:r>
            <w:r>
              <w:rPr>
                <w:color w:val="000000"/>
                <w:sz w:val="28"/>
                <w:szCs w:val="28"/>
                <w:shd w:val="clear" w:color="auto" w:fill="FFFFFF"/>
                <w:lang w:val="uk-UA"/>
              </w:rPr>
              <w:t xml:space="preserve">у </w:t>
            </w:r>
          </w:p>
        </w:tc>
      </w:tr>
      <w:tr w:rsidR="007A03F3" w:rsidRPr="004F6501" w:rsidTr="007B2445">
        <w:tc>
          <w:tcPr>
            <w:tcW w:w="992" w:type="dxa"/>
            <w:tcBorders>
              <w:top w:val="single" w:sz="4" w:space="0" w:color="auto"/>
              <w:left w:val="single" w:sz="4" w:space="0" w:color="000000"/>
              <w:bottom w:val="single" w:sz="4" w:space="0" w:color="auto"/>
              <w:right w:val="nil"/>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7A03F3" w:rsidRDefault="00BA1AE8" w:rsidP="003C174D">
            <w:pPr>
              <w:snapToGrid w:val="0"/>
              <w:jc w:val="center"/>
              <w:rPr>
                <w:color w:val="000000"/>
                <w:sz w:val="28"/>
                <w:szCs w:val="28"/>
                <w:lang w:val="uk-UA"/>
              </w:rPr>
            </w:pPr>
            <w:r w:rsidRPr="004F6501">
              <w:rPr>
                <w:sz w:val="28"/>
                <w:szCs w:val="28"/>
                <w:lang w:val="uk-UA"/>
              </w:rPr>
              <w:t>-//-</w:t>
            </w:r>
          </w:p>
        </w:tc>
        <w:tc>
          <w:tcPr>
            <w:tcW w:w="1559" w:type="dxa"/>
            <w:tcBorders>
              <w:top w:val="single" w:sz="4" w:space="0" w:color="auto"/>
              <w:left w:val="single" w:sz="4" w:space="0" w:color="000000"/>
              <w:bottom w:val="single" w:sz="4" w:space="0" w:color="auto"/>
              <w:right w:val="nil"/>
            </w:tcBorders>
          </w:tcPr>
          <w:p w:rsidR="007A03F3" w:rsidRPr="00D639CE" w:rsidRDefault="007A03F3" w:rsidP="0032615C">
            <w:pPr>
              <w:pStyle w:val="rvps12"/>
              <w:spacing w:before="150" w:beforeAutospacing="0" w:after="150" w:afterAutospacing="0"/>
              <w:rPr>
                <w:color w:val="000000"/>
                <w:sz w:val="28"/>
                <w:szCs w:val="28"/>
                <w:lang w:val="uk-UA"/>
              </w:rPr>
            </w:pPr>
            <w:r w:rsidRPr="0032615C">
              <w:rPr>
                <w:color w:val="000000"/>
                <w:sz w:val="28"/>
                <w:szCs w:val="28"/>
              </w:rPr>
              <w:t>02457</w:t>
            </w:r>
          </w:p>
        </w:tc>
        <w:tc>
          <w:tcPr>
            <w:tcW w:w="9526" w:type="dxa"/>
            <w:tcBorders>
              <w:top w:val="single" w:sz="4" w:space="0" w:color="auto"/>
              <w:left w:val="single" w:sz="4" w:space="0" w:color="000000"/>
              <w:bottom w:val="single" w:sz="4" w:space="0" w:color="auto"/>
              <w:right w:val="single" w:sz="4" w:space="0" w:color="000000"/>
            </w:tcBorders>
          </w:tcPr>
          <w:p w:rsidR="007A03F3" w:rsidRPr="0032615C" w:rsidRDefault="007A03F3" w:rsidP="007A03F3">
            <w:pPr>
              <w:pStyle w:val="rvps14"/>
              <w:spacing w:before="0" w:beforeAutospacing="0" w:after="0" w:afterAutospacing="0"/>
              <w:rPr>
                <w:color w:val="000000"/>
                <w:sz w:val="28"/>
                <w:szCs w:val="28"/>
              </w:rPr>
            </w:pPr>
            <w:r w:rsidRPr="0032615C">
              <w:rPr>
                <w:color w:val="000000"/>
                <w:sz w:val="28"/>
                <w:szCs w:val="28"/>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r>
      <w:tr w:rsidR="007A03F3" w:rsidRPr="004F6501" w:rsidTr="007B2445">
        <w:tc>
          <w:tcPr>
            <w:tcW w:w="992" w:type="dxa"/>
            <w:tcBorders>
              <w:top w:val="single" w:sz="4" w:space="0" w:color="auto"/>
              <w:left w:val="single" w:sz="4" w:space="0" w:color="000000"/>
              <w:bottom w:val="single" w:sz="4" w:space="0" w:color="auto"/>
              <w:right w:val="nil"/>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7A03F3" w:rsidRPr="004F6501" w:rsidRDefault="007A03F3" w:rsidP="000F6421">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000000"/>
              <w:bottom w:val="single" w:sz="4" w:space="0" w:color="auto"/>
              <w:right w:val="nil"/>
            </w:tcBorders>
          </w:tcPr>
          <w:p w:rsidR="007A03F3" w:rsidRPr="008060E0" w:rsidRDefault="007A03F3" w:rsidP="007442C3">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00061</w:t>
            </w:r>
          </w:p>
        </w:tc>
        <w:tc>
          <w:tcPr>
            <w:tcW w:w="9526" w:type="dxa"/>
            <w:tcBorders>
              <w:top w:val="single" w:sz="4" w:space="0" w:color="auto"/>
              <w:left w:val="single" w:sz="4" w:space="0" w:color="000000"/>
              <w:bottom w:val="single" w:sz="4" w:space="0" w:color="auto"/>
              <w:right w:val="single" w:sz="4" w:space="0" w:color="000000"/>
            </w:tcBorders>
          </w:tcPr>
          <w:p w:rsidR="007A03F3" w:rsidRPr="008060E0" w:rsidRDefault="007A03F3" w:rsidP="00725ED1">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Надання відомостей з Державного земельного кадастру у формі довідки, що містить узагальнену інформацію про землі (території)</w:t>
            </w:r>
          </w:p>
        </w:tc>
      </w:tr>
      <w:tr w:rsidR="007A03F3" w:rsidRPr="004F6501" w:rsidTr="007B2445">
        <w:tc>
          <w:tcPr>
            <w:tcW w:w="992" w:type="dxa"/>
            <w:tcBorders>
              <w:top w:val="single" w:sz="4" w:space="0" w:color="auto"/>
              <w:left w:val="single" w:sz="4" w:space="0" w:color="000000"/>
              <w:bottom w:val="single" w:sz="4" w:space="0" w:color="auto"/>
              <w:right w:val="nil"/>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000000"/>
              <w:bottom w:val="single" w:sz="4" w:space="0" w:color="auto"/>
              <w:right w:val="nil"/>
            </w:tcBorders>
          </w:tcPr>
          <w:p w:rsidR="007A03F3" w:rsidRPr="004F6501" w:rsidRDefault="007A03F3" w:rsidP="000F6421">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000000"/>
              <w:bottom w:val="single" w:sz="4" w:space="0" w:color="auto"/>
              <w:right w:val="nil"/>
            </w:tcBorders>
          </w:tcPr>
          <w:p w:rsidR="007A03F3" w:rsidRPr="008060E0" w:rsidRDefault="007A03F3" w:rsidP="007442C3">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00063</w:t>
            </w:r>
          </w:p>
        </w:tc>
        <w:tc>
          <w:tcPr>
            <w:tcW w:w="9526" w:type="dxa"/>
            <w:tcBorders>
              <w:top w:val="single" w:sz="4" w:space="0" w:color="auto"/>
              <w:left w:val="single" w:sz="4" w:space="0" w:color="000000"/>
              <w:bottom w:val="single" w:sz="4" w:space="0" w:color="auto"/>
              <w:right w:val="single" w:sz="4" w:space="0" w:color="000000"/>
            </w:tcBorders>
          </w:tcPr>
          <w:p w:rsidR="007A03F3" w:rsidRPr="008060E0" w:rsidRDefault="007A03F3" w:rsidP="00725ED1">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7A03F3" w:rsidRPr="004F6501" w:rsidTr="007B2445">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Pr="004F6501" w:rsidRDefault="007A03F3" w:rsidP="00F30A86">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7A03F3" w:rsidRPr="008060E0" w:rsidRDefault="007A03F3" w:rsidP="007442C3">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00065</w:t>
            </w:r>
          </w:p>
        </w:tc>
        <w:tc>
          <w:tcPr>
            <w:tcW w:w="9526" w:type="dxa"/>
            <w:tcBorders>
              <w:top w:val="single" w:sz="4" w:space="0" w:color="auto"/>
              <w:left w:val="single" w:sz="4" w:space="0" w:color="auto"/>
              <w:bottom w:val="single" w:sz="4" w:space="0" w:color="auto"/>
              <w:right w:val="single" w:sz="4" w:space="0" w:color="auto"/>
            </w:tcBorders>
          </w:tcPr>
          <w:p w:rsidR="007A03F3" w:rsidRPr="001B05EA" w:rsidRDefault="007A03F3" w:rsidP="00725ED1">
            <w:pPr>
              <w:pStyle w:val="a3"/>
              <w:spacing w:line="228" w:lineRule="auto"/>
              <w:jc w:val="left"/>
              <w:rPr>
                <w:rFonts w:ascii="Times New Roman" w:hAnsi="Times New Roman"/>
                <w:b w:val="0"/>
                <w:sz w:val="28"/>
                <w:szCs w:val="28"/>
              </w:rPr>
            </w:pPr>
            <w:r w:rsidRPr="001B05EA">
              <w:rPr>
                <w:rFonts w:ascii="Times New Roman" w:hAnsi="Times New Roman"/>
                <w:b w:val="0"/>
                <w:sz w:val="28"/>
                <w:szCs w:val="28"/>
              </w:rPr>
              <w:t xml:space="preserve">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w:t>
            </w:r>
          </w:p>
        </w:tc>
      </w:tr>
      <w:tr w:rsidR="007A03F3" w:rsidRPr="004F6501" w:rsidTr="007B2445">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Pr="004F6501" w:rsidRDefault="007A03F3" w:rsidP="00F30A86">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7A03F3" w:rsidRPr="008060E0" w:rsidRDefault="007A03F3" w:rsidP="007442C3">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00064</w:t>
            </w:r>
          </w:p>
        </w:tc>
        <w:tc>
          <w:tcPr>
            <w:tcW w:w="9526" w:type="dxa"/>
            <w:tcBorders>
              <w:top w:val="single" w:sz="4" w:space="0" w:color="auto"/>
              <w:left w:val="single" w:sz="4" w:space="0" w:color="auto"/>
              <w:bottom w:val="single" w:sz="4" w:space="0" w:color="auto"/>
              <w:right w:val="single" w:sz="4" w:space="0" w:color="auto"/>
            </w:tcBorders>
          </w:tcPr>
          <w:p w:rsidR="007A03F3" w:rsidRPr="008060E0" w:rsidRDefault="007A03F3" w:rsidP="00725ED1">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Надання довідки про наявність та розмір земельної частки (паю)</w:t>
            </w:r>
          </w:p>
        </w:tc>
      </w:tr>
      <w:tr w:rsidR="007A03F3" w:rsidRPr="004F6501" w:rsidTr="007B2445">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Pr="004F6501" w:rsidRDefault="007A03F3" w:rsidP="000F6421">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7A03F3" w:rsidRPr="001B05EA" w:rsidRDefault="007A03F3" w:rsidP="007442C3">
            <w:pPr>
              <w:pStyle w:val="a3"/>
              <w:spacing w:line="228" w:lineRule="auto"/>
              <w:jc w:val="left"/>
              <w:rPr>
                <w:rFonts w:ascii="Times New Roman" w:hAnsi="Times New Roman"/>
                <w:b w:val="0"/>
                <w:sz w:val="28"/>
                <w:szCs w:val="28"/>
              </w:rPr>
            </w:pPr>
            <w:r w:rsidRPr="001B05EA">
              <w:rPr>
                <w:rFonts w:ascii="Times New Roman" w:hAnsi="Times New Roman"/>
                <w:b w:val="0"/>
                <w:sz w:val="28"/>
                <w:szCs w:val="28"/>
              </w:rPr>
              <w:t>01254</w:t>
            </w:r>
          </w:p>
        </w:tc>
        <w:tc>
          <w:tcPr>
            <w:tcW w:w="9526" w:type="dxa"/>
            <w:tcBorders>
              <w:top w:val="single" w:sz="4" w:space="0" w:color="auto"/>
              <w:left w:val="single" w:sz="4" w:space="0" w:color="auto"/>
              <w:bottom w:val="single" w:sz="4" w:space="0" w:color="auto"/>
              <w:right w:val="single" w:sz="4" w:space="0" w:color="auto"/>
            </w:tcBorders>
          </w:tcPr>
          <w:p w:rsidR="007A03F3" w:rsidRPr="001B05EA" w:rsidRDefault="007A03F3" w:rsidP="00D40D47">
            <w:pPr>
              <w:pStyle w:val="a3"/>
              <w:spacing w:line="228" w:lineRule="auto"/>
              <w:jc w:val="left"/>
              <w:rPr>
                <w:rFonts w:ascii="Times New Roman" w:hAnsi="Times New Roman"/>
                <w:b w:val="0"/>
                <w:sz w:val="28"/>
                <w:szCs w:val="28"/>
              </w:rPr>
            </w:pPr>
            <w:r w:rsidRPr="001B05EA">
              <w:rPr>
                <w:rFonts w:ascii="Times New Roman" w:hAnsi="Times New Roman"/>
                <w:b w:val="0"/>
                <w:sz w:val="28"/>
                <w:szCs w:val="28"/>
              </w:rPr>
              <w:t>Надання довідки про осіб, які отримали доступ до інформації про суб’єкта речового права у Державному земельному кадастрі</w:t>
            </w:r>
          </w:p>
        </w:tc>
      </w:tr>
      <w:tr w:rsidR="007A03F3" w:rsidRPr="004F6501" w:rsidTr="007B2445">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Pr="004F6501" w:rsidRDefault="007A03F3" w:rsidP="003D2A63">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7A03F3" w:rsidRPr="008060E0" w:rsidRDefault="007A03F3" w:rsidP="007442C3">
            <w:pPr>
              <w:pStyle w:val="afd"/>
              <w:spacing w:line="228" w:lineRule="auto"/>
              <w:ind w:firstLine="0"/>
              <w:rPr>
                <w:rFonts w:ascii="Times New Roman" w:hAnsi="Times New Roman"/>
                <w:sz w:val="28"/>
                <w:szCs w:val="28"/>
              </w:rPr>
            </w:pPr>
            <w:r w:rsidRPr="008060E0">
              <w:rPr>
                <w:rFonts w:ascii="Times New Roman" w:hAnsi="Times New Roman"/>
                <w:sz w:val="28"/>
                <w:szCs w:val="28"/>
              </w:rPr>
              <w:t>00066</w:t>
            </w:r>
          </w:p>
        </w:tc>
        <w:tc>
          <w:tcPr>
            <w:tcW w:w="9526" w:type="dxa"/>
            <w:tcBorders>
              <w:top w:val="single" w:sz="4" w:space="0" w:color="auto"/>
              <w:left w:val="single" w:sz="4" w:space="0" w:color="auto"/>
              <w:bottom w:val="single" w:sz="4" w:space="0" w:color="auto"/>
              <w:right w:val="single" w:sz="4" w:space="0" w:color="auto"/>
            </w:tcBorders>
          </w:tcPr>
          <w:p w:rsidR="007A03F3" w:rsidRPr="008060E0" w:rsidRDefault="007A03F3" w:rsidP="007A03F3">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Видача відомостей з документації із землеустрою, що включена до Державного фонду документації із землеустрою</w:t>
            </w:r>
          </w:p>
        </w:tc>
      </w:tr>
      <w:tr w:rsidR="007A03F3" w:rsidRPr="004F6501" w:rsidTr="007B2445">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Pr="004F6501" w:rsidRDefault="007A03F3" w:rsidP="003D2A63">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7A03F3" w:rsidRPr="008060E0" w:rsidRDefault="007A03F3" w:rsidP="007442C3">
            <w:pPr>
              <w:pStyle w:val="afd"/>
              <w:spacing w:line="228" w:lineRule="auto"/>
              <w:ind w:firstLine="0"/>
              <w:rPr>
                <w:rFonts w:ascii="Times New Roman" w:hAnsi="Times New Roman"/>
                <w:sz w:val="28"/>
                <w:szCs w:val="28"/>
              </w:rPr>
            </w:pPr>
            <w:r w:rsidRPr="008060E0">
              <w:rPr>
                <w:rFonts w:ascii="Times New Roman" w:hAnsi="Times New Roman"/>
                <w:sz w:val="28"/>
                <w:szCs w:val="28"/>
              </w:rPr>
              <w:t>00068</w:t>
            </w:r>
          </w:p>
        </w:tc>
        <w:tc>
          <w:tcPr>
            <w:tcW w:w="9526" w:type="dxa"/>
            <w:tcBorders>
              <w:top w:val="single" w:sz="4" w:space="0" w:color="auto"/>
              <w:left w:val="single" w:sz="4" w:space="0" w:color="auto"/>
              <w:bottom w:val="single" w:sz="4" w:space="0" w:color="auto"/>
              <w:right w:val="single" w:sz="4" w:space="0" w:color="auto"/>
            </w:tcBorders>
          </w:tcPr>
          <w:p w:rsidR="007A03F3" w:rsidRPr="007C2420" w:rsidRDefault="007A03F3" w:rsidP="007C2420">
            <w:pPr>
              <w:pStyle w:val="a3"/>
              <w:spacing w:line="228" w:lineRule="auto"/>
              <w:jc w:val="left"/>
              <w:rPr>
                <w:rFonts w:ascii="Times New Roman" w:hAnsi="Times New Roman"/>
                <w:b w:val="0"/>
                <w:sz w:val="28"/>
                <w:szCs w:val="28"/>
              </w:rPr>
            </w:pPr>
            <w:r w:rsidRPr="007C2420">
              <w:rPr>
                <w:rFonts w:ascii="Times New Roman" w:hAnsi="Times New Roman"/>
                <w:b w:val="0"/>
                <w:sz w:val="28"/>
                <w:szCs w:val="28"/>
              </w:rPr>
              <w:t>Видача витягу з технічної документації про нормативну грошову оцінку земельної ділянки</w:t>
            </w:r>
          </w:p>
        </w:tc>
      </w:tr>
      <w:tr w:rsidR="007A03F3" w:rsidRPr="004F6501" w:rsidTr="007B2445">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F30A86">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Pr="004F6501" w:rsidRDefault="007A03F3" w:rsidP="003D2A63">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7A03F3" w:rsidRPr="008060E0" w:rsidRDefault="007A03F3" w:rsidP="007442C3">
            <w:pPr>
              <w:pStyle w:val="afd"/>
              <w:spacing w:line="228" w:lineRule="auto"/>
              <w:ind w:firstLine="0"/>
              <w:rPr>
                <w:rFonts w:ascii="Times New Roman" w:hAnsi="Times New Roman"/>
                <w:sz w:val="28"/>
                <w:szCs w:val="28"/>
              </w:rPr>
            </w:pPr>
            <w:r w:rsidRPr="008060E0">
              <w:rPr>
                <w:rFonts w:ascii="Times New Roman" w:hAnsi="Times New Roman"/>
                <w:sz w:val="28"/>
                <w:szCs w:val="28"/>
              </w:rPr>
              <w:t>00244</w:t>
            </w:r>
          </w:p>
        </w:tc>
        <w:tc>
          <w:tcPr>
            <w:tcW w:w="9526" w:type="dxa"/>
            <w:tcBorders>
              <w:top w:val="single" w:sz="4" w:space="0" w:color="auto"/>
              <w:left w:val="single" w:sz="4" w:space="0" w:color="auto"/>
              <w:bottom w:val="single" w:sz="4" w:space="0" w:color="auto"/>
              <w:right w:val="single" w:sz="4" w:space="0" w:color="auto"/>
            </w:tcBorders>
          </w:tcPr>
          <w:p w:rsidR="007A03F3" w:rsidRPr="008060E0" w:rsidRDefault="007A03F3" w:rsidP="00830659">
            <w:pPr>
              <w:pStyle w:val="afd"/>
              <w:spacing w:line="228" w:lineRule="auto"/>
              <w:ind w:firstLine="0"/>
              <w:rPr>
                <w:rFonts w:ascii="Times New Roman" w:hAnsi="Times New Roman"/>
                <w:sz w:val="28"/>
                <w:szCs w:val="28"/>
              </w:rPr>
            </w:pPr>
            <w:r w:rsidRPr="008060E0">
              <w:rPr>
                <w:rFonts w:ascii="Times New Roman" w:hAnsi="Times New Roman"/>
                <w:sz w:val="28"/>
                <w:szCs w:val="28"/>
              </w:rPr>
              <w:t>Видача довідки про наявність у фізичної особи земельних ділянок</w:t>
            </w:r>
          </w:p>
        </w:tc>
      </w:tr>
      <w:tr w:rsidR="007A03F3" w:rsidRPr="004F6501" w:rsidTr="007B2445">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F30A86">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Pr="004F6501" w:rsidRDefault="007A03F3" w:rsidP="00F30A86">
            <w:pPr>
              <w:snapToGrid w:val="0"/>
              <w:jc w:val="center"/>
              <w:rPr>
                <w:sz w:val="28"/>
                <w:szCs w:val="28"/>
                <w:lang w:val="uk-UA"/>
              </w:rPr>
            </w:pPr>
            <w:r>
              <w:rPr>
                <w:sz w:val="28"/>
                <w:szCs w:val="28"/>
                <w:lang w:val="uk-UA"/>
              </w:rPr>
              <w:t>Департамент агропромислового розвитку  Черкаської облдержадміністрації</w:t>
            </w:r>
          </w:p>
        </w:tc>
        <w:tc>
          <w:tcPr>
            <w:tcW w:w="1559" w:type="dxa"/>
            <w:tcBorders>
              <w:top w:val="single" w:sz="4" w:space="0" w:color="auto"/>
              <w:left w:val="single" w:sz="4" w:space="0" w:color="auto"/>
              <w:bottom w:val="single" w:sz="4" w:space="0" w:color="auto"/>
              <w:right w:val="single" w:sz="4" w:space="0" w:color="auto"/>
            </w:tcBorders>
          </w:tcPr>
          <w:p w:rsidR="007A03F3" w:rsidRPr="00276F4A" w:rsidRDefault="007A03F3" w:rsidP="00D242E6">
            <w:pPr>
              <w:pStyle w:val="afd"/>
              <w:spacing w:line="228" w:lineRule="auto"/>
              <w:ind w:firstLine="0"/>
              <w:jc w:val="both"/>
              <w:rPr>
                <w:rFonts w:ascii="Times New Roman" w:hAnsi="Times New Roman"/>
                <w:sz w:val="28"/>
                <w:szCs w:val="28"/>
              </w:rPr>
            </w:pPr>
            <w:r>
              <w:rPr>
                <w:rFonts w:ascii="Times New Roman" w:hAnsi="Times New Roman"/>
                <w:sz w:val="28"/>
                <w:szCs w:val="28"/>
              </w:rPr>
              <w:t xml:space="preserve">    </w:t>
            </w:r>
            <w:r w:rsidRPr="00276F4A">
              <w:rPr>
                <w:rFonts w:ascii="Times New Roman" w:hAnsi="Times New Roman"/>
                <w:sz w:val="28"/>
                <w:szCs w:val="28"/>
              </w:rPr>
              <w:t>01135</w:t>
            </w:r>
          </w:p>
        </w:tc>
        <w:tc>
          <w:tcPr>
            <w:tcW w:w="9526" w:type="dxa"/>
            <w:tcBorders>
              <w:top w:val="single" w:sz="4" w:space="0" w:color="auto"/>
              <w:left w:val="single" w:sz="4" w:space="0" w:color="auto"/>
              <w:bottom w:val="single" w:sz="4" w:space="0" w:color="auto"/>
              <w:right w:val="single" w:sz="4" w:space="0" w:color="auto"/>
            </w:tcBorders>
          </w:tcPr>
          <w:p w:rsidR="007A03F3" w:rsidRPr="00276F4A" w:rsidRDefault="007A03F3" w:rsidP="00F30A86">
            <w:pPr>
              <w:pStyle w:val="afd"/>
              <w:spacing w:before="0" w:line="228" w:lineRule="auto"/>
              <w:ind w:firstLine="0"/>
              <w:rPr>
                <w:rFonts w:ascii="Times New Roman" w:hAnsi="Times New Roman"/>
                <w:sz w:val="28"/>
                <w:szCs w:val="28"/>
              </w:rPr>
            </w:pPr>
            <w:r w:rsidRPr="00276F4A">
              <w:rPr>
                <w:rFonts w:ascii="Times New Roman" w:hAnsi="Times New Roman"/>
                <w:sz w:val="28"/>
                <w:szCs w:val="28"/>
              </w:rPr>
              <w:t>Видача сертифіката племінних (генетичних) ресурсів</w:t>
            </w:r>
          </w:p>
        </w:tc>
      </w:tr>
      <w:tr w:rsidR="007A03F3" w:rsidRPr="004F6501" w:rsidTr="007B2445">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F30A86">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Pr="00410D88" w:rsidRDefault="007A03F3" w:rsidP="00F30A86">
            <w:pPr>
              <w:snapToGrid w:val="0"/>
              <w:jc w:val="center"/>
              <w:rPr>
                <w:sz w:val="28"/>
                <w:szCs w:val="28"/>
                <w:lang w:val="uk-UA"/>
              </w:rPr>
            </w:pPr>
            <w:r>
              <w:rPr>
                <w:sz w:val="28"/>
                <w:szCs w:val="28"/>
                <w:lang w:val="uk-UA"/>
              </w:rPr>
              <w:t>Управління в справах дітей, молоді та спорту Черкаської облдержадміністрації</w:t>
            </w:r>
          </w:p>
        </w:tc>
        <w:tc>
          <w:tcPr>
            <w:tcW w:w="1559" w:type="dxa"/>
            <w:tcBorders>
              <w:top w:val="single" w:sz="4" w:space="0" w:color="auto"/>
              <w:left w:val="single" w:sz="4" w:space="0" w:color="auto"/>
              <w:bottom w:val="single" w:sz="4" w:space="0" w:color="auto"/>
              <w:right w:val="single" w:sz="4" w:space="0" w:color="auto"/>
            </w:tcBorders>
          </w:tcPr>
          <w:p w:rsidR="007A03F3" w:rsidRPr="00F61527" w:rsidRDefault="007A03F3" w:rsidP="00D242E6">
            <w:pPr>
              <w:pStyle w:val="afd"/>
              <w:spacing w:line="228" w:lineRule="auto"/>
              <w:ind w:firstLine="0"/>
              <w:jc w:val="both"/>
              <w:rPr>
                <w:rFonts w:ascii="Times New Roman" w:hAnsi="Times New Roman"/>
                <w:sz w:val="28"/>
                <w:szCs w:val="28"/>
              </w:rPr>
            </w:pPr>
            <w:r w:rsidRPr="00F61527">
              <w:rPr>
                <w:rFonts w:ascii="Times New Roman" w:hAnsi="Times New Roman"/>
                <w:sz w:val="28"/>
                <w:szCs w:val="28"/>
              </w:rPr>
              <w:t>01253</w:t>
            </w:r>
          </w:p>
        </w:tc>
        <w:tc>
          <w:tcPr>
            <w:tcW w:w="9526" w:type="dxa"/>
            <w:tcBorders>
              <w:top w:val="single" w:sz="4" w:space="0" w:color="auto"/>
              <w:left w:val="single" w:sz="4" w:space="0" w:color="auto"/>
              <w:bottom w:val="single" w:sz="4" w:space="0" w:color="auto"/>
              <w:right w:val="single" w:sz="4" w:space="0" w:color="auto"/>
            </w:tcBorders>
          </w:tcPr>
          <w:p w:rsidR="007A03F3" w:rsidRPr="00F61527" w:rsidRDefault="007A03F3" w:rsidP="00F30A86">
            <w:pPr>
              <w:pStyle w:val="afd"/>
              <w:spacing w:line="228" w:lineRule="auto"/>
              <w:ind w:firstLine="0"/>
              <w:rPr>
                <w:rFonts w:ascii="Times New Roman" w:hAnsi="Times New Roman"/>
                <w:color w:val="000000"/>
                <w:sz w:val="28"/>
                <w:szCs w:val="28"/>
              </w:rPr>
            </w:pPr>
            <w:r w:rsidRPr="00F61527">
              <w:rPr>
                <w:rFonts w:ascii="Times New Roman" w:hAnsi="Times New Roman"/>
                <w:color w:val="000000"/>
                <w:sz w:val="28"/>
                <w:szCs w:val="28"/>
              </w:rPr>
              <w:t xml:space="preserve">Присвоєння спортивних розрядів спортсменам: “Кандидат у майстри спорту України” та </w:t>
            </w:r>
            <w:r w:rsidRPr="00F61527">
              <w:rPr>
                <w:rFonts w:ascii="Times New Roman" w:hAnsi="Times New Roman"/>
                <w:color w:val="000000"/>
                <w:sz w:val="28"/>
                <w:szCs w:val="28"/>
              </w:rPr>
              <w:br/>
              <w:t>І спортивний розряд</w:t>
            </w:r>
          </w:p>
        </w:tc>
      </w:tr>
      <w:tr w:rsidR="007A03F3" w:rsidRPr="0072368E" w:rsidTr="007B2445">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F30A86">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Default="007A03F3" w:rsidP="00F30A86">
            <w:pPr>
              <w:snapToGrid w:val="0"/>
              <w:jc w:val="center"/>
              <w:rPr>
                <w:sz w:val="28"/>
                <w:szCs w:val="28"/>
                <w:lang w:val="uk-UA"/>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A03F3" w:rsidRPr="00F61527" w:rsidRDefault="007A03F3" w:rsidP="00D242E6">
            <w:pPr>
              <w:pStyle w:val="afd"/>
              <w:spacing w:line="228" w:lineRule="auto"/>
              <w:ind w:firstLine="0"/>
              <w:jc w:val="both"/>
              <w:rPr>
                <w:rFonts w:ascii="Times New Roman" w:hAnsi="Times New Roman"/>
                <w:sz w:val="28"/>
                <w:szCs w:val="28"/>
              </w:rPr>
            </w:pPr>
            <w:r w:rsidRPr="00F61527">
              <w:rPr>
                <w:rFonts w:ascii="Times New Roman" w:hAnsi="Times New Roman"/>
                <w:sz w:val="28"/>
                <w:szCs w:val="28"/>
              </w:rPr>
              <w:t>01155</w:t>
            </w:r>
          </w:p>
        </w:tc>
        <w:tc>
          <w:tcPr>
            <w:tcW w:w="9526" w:type="dxa"/>
            <w:tcBorders>
              <w:top w:val="single" w:sz="4" w:space="0" w:color="auto"/>
              <w:left w:val="single" w:sz="4" w:space="0" w:color="auto"/>
              <w:bottom w:val="single" w:sz="4" w:space="0" w:color="auto"/>
              <w:right w:val="single" w:sz="4" w:space="0" w:color="auto"/>
            </w:tcBorders>
          </w:tcPr>
          <w:p w:rsidR="007A03F3" w:rsidRPr="00F61527" w:rsidRDefault="007A03F3" w:rsidP="00F30A86">
            <w:pPr>
              <w:pStyle w:val="afd"/>
              <w:spacing w:line="228" w:lineRule="auto"/>
              <w:ind w:firstLine="0"/>
              <w:rPr>
                <w:rFonts w:ascii="Times New Roman" w:hAnsi="Times New Roman"/>
                <w:color w:val="000000"/>
                <w:sz w:val="28"/>
                <w:szCs w:val="28"/>
              </w:rPr>
            </w:pPr>
            <w:r w:rsidRPr="00F61527">
              <w:rPr>
                <w:rFonts w:ascii="Times New Roman" w:hAnsi="Times New Roman"/>
                <w:color w:val="000000"/>
                <w:sz w:val="28"/>
                <w:szCs w:val="28"/>
                <w:shd w:val="clear" w:color="auto" w:fill="FFFFFF"/>
              </w:rPr>
              <w:t>Проведення державної атестації дитячих закладів оздоровлення та відпочинку і присвоєння їм відповідної категорії</w:t>
            </w:r>
            <w:r>
              <w:rPr>
                <w:sz w:val="28"/>
                <w:szCs w:val="28"/>
              </w:rPr>
              <w:t>*</w:t>
            </w:r>
          </w:p>
        </w:tc>
      </w:tr>
      <w:tr w:rsidR="007A03F3" w:rsidRPr="004F6501" w:rsidTr="007B2445">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Pr="004F6501" w:rsidRDefault="007A03F3">
            <w:pPr>
              <w:snapToGrid w:val="0"/>
              <w:jc w:val="center"/>
              <w:rPr>
                <w:sz w:val="28"/>
                <w:szCs w:val="28"/>
              </w:rPr>
            </w:pPr>
            <w:r w:rsidRPr="004F6501">
              <w:rPr>
                <w:sz w:val="28"/>
                <w:szCs w:val="28"/>
                <w:lang w:val="uk-UA"/>
              </w:rPr>
              <w:t>Регіонал</w:t>
            </w:r>
            <w:r>
              <w:rPr>
                <w:sz w:val="28"/>
                <w:szCs w:val="28"/>
                <w:lang w:val="uk-UA"/>
              </w:rPr>
              <w:t>ьний сервісний центр ГСЦ МВС в Ч</w:t>
            </w:r>
            <w:r w:rsidRPr="004F6501">
              <w:rPr>
                <w:sz w:val="28"/>
                <w:szCs w:val="28"/>
                <w:lang w:val="uk-UA"/>
              </w:rPr>
              <w:t>еркаській області (філія ГСЦ МВС)</w:t>
            </w:r>
          </w:p>
        </w:tc>
        <w:tc>
          <w:tcPr>
            <w:tcW w:w="1559" w:type="dxa"/>
            <w:tcBorders>
              <w:top w:val="single" w:sz="4" w:space="0" w:color="auto"/>
              <w:left w:val="single" w:sz="4" w:space="0" w:color="auto"/>
              <w:bottom w:val="single" w:sz="4" w:space="0" w:color="auto"/>
              <w:right w:val="single" w:sz="4" w:space="0" w:color="auto"/>
            </w:tcBorders>
          </w:tcPr>
          <w:p w:rsidR="007A03F3" w:rsidRPr="004F6501" w:rsidRDefault="007A03F3" w:rsidP="00D242E6">
            <w:pPr>
              <w:pStyle w:val="rvps12"/>
              <w:spacing w:before="150" w:beforeAutospacing="0" w:after="150" w:afterAutospacing="0"/>
              <w:jc w:val="both"/>
              <w:rPr>
                <w:color w:val="000000"/>
                <w:sz w:val="28"/>
                <w:szCs w:val="28"/>
              </w:rPr>
            </w:pPr>
            <w:r w:rsidRPr="004F6501">
              <w:rPr>
                <w:color w:val="000000"/>
                <w:sz w:val="28"/>
                <w:szCs w:val="28"/>
              </w:rPr>
              <w:t>01815</w:t>
            </w:r>
          </w:p>
        </w:tc>
        <w:tc>
          <w:tcPr>
            <w:tcW w:w="9526" w:type="dxa"/>
            <w:tcBorders>
              <w:top w:val="single" w:sz="4" w:space="0" w:color="auto"/>
              <w:left w:val="single" w:sz="4" w:space="0" w:color="auto"/>
              <w:bottom w:val="single" w:sz="4" w:space="0" w:color="auto"/>
              <w:right w:val="single" w:sz="4" w:space="0" w:color="auto"/>
            </w:tcBorders>
          </w:tcPr>
          <w:p w:rsidR="007A03F3" w:rsidRPr="0032615C" w:rsidRDefault="007A03F3" w:rsidP="004066BB">
            <w:pPr>
              <w:pStyle w:val="rvps14"/>
              <w:rPr>
                <w:color w:val="000000"/>
                <w:sz w:val="28"/>
                <w:szCs w:val="28"/>
              </w:rPr>
            </w:pPr>
            <w:r w:rsidRPr="0032615C">
              <w:rPr>
                <w:color w:val="000000"/>
                <w:sz w:val="28"/>
                <w:szCs w:val="28"/>
                <w:shd w:val="clear" w:color="auto" w:fill="FFFFFF"/>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r>
      <w:tr w:rsidR="007A03F3" w:rsidRPr="004F6501" w:rsidTr="007B2445">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Pr="004F6501" w:rsidRDefault="007A03F3" w:rsidP="00B46651">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7A03F3" w:rsidRPr="004F6501" w:rsidRDefault="007A03F3" w:rsidP="00D242E6">
            <w:pPr>
              <w:pStyle w:val="rvps12"/>
              <w:spacing w:before="150" w:beforeAutospacing="0" w:after="150" w:afterAutospacing="0"/>
              <w:jc w:val="both"/>
              <w:rPr>
                <w:color w:val="000000"/>
                <w:sz w:val="28"/>
                <w:szCs w:val="28"/>
              </w:rPr>
            </w:pPr>
            <w:r w:rsidRPr="004F6501">
              <w:rPr>
                <w:color w:val="000000"/>
                <w:sz w:val="28"/>
                <w:szCs w:val="28"/>
                <w:shd w:val="clear" w:color="auto" w:fill="FFFFFF"/>
              </w:rPr>
              <w:t>00521</w:t>
            </w:r>
          </w:p>
        </w:tc>
        <w:tc>
          <w:tcPr>
            <w:tcW w:w="9526" w:type="dxa"/>
            <w:tcBorders>
              <w:top w:val="single" w:sz="4" w:space="0" w:color="auto"/>
              <w:left w:val="single" w:sz="4" w:space="0" w:color="auto"/>
              <w:bottom w:val="single" w:sz="4" w:space="0" w:color="auto"/>
              <w:right w:val="single" w:sz="4" w:space="0" w:color="auto"/>
            </w:tcBorders>
          </w:tcPr>
          <w:p w:rsidR="007A03F3" w:rsidRPr="004F6501" w:rsidRDefault="007A03F3" w:rsidP="00341ADE">
            <w:pPr>
              <w:pStyle w:val="rvps14"/>
              <w:rPr>
                <w:color w:val="000000"/>
                <w:sz w:val="28"/>
                <w:szCs w:val="28"/>
              </w:rPr>
            </w:pPr>
            <w:r w:rsidRPr="004F6501">
              <w:rPr>
                <w:color w:val="000000"/>
                <w:sz w:val="28"/>
                <w:szCs w:val="28"/>
                <w:shd w:val="clear" w:color="auto" w:fill="FFFFFF"/>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r>
      <w:tr w:rsidR="007A03F3" w:rsidRPr="004F6501" w:rsidTr="007B2445">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Pr="004F6501" w:rsidRDefault="007A03F3">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7A03F3" w:rsidRPr="004F6501" w:rsidRDefault="007A03F3" w:rsidP="00D242E6">
            <w:pPr>
              <w:pStyle w:val="rvps12"/>
              <w:spacing w:before="150" w:beforeAutospacing="0" w:after="150" w:afterAutospacing="0"/>
              <w:jc w:val="both"/>
              <w:rPr>
                <w:color w:val="000000"/>
                <w:sz w:val="28"/>
                <w:szCs w:val="28"/>
              </w:rPr>
            </w:pPr>
            <w:r w:rsidRPr="004F6501">
              <w:rPr>
                <w:color w:val="000000"/>
                <w:sz w:val="28"/>
                <w:szCs w:val="28"/>
                <w:shd w:val="clear" w:color="auto" w:fill="FFFFFF"/>
              </w:rPr>
              <w:t>01490</w:t>
            </w:r>
          </w:p>
        </w:tc>
        <w:tc>
          <w:tcPr>
            <w:tcW w:w="9526" w:type="dxa"/>
            <w:tcBorders>
              <w:top w:val="single" w:sz="4" w:space="0" w:color="auto"/>
              <w:left w:val="single" w:sz="4" w:space="0" w:color="auto"/>
              <w:bottom w:val="single" w:sz="4" w:space="0" w:color="auto"/>
              <w:right w:val="single" w:sz="4" w:space="0" w:color="auto"/>
            </w:tcBorders>
          </w:tcPr>
          <w:p w:rsidR="007A03F3" w:rsidRPr="004F6501" w:rsidRDefault="007A03F3" w:rsidP="00341ADE">
            <w:pPr>
              <w:pStyle w:val="rvps14"/>
              <w:rPr>
                <w:color w:val="000000"/>
                <w:sz w:val="28"/>
                <w:szCs w:val="28"/>
              </w:rPr>
            </w:pPr>
            <w:r w:rsidRPr="004F6501">
              <w:rPr>
                <w:color w:val="000000"/>
                <w:sz w:val="28"/>
                <w:szCs w:val="28"/>
                <w:shd w:val="clear" w:color="auto" w:fill="FFFFFF"/>
              </w:rPr>
              <w:t>Перезакріплення індивідуального номерного знака</w:t>
            </w:r>
          </w:p>
        </w:tc>
      </w:tr>
      <w:tr w:rsidR="007A03F3" w:rsidRPr="004F6501" w:rsidTr="007B2445">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Pr="004F6501" w:rsidRDefault="007A03F3">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7A03F3" w:rsidRPr="004F6501" w:rsidRDefault="007A03F3" w:rsidP="00D242E6">
            <w:pPr>
              <w:pStyle w:val="rvps12"/>
              <w:spacing w:before="150" w:beforeAutospacing="0" w:after="150" w:afterAutospacing="0"/>
              <w:jc w:val="both"/>
              <w:rPr>
                <w:color w:val="000000"/>
                <w:sz w:val="28"/>
                <w:szCs w:val="28"/>
              </w:rPr>
            </w:pPr>
            <w:r w:rsidRPr="004F6501">
              <w:rPr>
                <w:color w:val="000000"/>
                <w:sz w:val="28"/>
                <w:szCs w:val="28"/>
              </w:rPr>
              <w:t>00681</w:t>
            </w:r>
          </w:p>
        </w:tc>
        <w:tc>
          <w:tcPr>
            <w:tcW w:w="9526" w:type="dxa"/>
            <w:tcBorders>
              <w:top w:val="single" w:sz="4" w:space="0" w:color="auto"/>
              <w:left w:val="single" w:sz="4" w:space="0" w:color="auto"/>
              <w:bottom w:val="single" w:sz="4" w:space="0" w:color="auto"/>
              <w:right w:val="single" w:sz="4" w:space="0" w:color="auto"/>
            </w:tcBorders>
          </w:tcPr>
          <w:p w:rsidR="007A03F3" w:rsidRPr="004F6501" w:rsidRDefault="007A03F3" w:rsidP="00341ADE">
            <w:pPr>
              <w:pStyle w:val="rvps14"/>
              <w:rPr>
                <w:color w:val="000000"/>
                <w:sz w:val="28"/>
                <w:szCs w:val="28"/>
              </w:rPr>
            </w:pPr>
            <w:r w:rsidRPr="004F6501">
              <w:rPr>
                <w:color w:val="000000"/>
                <w:sz w:val="28"/>
                <w:szCs w:val="28"/>
              </w:rPr>
              <w:t>Видача свідоцтва про реєстрацію колісних транспортних засобів для виїзду за кордон</w:t>
            </w:r>
          </w:p>
        </w:tc>
      </w:tr>
      <w:tr w:rsidR="007A03F3" w:rsidRPr="004F6501" w:rsidTr="007B2445">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Pr="004F6501" w:rsidRDefault="007A03F3">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7A03F3" w:rsidRPr="004F6501" w:rsidRDefault="007A03F3" w:rsidP="00D242E6">
            <w:pPr>
              <w:pStyle w:val="rvps12"/>
              <w:spacing w:before="150" w:beforeAutospacing="0" w:after="150" w:afterAutospacing="0"/>
              <w:jc w:val="both"/>
              <w:rPr>
                <w:color w:val="000000"/>
                <w:sz w:val="28"/>
                <w:szCs w:val="28"/>
              </w:rPr>
            </w:pPr>
            <w:r w:rsidRPr="004F6501">
              <w:rPr>
                <w:color w:val="000000"/>
                <w:sz w:val="28"/>
                <w:szCs w:val="28"/>
              </w:rPr>
              <w:t>00744</w:t>
            </w:r>
          </w:p>
        </w:tc>
        <w:tc>
          <w:tcPr>
            <w:tcW w:w="9526" w:type="dxa"/>
            <w:tcBorders>
              <w:top w:val="single" w:sz="4" w:space="0" w:color="auto"/>
              <w:left w:val="single" w:sz="4" w:space="0" w:color="auto"/>
              <w:bottom w:val="single" w:sz="4" w:space="0" w:color="auto"/>
              <w:right w:val="single" w:sz="4" w:space="0" w:color="auto"/>
            </w:tcBorders>
          </w:tcPr>
          <w:p w:rsidR="007A03F3" w:rsidRPr="004F6501" w:rsidRDefault="007A03F3" w:rsidP="00341ADE">
            <w:pPr>
              <w:pStyle w:val="rvps14"/>
              <w:rPr>
                <w:color w:val="000000"/>
                <w:sz w:val="28"/>
                <w:szCs w:val="28"/>
              </w:rPr>
            </w:pPr>
            <w:r w:rsidRPr="004F6501">
              <w:rPr>
                <w:color w:val="000000"/>
                <w:sz w:val="28"/>
                <w:szCs w:val="28"/>
              </w:rPr>
              <w:t>Видача тимчасового реєстраційного талона на право керування транспортним засобом</w:t>
            </w:r>
          </w:p>
        </w:tc>
      </w:tr>
      <w:tr w:rsidR="007A03F3" w:rsidRPr="004F6501" w:rsidTr="007B2445">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Pr="004F6501" w:rsidRDefault="007A03F3">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7A03F3" w:rsidRPr="004F6501" w:rsidRDefault="007A03F3" w:rsidP="00D242E6">
            <w:pPr>
              <w:pStyle w:val="rvps12"/>
              <w:spacing w:before="150" w:beforeAutospacing="0" w:after="150" w:afterAutospacing="0"/>
              <w:jc w:val="both"/>
              <w:rPr>
                <w:color w:val="000000"/>
                <w:sz w:val="28"/>
                <w:szCs w:val="28"/>
              </w:rPr>
            </w:pPr>
            <w:r w:rsidRPr="004F6501">
              <w:rPr>
                <w:color w:val="000000"/>
                <w:sz w:val="28"/>
                <w:szCs w:val="28"/>
              </w:rPr>
              <w:t>00743</w:t>
            </w:r>
          </w:p>
        </w:tc>
        <w:tc>
          <w:tcPr>
            <w:tcW w:w="9526" w:type="dxa"/>
            <w:tcBorders>
              <w:top w:val="single" w:sz="4" w:space="0" w:color="auto"/>
              <w:left w:val="single" w:sz="4" w:space="0" w:color="auto"/>
              <w:bottom w:val="single" w:sz="4" w:space="0" w:color="auto"/>
              <w:right w:val="single" w:sz="4" w:space="0" w:color="auto"/>
            </w:tcBorders>
          </w:tcPr>
          <w:p w:rsidR="007A03F3" w:rsidRPr="004F6501" w:rsidRDefault="007A03F3" w:rsidP="00341ADE">
            <w:pPr>
              <w:pStyle w:val="rvps14"/>
              <w:rPr>
                <w:color w:val="000000"/>
                <w:sz w:val="28"/>
                <w:szCs w:val="28"/>
              </w:rPr>
            </w:pPr>
            <w:r w:rsidRPr="004F6501">
              <w:rPr>
                <w:color w:val="000000"/>
                <w:sz w:val="28"/>
                <w:szCs w:val="28"/>
              </w:rPr>
              <w:t>Видача нового посвідчення водія на право керування транспортними засобами замість втраченого або викраденого</w:t>
            </w:r>
          </w:p>
        </w:tc>
      </w:tr>
      <w:tr w:rsidR="007A03F3" w:rsidRPr="004F6501" w:rsidTr="007B2445">
        <w:trPr>
          <w:trHeight w:val="625"/>
        </w:trPr>
        <w:tc>
          <w:tcPr>
            <w:tcW w:w="992" w:type="dxa"/>
            <w:tcBorders>
              <w:top w:val="single" w:sz="4" w:space="0" w:color="auto"/>
              <w:left w:val="single" w:sz="4" w:space="0" w:color="auto"/>
              <w:bottom w:val="single" w:sz="4" w:space="0" w:color="auto"/>
              <w:right w:val="single" w:sz="4" w:space="0" w:color="auto"/>
            </w:tcBorders>
          </w:tcPr>
          <w:p w:rsidR="007A03F3" w:rsidRPr="004F6501" w:rsidRDefault="007A03F3"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A03F3" w:rsidRPr="004F6501" w:rsidRDefault="007A03F3">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7A03F3" w:rsidRPr="004F6501" w:rsidRDefault="007A03F3" w:rsidP="00D242E6">
            <w:pPr>
              <w:pStyle w:val="rvps12"/>
              <w:spacing w:before="150" w:beforeAutospacing="0" w:after="150" w:afterAutospacing="0"/>
              <w:jc w:val="both"/>
              <w:rPr>
                <w:color w:val="000000"/>
                <w:sz w:val="28"/>
                <w:szCs w:val="28"/>
              </w:rPr>
            </w:pPr>
            <w:r w:rsidRPr="004F6501">
              <w:rPr>
                <w:color w:val="000000"/>
                <w:sz w:val="28"/>
                <w:szCs w:val="28"/>
              </w:rPr>
              <w:t>00509</w:t>
            </w:r>
          </w:p>
        </w:tc>
        <w:tc>
          <w:tcPr>
            <w:tcW w:w="9526" w:type="dxa"/>
            <w:tcBorders>
              <w:top w:val="single" w:sz="4" w:space="0" w:color="auto"/>
              <w:left w:val="single" w:sz="4" w:space="0" w:color="auto"/>
              <w:bottom w:val="single" w:sz="4" w:space="0" w:color="auto"/>
              <w:right w:val="single" w:sz="4" w:space="0" w:color="auto"/>
            </w:tcBorders>
          </w:tcPr>
          <w:p w:rsidR="007A03F3" w:rsidRPr="004F6501" w:rsidRDefault="007A03F3" w:rsidP="00341ADE">
            <w:pPr>
              <w:pStyle w:val="rvps14"/>
              <w:rPr>
                <w:color w:val="000000"/>
                <w:sz w:val="28"/>
                <w:szCs w:val="28"/>
              </w:rPr>
            </w:pPr>
            <w:r w:rsidRPr="004F6501">
              <w:rPr>
                <w:color w:val="000000"/>
                <w:sz w:val="28"/>
                <w:szCs w:val="28"/>
              </w:rPr>
              <w:t>Обмін посвідчення водія на право керування транспортними засобами (без складання іспитів)</w:t>
            </w:r>
          </w:p>
        </w:tc>
      </w:tr>
      <w:tr w:rsidR="00BA1AE8" w:rsidRPr="004F6501" w:rsidTr="007B2445">
        <w:trPr>
          <w:trHeight w:val="625"/>
        </w:trPr>
        <w:tc>
          <w:tcPr>
            <w:tcW w:w="992" w:type="dxa"/>
            <w:tcBorders>
              <w:top w:val="single" w:sz="4" w:space="0" w:color="auto"/>
              <w:left w:val="single" w:sz="4" w:space="0" w:color="auto"/>
              <w:bottom w:val="single" w:sz="4" w:space="0" w:color="auto"/>
              <w:right w:val="single" w:sz="4" w:space="0" w:color="auto"/>
            </w:tcBorders>
          </w:tcPr>
          <w:p w:rsidR="00BA1AE8" w:rsidRPr="004F6501" w:rsidRDefault="00BA1AE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BA1AE8" w:rsidRPr="004F6501" w:rsidRDefault="00D7273F" w:rsidP="007B2445">
            <w:pPr>
              <w:snapToGrid w:val="0"/>
              <w:jc w:val="center"/>
              <w:rPr>
                <w:sz w:val="28"/>
                <w:szCs w:val="28"/>
              </w:rPr>
            </w:pPr>
            <w:r w:rsidRPr="004F6501">
              <w:rPr>
                <w:sz w:val="28"/>
                <w:szCs w:val="28"/>
                <w:lang w:val="uk-UA"/>
              </w:rPr>
              <w:t>Регіонал</w:t>
            </w:r>
            <w:r>
              <w:rPr>
                <w:sz w:val="28"/>
                <w:szCs w:val="28"/>
                <w:lang w:val="uk-UA"/>
              </w:rPr>
              <w:t>ьний сервісний центр ГСЦ МВС в Ч</w:t>
            </w:r>
            <w:r w:rsidRPr="004F6501">
              <w:rPr>
                <w:sz w:val="28"/>
                <w:szCs w:val="28"/>
                <w:lang w:val="uk-UA"/>
              </w:rPr>
              <w:t>еркаській області (філія ГСЦ МВС)</w:t>
            </w:r>
          </w:p>
        </w:tc>
        <w:tc>
          <w:tcPr>
            <w:tcW w:w="1559" w:type="dxa"/>
            <w:tcBorders>
              <w:top w:val="single" w:sz="4" w:space="0" w:color="auto"/>
              <w:left w:val="single" w:sz="4" w:space="0" w:color="auto"/>
              <w:bottom w:val="single" w:sz="4" w:space="0" w:color="auto"/>
              <w:right w:val="single" w:sz="4" w:space="0" w:color="auto"/>
            </w:tcBorders>
          </w:tcPr>
          <w:p w:rsidR="00BA1AE8" w:rsidRPr="006F5E80" w:rsidRDefault="00BA1AE8" w:rsidP="00D242E6">
            <w:pPr>
              <w:pStyle w:val="rvps12"/>
              <w:spacing w:before="150" w:beforeAutospacing="0" w:after="150" w:afterAutospacing="0"/>
              <w:jc w:val="both"/>
              <w:rPr>
                <w:color w:val="000000"/>
                <w:sz w:val="28"/>
                <w:szCs w:val="28"/>
              </w:rPr>
            </w:pPr>
            <w:r w:rsidRPr="006F5E80">
              <w:rPr>
                <w:color w:val="000000"/>
                <w:sz w:val="28"/>
                <w:szCs w:val="28"/>
                <w:shd w:val="clear" w:color="auto" w:fill="FFFFFF"/>
              </w:rPr>
              <w:t>02425</w:t>
            </w:r>
          </w:p>
        </w:tc>
        <w:tc>
          <w:tcPr>
            <w:tcW w:w="9526" w:type="dxa"/>
            <w:tcBorders>
              <w:top w:val="single" w:sz="4" w:space="0" w:color="auto"/>
              <w:left w:val="single" w:sz="4" w:space="0" w:color="auto"/>
              <w:bottom w:val="single" w:sz="4" w:space="0" w:color="auto"/>
              <w:right w:val="single" w:sz="4" w:space="0" w:color="auto"/>
            </w:tcBorders>
          </w:tcPr>
          <w:p w:rsidR="00BA1AE8" w:rsidRPr="006F5E80" w:rsidRDefault="00BA1AE8" w:rsidP="00341ADE">
            <w:pPr>
              <w:pStyle w:val="rvps14"/>
              <w:rPr>
                <w:color w:val="000000"/>
                <w:sz w:val="28"/>
                <w:szCs w:val="28"/>
              </w:rPr>
            </w:pPr>
            <w:r w:rsidRPr="006F5E80">
              <w:rPr>
                <w:color w:val="000000"/>
                <w:sz w:val="28"/>
                <w:szCs w:val="28"/>
                <w:shd w:val="clear" w:color="auto" w:fill="FFFFFF"/>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r>
      <w:tr w:rsidR="00BA1AE8" w:rsidRPr="004F6501" w:rsidTr="007B2445">
        <w:trPr>
          <w:trHeight w:val="625"/>
        </w:trPr>
        <w:tc>
          <w:tcPr>
            <w:tcW w:w="992" w:type="dxa"/>
            <w:tcBorders>
              <w:top w:val="single" w:sz="4" w:space="0" w:color="auto"/>
              <w:left w:val="single" w:sz="4" w:space="0" w:color="auto"/>
              <w:bottom w:val="single" w:sz="4" w:space="0" w:color="auto"/>
              <w:right w:val="single" w:sz="4" w:space="0" w:color="auto"/>
            </w:tcBorders>
          </w:tcPr>
          <w:p w:rsidR="00BA1AE8" w:rsidRPr="004F6501" w:rsidRDefault="00BA1AE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BA1AE8" w:rsidRPr="004F6501" w:rsidRDefault="00BA1AE8" w:rsidP="007B2445">
            <w:pPr>
              <w:snapToGrid w:val="0"/>
              <w:jc w:val="center"/>
              <w:rPr>
                <w:sz w:val="28"/>
                <w:szCs w:val="28"/>
              </w:rPr>
            </w:pPr>
            <w:r w:rsidRPr="004F6501">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BA1AE8" w:rsidRPr="006F5E80" w:rsidRDefault="00BA1AE8" w:rsidP="00D242E6">
            <w:pPr>
              <w:pStyle w:val="rvps12"/>
              <w:spacing w:before="150" w:beforeAutospacing="0" w:after="150" w:afterAutospacing="0"/>
              <w:jc w:val="both"/>
              <w:rPr>
                <w:color w:val="000000"/>
                <w:sz w:val="28"/>
                <w:szCs w:val="28"/>
              </w:rPr>
            </w:pPr>
            <w:r w:rsidRPr="006F5E80">
              <w:rPr>
                <w:color w:val="000000"/>
                <w:sz w:val="28"/>
                <w:szCs w:val="28"/>
                <w:shd w:val="clear" w:color="auto" w:fill="FFFFFF"/>
              </w:rPr>
              <w:t>02427</w:t>
            </w:r>
          </w:p>
        </w:tc>
        <w:tc>
          <w:tcPr>
            <w:tcW w:w="9526" w:type="dxa"/>
            <w:tcBorders>
              <w:top w:val="single" w:sz="4" w:space="0" w:color="auto"/>
              <w:left w:val="single" w:sz="4" w:space="0" w:color="auto"/>
              <w:bottom w:val="single" w:sz="4" w:space="0" w:color="auto"/>
              <w:right w:val="single" w:sz="4" w:space="0" w:color="auto"/>
            </w:tcBorders>
          </w:tcPr>
          <w:p w:rsidR="00BA1AE8" w:rsidRPr="006F5E80" w:rsidRDefault="00BA1AE8" w:rsidP="00341ADE">
            <w:pPr>
              <w:pStyle w:val="rvps14"/>
              <w:rPr>
                <w:color w:val="000000"/>
                <w:sz w:val="28"/>
                <w:szCs w:val="28"/>
              </w:rPr>
            </w:pPr>
            <w:r w:rsidRPr="006F5E80">
              <w:rPr>
                <w:color w:val="000000"/>
                <w:sz w:val="28"/>
                <w:szCs w:val="28"/>
                <w:shd w:val="clear" w:color="auto" w:fill="FFFFFF"/>
              </w:rPr>
              <w:t>Прийняття теоретичного іспиту для отримання права на керування транспортними засобами відповідної категорії</w:t>
            </w:r>
          </w:p>
        </w:tc>
      </w:tr>
      <w:tr w:rsidR="00BA1AE8" w:rsidRPr="00D7273F" w:rsidTr="007B2445">
        <w:trPr>
          <w:trHeight w:val="625"/>
        </w:trPr>
        <w:tc>
          <w:tcPr>
            <w:tcW w:w="992" w:type="dxa"/>
            <w:tcBorders>
              <w:top w:val="single" w:sz="4" w:space="0" w:color="auto"/>
              <w:left w:val="single" w:sz="4" w:space="0" w:color="auto"/>
              <w:bottom w:val="single" w:sz="4" w:space="0" w:color="auto"/>
              <w:right w:val="single" w:sz="4" w:space="0" w:color="auto"/>
            </w:tcBorders>
          </w:tcPr>
          <w:p w:rsidR="00BA1AE8" w:rsidRPr="004F6501" w:rsidRDefault="00BA1AE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BA1AE8" w:rsidRPr="004F6501" w:rsidRDefault="00BA1AE8" w:rsidP="0026292D">
            <w:pPr>
              <w:rPr>
                <w:color w:val="000000"/>
                <w:sz w:val="28"/>
                <w:szCs w:val="28"/>
              </w:rPr>
            </w:pPr>
            <w:r w:rsidRPr="002556D2">
              <w:rPr>
                <w:color w:val="000000"/>
                <w:sz w:val="28"/>
                <w:szCs w:val="28"/>
                <w:lang w:val="uk-UA"/>
              </w:rPr>
              <w:t xml:space="preserve">Управління </w:t>
            </w:r>
            <w:r>
              <w:rPr>
                <w:color w:val="000000"/>
                <w:sz w:val="28"/>
                <w:szCs w:val="28"/>
                <w:lang w:val="uk-UA"/>
              </w:rPr>
              <w:t xml:space="preserve">інспекційної діяльності </w:t>
            </w:r>
            <w:r w:rsidRPr="002556D2">
              <w:rPr>
                <w:color w:val="000000"/>
                <w:sz w:val="28"/>
                <w:szCs w:val="28"/>
                <w:lang w:val="uk-UA"/>
              </w:rPr>
              <w:t>у Черкаській області</w:t>
            </w:r>
            <w:r>
              <w:rPr>
                <w:color w:val="000000"/>
                <w:sz w:val="28"/>
                <w:szCs w:val="28"/>
                <w:lang w:val="uk-UA"/>
              </w:rPr>
              <w:t xml:space="preserve"> Центрального міжрегіонального управління Державної служби з питань праці</w:t>
            </w:r>
          </w:p>
        </w:tc>
        <w:tc>
          <w:tcPr>
            <w:tcW w:w="1559" w:type="dxa"/>
            <w:tcBorders>
              <w:top w:val="single" w:sz="4" w:space="0" w:color="auto"/>
              <w:left w:val="single" w:sz="4" w:space="0" w:color="auto"/>
              <w:bottom w:val="single" w:sz="4" w:space="0" w:color="auto"/>
              <w:right w:val="single" w:sz="4" w:space="0" w:color="auto"/>
            </w:tcBorders>
          </w:tcPr>
          <w:p w:rsidR="00D7273F" w:rsidRDefault="00D7273F" w:rsidP="00D7273F">
            <w:pPr>
              <w:rPr>
                <w:lang w:val="uk-UA"/>
              </w:rPr>
            </w:pPr>
          </w:p>
          <w:p w:rsidR="00BA1AE8" w:rsidRPr="00D7273F" w:rsidRDefault="00D7273F" w:rsidP="00D7273F">
            <w:pPr>
              <w:rPr>
                <w:lang w:val="uk-UA"/>
              </w:rPr>
            </w:pPr>
            <w:r w:rsidRPr="008060E0">
              <w:rPr>
                <w:sz w:val="28"/>
                <w:szCs w:val="28"/>
              </w:rPr>
              <w:t>00863</w:t>
            </w:r>
          </w:p>
        </w:tc>
        <w:tc>
          <w:tcPr>
            <w:tcW w:w="9526" w:type="dxa"/>
            <w:tcBorders>
              <w:top w:val="single" w:sz="4" w:space="0" w:color="auto"/>
              <w:left w:val="single" w:sz="4" w:space="0" w:color="auto"/>
              <w:bottom w:val="single" w:sz="4" w:space="0" w:color="auto"/>
              <w:right w:val="single" w:sz="4" w:space="0" w:color="auto"/>
            </w:tcBorders>
          </w:tcPr>
          <w:p w:rsidR="00BA1AE8" w:rsidRPr="008060E0" w:rsidRDefault="00D7273F" w:rsidP="00830659">
            <w:pPr>
              <w:pStyle w:val="afd"/>
              <w:spacing w:before="60" w:line="228" w:lineRule="auto"/>
              <w:ind w:firstLine="0"/>
              <w:rPr>
                <w:rFonts w:ascii="Times New Roman" w:hAnsi="Times New Roman"/>
                <w:sz w:val="28"/>
                <w:szCs w:val="28"/>
              </w:rPr>
            </w:pPr>
            <w:r w:rsidRPr="008060E0">
              <w:rPr>
                <w:rFonts w:ascii="Times New Roman" w:hAnsi="Times New Roman"/>
                <w:sz w:val="28"/>
                <w:szCs w:val="28"/>
              </w:rPr>
              <w:t xml:space="preserve">Видача дозволу на виконання робіт підвищеної небезпеки та на експлуатацію (застосування) машин, механізмів, устатковання підвищеної небезпеки </w:t>
            </w:r>
          </w:p>
        </w:tc>
      </w:tr>
      <w:tr w:rsidR="00BA1AE8" w:rsidRPr="004F6501" w:rsidTr="007B2445">
        <w:trPr>
          <w:trHeight w:val="625"/>
        </w:trPr>
        <w:tc>
          <w:tcPr>
            <w:tcW w:w="992" w:type="dxa"/>
            <w:tcBorders>
              <w:top w:val="single" w:sz="4" w:space="0" w:color="auto"/>
              <w:left w:val="single" w:sz="4" w:space="0" w:color="auto"/>
              <w:bottom w:val="single" w:sz="4" w:space="0" w:color="auto"/>
              <w:right w:val="single" w:sz="4" w:space="0" w:color="auto"/>
            </w:tcBorders>
          </w:tcPr>
          <w:p w:rsidR="00BA1AE8" w:rsidRPr="004F6501" w:rsidRDefault="00BA1AE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BA1AE8" w:rsidRPr="004F6501" w:rsidRDefault="00BA1AE8">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BA1AE8" w:rsidRPr="008060E0" w:rsidRDefault="00BA1AE8" w:rsidP="00D242E6">
            <w:pPr>
              <w:pStyle w:val="afd"/>
              <w:spacing w:before="60" w:line="223" w:lineRule="auto"/>
              <w:ind w:firstLine="0"/>
              <w:jc w:val="both"/>
              <w:rPr>
                <w:rFonts w:ascii="Times New Roman" w:hAnsi="Times New Roman"/>
                <w:sz w:val="28"/>
                <w:szCs w:val="28"/>
              </w:rPr>
            </w:pPr>
            <w:r w:rsidRPr="008060E0">
              <w:rPr>
                <w:rFonts w:ascii="Times New Roman" w:hAnsi="Times New Roman"/>
                <w:sz w:val="28"/>
                <w:szCs w:val="28"/>
              </w:rPr>
              <w:t>01451</w:t>
            </w:r>
          </w:p>
        </w:tc>
        <w:tc>
          <w:tcPr>
            <w:tcW w:w="9526" w:type="dxa"/>
            <w:tcBorders>
              <w:top w:val="single" w:sz="4" w:space="0" w:color="auto"/>
              <w:left w:val="single" w:sz="4" w:space="0" w:color="auto"/>
              <w:bottom w:val="single" w:sz="4" w:space="0" w:color="auto"/>
              <w:right w:val="single" w:sz="4" w:space="0" w:color="auto"/>
            </w:tcBorders>
          </w:tcPr>
          <w:p w:rsidR="00BA1AE8" w:rsidRPr="008060E0" w:rsidRDefault="00BA1AE8" w:rsidP="00BA1AE8">
            <w:pPr>
              <w:pStyle w:val="afd"/>
              <w:spacing w:before="0" w:line="223" w:lineRule="auto"/>
              <w:ind w:firstLine="0"/>
              <w:rPr>
                <w:rFonts w:ascii="Times New Roman" w:hAnsi="Times New Roman"/>
                <w:sz w:val="28"/>
                <w:szCs w:val="28"/>
              </w:rPr>
            </w:pPr>
            <w:r w:rsidRPr="008060E0">
              <w:rPr>
                <w:rFonts w:ascii="Times New Roman" w:hAnsi="Times New Roman"/>
                <w:sz w:val="28"/>
                <w:szCs w:val="28"/>
              </w:rPr>
              <w:t>Реєстрація зміни відомостей у декларації відповідності матеріально-технічної бази вимогам законодавства з питань охорони праці</w:t>
            </w:r>
          </w:p>
        </w:tc>
      </w:tr>
      <w:tr w:rsidR="00BA1AE8" w:rsidRPr="004F6501" w:rsidTr="00D7273F">
        <w:trPr>
          <w:trHeight w:val="426"/>
        </w:trPr>
        <w:tc>
          <w:tcPr>
            <w:tcW w:w="992" w:type="dxa"/>
            <w:tcBorders>
              <w:top w:val="single" w:sz="4" w:space="0" w:color="auto"/>
              <w:left w:val="single" w:sz="4" w:space="0" w:color="auto"/>
              <w:bottom w:val="single" w:sz="4" w:space="0" w:color="auto"/>
              <w:right w:val="single" w:sz="4" w:space="0" w:color="auto"/>
            </w:tcBorders>
          </w:tcPr>
          <w:p w:rsidR="00BA1AE8" w:rsidRPr="004F6501" w:rsidRDefault="00BA1AE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BA1AE8" w:rsidRPr="004F6501" w:rsidRDefault="00BA1AE8" w:rsidP="00D7273F">
            <w:pPr>
              <w:ind w:firstLine="284"/>
              <w:rPr>
                <w:color w:val="000000"/>
                <w:sz w:val="28"/>
                <w:szCs w:val="28"/>
              </w:rPr>
            </w:pPr>
            <w:r>
              <w:rPr>
                <w:sz w:val="28"/>
                <w:szCs w:val="28"/>
                <w:lang w:val="uk-UA"/>
              </w:rPr>
              <w:t xml:space="preserve">           </w:t>
            </w: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Default="00D7273F" w:rsidP="00D7273F">
            <w:pPr>
              <w:pStyle w:val="afd"/>
              <w:spacing w:before="0" w:line="228" w:lineRule="auto"/>
              <w:ind w:firstLine="0"/>
              <w:jc w:val="both"/>
              <w:rPr>
                <w:rFonts w:ascii="Times New Roman" w:hAnsi="Times New Roman"/>
                <w:sz w:val="28"/>
                <w:szCs w:val="28"/>
              </w:rPr>
            </w:pPr>
            <w:r w:rsidRPr="008060E0">
              <w:rPr>
                <w:rFonts w:ascii="Times New Roman" w:hAnsi="Times New Roman"/>
                <w:sz w:val="28"/>
                <w:szCs w:val="28"/>
              </w:rPr>
              <w:t>00757</w:t>
            </w:r>
          </w:p>
          <w:p w:rsidR="00BA1AE8" w:rsidRPr="008060E0" w:rsidRDefault="00BA1AE8" w:rsidP="00D7273F">
            <w:pPr>
              <w:pStyle w:val="afd"/>
              <w:spacing w:before="0" w:line="223" w:lineRule="auto"/>
              <w:ind w:firstLine="0"/>
              <w:jc w:val="both"/>
              <w:rPr>
                <w:rFonts w:ascii="Times New Roman" w:hAnsi="Times New Roman"/>
                <w:sz w:val="28"/>
                <w:szCs w:val="28"/>
              </w:rPr>
            </w:pPr>
          </w:p>
        </w:tc>
        <w:tc>
          <w:tcPr>
            <w:tcW w:w="9526" w:type="dxa"/>
            <w:tcBorders>
              <w:top w:val="single" w:sz="4" w:space="0" w:color="auto"/>
              <w:left w:val="single" w:sz="4" w:space="0" w:color="auto"/>
              <w:bottom w:val="single" w:sz="4" w:space="0" w:color="auto"/>
              <w:right w:val="single" w:sz="4" w:space="0" w:color="auto"/>
            </w:tcBorders>
          </w:tcPr>
          <w:p w:rsidR="00BA1AE8" w:rsidRPr="008060E0" w:rsidRDefault="00D7273F" w:rsidP="00D7273F">
            <w:pPr>
              <w:pStyle w:val="afd"/>
              <w:spacing w:before="0" w:line="223" w:lineRule="auto"/>
              <w:ind w:firstLine="0"/>
              <w:rPr>
                <w:rFonts w:ascii="Times New Roman" w:hAnsi="Times New Roman"/>
                <w:sz w:val="28"/>
                <w:szCs w:val="28"/>
              </w:rPr>
            </w:pPr>
            <w:r w:rsidRPr="008060E0">
              <w:rPr>
                <w:rFonts w:ascii="Times New Roman" w:hAnsi="Times New Roman"/>
                <w:sz w:val="28"/>
                <w:szCs w:val="28"/>
              </w:rPr>
              <w:t>Реєстрація декларації відповідності матеріально-технічної бази вимогам законодавства з питань охорони праці</w:t>
            </w:r>
          </w:p>
        </w:tc>
      </w:tr>
      <w:tr w:rsidR="00BA1AE8" w:rsidRPr="004F6501" w:rsidTr="007B2445">
        <w:trPr>
          <w:trHeight w:val="70"/>
        </w:trPr>
        <w:tc>
          <w:tcPr>
            <w:tcW w:w="992" w:type="dxa"/>
            <w:tcBorders>
              <w:top w:val="single" w:sz="4" w:space="0" w:color="auto"/>
              <w:left w:val="single" w:sz="4" w:space="0" w:color="auto"/>
              <w:bottom w:val="single" w:sz="4" w:space="0" w:color="auto"/>
              <w:right w:val="single" w:sz="4" w:space="0" w:color="auto"/>
            </w:tcBorders>
          </w:tcPr>
          <w:p w:rsidR="00BA1AE8" w:rsidRPr="004F6501" w:rsidRDefault="00BA1AE8" w:rsidP="00F30A86">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BA1AE8" w:rsidRPr="004F6501" w:rsidRDefault="00BA1AE8">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BA1AE8" w:rsidRPr="008060E0" w:rsidRDefault="00BA1AE8" w:rsidP="00D242E6">
            <w:pPr>
              <w:pStyle w:val="afd"/>
              <w:spacing w:before="60" w:line="223" w:lineRule="auto"/>
              <w:ind w:firstLine="0"/>
              <w:jc w:val="both"/>
              <w:rPr>
                <w:rFonts w:ascii="Times New Roman" w:hAnsi="Times New Roman"/>
                <w:sz w:val="28"/>
                <w:szCs w:val="28"/>
              </w:rPr>
            </w:pPr>
            <w:r w:rsidRPr="008060E0">
              <w:rPr>
                <w:rFonts w:ascii="Times New Roman" w:hAnsi="Times New Roman"/>
                <w:sz w:val="28"/>
                <w:szCs w:val="28"/>
              </w:rPr>
              <w:t>01446</w:t>
            </w:r>
          </w:p>
        </w:tc>
        <w:tc>
          <w:tcPr>
            <w:tcW w:w="9526" w:type="dxa"/>
            <w:tcBorders>
              <w:top w:val="single" w:sz="4" w:space="0" w:color="auto"/>
              <w:left w:val="single" w:sz="4" w:space="0" w:color="auto"/>
              <w:bottom w:val="single" w:sz="4" w:space="0" w:color="auto"/>
              <w:right w:val="single" w:sz="4" w:space="0" w:color="auto"/>
            </w:tcBorders>
          </w:tcPr>
          <w:p w:rsidR="00BA1AE8" w:rsidRPr="008060E0" w:rsidRDefault="00BA1AE8" w:rsidP="00D7273F">
            <w:pPr>
              <w:pStyle w:val="afd"/>
              <w:spacing w:before="0" w:line="223" w:lineRule="auto"/>
              <w:ind w:firstLine="0"/>
              <w:rPr>
                <w:rFonts w:ascii="Times New Roman" w:hAnsi="Times New Roman"/>
                <w:sz w:val="28"/>
                <w:szCs w:val="28"/>
              </w:rPr>
            </w:pPr>
            <w:r w:rsidRPr="008060E0">
              <w:rPr>
                <w:rFonts w:ascii="Times New Roman" w:hAnsi="Times New Roman"/>
                <w:sz w:val="28"/>
                <w:szCs w:val="28"/>
              </w:rPr>
              <w:t>Продовження строку дії дозволу на виконання робіт підвищеної небезпеки та на експлуатацію (застосування) машин, механізмів, устатковання підвищеної небезпеки</w:t>
            </w:r>
          </w:p>
        </w:tc>
      </w:tr>
      <w:tr w:rsidR="00BA1AE8" w:rsidRPr="004F6501" w:rsidTr="007B2445">
        <w:tc>
          <w:tcPr>
            <w:tcW w:w="992" w:type="dxa"/>
            <w:tcBorders>
              <w:top w:val="single" w:sz="4" w:space="0" w:color="auto"/>
              <w:left w:val="single" w:sz="4" w:space="0" w:color="auto"/>
              <w:bottom w:val="single" w:sz="4" w:space="0" w:color="auto"/>
              <w:right w:val="single" w:sz="4" w:space="0" w:color="auto"/>
            </w:tcBorders>
          </w:tcPr>
          <w:p w:rsidR="00BA1AE8" w:rsidRPr="004F6501" w:rsidRDefault="00BA1AE8" w:rsidP="00F30A86">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BA1AE8" w:rsidRPr="004F6501" w:rsidRDefault="00BA1AE8">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BA1AE8" w:rsidRPr="008060E0" w:rsidRDefault="00BA1AE8" w:rsidP="00D242E6">
            <w:pPr>
              <w:pStyle w:val="afd"/>
              <w:spacing w:before="60" w:line="223" w:lineRule="auto"/>
              <w:ind w:firstLine="0"/>
              <w:jc w:val="both"/>
              <w:rPr>
                <w:rFonts w:ascii="Times New Roman" w:hAnsi="Times New Roman"/>
                <w:sz w:val="28"/>
                <w:szCs w:val="28"/>
              </w:rPr>
            </w:pPr>
            <w:r w:rsidRPr="008060E0">
              <w:rPr>
                <w:rFonts w:ascii="Times New Roman" w:hAnsi="Times New Roman"/>
                <w:sz w:val="28"/>
                <w:szCs w:val="28"/>
              </w:rPr>
              <w:t>00728</w:t>
            </w:r>
          </w:p>
        </w:tc>
        <w:tc>
          <w:tcPr>
            <w:tcW w:w="9526" w:type="dxa"/>
            <w:tcBorders>
              <w:top w:val="single" w:sz="4" w:space="0" w:color="auto"/>
              <w:left w:val="single" w:sz="4" w:space="0" w:color="auto"/>
              <w:bottom w:val="single" w:sz="4" w:space="0" w:color="auto"/>
              <w:right w:val="single" w:sz="4" w:space="0" w:color="auto"/>
            </w:tcBorders>
          </w:tcPr>
          <w:p w:rsidR="00BA1AE8" w:rsidRPr="008060E0" w:rsidRDefault="00BA1AE8" w:rsidP="00BA1AE8">
            <w:pPr>
              <w:pStyle w:val="afd"/>
              <w:spacing w:before="0" w:line="223" w:lineRule="auto"/>
              <w:ind w:firstLine="0"/>
              <w:rPr>
                <w:rFonts w:ascii="Times New Roman" w:hAnsi="Times New Roman"/>
                <w:sz w:val="28"/>
                <w:szCs w:val="28"/>
              </w:rPr>
            </w:pPr>
            <w:r w:rsidRPr="008060E0">
              <w:rPr>
                <w:rFonts w:ascii="Times New Roman" w:hAnsi="Times New Roman"/>
                <w:sz w:val="28"/>
                <w:szCs w:val="28"/>
              </w:rPr>
              <w:t>Анулювання дозволу на виконання робіт підвищеної небезпеки та на експлуатацію (застосування) машин, механізмів, устатковання підвищеної небезпеки</w:t>
            </w:r>
          </w:p>
        </w:tc>
      </w:tr>
      <w:tr w:rsidR="00BA1AE8" w:rsidRPr="002F42E8" w:rsidTr="007B2445">
        <w:tc>
          <w:tcPr>
            <w:tcW w:w="992" w:type="dxa"/>
            <w:tcBorders>
              <w:top w:val="single" w:sz="4" w:space="0" w:color="auto"/>
              <w:left w:val="single" w:sz="4" w:space="0" w:color="auto"/>
              <w:bottom w:val="single" w:sz="4" w:space="0" w:color="auto"/>
              <w:right w:val="single" w:sz="4" w:space="0" w:color="auto"/>
            </w:tcBorders>
          </w:tcPr>
          <w:p w:rsidR="00BA1AE8" w:rsidRPr="004F6501" w:rsidRDefault="00BA1AE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BA1AE8" w:rsidRPr="004F6501" w:rsidRDefault="00BA1AE8" w:rsidP="003D2A63">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BA1AE8" w:rsidRPr="00993068" w:rsidRDefault="00BA1AE8" w:rsidP="00D242E6">
            <w:pPr>
              <w:pStyle w:val="afd"/>
              <w:spacing w:before="60" w:line="223" w:lineRule="auto"/>
              <w:ind w:firstLine="0"/>
              <w:jc w:val="both"/>
              <w:rPr>
                <w:rFonts w:ascii="Times New Roman" w:hAnsi="Times New Roman"/>
                <w:sz w:val="28"/>
                <w:szCs w:val="28"/>
              </w:rPr>
            </w:pPr>
            <w:r w:rsidRPr="00993068">
              <w:rPr>
                <w:rFonts w:ascii="Times New Roman" w:hAnsi="Times New Roman"/>
                <w:sz w:val="28"/>
                <w:szCs w:val="28"/>
              </w:rPr>
              <w:t>01081</w:t>
            </w:r>
          </w:p>
        </w:tc>
        <w:tc>
          <w:tcPr>
            <w:tcW w:w="9526" w:type="dxa"/>
            <w:tcBorders>
              <w:top w:val="single" w:sz="4" w:space="0" w:color="auto"/>
              <w:left w:val="single" w:sz="4" w:space="0" w:color="auto"/>
              <w:bottom w:val="single" w:sz="4" w:space="0" w:color="auto"/>
              <w:right w:val="single" w:sz="4" w:space="0" w:color="auto"/>
            </w:tcBorders>
          </w:tcPr>
          <w:p w:rsidR="00BA1AE8" w:rsidRPr="00993068" w:rsidRDefault="00BA1AE8" w:rsidP="00BA1AE8">
            <w:pPr>
              <w:pStyle w:val="afd"/>
              <w:spacing w:before="0" w:line="223" w:lineRule="auto"/>
              <w:ind w:firstLine="0"/>
              <w:rPr>
                <w:rFonts w:ascii="Times New Roman" w:hAnsi="Times New Roman"/>
                <w:sz w:val="28"/>
                <w:szCs w:val="28"/>
              </w:rPr>
            </w:pPr>
            <w:r w:rsidRPr="00993068">
              <w:rPr>
                <w:rFonts w:ascii="Times New Roman" w:hAnsi="Times New Roman"/>
                <w:sz w:val="28"/>
                <w:szCs w:val="28"/>
              </w:rPr>
              <w:t>Видача гірничих відводів для розробки родовищ корисних копалин місцевого значення</w:t>
            </w:r>
          </w:p>
        </w:tc>
      </w:tr>
      <w:tr w:rsidR="00BA1AE8" w:rsidRPr="002F42E8" w:rsidTr="007B2445">
        <w:tc>
          <w:tcPr>
            <w:tcW w:w="992" w:type="dxa"/>
            <w:tcBorders>
              <w:top w:val="single" w:sz="4" w:space="0" w:color="auto"/>
              <w:left w:val="single" w:sz="4" w:space="0" w:color="auto"/>
              <w:bottom w:val="single" w:sz="4" w:space="0" w:color="auto"/>
              <w:right w:val="single" w:sz="4" w:space="0" w:color="auto"/>
            </w:tcBorders>
          </w:tcPr>
          <w:p w:rsidR="00BA1AE8" w:rsidRPr="004F6501" w:rsidRDefault="00BA1AE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BA1AE8" w:rsidRPr="004F6501" w:rsidRDefault="00BA1AE8" w:rsidP="003D2A63">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BA1AE8" w:rsidRPr="00993068" w:rsidRDefault="00BA1AE8" w:rsidP="00D242E6">
            <w:pPr>
              <w:pStyle w:val="afd"/>
              <w:spacing w:before="60" w:line="223" w:lineRule="auto"/>
              <w:ind w:firstLine="0"/>
              <w:jc w:val="both"/>
              <w:rPr>
                <w:rFonts w:ascii="Times New Roman" w:hAnsi="Times New Roman"/>
                <w:sz w:val="28"/>
                <w:szCs w:val="28"/>
              </w:rPr>
            </w:pPr>
            <w:r w:rsidRPr="00993068">
              <w:rPr>
                <w:rFonts w:ascii="Times New Roman" w:hAnsi="Times New Roman"/>
                <w:sz w:val="28"/>
                <w:szCs w:val="28"/>
              </w:rPr>
              <w:t>00897</w:t>
            </w:r>
          </w:p>
        </w:tc>
        <w:tc>
          <w:tcPr>
            <w:tcW w:w="9526" w:type="dxa"/>
            <w:tcBorders>
              <w:top w:val="single" w:sz="4" w:space="0" w:color="auto"/>
              <w:left w:val="single" w:sz="4" w:space="0" w:color="auto"/>
              <w:bottom w:val="single" w:sz="4" w:space="0" w:color="auto"/>
              <w:right w:val="single" w:sz="4" w:space="0" w:color="auto"/>
            </w:tcBorders>
          </w:tcPr>
          <w:p w:rsidR="00BA1AE8" w:rsidRPr="00993068" w:rsidRDefault="00BA1AE8" w:rsidP="00BA1AE8">
            <w:pPr>
              <w:pStyle w:val="afd"/>
              <w:spacing w:before="0" w:line="223" w:lineRule="auto"/>
              <w:ind w:firstLine="0"/>
              <w:rPr>
                <w:rFonts w:ascii="Times New Roman" w:hAnsi="Times New Roman"/>
                <w:sz w:val="28"/>
                <w:szCs w:val="28"/>
              </w:rPr>
            </w:pPr>
            <w:r w:rsidRPr="00993068">
              <w:rPr>
                <w:rFonts w:ascii="Times New Roman" w:hAnsi="Times New Roman"/>
                <w:sz w:val="28"/>
                <w:szCs w:val="28"/>
              </w:rPr>
              <w:t>Переоформлення гірничого відводу для розробки родовищ корисних копалин місцевого значення</w:t>
            </w:r>
          </w:p>
        </w:tc>
      </w:tr>
      <w:tr w:rsidR="00BA1AE8" w:rsidRPr="00D4034F" w:rsidTr="007B2445">
        <w:tc>
          <w:tcPr>
            <w:tcW w:w="992" w:type="dxa"/>
            <w:tcBorders>
              <w:top w:val="single" w:sz="4" w:space="0" w:color="auto"/>
              <w:left w:val="single" w:sz="4" w:space="0" w:color="auto"/>
              <w:bottom w:val="single" w:sz="4" w:space="0" w:color="auto"/>
              <w:right w:val="single" w:sz="4" w:space="0" w:color="auto"/>
            </w:tcBorders>
          </w:tcPr>
          <w:p w:rsidR="00BA1AE8" w:rsidRPr="004F6501" w:rsidRDefault="00BA1AE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BA1AE8" w:rsidRPr="004F6501" w:rsidRDefault="00BA1AE8" w:rsidP="003D2A63">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BA1AE8" w:rsidRPr="00993068" w:rsidRDefault="00BA1AE8" w:rsidP="00D242E6">
            <w:pPr>
              <w:pStyle w:val="afd"/>
              <w:spacing w:before="60" w:line="223" w:lineRule="auto"/>
              <w:ind w:firstLine="0"/>
              <w:jc w:val="both"/>
              <w:rPr>
                <w:rFonts w:ascii="Times New Roman" w:hAnsi="Times New Roman"/>
                <w:sz w:val="28"/>
                <w:szCs w:val="28"/>
              </w:rPr>
            </w:pPr>
            <w:r w:rsidRPr="00993068">
              <w:rPr>
                <w:rFonts w:ascii="Times New Roman" w:hAnsi="Times New Roman"/>
                <w:sz w:val="28"/>
                <w:szCs w:val="28"/>
              </w:rPr>
              <w:t>01053</w:t>
            </w:r>
          </w:p>
        </w:tc>
        <w:tc>
          <w:tcPr>
            <w:tcW w:w="9526" w:type="dxa"/>
            <w:tcBorders>
              <w:top w:val="single" w:sz="4" w:space="0" w:color="auto"/>
              <w:left w:val="single" w:sz="4" w:space="0" w:color="auto"/>
              <w:bottom w:val="single" w:sz="4" w:space="0" w:color="auto"/>
              <w:right w:val="single" w:sz="4" w:space="0" w:color="auto"/>
            </w:tcBorders>
          </w:tcPr>
          <w:p w:rsidR="00BA1AE8" w:rsidRPr="00993068" w:rsidRDefault="00BA1AE8" w:rsidP="00BA1AE8">
            <w:pPr>
              <w:pStyle w:val="afd"/>
              <w:spacing w:before="0" w:line="223" w:lineRule="auto"/>
              <w:ind w:firstLine="0"/>
              <w:rPr>
                <w:rFonts w:ascii="Times New Roman" w:hAnsi="Times New Roman"/>
                <w:sz w:val="28"/>
                <w:szCs w:val="28"/>
              </w:rPr>
            </w:pPr>
            <w:r w:rsidRPr="00993068">
              <w:rPr>
                <w:rFonts w:ascii="Times New Roman" w:hAnsi="Times New Roman"/>
                <w:sz w:val="28"/>
                <w:szCs w:val="28"/>
              </w:rPr>
              <w:t>Переоформлення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r>
      <w:tr w:rsidR="00BA1AE8" w:rsidRPr="00D4034F" w:rsidTr="007B2445">
        <w:tc>
          <w:tcPr>
            <w:tcW w:w="992" w:type="dxa"/>
            <w:tcBorders>
              <w:top w:val="single" w:sz="4" w:space="0" w:color="auto"/>
              <w:left w:val="single" w:sz="4" w:space="0" w:color="auto"/>
              <w:bottom w:val="single" w:sz="4" w:space="0" w:color="auto"/>
              <w:right w:val="single" w:sz="4" w:space="0" w:color="auto"/>
            </w:tcBorders>
          </w:tcPr>
          <w:p w:rsidR="00BA1AE8" w:rsidRPr="004F6501" w:rsidRDefault="00BA1AE8"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BA1AE8" w:rsidRPr="004F6501" w:rsidRDefault="00BA1AE8" w:rsidP="003D2A63">
            <w:pPr>
              <w:snapToGrid w:val="0"/>
              <w:jc w:val="center"/>
              <w:rPr>
                <w:sz w:val="28"/>
                <w:szCs w:val="28"/>
              </w:rPr>
            </w:pPr>
            <w:r w:rsidRPr="002556D2">
              <w:rPr>
                <w:color w:val="000000"/>
                <w:sz w:val="28"/>
                <w:szCs w:val="28"/>
                <w:lang w:val="uk-UA"/>
              </w:rPr>
              <w:t xml:space="preserve"> Управління </w:t>
            </w:r>
            <w:r>
              <w:rPr>
                <w:color w:val="000000"/>
                <w:sz w:val="28"/>
                <w:szCs w:val="28"/>
                <w:lang w:val="uk-UA"/>
              </w:rPr>
              <w:t xml:space="preserve">інспекційної діяльності </w:t>
            </w:r>
            <w:r w:rsidRPr="002556D2">
              <w:rPr>
                <w:color w:val="000000"/>
                <w:sz w:val="28"/>
                <w:szCs w:val="28"/>
                <w:lang w:val="uk-UA"/>
              </w:rPr>
              <w:t>у Черкаській області</w:t>
            </w:r>
            <w:r>
              <w:rPr>
                <w:color w:val="000000"/>
                <w:sz w:val="28"/>
                <w:szCs w:val="28"/>
                <w:lang w:val="uk-UA"/>
              </w:rPr>
              <w:t xml:space="preserve"> Центрального міжрегіонального управління Державної служби з питань праці</w:t>
            </w:r>
          </w:p>
        </w:tc>
        <w:tc>
          <w:tcPr>
            <w:tcW w:w="1559" w:type="dxa"/>
            <w:tcBorders>
              <w:top w:val="single" w:sz="4" w:space="0" w:color="auto"/>
              <w:left w:val="single" w:sz="4" w:space="0" w:color="auto"/>
              <w:bottom w:val="single" w:sz="4" w:space="0" w:color="auto"/>
              <w:right w:val="single" w:sz="4" w:space="0" w:color="auto"/>
            </w:tcBorders>
          </w:tcPr>
          <w:p w:rsidR="00BA1AE8" w:rsidRPr="00993068" w:rsidRDefault="00BA1AE8" w:rsidP="00D242E6">
            <w:pPr>
              <w:pStyle w:val="afd"/>
              <w:spacing w:before="60" w:line="223" w:lineRule="auto"/>
              <w:ind w:firstLine="0"/>
              <w:jc w:val="both"/>
              <w:rPr>
                <w:rFonts w:ascii="Times New Roman" w:hAnsi="Times New Roman"/>
                <w:sz w:val="28"/>
                <w:szCs w:val="28"/>
              </w:rPr>
            </w:pPr>
            <w:r w:rsidRPr="00993068">
              <w:rPr>
                <w:rFonts w:ascii="Times New Roman" w:hAnsi="Times New Roman"/>
                <w:sz w:val="28"/>
                <w:szCs w:val="28"/>
              </w:rPr>
              <w:t>01028</w:t>
            </w:r>
          </w:p>
        </w:tc>
        <w:tc>
          <w:tcPr>
            <w:tcW w:w="9526" w:type="dxa"/>
            <w:tcBorders>
              <w:top w:val="single" w:sz="4" w:space="0" w:color="auto"/>
              <w:left w:val="single" w:sz="4" w:space="0" w:color="auto"/>
              <w:bottom w:val="single" w:sz="4" w:space="0" w:color="auto"/>
              <w:right w:val="single" w:sz="4" w:space="0" w:color="auto"/>
            </w:tcBorders>
          </w:tcPr>
          <w:p w:rsidR="00BA1AE8" w:rsidRPr="00993068" w:rsidRDefault="00BA1AE8" w:rsidP="00993068">
            <w:pPr>
              <w:pStyle w:val="a3"/>
              <w:spacing w:before="60" w:line="223" w:lineRule="auto"/>
              <w:jc w:val="left"/>
              <w:rPr>
                <w:rFonts w:ascii="Times New Roman" w:hAnsi="Times New Roman"/>
                <w:b w:val="0"/>
                <w:sz w:val="28"/>
                <w:szCs w:val="28"/>
              </w:rPr>
            </w:pPr>
            <w:r w:rsidRPr="00993068">
              <w:rPr>
                <w:rFonts w:ascii="Times New Roman" w:hAnsi="Times New Roman"/>
                <w:b w:val="0"/>
                <w:sz w:val="28"/>
                <w:szCs w:val="28"/>
              </w:rPr>
              <w:t>Видача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r>
      <w:tr w:rsidR="00D7273F" w:rsidRPr="00D4034F"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rsidP="00CD2EE6">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993068" w:rsidRDefault="00D7273F" w:rsidP="00CD2EE6">
            <w:pPr>
              <w:pStyle w:val="afd"/>
              <w:spacing w:before="0" w:line="228" w:lineRule="auto"/>
              <w:ind w:firstLine="0"/>
              <w:jc w:val="both"/>
              <w:rPr>
                <w:rFonts w:ascii="Times New Roman" w:hAnsi="Times New Roman"/>
                <w:sz w:val="28"/>
                <w:szCs w:val="28"/>
              </w:rPr>
            </w:pPr>
            <w:r w:rsidRPr="00993068">
              <w:rPr>
                <w:rFonts w:ascii="Times New Roman" w:hAnsi="Times New Roman"/>
                <w:sz w:val="28"/>
                <w:szCs w:val="28"/>
              </w:rPr>
              <w:t>01070</w:t>
            </w:r>
          </w:p>
        </w:tc>
        <w:tc>
          <w:tcPr>
            <w:tcW w:w="9526" w:type="dxa"/>
            <w:tcBorders>
              <w:top w:val="single" w:sz="4" w:space="0" w:color="auto"/>
              <w:left w:val="single" w:sz="4" w:space="0" w:color="auto"/>
              <w:bottom w:val="single" w:sz="4" w:space="0" w:color="auto"/>
              <w:right w:val="single" w:sz="4" w:space="0" w:color="auto"/>
            </w:tcBorders>
          </w:tcPr>
          <w:p w:rsidR="00D7273F" w:rsidRPr="00993068" w:rsidRDefault="00D7273F" w:rsidP="00CD2EE6">
            <w:pPr>
              <w:pStyle w:val="afd"/>
              <w:spacing w:before="0" w:line="228" w:lineRule="auto"/>
              <w:ind w:firstLine="0"/>
              <w:rPr>
                <w:rFonts w:ascii="Times New Roman" w:hAnsi="Times New Roman"/>
                <w:sz w:val="28"/>
                <w:szCs w:val="28"/>
              </w:rPr>
            </w:pPr>
            <w:r w:rsidRPr="00993068">
              <w:rPr>
                <w:rFonts w:ascii="Times New Roman" w:hAnsi="Times New Roman"/>
                <w:sz w:val="28"/>
                <w:szCs w:val="28"/>
              </w:rPr>
              <w:t>Видача свідоцтва на придбання вибухових матеріалів</w:t>
            </w:r>
          </w:p>
        </w:tc>
      </w:tr>
      <w:tr w:rsidR="00D7273F" w:rsidRPr="00D4034F"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rsidP="003D2A63">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993068" w:rsidRDefault="00D7273F" w:rsidP="00D242E6">
            <w:pPr>
              <w:pStyle w:val="afd"/>
              <w:spacing w:before="0" w:line="228" w:lineRule="auto"/>
              <w:ind w:firstLine="0"/>
              <w:jc w:val="both"/>
              <w:rPr>
                <w:rFonts w:ascii="Times New Roman" w:hAnsi="Times New Roman"/>
                <w:sz w:val="28"/>
                <w:szCs w:val="28"/>
              </w:rPr>
            </w:pPr>
            <w:r w:rsidRPr="00993068">
              <w:rPr>
                <w:rFonts w:ascii="Times New Roman" w:hAnsi="Times New Roman"/>
                <w:sz w:val="28"/>
                <w:szCs w:val="28"/>
              </w:rPr>
              <w:t>01072</w:t>
            </w:r>
          </w:p>
        </w:tc>
        <w:tc>
          <w:tcPr>
            <w:tcW w:w="9526" w:type="dxa"/>
            <w:tcBorders>
              <w:top w:val="single" w:sz="4" w:space="0" w:color="auto"/>
              <w:left w:val="single" w:sz="4" w:space="0" w:color="auto"/>
              <w:bottom w:val="single" w:sz="4" w:space="0" w:color="auto"/>
              <w:right w:val="single" w:sz="4" w:space="0" w:color="auto"/>
            </w:tcBorders>
          </w:tcPr>
          <w:p w:rsidR="00D7273F" w:rsidRPr="00BA1AE8" w:rsidRDefault="00D7273F" w:rsidP="00BA1AE8">
            <w:pPr>
              <w:pStyle w:val="afd"/>
              <w:spacing w:before="0" w:line="228" w:lineRule="auto"/>
              <w:ind w:firstLine="0"/>
              <w:rPr>
                <w:rFonts w:ascii="Times New Roman" w:hAnsi="Times New Roman"/>
                <w:sz w:val="28"/>
                <w:szCs w:val="28"/>
              </w:rPr>
            </w:pPr>
            <w:r w:rsidRPr="00BA1AE8">
              <w:rPr>
                <w:rFonts w:ascii="Times New Roman" w:hAnsi="Times New Roman"/>
                <w:sz w:val="28"/>
                <w:szCs w:val="28"/>
              </w:rPr>
              <w:t xml:space="preserve">Видача свідоцтва на зберігання вибухових матеріалів </w:t>
            </w:r>
          </w:p>
        </w:tc>
      </w:tr>
      <w:tr w:rsidR="00D7273F" w:rsidRPr="00D4034F"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rsidP="003D2A63">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993068" w:rsidRDefault="00D7273F" w:rsidP="00D242E6">
            <w:pPr>
              <w:pStyle w:val="afd"/>
              <w:spacing w:before="0" w:line="228" w:lineRule="auto"/>
              <w:ind w:firstLine="0"/>
              <w:jc w:val="both"/>
              <w:rPr>
                <w:rFonts w:ascii="Times New Roman" w:hAnsi="Times New Roman"/>
                <w:sz w:val="28"/>
                <w:szCs w:val="28"/>
              </w:rPr>
            </w:pPr>
            <w:r w:rsidRPr="00993068">
              <w:rPr>
                <w:rFonts w:ascii="Times New Roman" w:hAnsi="Times New Roman"/>
                <w:sz w:val="28"/>
                <w:szCs w:val="28"/>
              </w:rPr>
              <w:t>00864</w:t>
            </w:r>
          </w:p>
        </w:tc>
        <w:tc>
          <w:tcPr>
            <w:tcW w:w="9526" w:type="dxa"/>
            <w:tcBorders>
              <w:top w:val="single" w:sz="4" w:space="0" w:color="auto"/>
              <w:left w:val="single" w:sz="4" w:space="0" w:color="auto"/>
              <w:bottom w:val="single" w:sz="4" w:space="0" w:color="auto"/>
              <w:right w:val="single" w:sz="4" w:space="0" w:color="auto"/>
            </w:tcBorders>
          </w:tcPr>
          <w:p w:rsidR="00D7273F" w:rsidRPr="00993068" w:rsidRDefault="00D7273F" w:rsidP="00BA1AE8">
            <w:pPr>
              <w:pStyle w:val="afd"/>
              <w:spacing w:before="0" w:line="228" w:lineRule="auto"/>
              <w:ind w:firstLine="0"/>
              <w:rPr>
                <w:rFonts w:ascii="Times New Roman" w:hAnsi="Times New Roman"/>
                <w:sz w:val="28"/>
                <w:szCs w:val="28"/>
              </w:rPr>
            </w:pPr>
            <w:r w:rsidRPr="00993068">
              <w:rPr>
                <w:rFonts w:ascii="Times New Roman" w:hAnsi="Times New Roman"/>
                <w:sz w:val="28"/>
                <w:szCs w:val="28"/>
              </w:rPr>
              <w:t>Реєстрація великотоннажних та інших технологічних транспортних засобів</w:t>
            </w:r>
          </w:p>
        </w:tc>
      </w:tr>
      <w:tr w:rsidR="00D7273F" w:rsidRPr="00D4034F"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2556D2" w:rsidRDefault="00D7273F" w:rsidP="00D7273F">
            <w:pPr>
              <w:snapToGrid w:val="0"/>
              <w:jc w:val="center"/>
              <w:rPr>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D7273F" w:rsidRPr="00993068" w:rsidRDefault="00D7273F" w:rsidP="00D7273F">
            <w:pPr>
              <w:pStyle w:val="afd"/>
              <w:spacing w:before="0" w:line="228" w:lineRule="auto"/>
              <w:ind w:firstLine="0"/>
              <w:jc w:val="both"/>
              <w:rPr>
                <w:rFonts w:ascii="Times New Roman" w:hAnsi="Times New Roman"/>
                <w:sz w:val="28"/>
                <w:szCs w:val="28"/>
              </w:rPr>
            </w:pPr>
            <w:r w:rsidRPr="00993068">
              <w:rPr>
                <w:rFonts w:ascii="Times New Roman" w:hAnsi="Times New Roman"/>
                <w:sz w:val="28"/>
                <w:szCs w:val="28"/>
              </w:rPr>
              <w:t>00737</w:t>
            </w:r>
          </w:p>
        </w:tc>
        <w:tc>
          <w:tcPr>
            <w:tcW w:w="9526" w:type="dxa"/>
            <w:tcBorders>
              <w:top w:val="single" w:sz="4" w:space="0" w:color="auto"/>
              <w:left w:val="single" w:sz="4" w:space="0" w:color="auto"/>
              <w:bottom w:val="single" w:sz="4" w:space="0" w:color="auto"/>
              <w:right w:val="single" w:sz="4" w:space="0" w:color="auto"/>
            </w:tcBorders>
          </w:tcPr>
          <w:p w:rsidR="00D7273F" w:rsidRPr="00993068" w:rsidRDefault="00D7273F" w:rsidP="00D7273F">
            <w:pPr>
              <w:pStyle w:val="afd"/>
              <w:spacing w:before="0" w:line="228" w:lineRule="auto"/>
              <w:ind w:firstLine="0"/>
              <w:rPr>
                <w:rFonts w:ascii="Times New Roman" w:hAnsi="Times New Roman"/>
                <w:sz w:val="28"/>
                <w:szCs w:val="28"/>
              </w:rPr>
            </w:pPr>
            <w:r w:rsidRPr="00993068">
              <w:rPr>
                <w:rFonts w:ascii="Times New Roman" w:hAnsi="Times New Roman"/>
                <w:sz w:val="28"/>
                <w:szCs w:val="28"/>
              </w:rPr>
              <w:t>Тимчасова реєстрація великотоннажних та інших технологічних транспортних засобів</w:t>
            </w:r>
          </w:p>
        </w:tc>
      </w:tr>
      <w:tr w:rsidR="00D7273F" w:rsidRPr="00D4034F"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rsidP="00D7273F">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993068" w:rsidRDefault="00D7273F" w:rsidP="00D7273F">
            <w:pPr>
              <w:pStyle w:val="afd"/>
              <w:spacing w:before="0" w:line="228" w:lineRule="auto"/>
              <w:ind w:firstLine="0"/>
              <w:jc w:val="both"/>
              <w:rPr>
                <w:rFonts w:ascii="Times New Roman" w:hAnsi="Times New Roman"/>
                <w:sz w:val="28"/>
                <w:szCs w:val="28"/>
              </w:rPr>
            </w:pPr>
            <w:r w:rsidRPr="00993068">
              <w:rPr>
                <w:rFonts w:ascii="Times New Roman" w:hAnsi="Times New Roman"/>
                <w:sz w:val="28"/>
                <w:szCs w:val="28"/>
              </w:rPr>
              <w:t>00712</w:t>
            </w:r>
          </w:p>
        </w:tc>
        <w:tc>
          <w:tcPr>
            <w:tcW w:w="9526" w:type="dxa"/>
            <w:tcBorders>
              <w:top w:val="single" w:sz="4" w:space="0" w:color="auto"/>
              <w:left w:val="single" w:sz="4" w:space="0" w:color="auto"/>
              <w:bottom w:val="single" w:sz="4" w:space="0" w:color="auto"/>
              <w:right w:val="single" w:sz="4" w:space="0" w:color="auto"/>
            </w:tcBorders>
          </w:tcPr>
          <w:p w:rsidR="00D7273F" w:rsidRPr="00993068" w:rsidRDefault="00D7273F" w:rsidP="00D7273F">
            <w:pPr>
              <w:pStyle w:val="afd"/>
              <w:spacing w:before="0" w:line="228" w:lineRule="auto"/>
              <w:ind w:firstLine="0"/>
              <w:rPr>
                <w:rFonts w:ascii="Times New Roman" w:hAnsi="Times New Roman"/>
                <w:sz w:val="28"/>
                <w:szCs w:val="28"/>
              </w:rPr>
            </w:pPr>
            <w:r w:rsidRPr="00993068">
              <w:rPr>
                <w:rFonts w:ascii="Times New Roman" w:hAnsi="Times New Roman"/>
                <w:sz w:val="28"/>
                <w:szCs w:val="28"/>
              </w:rPr>
              <w:t>Зняття з обліку великотоннажних та інших технологічних транспортних засобів</w:t>
            </w:r>
          </w:p>
        </w:tc>
      </w:tr>
      <w:tr w:rsidR="00D7273F" w:rsidRPr="00D4034F" w:rsidTr="007B2445">
        <w:trPr>
          <w:trHeight w:val="70"/>
        </w:trPr>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rsidP="00D7273F">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993068" w:rsidRDefault="00D7273F" w:rsidP="00D7273F">
            <w:pPr>
              <w:pStyle w:val="afd"/>
              <w:spacing w:before="0" w:line="228" w:lineRule="auto"/>
              <w:ind w:firstLine="0"/>
              <w:jc w:val="both"/>
              <w:rPr>
                <w:rFonts w:ascii="Times New Roman" w:hAnsi="Times New Roman"/>
                <w:sz w:val="28"/>
                <w:szCs w:val="28"/>
              </w:rPr>
            </w:pPr>
            <w:r w:rsidRPr="00993068">
              <w:rPr>
                <w:rFonts w:ascii="Times New Roman" w:hAnsi="Times New Roman"/>
                <w:sz w:val="28"/>
                <w:szCs w:val="28"/>
              </w:rPr>
              <w:t>00727</w:t>
            </w:r>
          </w:p>
        </w:tc>
        <w:tc>
          <w:tcPr>
            <w:tcW w:w="9526" w:type="dxa"/>
            <w:tcBorders>
              <w:top w:val="single" w:sz="4" w:space="0" w:color="auto"/>
              <w:left w:val="single" w:sz="4" w:space="0" w:color="auto"/>
              <w:bottom w:val="single" w:sz="4" w:space="0" w:color="auto"/>
              <w:right w:val="single" w:sz="4" w:space="0" w:color="auto"/>
            </w:tcBorders>
          </w:tcPr>
          <w:p w:rsidR="00D7273F" w:rsidRPr="00D704F6" w:rsidRDefault="00D7273F" w:rsidP="00D7273F">
            <w:pPr>
              <w:pStyle w:val="a3"/>
              <w:spacing w:line="228" w:lineRule="auto"/>
              <w:jc w:val="left"/>
              <w:rPr>
                <w:rFonts w:ascii="Times New Roman" w:hAnsi="Times New Roman"/>
                <w:sz w:val="28"/>
                <w:szCs w:val="28"/>
              </w:rPr>
            </w:pPr>
            <w:r w:rsidRPr="00993068">
              <w:rPr>
                <w:rFonts w:ascii="Times New Roman" w:hAnsi="Times New Roman"/>
                <w:b w:val="0"/>
                <w:sz w:val="28"/>
                <w:szCs w:val="28"/>
              </w:rPr>
              <w:t>Перереєстрація великотоннажних та інших технологічних транспортних засобів</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Default="00D7273F" w:rsidP="00A07294">
            <w:pPr>
              <w:snapToGrid w:val="0"/>
              <w:jc w:val="center"/>
              <w:rPr>
                <w:sz w:val="28"/>
                <w:szCs w:val="28"/>
                <w:lang w:val="uk-UA"/>
              </w:rPr>
            </w:pPr>
            <w:r w:rsidRPr="004F6501">
              <w:rPr>
                <w:sz w:val="28"/>
                <w:szCs w:val="28"/>
                <w:lang w:val="uk-UA"/>
              </w:rPr>
              <w:t>Відділ державної реєстрації актів цивільного стану у місті Смілі Черкаського району Черкаської області Центрального міжрегіонального управління юстиції</w:t>
            </w:r>
          </w:p>
          <w:p w:rsidR="00D7273F" w:rsidRPr="004F6501" w:rsidRDefault="00D7273F" w:rsidP="00A07294">
            <w:pPr>
              <w:snapToGrid w:val="0"/>
              <w:jc w:val="center"/>
              <w:rPr>
                <w:sz w:val="28"/>
                <w:szCs w:val="28"/>
                <w:lang w:val="uk-UA"/>
              </w:rPr>
            </w:pPr>
            <w:r w:rsidRPr="004F6501">
              <w:rPr>
                <w:sz w:val="28"/>
                <w:szCs w:val="28"/>
                <w:lang w:val="uk-UA"/>
              </w:rPr>
              <w:t xml:space="preserve"> (м. Київ)</w:t>
            </w:r>
          </w:p>
        </w:tc>
        <w:tc>
          <w:tcPr>
            <w:tcW w:w="1559" w:type="dxa"/>
            <w:tcBorders>
              <w:top w:val="single" w:sz="4" w:space="0" w:color="auto"/>
              <w:left w:val="single" w:sz="4" w:space="0" w:color="auto"/>
              <w:bottom w:val="single" w:sz="4" w:space="0" w:color="auto"/>
              <w:right w:val="single" w:sz="4" w:space="0" w:color="auto"/>
            </w:tcBorders>
          </w:tcPr>
          <w:p w:rsidR="00D7273F" w:rsidRPr="004F6501" w:rsidRDefault="00D7273F" w:rsidP="00D242E6">
            <w:pPr>
              <w:jc w:val="both"/>
              <w:rPr>
                <w:bCs/>
                <w:sz w:val="28"/>
                <w:szCs w:val="28"/>
                <w:lang w:val="uk-UA"/>
              </w:rPr>
            </w:pPr>
            <w:r w:rsidRPr="004F6501">
              <w:rPr>
                <w:sz w:val="28"/>
                <w:szCs w:val="28"/>
                <w:shd w:val="clear" w:color="auto" w:fill="FFFFFF"/>
              </w:rPr>
              <w:t>01369</w:t>
            </w:r>
          </w:p>
        </w:tc>
        <w:tc>
          <w:tcPr>
            <w:tcW w:w="9526" w:type="dxa"/>
            <w:tcBorders>
              <w:top w:val="single" w:sz="4" w:space="0" w:color="auto"/>
              <w:left w:val="single" w:sz="4" w:space="0" w:color="auto"/>
              <w:bottom w:val="single" w:sz="4" w:space="0" w:color="auto"/>
              <w:right w:val="single" w:sz="4" w:space="0" w:color="auto"/>
            </w:tcBorders>
          </w:tcPr>
          <w:p w:rsidR="00D7273F" w:rsidRPr="004F6501" w:rsidRDefault="00D7273F" w:rsidP="00BA1AE8">
            <w:pPr>
              <w:rPr>
                <w:sz w:val="28"/>
                <w:szCs w:val="28"/>
                <w:lang w:val="uk-UA"/>
              </w:rPr>
            </w:pPr>
            <w:r w:rsidRPr="004F6501">
              <w:rPr>
                <w:sz w:val="28"/>
                <w:szCs w:val="28"/>
              </w:rPr>
              <w:t>Комплексна послуга "єМалятко":</w:t>
            </w:r>
          </w:p>
          <w:tbl>
            <w:tblPr>
              <w:tblW w:w="9936" w:type="dxa"/>
              <w:jc w:val="center"/>
              <w:tblLayout w:type="fixed"/>
              <w:tblLook w:val="0400"/>
            </w:tblPr>
            <w:tblGrid>
              <w:gridCol w:w="9936"/>
            </w:tblGrid>
            <w:tr w:rsidR="00D7273F" w:rsidRPr="008060E0" w:rsidTr="00210932">
              <w:trPr>
                <w:trHeight w:val="12"/>
                <w:jc w:val="center"/>
              </w:trPr>
              <w:tc>
                <w:tcPr>
                  <w:tcW w:w="3399" w:type="dxa"/>
                </w:tcPr>
                <w:p w:rsidR="00D7273F" w:rsidRPr="008060E0" w:rsidRDefault="00D7273F" w:rsidP="00BA1AE8">
                  <w:pPr>
                    <w:pStyle w:val="afd"/>
                    <w:spacing w:before="0" w:line="228" w:lineRule="auto"/>
                    <w:ind w:firstLine="0"/>
                    <w:rPr>
                      <w:rFonts w:ascii="Times New Roman" w:hAnsi="Times New Roman"/>
                      <w:sz w:val="28"/>
                      <w:szCs w:val="28"/>
                    </w:rPr>
                  </w:pPr>
                  <w:r>
                    <w:rPr>
                      <w:rFonts w:ascii="Times New Roman" w:hAnsi="Times New Roman"/>
                      <w:sz w:val="28"/>
                      <w:szCs w:val="28"/>
                    </w:rPr>
                    <w:t xml:space="preserve">   </w:t>
                  </w:r>
                  <w:r w:rsidRPr="008060E0">
                    <w:rPr>
                      <w:rFonts w:ascii="Times New Roman" w:hAnsi="Times New Roman"/>
                      <w:sz w:val="28"/>
                      <w:szCs w:val="28"/>
                    </w:rPr>
                    <w:t>1) державна реєстрація народження та визначення походження дитини</w:t>
                  </w:r>
                </w:p>
              </w:tc>
            </w:tr>
            <w:tr w:rsidR="00D7273F" w:rsidRPr="008060E0" w:rsidTr="00210932">
              <w:trPr>
                <w:trHeight w:val="12"/>
                <w:jc w:val="center"/>
              </w:trPr>
              <w:tc>
                <w:tcPr>
                  <w:tcW w:w="3399" w:type="dxa"/>
                </w:tcPr>
                <w:p w:rsidR="00D7273F" w:rsidRPr="008060E0" w:rsidRDefault="00D7273F" w:rsidP="00BA1AE8">
                  <w:pPr>
                    <w:pStyle w:val="afd"/>
                    <w:spacing w:before="0" w:line="228" w:lineRule="auto"/>
                    <w:ind w:firstLine="0"/>
                    <w:rPr>
                      <w:rFonts w:ascii="Times New Roman" w:hAnsi="Times New Roman"/>
                      <w:sz w:val="28"/>
                      <w:szCs w:val="28"/>
                    </w:rPr>
                  </w:pPr>
                  <w:r>
                    <w:rPr>
                      <w:rFonts w:ascii="Times New Roman" w:hAnsi="Times New Roman"/>
                      <w:sz w:val="28"/>
                      <w:szCs w:val="28"/>
                    </w:rPr>
                    <w:t xml:space="preserve">    </w:t>
                  </w:r>
                  <w:r w:rsidRPr="008060E0">
                    <w:rPr>
                      <w:rFonts w:ascii="Times New Roman" w:hAnsi="Times New Roman"/>
                      <w:sz w:val="28"/>
                      <w:szCs w:val="28"/>
                    </w:rPr>
                    <w:t>2) реєстрація місця проживання</w:t>
                  </w:r>
                </w:p>
              </w:tc>
            </w:tr>
            <w:tr w:rsidR="00D7273F" w:rsidRPr="008060E0" w:rsidTr="00210932">
              <w:trPr>
                <w:trHeight w:val="12"/>
                <w:jc w:val="center"/>
              </w:trPr>
              <w:tc>
                <w:tcPr>
                  <w:tcW w:w="3399" w:type="dxa"/>
                </w:tcPr>
                <w:p w:rsidR="00D7273F" w:rsidRPr="008060E0" w:rsidRDefault="00D7273F" w:rsidP="00BA1AE8">
                  <w:pPr>
                    <w:pStyle w:val="afd"/>
                    <w:spacing w:before="0" w:line="228" w:lineRule="auto"/>
                    <w:ind w:firstLine="0"/>
                    <w:rPr>
                      <w:rFonts w:ascii="Times New Roman" w:hAnsi="Times New Roman"/>
                      <w:sz w:val="28"/>
                      <w:szCs w:val="28"/>
                    </w:rPr>
                  </w:pPr>
                  <w:r>
                    <w:rPr>
                      <w:rFonts w:ascii="Times New Roman" w:hAnsi="Times New Roman"/>
                      <w:sz w:val="28"/>
                      <w:szCs w:val="28"/>
                    </w:rPr>
                    <w:t xml:space="preserve">  </w:t>
                  </w:r>
                  <w:r w:rsidRPr="008060E0">
                    <w:rPr>
                      <w:rFonts w:ascii="Times New Roman" w:hAnsi="Times New Roman"/>
                      <w:sz w:val="28"/>
                      <w:szCs w:val="28"/>
                    </w:rPr>
                    <w:t>3) призначення допомоги при народженні дитини</w:t>
                  </w:r>
                </w:p>
              </w:tc>
            </w:tr>
            <w:tr w:rsidR="00D7273F" w:rsidRPr="008060E0" w:rsidTr="00210932">
              <w:trPr>
                <w:trHeight w:val="12"/>
                <w:jc w:val="center"/>
              </w:trPr>
              <w:tc>
                <w:tcPr>
                  <w:tcW w:w="3399" w:type="dxa"/>
                </w:tcPr>
                <w:p w:rsidR="00D7273F" w:rsidRPr="008060E0" w:rsidRDefault="00D7273F" w:rsidP="00BA1AE8">
                  <w:pPr>
                    <w:pStyle w:val="afd"/>
                    <w:spacing w:before="0" w:line="228" w:lineRule="auto"/>
                    <w:ind w:firstLine="0"/>
                    <w:rPr>
                      <w:rFonts w:ascii="Times New Roman" w:hAnsi="Times New Roman"/>
                      <w:sz w:val="28"/>
                      <w:szCs w:val="28"/>
                    </w:rPr>
                  </w:pPr>
                  <w:r>
                    <w:rPr>
                      <w:rFonts w:ascii="Times New Roman" w:hAnsi="Times New Roman"/>
                      <w:sz w:val="28"/>
                      <w:szCs w:val="28"/>
                    </w:rPr>
                    <w:t xml:space="preserve">  </w:t>
                  </w:r>
                  <w:r w:rsidRPr="008060E0">
                    <w:rPr>
                      <w:rFonts w:ascii="Times New Roman" w:hAnsi="Times New Roman"/>
                      <w:sz w:val="28"/>
                      <w:szCs w:val="28"/>
                    </w:rPr>
                    <w:t>4) призначення допомоги на дітей, які виховуються у багатодітних сім</w:t>
                  </w:r>
                  <w:r>
                    <w:rPr>
                      <w:rFonts w:ascii="Times New Roman" w:hAnsi="Times New Roman"/>
                      <w:sz w:val="28"/>
                      <w:szCs w:val="28"/>
                    </w:rPr>
                    <w:t>’</w:t>
                  </w:r>
                  <w:r w:rsidRPr="008060E0">
                    <w:rPr>
                      <w:rFonts w:ascii="Times New Roman" w:hAnsi="Times New Roman"/>
                      <w:sz w:val="28"/>
                      <w:szCs w:val="28"/>
                    </w:rPr>
                    <w:t>ях</w:t>
                  </w:r>
                </w:p>
              </w:tc>
            </w:tr>
            <w:tr w:rsidR="00D7273F" w:rsidRPr="008060E0" w:rsidTr="00210932">
              <w:trPr>
                <w:trHeight w:val="12"/>
                <w:jc w:val="center"/>
              </w:trPr>
              <w:tc>
                <w:tcPr>
                  <w:tcW w:w="3399" w:type="dxa"/>
                </w:tcPr>
                <w:p w:rsidR="00D7273F" w:rsidRPr="008060E0" w:rsidRDefault="00D7273F" w:rsidP="00BA1AE8">
                  <w:pPr>
                    <w:pStyle w:val="afd"/>
                    <w:spacing w:before="0" w:line="228" w:lineRule="auto"/>
                    <w:ind w:firstLine="0"/>
                    <w:rPr>
                      <w:rFonts w:ascii="Times New Roman" w:hAnsi="Times New Roman"/>
                      <w:sz w:val="28"/>
                      <w:szCs w:val="28"/>
                    </w:rPr>
                  </w:pPr>
                  <w:r>
                    <w:rPr>
                      <w:rFonts w:ascii="Times New Roman" w:hAnsi="Times New Roman"/>
                      <w:sz w:val="28"/>
                      <w:szCs w:val="28"/>
                    </w:rPr>
                    <w:t xml:space="preserve">  </w:t>
                  </w:r>
                  <w:r w:rsidRPr="008060E0">
                    <w:rPr>
                      <w:rFonts w:ascii="Times New Roman" w:hAnsi="Times New Roman"/>
                      <w:sz w:val="28"/>
                      <w:szCs w:val="28"/>
                    </w:rPr>
                    <w:t>5) внесення відомостей про дитину до Реєстру пацієнтів, що ведеться у центральній базі даних електронної системи охорони здоров</w:t>
                  </w:r>
                  <w:r>
                    <w:rPr>
                      <w:rFonts w:ascii="Times New Roman" w:hAnsi="Times New Roman"/>
                      <w:sz w:val="28"/>
                      <w:szCs w:val="28"/>
                    </w:rPr>
                    <w:t>’</w:t>
                  </w:r>
                  <w:r w:rsidRPr="008060E0">
                    <w:rPr>
                      <w:rFonts w:ascii="Times New Roman" w:hAnsi="Times New Roman"/>
                      <w:sz w:val="28"/>
                      <w:szCs w:val="28"/>
                    </w:rPr>
                    <w:t>я</w:t>
                  </w:r>
                </w:p>
              </w:tc>
            </w:tr>
            <w:tr w:rsidR="00D7273F" w:rsidRPr="008060E0" w:rsidTr="00210932">
              <w:trPr>
                <w:trHeight w:val="12"/>
                <w:jc w:val="center"/>
              </w:trPr>
              <w:tc>
                <w:tcPr>
                  <w:tcW w:w="3399" w:type="dxa"/>
                </w:tcPr>
                <w:p w:rsidR="00D7273F" w:rsidRPr="008060E0" w:rsidRDefault="00D7273F" w:rsidP="00BA1AE8">
                  <w:pPr>
                    <w:pStyle w:val="afd"/>
                    <w:spacing w:before="0" w:line="228" w:lineRule="auto"/>
                    <w:ind w:firstLine="0"/>
                    <w:rPr>
                      <w:rFonts w:ascii="Times New Roman" w:hAnsi="Times New Roman"/>
                      <w:sz w:val="28"/>
                      <w:szCs w:val="28"/>
                    </w:rPr>
                  </w:pPr>
                  <w:r>
                    <w:rPr>
                      <w:rFonts w:ascii="Times New Roman" w:hAnsi="Times New Roman"/>
                      <w:sz w:val="28"/>
                      <w:szCs w:val="28"/>
                    </w:rPr>
                    <w:t xml:space="preserve">  </w:t>
                  </w:r>
                  <w:r w:rsidRPr="008060E0">
                    <w:rPr>
                      <w:rFonts w:ascii="Times New Roman" w:hAnsi="Times New Roman"/>
                      <w:sz w:val="28"/>
                      <w:szCs w:val="28"/>
                    </w:rPr>
                    <w:t xml:space="preserve">6) реєстрація у Державному реєстрі фізичних осіб </w:t>
                  </w:r>
                  <w:r>
                    <w:rPr>
                      <w:rFonts w:ascii="Times New Roman" w:hAnsi="Times New Roman"/>
                      <w:sz w:val="28"/>
                      <w:szCs w:val="28"/>
                    </w:rPr>
                    <w:t>—</w:t>
                  </w:r>
                  <w:r w:rsidRPr="008060E0">
                    <w:rPr>
                      <w:rFonts w:ascii="Times New Roman" w:hAnsi="Times New Roman"/>
                      <w:sz w:val="28"/>
                      <w:szCs w:val="28"/>
                    </w:rPr>
                    <w:t xml:space="preserve"> платників податків</w:t>
                  </w:r>
                </w:p>
              </w:tc>
            </w:tr>
            <w:tr w:rsidR="00D7273F" w:rsidRPr="008060E0" w:rsidTr="00210932">
              <w:trPr>
                <w:trHeight w:val="12"/>
                <w:jc w:val="center"/>
              </w:trPr>
              <w:tc>
                <w:tcPr>
                  <w:tcW w:w="3399" w:type="dxa"/>
                </w:tcPr>
                <w:p w:rsidR="00D7273F" w:rsidRPr="008060E0" w:rsidRDefault="00D7273F" w:rsidP="00BA1AE8">
                  <w:pPr>
                    <w:pStyle w:val="afd"/>
                    <w:spacing w:before="0" w:line="228" w:lineRule="auto"/>
                    <w:ind w:firstLine="0"/>
                    <w:jc w:val="center"/>
                    <w:rPr>
                      <w:rFonts w:ascii="Times New Roman" w:hAnsi="Times New Roman"/>
                      <w:sz w:val="28"/>
                      <w:szCs w:val="28"/>
                    </w:rPr>
                  </w:pPr>
                  <w:r w:rsidRPr="008060E0">
                    <w:rPr>
                      <w:rFonts w:ascii="Times New Roman" w:hAnsi="Times New Roman"/>
                      <w:sz w:val="28"/>
                      <w:szCs w:val="28"/>
                    </w:rPr>
                    <w:t>7) видача посвідчень батьків багатодітної сім</w:t>
                  </w:r>
                  <w:r>
                    <w:rPr>
                      <w:rFonts w:ascii="Times New Roman" w:hAnsi="Times New Roman"/>
                      <w:sz w:val="28"/>
                      <w:szCs w:val="28"/>
                    </w:rPr>
                    <w:t>’</w:t>
                  </w:r>
                  <w:r w:rsidRPr="008060E0">
                    <w:rPr>
                      <w:rFonts w:ascii="Times New Roman" w:hAnsi="Times New Roman"/>
                      <w:sz w:val="28"/>
                      <w:szCs w:val="28"/>
                    </w:rPr>
                    <w:t>ї та дитини з багатодітної сім</w:t>
                  </w:r>
                  <w:r>
                    <w:rPr>
                      <w:rFonts w:ascii="Times New Roman" w:hAnsi="Times New Roman"/>
                      <w:sz w:val="28"/>
                      <w:szCs w:val="28"/>
                    </w:rPr>
                    <w:t>’</w:t>
                  </w:r>
                  <w:r w:rsidRPr="008060E0">
                    <w:rPr>
                      <w:rFonts w:ascii="Times New Roman" w:hAnsi="Times New Roman"/>
                      <w:sz w:val="28"/>
                      <w:szCs w:val="28"/>
                    </w:rPr>
                    <w:t>ї</w:t>
                  </w:r>
                </w:p>
              </w:tc>
            </w:tr>
            <w:tr w:rsidR="00D7273F" w:rsidRPr="008060E0" w:rsidTr="00210932">
              <w:trPr>
                <w:trHeight w:val="12"/>
                <w:jc w:val="center"/>
              </w:trPr>
              <w:tc>
                <w:tcPr>
                  <w:tcW w:w="3399" w:type="dxa"/>
                </w:tcPr>
                <w:p w:rsidR="00D7273F" w:rsidRPr="008060E0" w:rsidRDefault="00D7273F" w:rsidP="00BA1AE8">
                  <w:pPr>
                    <w:pStyle w:val="afd"/>
                    <w:spacing w:before="0" w:line="228" w:lineRule="auto"/>
                    <w:ind w:firstLine="0"/>
                    <w:jc w:val="center"/>
                    <w:rPr>
                      <w:rFonts w:ascii="Times New Roman" w:hAnsi="Times New Roman"/>
                      <w:sz w:val="28"/>
                      <w:szCs w:val="28"/>
                    </w:rPr>
                  </w:pPr>
                  <w:r w:rsidRPr="008060E0">
                    <w:rPr>
                      <w:rFonts w:ascii="Times New Roman" w:hAnsi="Times New Roman"/>
                      <w:sz w:val="28"/>
                      <w:szCs w:val="28"/>
                    </w:rPr>
                    <w:t>8) визначення належності новонародженої дитини до громадянства України</w:t>
                  </w:r>
                </w:p>
              </w:tc>
            </w:tr>
            <w:tr w:rsidR="00D7273F" w:rsidRPr="008060E0" w:rsidTr="00210932">
              <w:trPr>
                <w:trHeight w:val="12"/>
                <w:jc w:val="center"/>
              </w:trPr>
              <w:tc>
                <w:tcPr>
                  <w:tcW w:w="3399" w:type="dxa"/>
                </w:tcPr>
                <w:p w:rsidR="00D7273F" w:rsidRPr="008060E0" w:rsidRDefault="00D7273F" w:rsidP="00BA1AE8">
                  <w:pPr>
                    <w:pStyle w:val="afd"/>
                    <w:spacing w:before="0" w:line="228" w:lineRule="auto"/>
                    <w:ind w:firstLine="0"/>
                    <w:jc w:val="center"/>
                    <w:rPr>
                      <w:rFonts w:ascii="Times New Roman" w:hAnsi="Times New Roman"/>
                      <w:sz w:val="28"/>
                      <w:szCs w:val="28"/>
                    </w:rPr>
                  </w:pPr>
                  <w:r w:rsidRPr="008060E0">
                    <w:rPr>
                      <w:rFonts w:ascii="Times New Roman" w:hAnsi="Times New Roman"/>
                      <w:sz w:val="28"/>
                      <w:szCs w:val="28"/>
                    </w:rPr>
                    <w:t>9) внесення інформації про новонароджену дитину до Єдиного державного демографічного реєстру з присвоєнням унікального номера запису в ньому</w:t>
                  </w:r>
                </w:p>
              </w:tc>
            </w:tr>
            <w:tr w:rsidR="00D7273F" w:rsidRPr="008060E0" w:rsidTr="00210932">
              <w:trPr>
                <w:trHeight w:val="12"/>
                <w:jc w:val="center"/>
              </w:trPr>
              <w:tc>
                <w:tcPr>
                  <w:tcW w:w="3399" w:type="dxa"/>
                </w:tcPr>
                <w:p w:rsidR="00D7273F" w:rsidRDefault="00D7273F" w:rsidP="00BA1AE8">
                  <w:pPr>
                    <w:pStyle w:val="afd"/>
                    <w:spacing w:before="0" w:line="228" w:lineRule="auto"/>
                    <w:ind w:firstLine="0"/>
                    <w:jc w:val="center"/>
                    <w:rPr>
                      <w:rFonts w:ascii="Times New Roman" w:hAnsi="Times New Roman"/>
                      <w:sz w:val="28"/>
                      <w:szCs w:val="28"/>
                    </w:rPr>
                  </w:pPr>
                  <w:r>
                    <w:rPr>
                      <w:rFonts w:ascii="Times New Roman" w:hAnsi="Times New Roman"/>
                      <w:sz w:val="28"/>
                      <w:szCs w:val="28"/>
                    </w:rPr>
                    <w:t xml:space="preserve"> 1</w:t>
                  </w:r>
                  <w:r w:rsidRPr="008060E0">
                    <w:rPr>
                      <w:rFonts w:ascii="Times New Roman" w:hAnsi="Times New Roman"/>
                      <w:sz w:val="28"/>
                      <w:szCs w:val="28"/>
                    </w:rPr>
                    <w:t xml:space="preserve">0) надання одноразової натуральної допомоги </w:t>
                  </w:r>
                  <w:r>
                    <w:rPr>
                      <w:rFonts w:ascii="Times New Roman" w:hAnsi="Times New Roman"/>
                      <w:sz w:val="28"/>
                      <w:szCs w:val="28"/>
                    </w:rPr>
                    <w:t>“</w:t>
                  </w:r>
                  <w:r w:rsidRPr="008060E0">
                    <w:rPr>
                      <w:rFonts w:ascii="Times New Roman" w:hAnsi="Times New Roman"/>
                      <w:sz w:val="28"/>
                      <w:szCs w:val="28"/>
                    </w:rPr>
                    <w:t>пакунок малюка</w:t>
                  </w:r>
                  <w:r>
                    <w:rPr>
                      <w:rFonts w:ascii="Times New Roman" w:hAnsi="Times New Roman"/>
                      <w:sz w:val="28"/>
                      <w:szCs w:val="28"/>
                    </w:rPr>
                    <w:t>”</w:t>
                  </w:r>
                  <w:r w:rsidRPr="008060E0">
                    <w:rPr>
                      <w:rFonts w:ascii="Times New Roman" w:hAnsi="Times New Roman"/>
                      <w:sz w:val="28"/>
                      <w:szCs w:val="28"/>
                    </w:rPr>
                    <w:t xml:space="preserve"> за місцем </w:t>
                  </w:r>
                </w:p>
                <w:p w:rsidR="00D7273F" w:rsidRPr="008060E0" w:rsidRDefault="00D7273F" w:rsidP="00BA1AE8">
                  <w:pPr>
                    <w:pStyle w:val="afd"/>
                    <w:tabs>
                      <w:tab w:val="left" w:pos="330"/>
                    </w:tabs>
                    <w:spacing w:before="0" w:line="228" w:lineRule="auto"/>
                    <w:ind w:firstLine="0"/>
                    <w:rPr>
                      <w:rFonts w:ascii="Times New Roman" w:hAnsi="Times New Roman"/>
                      <w:sz w:val="28"/>
                      <w:szCs w:val="28"/>
                    </w:rPr>
                  </w:pPr>
                  <w:r>
                    <w:rPr>
                      <w:rFonts w:ascii="Times New Roman" w:hAnsi="Times New Roman"/>
                      <w:sz w:val="28"/>
                      <w:szCs w:val="28"/>
                    </w:rPr>
                    <w:tab/>
                  </w:r>
                  <w:r w:rsidRPr="008060E0">
                    <w:rPr>
                      <w:rFonts w:ascii="Times New Roman" w:hAnsi="Times New Roman"/>
                      <w:sz w:val="28"/>
                      <w:szCs w:val="28"/>
                    </w:rPr>
                    <w:t>проживання або перебування її отримувача</w:t>
                  </w:r>
                </w:p>
              </w:tc>
            </w:tr>
            <w:tr w:rsidR="00D7273F" w:rsidRPr="008060E0" w:rsidTr="00210932">
              <w:trPr>
                <w:trHeight w:val="12"/>
                <w:jc w:val="center"/>
              </w:trPr>
              <w:tc>
                <w:tcPr>
                  <w:tcW w:w="3399" w:type="dxa"/>
                </w:tcPr>
                <w:p w:rsidR="00D7273F" w:rsidRDefault="00D7273F" w:rsidP="00BA1AE8">
                  <w:pPr>
                    <w:pStyle w:val="afd"/>
                    <w:spacing w:before="0" w:line="228" w:lineRule="auto"/>
                    <w:ind w:firstLine="0"/>
                    <w:jc w:val="center"/>
                    <w:rPr>
                      <w:rFonts w:ascii="Times New Roman" w:hAnsi="Times New Roman"/>
                      <w:sz w:val="28"/>
                      <w:szCs w:val="28"/>
                    </w:rPr>
                  </w:pPr>
                  <w:r w:rsidRPr="008060E0">
                    <w:rPr>
                      <w:rFonts w:ascii="Times New Roman" w:hAnsi="Times New Roman"/>
                      <w:sz w:val="28"/>
                      <w:szCs w:val="28"/>
                    </w:rPr>
                    <w:t>11) надання грошової компенсації вартості одноразової натуральної допомоги</w:t>
                  </w:r>
                </w:p>
                <w:p w:rsidR="00D7273F" w:rsidRPr="008060E0" w:rsidRDefault="00D7273F" w:rsidP="00BA1AE8">
                  <w:pPr>
                    <w:pStyle w:val="afd"/>
                    <w:tabs>
                      <w:tab w:val="left" w:pos="240"/>
                      <w:tab w:val="center" w:pos="4860"/>
                    </w:tabs>
                    <w:spacing w:before="0" w:line="228" w:lineRule="auto"/>
                    <w:ind w:firstLine="0"/>
                    <w:rPr>
                      <w:rFonts w:ascii="Times New Roman" w:hAnsi="Times New Roman"/>
                      <w:sz w:val="28"/>
                      <w:szCs w:val="28"/>
                    </w:rPr>
                  </w:pPr>
                  <w:r>
                    <w:rPr>
                      <w:rFonts w:ascii="Times New Roman" w:hAnsi="Times New Roman"/>
                      <w:sz w:val="28"/>
                      <w:szCs w:val="28"/>
                    </w:rPr>
                    <w:lastRenderedPageBreak/>
                    <w:tab/>
                    <w:t>“</w:t>
                  </w:r>
                  <w:r w:rsidRPr="008060E0">
                    <w:rPr>
                      <w:rFonts w:ascii="Times New Roman" w:hAnsi="Times New Roman"/>
                      <w:sz w:val="28"/>
                      <w:szCs w:val="28"/>
                    </w:rPr>
                    <w:t>пакунок малюка</w:t>
                  </w:r>
                  <w:r>
                    <w:rPr>
                      <w:rFonts w:ascii="Times New Roman" w:hAnsi="Times New Roman"/>
                      <w:sz w:val="28"/>
                      <w:szCs w:val="28"/>
                    </w:rPr>
                    <w:t>”</w:t>
                  </w:r>
                  <w:r>
                    <w:rPr>
                      <w:rFonts w:ascii="Times New Roman" w:hAnsi="Times New Roman"/>
                      <w:sz w:val="28"/>
                      <w:szCs w:val="28"/>
                    </w:rPr>
                    <w:tab/>
                  </w:r>
                  <w:r w:rsidRPr="008060E0">
                    <w:rPr>
                      <w:rFonts w:ascii="Times New Roman" w:hAnsi="Times New Roman"/>
                      <w:sz w:val="28"/>
                      <w:szCs w:val="28"/>
                    </w:rPr>
                    <w:t xml:space="preserve"> </w:t>
                  </w:r>
                </w:p>
              </w:tc>
            </w:tr>
          </w:tbl>
          <w:p w:rsidR="00D7273F" w:rsidRPr="009244C6" w:rsidRDefault="00D7273F" w:rsidP="00BA1AE8">
            <w:pPr>
              <w:rPr>
                <w:sz w:val="28"/>
                <w:szCs w:val="28"/>
              </w:rPr>
            </w:pP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8E16A3" w:rsidRDefault="00D7273F" w:rsidP="008E16A3">
            <w:pPr>
              <w:snapToGrid w:val="0"/>
              <w:jc w:val="center"/>
              <w:rPr>
                <w:sz w:val="28"/>
                <w:szCs w:val="28"/>
                <w:lang w:val="uk-UA"/>
              </w:rPr>
            </w:pPr>
            <w:r w:rsidRPr="004F6501">
              <w:rPr>
                <w:sz w:val="28"/>
                <w:szCs w:val="28"/>
                <w:lang w:val="uk-UA"/>
              </w:rPr>
              <w:t>Відділ державної реєстрації актів цивільного стану у місті Смілі Черкаського району Черкаської області Центрального міжрегіонального управління юстиції</w:t>
            </w:r>
          </w:p>
        </w:tc>
        <w:tc>
          <w:tcPr>
            <w:tcW w:w="1559" w:type="dxa"/>
            <w:tcBorders>
              <w:top w:val="single" w:sz="4" w:space="0" w:color="auto"/>
              <w:left w:val="single" w:sz="4" w:space="0" w:color="auto"/>
              <w:bottom w:val="single" w:sz="4" w:space="0" w:color="auto"/>
              <w:right w:val="single" w:sz="4" w:space="0" w:color="auto"/>
            </w:tcBorders>
          </w:tcPr>
          <w:p w:rsidR="00D7273F" w:rsidRPr="004F6501" w:rsidRDefault="00D7273F">
            <w:pPr>
              <w:rPr>
                <w:sz w:val="28"/>
                <w:szCs w:val="28"/>
                <w:shd w:val="clear" w:color="auto" w:fill="FFFFFF"/>
              </w:rPr>
            </w:pPr>
            <w:r w:rsidRPr="004F6501">
              <w:rPr>
                <w:sz w:val="28"/>
                <w:szCs w:val="28"/>
                <w:shd w:val="clear" w:color="auto" w:fill="FFFFFF"/>
              </w:rPr>
              <w:t>00983</w:t>
            </w:r>
          </w:p>
        </w:tc>
        <w:tc>
          <w:tcPr>
            <w:tcW w:w="9526" w:type="dxa"/>
            <w:tcBorders>
              <w:top w:val="single" w:sz="4" w:space="0" w:color="auto"/>
              <w:left w:val="single" w:sz="4" w:space="0" w:color="auto"/>
              <w:bottom w:val="single" w:sz="4" w:space="0" w:color="auto"/>
              <w:right w:val="single" w:sz="4" w:space="0" w:color="auto"/>
            </w:tcBorders>
          </w:tcPr>
          <w:p w:rsidR="00D7273F" w:rsidRPr="004F6501" w:rsidRDefault="00D7273F">
            <w:pPr>
              <w:rPr>
                <w:sz w:val="28"/>
                <w:szCs w:val="28"/>
              </w:rPr>
            </w:pPr>
            <w:r w:rsidRPr="004F6501">
              <w:rPr>
                <w:sz w:val="28"/>
                <w:szCs w:val="28"/>
                <w:shd w:val="clear" w:color="auto" w:fill="FFFFFF"/>
              </w:rPr>
              <w:t>Внесення змін до актових записів цивільного стану, їх поновлення та анулювання</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rsidP="00341ADE">
            <w:pPr>
              <w:snapToGrid w:val="0"/>
              <w:jc w:val="center"/>
              <w:rPr>
                <w:sz w:val="28"/>
                <w:szCs w:val="28"/>
                <w:lang w:val="uk-UA"/>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4F6501" w:rsidRDefault="00D7273F">
            <w:pPr>
              <w:rPr>
                <w:sz w:val="28"/>
                <w:szCs w:val="28"/>
                <w:shd w:val="clear" w:color="auto" w:fill="FFFFFF"/>
                <w:lang w:val="uk-UA"/>
              </w:rPr>
            </w:pPr>
            <w:r w:rsidRPr="004F6501">
              <w:rPr>
                <w:sz w:val="28"/>
                <w:szCs w:val="28"/>
                <w:shd w:val="clear" w:color="auto" w:fill="FFFFFF"/>
                <w:lang w:val="uk-UA"/>
              </w:rPr>
              <w:t>00030</w:t>
            </w:r>
          </w:p>
        </w:tc>
        <w:tc>
          <w:tcPr>
            <w:tcW w:w="9526" w:type="dxa"/>
            <w:tcBorders>
              <w:top w:val="single" w:sz="4" w:space="0" w:color="auto"/>
              <w:left w:val="single" w:sz="4" w:space="0" w:color="auto"/>
              <w:bottom w:val="single" w:sz="4" w:space="0" w:color="auto"/>
              <w:right w:val="single" w:sz="4" w:space="0" w:color="auto"/>
            </w:tcBorders>
          </w:tcPr>
          <w:p w:rsidR="00D7273F" w:rsidRPr="004F6501" w:rsidRDefault="00D7273F">
            <w:pPr>
              <w:rPr>
                <w:sz w:val="28"/>
                <w:szCs w:val="28"/>
                <w:shd w:val="clear" w:color="auto" w:fill="FFFFFF"/>
                <w:lang w:val="uk-UA"/>
              </w:rPr>
            </w:pPr>
            <w:r w:rsidRPr="004F6501">
              <w:rPr>
                <w:sz w:val="28"/>
                <w:szCs w:val="28"/>
                <w:shd w:val="clear" w:color="auto" w:fill="FFFFFF"/>
                <w:lang w:val="uk-UA"/>
              </w:rPr>
              <w:t>Державна реєстрація народження дитини та її походження</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4F6501" w:rsidRDefault="00D7273F">
            <w:pPr>
              <w:rPr>
                <w:sz w:val="28"/>
                <w:szCs w:val="28"/>
                <w:shd w:val="clear" w:color="auto" w:fill="FFFFFF"/>
                <w:lang w:val="uk-UA"/>
              </w:rPr>
            </w:pPr>
            <w:r w:rsidRPr="004F6501">
              <w:rPr>
                <w:sz w:val="28"/>
                <w:szCs w:val="28"/>
                <w:shd w:val="clear" w:color="auto" w:fill="FFFFFF"/>
                <w:lang w:val="uk-UA"/>
              </w:rPr>
              <w:t>00031</w:t>
            </w:r>
          </w:p>
        </w:tc>
        <w:tc>
          <w:tcPr>
            <w:tcW w:w="9526" w:type="dxa"/>
            <w:tcBorders>
              <w:top w:val="single" w:sz="4" w:space="0" w:color="auto"/>
              <w:left w:val="single" w:sz="4" w:space="0" w:color="auto"/>
              <w:bottom w:val="single" w:sz="4" w:space="0" w:color="auto"/>
              <w:right w:val="single" w:sz="4" w:space="0" w:color="auto"/>
            </w:tcBorders>
          </w:tcPr>
          <w:p w:rsidR="00D7273F" w:rsidRPr="004F6501" w:rsidRDefault="00D7273F">
            <w:pPr>
              <w:rPr>
                <w:sz w:val="28"/>
                <w:szCs w:val="28"/>
                <w:shd w:val="clear" w:color="auto" w:fill="FFFFFF"/>
                <w:lang w:val="uk-UA"/>
              </w:rPr>
            </w:pPr>
            <w:r w:rsidRPr="004F6501">
              <w:rPr>
                <w:sz w:val="28"/>
                <w:szCs w:val="28"/>
                <w:shd w:val="clear" w:color="auto" w:fill="FFFFFF"/>
                <w:lang w:val="uk-UA"/>
              </w:rPr>
              <w:t>Державна реєстрація шлюбу</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4F6501" w:rsidRDefault="00D7273F">
            <w:pPr>
              <w:rPr>
                <w:sz w:val="28"/>
                <w:szCs w:val="28"/>
                <w:shd w:val="clear" w:color="auto" w:fill="FFFFFF"/>
              </w:rPr>
            </w:pPr>
            <w:r w:rsidRPr="004F6501">
              <w:rPr>
                <w:sz w:val="28"/>
                <w:szCs w:val="28"/>
                <w:shd w:val="clear" w:color="auto" w:fill="FFFFFF"/>
              </w:rPr>
              <w:t>00032</w:t>
            </w:r>
          </w:p>
        </w:tc>
        <w:tc>
          <w:tcPr>
            <w:tcW w:w="9526" w:type="dxa"/>
            <w:tcBorders>
              <w:top w:val="single" w:sz="4" w:space="0" w:color="auto"/>
              <w:left w:val="single" w:sz="4" w:space="0" w:color="auto"/>
              <w:bottom w:val="single" w:sz="4" w:space="0" w:color="auto"/>
              <w:right w:val="single" w:sz="4" w:space="0" w:color="auto"/>
            </w:tcBorders>
          </w:tcPr>
          <w:p w:rsidR="00D7273F" w:rsidRPr="004F6501" w:rsidRDefault="00D7273F">
            <w:pPr>
              <w:rPr>
                <w:sz w:val="28"/>
                <w:szCs w:val="28"/>
              </w:rPr>
            </w:pPr>
            <w:r w:rsidRPr="004F6501">
              <w:rPr>
                <w:sz w:val="28"/>
                <w:szCs w:val="28"/>
                <w:shd w:val="clear" w:color="auto" w:fill="FFFFFF"/>
              </w:rPr>
              <w:t>Державна реєстрація розірвання шлюбу</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4F6501" w:rsidRDefault="00D7273F">
            <w:pPr>
              <w:rPr>
                <w:bCs/>
                <w:sz w:val="28"/>
                <w:szCs w:val="28"/>
                <w:lang w:val="uk-UA"/>
              </w:rPr>
            </w:pPr>
            <w:r w:rsidRPr="004F6501">
              <w:rPr>
                <w:sz w:val="28"/>
                <w:szCs w:val="28"/>
                <w:shd w:val="clear" w:color="auto" w:fill="FFFFFF"/>
              </w:rPr>
              <w:t>00868</w:t>
            </w:r>
          </w:p>
        </w:tc>
        <w:tc>
          <w:tcPr>
            <w:tcW w:w="9526" w:type="dxa"/>
            <w:tcBorders>
              <w:top w:val="single" w:sz="4" w:space="0" w:color="auto"/>
              <w:left w:val="single" w:sz="4" w:space="0" w:color="auto"/>
              <w:bottom w:val="single" w:sz="4" w:space="0" w:color="auto"/>
              <w:right w:val="single" w:sz="4" w:space="0" w:color="auto"/>
            </w:tcBorders>
          </w:tcPr>
          <w:p w:rsidR="00D7273F" w:rsidRPr="004F6501" w:rsidRDefault="00D7273F">
            <w:pPr>
              <w:rPr>
                <w:bCs/>
                <w:sz w:val="28"/>
                <w:szCs w:val="28"/>
                <w:lang w:val="uk-UA"/>
              </w:rPr>
            </w:pPr>
            <w:r w:rsidRPr="004F6501">
              <w:rPr>
                <w:bCs/>
                <w:sz w:val="28"/>
                <w:szCs w:val="28"/>
                <w:lang w:val="uk-UA"/>
              </w:rPr>
              <w:t>Державна реєстрація зміни імені</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4F6501" w:rsidRDefault="00D7273F">
            <w:pPr>
              <w:rPr>
                <w:sz w:val="28"/>
                <w:szCs w:val="28"/>
                <w:shd w:val="clear" w:color="auto" w:fill="FFFFFF"/>
                <w:lang w:val="uk-UA"/>
              </w:rPr>
            </w:pPr>
            <w:r w:rsidRPr="004F6501">
              <w:rPr>
                <w:sz w:val="28"/>
                <w:szCs w:val="28"/>
                <w:shd w:val="clear" w:color="auto" w:fill="FFFFFF"/>
              </w:rPr>
              <w:t>00033</w:t>
            </w:r>
          </w:p>
        </w:tc>
        <w:tc>
          <w:tcPr>
            <w:tcW w:w="9526" w:type="dxa"/>
            <w:tcBorders>
              <w:top w:val="single" w:sz="4" w:space="0" w:color="auto"/>
              <w:left w:val="single" w:sz="4" w:space="0" w:color="auto"/>
              <w:bottom w:val="single" w:sz="4" w:space="0" w:color="auto"/>
              <w:right w:val="single" w:sz="4" w:space="0" w:color="auto"/>
            </w:tcBorders>
          </w:tcPr>
          <w:p w:rsidR="00D7273F" w:rsidRPr="004F6501" w:rsidRDefault="00D7273F">
            <w:pPr>
              <w:rPr>
                <w:sz w:val="28"/>
                <w:szCs w:val="28"/>
                <w:shd w:val="clear" w:color="auto" w:fill="FFFFFF"/>
                <w:lang w:val="uk-UA"/>
              </w:rPr>
            </w:pPr>
            <w:r w:rsidRPr="004F6501">
              <w:rPr>
                <w:sz w:val="28"/>
                <w:szCs w:val="28"/>
                <w:shd w:val="clear" w:color="auto" w:fill="FFFFFF"/>
              </w:rPr>
              <w:t>Державна реєстрація смерті</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4F6501" w:rsidRDefault="00D7273F">
            <w:pPr>
              <w:rPr>
                <w:sz w:val="28"/>
                <w:szCs w:val="28"/>
                <w:shd w:val="clear" w:color="auto" w:fill="FFFFFF"/>
              </w:rPr>
            </w:pPr>
            <w:r w:rsidRPr="004F6501">
              <w:rPr>
                <w:sz w:val="28"/>
                <w:szCs w:val="28"/>
                <w:shd w:val="clear" w:color="auto" w:fill="FFFFFF"/>
              </w:rPr>
              <w:t>01418</w:t>
            </w:r>
          </w:p>
        </w:tc>
        <w:tc>
          <w:tcPr>
            <w:tcW w:w="9526" w:type="dxa"/>
            <w:tcBorders>
              <w:top w:val="single" w:sz="4" w:space="0" w:color="auto"/>
              <w:left w:val="single" w:sz="4" w:space="0" w:color="auto"/>
              <w:bottom w:val="single" w:sz="4" w:space="0" w:color="auto"/>
              <w:right w:val="single" w:sz="4" w:space="0" w:color="auto"/>
            </w:tcBorders>
          </w:tcPr>
          <w:p w:rsidR="00D7273F" w:rsidRPr="004F6501" w:rsidRDefault="00D7273F">
            <w:pPr>
              <w:rPr>
                <w:sz w:val="28"/>
                <w:szCs w:val="28"/>
                <w:shd w:val="clear" w:color="auto" w:fill="FFFFFF"/>
              </w:rPr>
            </w:pPr>
            <w:r w:rsidRPr="004F6501">
              <w:rPr>
                <w:sz w:val="28"/>
                <w:szCs w:val="28"/>
                <w:shd w:val="clear" w:color="auto" w:fill="FFFFFF"/>
              </w:rPr>
              <w:t>Видача витягу з Державного реєстру актів цивільного стану громадян</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4F6501" w:rsidRDefault="00D7273F">
            <w:pPr>
              <w:rPr>
                <w:sz w:val="28"/>
                <w:szCs w:val="28"/>
                <w:shd w:val="clear" w:color="auto" w:fill="FFFFFF"/>
              </w:rPr>
            </w:pPr>
            <w:r w:rsidRPr="004F6501">
              <w:rPr>
                <w:sz w:val="28"/>
                <w:szCs w:val="28"/>
                <w:shd w:val="clear" w:color="auto" w:fill="FFFFFF"/>
              </w:rPr>
              <w:t>01854</w:t>
            </w:r>
          </w:p>
        </w:tc>
        <w:tc>
          <w:tcPr>
            <w:tcW w:w="9526" w:type="dxa"/>
            <w:tcBorders>
              <w:top w:val="single" w:sz="4" w:space="0" w:color="auto"/>
              <w:left w:val="single" w:sz="4" w:space="0" w:color="auto"/>
              <w:bottom w:val="single" w:sz="4" w:space="0" w:color="auto"/>
              <w:right w:val="single" w:sz="4" w:space="0" w:color="auto"/>
            </w:tcBorders>
          </w:tcPr>
          <w:p w:rsidR="00D7273F" w:rsidRPr="00D7273F" w:rsidRDefault="00D7273F">
            <w:pPr>
              <w:rPr>
                <w:sz w:val="28"/>
                <w:szCs w:val="28"/>
                <w:shd w:val="clear" w:color="auto" w:fill="FFFFFF"/>
              </w:rPr>
            </w:pPr>
            <w:r w:rsidRPr="004F6501">
              <w:rPr>
                <w:sz w:val="28"/>
                <w:szCs w:val="28"/>
                <w:shd w:val="clear" w:color="auto" w:fill="FFFFFF"/>
              </w:rPr>
              <w:t>Повторна видача свідоцтва про державну реєстрацію акта цивільного стану</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pPr>
              <w:rPr>
                <w:sz w:val="28"/>
                <w:szCs w:val="28"/>
              </w:rPr>
            </w:pPr>
            <w:r w:rsidRPr="004F6501">
              <w:rPr>
                <w:sz w:val="28"/>
                <w:szCs w:val="28"/>
              </w:rPr>
              <w:t xml:space="preserve">Управління Державного агентства </w:t>
            </w:r>
            <w:r>
              <w:rPr>
                <w:sz w:val="28"/>
                <w:szCs w:val="28"/>
                <w:lang w:val="uk-UA"/>
              </w:rPr>
              <w:t xml:space="preserve">меліорації та </w:t>
            </w:r>
            <w:r w:rsidRPr="004F6501">
              <w:rPr>
                <w:sz w:val="28"/>
                <w:szCs w:val="28"/>
              </w:rPr>
              <w:t>рибного господарства у Черкаській області</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D242E6">
            <w:pPr>
              <w:pStyle w:val="afd"/>
              <w:spacing w:line="228" w:lineRule="auto"/>
              <w:ind w:firstLine="0"/>
              <w:rPr>
                <w:rFonts w:ascii="Times New Roman" w:hAnsi="Times New Roman"/>
                <w:sz w:val="28"/>
                <w:szCs w:val="28"/>
              </w:rPr>
            </w:pPr>
            <w:r w:rsidRPr="008060E0">
              <w:rPr>
                <w:rFonts w:ascii="Times New Roman" w:hAnsi="Times New Roman"/>
                <w:sz w:val="28"/>
                <w:szCs w:val="28"/>
              </w:rPr>
              <w:t>00492</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830659">
            <w:pPr>
              <w:pStyle w:val="afd"/>
              <w:spacing w:line="228" w:lineRule="auto"/>
              <w:ind w:firstLine="0"/>
              <w:rPr>
                <w:rFonts w:ascii="Times New Roman" w:hAnsi="Times New Roman"/>
                <w:sz w:val="28"/>
                <w:szCs w:val="28"/>
              </w:rPr>
            </w:pPr>
            <w:r w:rsidRPr="008060E0">
              <w:rPr>
                <w:rFonts w:ascii="Times New Roman" w:hAnsi="Times New Roman"/>
                <w:sz w:val="28"/>
                <w:szCs w:val="28"/>
              </w:rPr>
              <w:t>Видача дозволу на спеціальне використання водних біоресурсів у рибогосподарських водних об</w:t>
            </w:r>
            <w:r>
              <w:rPr>
                <w:rFonts w:ascii="Times New Roman" w:hAnsi="Times New Roman"/>
                <w:sz w:val="28"/>
                <w:szCs w:val="28"/>
              </w:rPr>
              <w:t>’</w:t>
            </w:r>
            <w:r w:rsidRPr="008060E0">
              <w:rPr>
                <w:rFonts w:ascii="Times New Roman" w:hAnsi="Times New Roman"/>
                <w:sz w:val="28"/>
                <w:szCs w:val="28"/>
              </w:rPr>
              <w:t>єктах (їх частинах)</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pPr>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D242E6">
            <w:pPr>
              <w:pStyle w:val="afd"/>
              <w:spacing w:line="228" w:lineRule="auto"/>
              <w:ind w:firstLine="0"/>
              <w:rPr>
                <w:rFonts w:ascii="Times New Roman" w:hAnsi="Times New Roman"/>
                <w:sz w:val="28"/>
                <w:szCs w:val="28"/>
              </w:rPr>
            </w:pPr>
            <w:r w:rsidRPr="008060E0">
              <w:rPr>
                <w:rFonts w:ascii="Times New Roman" w:hAnsi="Times New Roman"/>
                <w:sz w:val="28"/>
                <w:szCs w:val="28"/>
              </w:rPr>
              <w:t>00504</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993068">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Анулювання дозволу на спеціальне використання водних біоресурсів у рибогосподарських водних об</w:t>
            </w:r>
            <w:r>
              <w:rPr>
                <w:rFonts w:ascii="Times New Roman" w:hAnsi="Times New Roman"/>
                <w:sz w:val="28"/>
                <w:szCs w:val="28"/>
              </w:rPr>
              <w:t>’</w:t>
            </w:r>
            <w:r w:rsidRPr="008060E0">
              <w:rPr>
                <w:rFonts w:ascii="Times New Roman" w:hAnsi="Times New Roman"/>
                <w:sz w:val="28"/>
                <w:szCs w:val="28"/>
              </w:rPr>
              <w:t>єктах (їх частинах)</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D242E6">
            <w:pPr>
              <w:pStyle w:val="afd"/>
              <w:spacing w:before="80" w:line="228" w:lineRule="auto"/>
              <w:ind w:firstLine="0"/>
              <w:rPr>
                <w:rFonts w:ascii="Times New Roman" w:hAnsi="Times New Roman"/>
                <w:sz w:val="28"/>
                <w:szCs w:val="28"/>
              </w:rPr>
            </w:pPr>
            <w:r w:rsidRPr="008060E0">
              <w:rPr>
                <w:rFonts w:ascii="Times New Roman" w:hAnsi="Times New Roman"/>
                <w:sz w:val="28"/>
                <w:szCs w:val="28"/>
              </w:rPr>
              <w:t>00503</w:t>
            </w:r>
          </w:p>
        </w:tc>
        <w:tc>
          <w:tcPr>
            <w:tcW w:w="9526" w:type="dxa"/>
            <w:tcBorders>
              <w:top w:val="single" w:sz="4" w:space="0" w:color="auto"/>
              <w:left w:val="single" w:sz="4" w:space="0" w:color="auto"/>
              <w:bottom w:val="single" w:sz="4" w:space="0" w:color="auto"/>
              <w:right w:val="single" w:sz="4" w:space="0" w:color="auto"/>
            </w:tcBorders>
          </w:tcPr>
          <w:p w:rsidR="00D7273F" w:rsidRPr="007C2420" w:rsidRDefault="00D7273F" w:rsidP="00993068">
            <w:pPr>
              <w:pStyle w:val="a3"/>
              <w:spacing w:line="228" w:lineRule="auto"/>
              <w:jc w:val="left"/>
              <w:rPr>
                <w:rFonts w:ascii="Times New Roman" w:hAnsi="Times New Roman"/>
                <w:b w:val="0"/>
                <w:sz w:val="28"/>
                <w:szCs w:val="28"/>
              </w:rPr>
            </w:pPr>
            <w:r w:rsidRPr="007C2420">
              <w:rPr>
                <w:rFonts w:ascii="Times New Roman" w:hAnsi="Times New Roman"/>
                <w:b w:val="0"/>
                <w:sz w:val="28"/>
                <w:szCs w:val="28"/>
              </w:rPr>
              <w:t>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pPr>
              <w:snapToGrid w:val="0"/>
              <w:jc w:val="center"/>
              <w:rPr>
                <w:sz w:val="28"/>
                <w:szCs w:val="28"/>
              </w:rPr>
            </w:pPr>
            <w:r w:rsidRPr="004F6501">
              <w:rPr>
                <w:sz w:val="28"/>
                <w:szCs w:val="28"/>
                <w:lang w:val="uk-UA"/>
              </w:rPr>
              <w:t>Черкаський обласний центр зайнятості</w:t>
            </w:r>
          </w:p>
        </w:tc>
        <w:tc>
          <w:tcPr>
            <w:tcW w:w="1559" w:type="dxa"/>
            <w:tcBorders>
              <w:top w:val="single" w:sz="4" w:space="0" w:color="auto"/>
              <w:left w:val="single" w:sz="4" w:space="0" w:color="auto"/>
              <w:bottom w:val="single" w:sz="4" w:space="0" w:color="auto"/>
              <w:right w:val="single" w:sz="4" w:space="0" w:color="auto"/>
            </w:tcBorders>
          </w:tcPr>
          <w:p w:rsidR="00D7273F" w:rsidRPr="004F6501" w:rsidRDefault="00D7273F" w:rsidP="00D242E6">
            <w:pPr>
              <w:rPr>
                <w:color w:val="000000"/>
                <w:sz w:val="28"/>
                <w:szCs w:val="28"/>
                <w:shd w:val="clear" w:color="auto" w:fill="FFFFFF"/>
                <w:lang w:val="uk-UA"/>
              </w:rPr>
            </w:pPr>
            <w:r w:rsidRPr="004F6501">
              <w:rPr>
                <w:color w:val="000000"/>
                <w:sz w:val="28"/>
                <w:szCs w:val="28"/>
                <w:shd w:val="clear" w:color="auto" w:fill="FFFFFF"/>
              </w:rPr>
              <w:t>01170</w:t>
            </w:r>
          </w:p>
        </w:tc>
        <w:tc>
          <w:tcPr>
            <w:tcW w:w="9526" w:type="dxa"/>
            <w:tcBorders>
              <w:top w:val="single" w:sz="4" w:space="0" w:color="auto"/>
              <w:left w:val="single" w:sz="4" w:space="0" w:color="auto"/>
              <w:bottom w:val="single" w:sz="4" w:space="0" w:color="auto"/>
              <w:right w:val="single" w:sz="4" w:space="0" w:color="auto"/>
            </w:tcBorders>
          </w:tcPr>
          <w:p w:rsidR="00D7273F" w:rsidRPr="00DA01D2" w:rsidRDefault="00D7273F" w:rsidP="00993068">
            <w:pPr>
              <w:rPr>
                <w:color w:val="000000"/>
                <w:sz w:val="28"/>
                <w:szCs w:val="28"/>
                <w:shd w:val="clear" w:color="auto" w:fill="FFFFFF"/>
                <w:lang w:val="uk-UA"/>
              </w:rPr>
            </w:pPr>
            <w:r w:rsidRPr="004F6501">
              <w:rPr>
                <w:color w:val="000000"/>
                <w:sz w:val="28"/>
                <w:szCs w:val="28"/>
                <w:shd w:val="clear" w:color="auto" w:fill="FFFFFF"/>
              </w:rPr>
              <w:t>Видача дозволу на застосування праці іноземців та осіб без громадянства</w:t>
            </w:r>
            <w:r>
              <w:rPr>
                <w:color w:val="000000"/>
                <w:sz w:val="28"/>
                <w:szCs w:val="28"/>
                <w:shd w:val="clear" w:color="auto" w:fill="FFFFFF"/>
                <w:lang w:val="uk-UA"/>
              </w:rPr>
              <w:t>*</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pPr>
              <w:snapToGrid w:val="0"/>
              <w:jc w:val="center"/>
              <w:rPr>
                <w:rStyle w:val="rvts0"/>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4F6501" w:rsidRDefault="00D7273F" w:rsidP="00D242E6">
            <w:pPr>
              <w:rPr>
                <w:bCs/>
                <w:color w:val="000000"/>
                <w:sz w:val="28"/>
                <w:szCs w:val="28"/>
              </w:rPr>
            </w:pPr>
            <w:r w:rsidRPr="004F6501">
              <w:rPr>
                <w:color w:val="000000"/>
                <w:sz w:val="28"/>
                <w:szCs w:val="28"/>
                <w:shd w:val="clear" w:color="auto" w:fill="FFFFFF"/>
              </w:rPr>
              <w:t>01172</w:t>
            </w:r>
          </w:p>
        </w:tc>
        <w:tc>
          <w:tcPr>
            <w:tcW w:w="9526" w:type="dxa"/>
            <w:tcBorders>
              <w:top w:val="single" w:sz="4" w:space="0" w:color="auto"/>
              <w:left w:val="single" w:sz="4" w:space="0" w:color="auto"/>
              <w:bottom w:val="single" w:sz="4" w:space="0" w:color="auto"/>
              <w:right w:val="single" w:sz="4" w:space="0" w:color="auto"/>
            </w:tcBorders>
          </w:tcPr>
          <w:p w:rsidR="00D7273F" w:rsidRPr="00DA01D2" w:rsidRDefault="00D7273F" w:rsidP="00993068">
            <w:pPr>
              <w:rPr>
                <w:bCs/>
                <w:color w:val="000000"/>
                <w:sz w:val="28"/>
                <w:szCs w:val="28"/>
                <w:lang w:val="uk-UA"/>
              </w:rPr>
            </w:pPr>
            <w:r w:rsidRPr="004F6501">
              <w:rPr>
                <w:color w:val="000000"/>
                <w:sz w:val="28"/>
                <w:szCs w:val="28"/>
                <w:shd w:val="clear" w:color="auto" w:fill="FFFFFF"/>
              </w:rPr>
              <w:t>Внесення змін до дозволу на застосування праці іноземців та осіб без громадянства</w:t>
            </w:r>
            <w:r>
              <w:rPr>
                <w:color w:val="000000"/>
                <w:sz w:val="28"/>
                <w:szCs w:val="28"/>
                <w:shd w:val="clear" w:color="auto" w:fill="FFFFFF"/>
                <w:lang w:val="uk-UA"/>
              </w:rPr>
              <w:t>*</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8E16A3" w:rsidP="00B46651">
            <w:pPr>
              <w:snapToGrid w:val="0"/>
              <w:jc w:val="center"/>
              <w:rPr>
                <w:sz w:val="28"/>
                <w:szCs w:val="28"/>
              </w:rPr>
            </w:pPr>
            <w:r w:rsidRPr="004F6501">
              <w:rPr>
                <w:sz w:val="28"/>
                <w:szCs w:val="28"/>
                <w:lang w:val="uk-UA"/>
              </w:rPr>
              <w:t>Черкаський обласний центр зайнятості</w:t>
            </w:r>
          </w:p>
        </w:tc>
        <w:tc>
          <w:tcPr>
            <w:tcW w:w="1559" w:type="dxa"/>
            <w:tcBorders>
              <w:top w:val="single" w:sz="4" w:space="0" w:color="auto"/>
              <w:left w:val="single" w:sz="4" w:space="0" w:color="auto"/>
              <w:bottom w:val="single" w:sz="4" w:space="0" w:color="auto"/>
              <w:right w:val="single" w:sz="4" w:space="0" w:color="auto"/>
            </w:tcBorders>
          </w:tcPr>
          <w:p w:rsidR="00D7273F" w:rsidRPr="004F6501" w:rsidRDefault="00D7273F" w:rsidP="00D242E6">
            <w:pPr>
              <w:pStyle w:val="rvps12"/>
              <w:spacing w:before="150" w:beforeAutospacing="0" w:after="150" w:afterAutospacing="0"/>
              <w:rPr>
                <w:color w:val="000000"/>
                <w:sz w:val="28"/>
                <w:szCs w:val="28"/>
                <w:lang w:val="uk-UA"/>
              </w:rPr>
            </w:pPr>
            <w:r w:rsidRPr="004F6501">
              <w:rPr>
                <w:color w:val="000000"/>
                <w:sz w:val="28"/>
                <w:szCs w:val="28"/>
                <w:shd w:val="clear" w:color="auto" w:fill="FFFFFF"/>
              </w:rPr>
              <w:t>01173</w:t>
            </w:r>
          </w:p>
        </w:tc>
        <w:tc>
          <w:tcPr>
            <w:tcW w:w="9526" w:type="dxa"/>
            <w:tcBorders>
              <w:top w:val="single" w:sz="4" w:space="0" w:color="auto"/>
              <w:left w:val="single" w:sz="4" w:space="0" w:color="auto"/>
              <w:bottom w:val="single" w:sz="4" w:space="0" w:color="auto"/>
              <w:right w:val="single" w:sz="4" w:space="0" w:color="auto"/>
            </w:tcBorders>
          </w:tcPr>
          <w:p w:rsidR="00D7273F" w:rsidRPr="00DA01D2" w:rsidRDefault="00D7273F" w:rsidP="00993068">
            <w:pPr>
              <w:pStyle w:val="rvps14"/>
              <w:spacing w:before="0" w:beforeAutospacing="0" w:after="0" w:afterAutospacing="0"/>
              <w:rPr>
                <w:color w:val="000000"/>
                <w:sz w:val="28"/>
                <w:szCs w:val="28"/>
                <w:lang w:val="uk-UA"/>
              </w:rPr>
            </w:pPr>
            <w:r w:rsidRPr="004F6501">
              <w:rPr>
                <w:color w:val="000000"/>
                <w:sz w:val="28"/>
                <w:szCs w:val="28"/>
                <w:shd w:val="clear" w:color="auto" w:fill="FFFFFF"/>
              </w:rPr>
              <w:t>Продовження дії дозволу на застосування праці іноземців та осіб без громадянства</w:t>
            </w:r>
            <w:r>
              <w:rPr>
                <w:color w:val="000000"/>
                <w:sz w:val="28"/>
                <w:szCs w:val="28"/>
                <w:shd w:val="clear" w:color="auto" w:fill="FFFFFF"/>
                <w:lang w:val="uk-UA"/>
              </w:rPr>
              <w:t>*</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4F6501" w:rsidRDefault="00D7273F" w:rsidP="00D242E6">
            <w:pPr>
              <w:pStyle w:val="rvps12"/>
              <w:spacing w:before="150" w:beforeAutospacing="0" w:after="150" w:afterAutospacing="0"/>
              <w:rPr>
                <w:color w:val="000000"/>
                <w:sz w:val="28"/>
                <w:szCs w:val="28"/>
                <w:lang w:val="uk-UA"/>
              </w:rPr>
            </w:pPr>
            <w:r w:rsidRPr="004F6501">
              <w:rPr>
                <w:color w:val="000000"/>
                <w:sz w:val="28"/>
                <w:szCs w:val="28"/>
                <w:shd w:val="clear" w:color="auto" w:fill="FFFFFF"/>
              </w:rPr>
              <w:t>01171</w:t>
            </w:r>
          </w:p>
        </w:tc>
        <w:tc>
          <w:tcPr>
            <w:tcW w:w="9526" w:type="dxa"/>
            <w:tcBorders>
              <w:top w:val="single" w:sz="4" w:space="0" w:color="auto"/>
              <w:left w:val="single" w:sz="4" w:space="0" w:color="auto"/>
              <w:bottom w:val="single" w:sz="4" w:space="0" w:color="auto"/>
              <w:right w:val="single" w:sz="4" w:space="0" w:color="auto"/>
            </w:tcBorders>
          </w:tcPr>
          <w:p w:rsidR="00D7273F" w:rsidRPr="00DA01D2" w:rsidRDefault="00D7273F" w:rsidP="00993068">
            <w:pPr>
              <w:pStyle w:val="rvps14"/>
              <w:spacing w:before="0" w:beforeAutospacing="0" w:after="0" w:afterAutospacing="0"/>
              <w:rPr>
                <w:color w:val="000000"/>
                <w:sz w:val="28"/>
                <w:szCs w:val="28"/>
                <w:lang w:val="uk-UA"/>
              </w:rPr>
            </w:pPr>
            <w:r w:rsidRPr="004F6501">
              <w:rPr>
                <w:color w:val="000000"/>
                <w:sz w:val="28"/>
                <w:szCs w:val="28"/>
                <w:shd w:val="clear" w:color="auto" w:fill="FFFFFF"/>
              </w:rPr>
              <w:t>Скасування дозволу на застосування праці іноземців та осіб без громадянства</w:t>
            </w:r>
            <w:r>
              <w:rPr>
                <w:color w:val="000000"/>
                <w:sz w:val="28"/>
                <w:szCs w:val="28"/>
                <w:shd w:val="clear" w:color="auto" w:fill="FFFFFF"/>
                <w:lang w:val="uk-UA"/>
              </w:rPr>
              <w:t>*</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rsidP="007B2445">
            <w:pPr>
              <w:rPr>
                <w:color w:val="000000"/>
                <w:sz w:val="28"/>
                <w:szCs w:val="28"/>
              </w:rPr>
            </w:pPr>
            <w:r w:rsidRPr="004F6501">
              <w:rPr>
                <w:sz w:val="28"/>
                <w:szCs w:val="28"/>
                <w:lang w:val="uk-UA"/>
              </w:rPr>
              <w:t>Управління екології та природних ресурсів Черкаської облдержадміністрації</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line="228" w:lineRule="auto"/>
              <w:ind w:firstLine="0"/>
              <w:rPr>
                <w:rFonts w:ascii="Times New Roman" w:hAnsi="Times New Roman"/>
                <w:sz w:val="28"/>
                <w:szCs w:val="28"/>
              </w:rPr>
            </w:pPr>
            <w:r w:rsidRPr="008060E0">
              <w:rPr>
                <w:rFonts w:ascii="Times New Roman" w:hAnsi="Times New Roman"/>
                <w:sz w:val="28"/>
                <w:szCs w:val="28"/>
              </w:rPr>
              <w:t>01121</w:t>
            </w:r>
          </w:p>
        </w:tc>
        <w:tc>
          <w:tcPr>
            <w:tcW w:w="9526" w:type="dxa"/>
            <w:tcBorders>
              <w:top w:val="single" w:sz="4" w:space="0" w:color="auto"/>
              <w:left w:val="single" w:sz="4" w:space="0" w:color="auto"/>
              <w:bottom w:val="single" w:sz="4" w:space="0" w:color="auto"/>
              <w:right w:val="single" w:sz="4" w:space="0" w:color="auto"/>
            </w:tcBorders>
          </w:tcPr>
          <w:p w:rsidR="00D7273F" w:rsidRPr="0051330F" w:rsidRDefault="00D7273F" w:rsidP="007B2445">
            <w:pPr>
              <w:pStyle w:val="afd"/>
              <w:spacing w:line="228" w:lineRule="auto"/>
              <w:ind w:firstLine="0"/>
              <w:rPr>
                <w:rFonts w:ascii="Times New Roman" w:hAnsi="Times New Roman"/>
                <w:color w:val="000000"/>
                <w:sz w:val="28"/>
                <w:szCs w:val="28"/>
              </w:rPr>
            </w:pPr>
            <w:r w:rsidRPr="0051330F">
              <w:rPr>
                <w:rFonts w:ascii="Times New Roman" w:hAnsi="Times New Roman"/>
                <w:color w:val="000000"/>
                <w:sz w:val="28"/>
                <w:szCs w:val="28"/>
              </w:rPr>
              <w:t>Видача дозволу на викиди забруднюючих речовин в атмосферне повітря стаціонарними джерелами</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rsidP="007B2445">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line="228" w:lineRule="auto"/>
              <w:ind w:firstLine="0"/>
              <w:rPr>
                <w:rFonts w:ascii="Times New Roman" w:hAnsi="Times New Roman"/>
                <w:sz w:val="28"/>
                <w:szCs w:val="28"/>
              </w:rPr>
            </w:pPr>
            <w:r w:rsidRPr="008060E0">
              <w:rPr>
                <w:rFonts w:ascii="Times New Roman" w:hAnsi="Times New Roman"/>
                <w:sz w:val="28"/>
                <w:szCs w:val="28"/>
              </w:rPr>
              <w:t>01123</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line="228" w:lineRule="auto"/>
              <w:ind w:firstLine="0"/>
              <w:rPr>
                <w:rFonts w:ascii="Times New Roman" w:hAnsi="Times New Roman"/>
                <w:sz w:val="28"/>
                <w:szCs w:val="28"/>
              </w:rPr>
            </w:pPr>
            <w:r w:rsidRPr="008060E0">
              <w:rPr>
                <w:rFonts w:ascii="Times New Roman" w:hAnsi="Times New Roman"/>
                <w:sz w:val="28"/>
                <w:szCs w:val="28"/>
              </w:rPr>
              <w:t xml:space="preserve">Анулювання дозволу на викиди забруднюючих речовин в атмосферне повітря стаціонарними джерелами </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8E16A3" w:rsidP="007B2445">
            <w:pPr>
              <w:snapToGrid w:val="0"/>
              <w:jc w:val="center"/>
              <w:rPr>
                <w:sz w:val="28"/>
                <w:szCs w:val="28"/>
              </w:rPr>
            </w:pPr>
            <w:r>
              <w:rPr>
                <w:sz w:val="28"/>
                <w:szCs w:val="28"/>
                <w:lang w:val="uk-UA"/>
              </w:rPr>
              <w:t xml:space="preserve"> </w:t>
            </w: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line="228" w:lineRule="auto"/>
              <w:ind w:firstLine="0"/>
              <w:rPr>
                <w:rFonts w:ascii="Times New Roman" w:hAnsi="Times New Roman"/>
                <w:sz w:val="28"/>
                <w:szCs w:val="28"/>
              </w:rPr>
            </w:pPr>
            <w:r w:rsidRPr="008060E0">
              <w:rPr>
                <w:rFonts w:ascii="Times New Roman" w:hAnsi="Times New Roman"/>
                <w:sz w:val="28"/>
                <w:szCs w:val="28"/>
              </w:rPr>
              <w:t>01530</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line="228" w:lineRule="auto"/>
              <w:ind w:firstLine="0"/>
              <w:rPr>
                <w:rFonts w:ascii="Times New Roman" w:hAnsi="Times New Roman"/>
                <w:sz w:val="28"/>
                <w:szCs w:val="28"/>
              </w:rPr>
            </w:pPr>
            <w:r w:rsidRPr="008060E0">
              <w:rPr>
                <w:rFonts w:ascii="Times New Roman" w:hAnsi="Times New Roman"/>
                <w:sz w:val="28"/>
                <w:szCs w:val="28"/>
              </w:rPr>
              <w:t>Видача дозволу на провадження діяльності, спрямованої на штучні зміни стану атмосфери та атмосферних явищ у господарських цілях</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rsidP="007B2445">
            <w:pPr>
              <w:rPr>
                <w:color w:val="000000"/>
                <w:sz w:val="28"/>
                <w:szCs w:val="28"/>
              </w:rPr>
            </w:pPr>
            <w:r>
              <w:rPr>
                <w:sz w:val="28"/>
                <w:szCs w:val="28"/>
                <w:lang w:val="uk-UA"/>
              </w:rPr>
              <w:t xml:space="preserve">               </w:t>
            </w: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01531</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Анулювання дозволу</w:t>
            </w:r>
            <w:r>
              <w:rPr>
                <w:rFonts w:ascii="Times New Roman" w:hAnsi="Times New Roman"/>
                <w:sz w:val="28"/>
                <w:szCs w:val="28"/>
              </w:rPr>
              <w:t xml:space="preserve"> </w:t>
            </w:r>
            <w:r w:rsidRPr="008060E0">
              <w:rPr>
                <w:rFonts w:ascii="Times New Roman" w:hAnsi="Times New Roman"/>
                <w:sz w:val="28"/>
                <w:szCs w:val="28"/>
              </w:rPr>
              <w:t>на провадження діяльності, спрямованої на штучні зміни стану атмосфери та атмосферних явищ у господарських цілях</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rsidP="007B2445">
            <w:pPr>
              <w:rPr>
                <w:color w:val="000000"/>
                <w:sz w:val="28"/>
                <w:szCs w:val="28"/>
              </w:rPr>
            </w:pPr>
            <w:r>
              <w:rPr>
                <w:sz w:val="28"/>
                <w:szCs w:val="28"/>
                <w:lang w:val="uk-UA"/>
              </w:rPr>
              <w:t xml:space="preserve">               </w:t>
            </w: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00259</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Видача дозволу на здійснення операцій у сфері поводження з відходами</w:t>
            </w:r>
            <w:r>
              <w:rPr>
                <w:rFonts w:ascii="Times New Roman" w:hAnsi="Times New Roman"/>
                <w:sz w:val="28"/>
                <w:szCs w:val="28"/>
              </w:rPr>
              <w:t>*</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rsidP="007B2445">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01129</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Затвердження паспорта місць видалення відходів</w:t>
            </w:r>
          </w:p>
        </w:tc>
      </w:tr>
      <w:tr w:rsidR="00D7273F" w:rsidRPr="007B2445"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rsidP="007B2445">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01149</w:t>
            </w:r>
          </w:p>
        </w:tc>
        <w:tc>
          <w:tcPr>
            <w:tcW w:w="9526" w:type="dxa"/>
            <w:tcBorders>
              <w:top w:val="single" w:sz="4" w:space="0" w:color="auto"/>
              <w:left w:val="single" w:sz="4" w:space="0" w:color="auto"/>
              <w:bottom w:val="single" w:sz="4" w:space="0" w:color="auto"/>
              <w:right w:val="single" w:sz="4" w:space="0" w:color="auto"/>
            </w:tcBorders>
          </w:tcPr>
          <w:p w:rsidR="00D7273F" w:rsidRPr="0085485B" w:rsidRDefault="00D7273F" w:rsidP="007B2445">
            <w:pPr>
              <w:pStyle w:val="a3"/>
              <w:spacing w:line="228" w:lineRule="auto"/>
              <w:jc w:val="left"/>
              <w:rPr>
                <w:rFonts w:ascii="Times New Roman" w:hAnsi="Times New Roman"/>
                <w:b w:val="0"/>
                <w:sz w:val="28"/>
                <w:szCs w:val="28"/>
              </w:rPr>
            </w:pPr>
            <w:r w:rsidRPr="0085485B">
              <w:rPr>
                <w:rFonts w:ascii="Times New Roman" w:hAnsi="Times New Roman"/>
                <w:b w:val="0"/>
                <w:sz w:val="28"/>
                <w:szCs w:val="28"/>
              </w:rPr>
              <w:t>Затвердження реєстрових карт об’єктів утворення, оброблення та утилізації відходів</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4F6501" w:rsidRDefault="00D7273F" w:rsidP="007B2445">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01127</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Видача дозволу на спеціальне використання природних ресурсів у межах територій та об</w:t>
            </w:r>
            <w:r>
              <w:rPr>
                <w:rFonts w:ascii="Times New Roman" w:hAnsi="Times New Roman"/>
                <w:sz w:val="28"/>
                <w:szCs w:val="28"/>
              </w:rPr>
              <w:t>’</w:t>
            </w:r>
            <w:r w:rsidRPr="008060E0">
              <w:rPr>
                <w:rFonts w:ascii="Times New Roman" w:hAnsi="Times New Roman"/>
                <w:sz w:val="28"/>
                <w:szCs w:val="28"/>
              </w:rPr>
              <w:t>єктів природно-заповідного фонду</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Default="00D7273F" w:rsidP="007B2445">
            <w:pPr>
              <w:rPr>
                <w:sz w:val="28"/>
                <w:szCs w:val="28"/>
                <w:lang w:val="uk-UA"/>
              </w:rPr>
            </w:pPr>
            <w:r>
              <w:rPr>
                <w:sz w:val="28"/>
                <w:szCs w:val="28"/>
                <w:lang w:val="uk-UA"/>
              </w:rPr>
              <w:t xml:space="preserve">                 </w:t>
            </w: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01128</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Анулювання дозволу на спеціальне використання природних ресурсів у межах територій та об</w:t>
            </w:r>
            <w:r>
              <w:rPr>
                <w:rFonts w:ascii="Times New Roman" w:hAnsi="Times New Roman"/>
                <w:sz w:val="28"/>
                <w:szCs w:val="28"/>
              </w:rPr>
              <w:t>’</w:t>
            </w:r>
            <w:r w:rsidRPr="008060E0">
              <w:rPr>
                <w:rFonts w:ascii="Times New Roman" w:hAnsi="Times New Roman"/>
                <w:sz w:val="28"/>
                <w:szCs w:val="28"/>
              </w:rPr>
              <w:t>єктів природно-заповідного фонду</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26292D" w:rsidRDefault="008E16A3" w:rsidP="007B2445">
            <w:pPr>
              <w:outlineLvl w:val="0"/>
              <w:rPr>
                <w:color w:val="000000"/>
                <w:sz w:val="28"/>
                <w:szCs w:val="28"/>
                <w:lang w:eastAsia="uk-UA"/>
              </w:rPr>
            </w:pPr>
            <w:r>
              <w:rPr>
                <w:color w:val="000000"/>
                <w:sz w:val="28"/>
                <w:szCs w:val="28"/>
                <w:lang w:val="uk-UA" w:eastAsia="uk-UA"/>
              </w:rPr>
              <w:t>Центрапльно-західне міжрегіональне</w:t>
            </w:r>
            <w:r w:rsidRPr="0026292D">
              <w:rPr>
                <w:color w:val="000000"/>
                <w:sz w:val="28"/>
                <w:szCs w:val="28"/>
                <w:lang w:eastAsia="uk-UA"/>
              </w:rPr>
              <w:t xml:space="preserve"> управління лісового та мисливського господарств</w:t>
            </w:r>
            <w:r w:rsidRPr="0026292D">
              <w:rPr>
                <w:color w:val="000000"/>
                <w:sz w:val="28"/>
                <w:szCs w:val="28"/>
                <w:lang w:val="uk-UA" w:eastAsia="uk-UA"/>
              </w:rPr>
              <w:t>а</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01308</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Видача дозволу на переведення земельних лісових ділянок до нелісових земель у цілях, пов</w:t>
            </w:r>
            <w:r>
              <w:rPr>
                <w:rFonts w:ascii="Times New Roman" w:hAnsi="Times New Roman"/>
                <w:sz w:val="28"/>
                <w:szCs w:val="28"/>
              </w:rPr>
              <w:t>’</w:t>
            </w:r>
            <w:r w:rsidRPr="008060E0">
              <w:rPr>
                <w:rFonts w:ascii="Times New Roman" w:hAnsi="Times New Roman"/>
                <w:sz w:val="28"/>
                <w:szCs w:val="28"/>
              </w:rPr>
              <w:t>язаних із веденням лісового господарства, без їх вилучення у постійного лісокористувача</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01320</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Переоформлення дозволу на переведення земельних лісових ділянок до нелісових земель у цілях, пов</w:t>
            </w:r>
            <w:r>
              <w:rPr>
                <w:rFonts w:ascii="Times New Roman" w:hAnsi="Times New Roman"/>
                <w:sz w:val="28"/>
                <w:szCs w:val="28"/>
              </w:rPr>
              <w:t>’</w:t>
            </w:r>
            <w:r w:rsidRPr="008060E0">
              <w:rPr>
                <w:rFonts w:ascii="Times New Roman" w:hAnsi="Times New Roman"/>
                <w:sz w:val="28"/>
                <w:szCs w:val="28"/>
              </w:rPr>
              <w:t>язаних із веденням лісового господарства, без їх вилучення у постійного лісокористувача</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8E16A3" w:rsidP="007B2445">
            <w:pPr>
              <w:snapToGrid w:val="0"/>
              <w:jc w:val="center"/>
              <w:rPr>
                <w:color w:val="000000"/>
                <w:sz w:val="28"/>
                <w:szCs w:val="28"/>
              </w:rPr>
            </w:pPr>
            <w:r>
              <w:rPr>
                <w:color w:val="000000"/>
                <w:sz w:val="28"/>
                <w:szCs w:val="28"/>
                <w:lang w:val="uk-UA" w:eastAsia="uk-UA"/>
              </w:rPr>
              <w:t>Центрапльно-західне міжрегіональне</w:t>
            </w:r>
            <w:r w:rsidRPr="0026292D">
              <w:rPr>
                <w:color w:val="000000"/>
                <w:sz w:val="28"/>
                <w:szCs w:val="28"/>
                <w:lang w:eastAsia="uk-UA"/>
              </w:rPr>
              <w:t xml:space="preserve"> управління лісового та мисливського господарств</w:t>
            </w:r>
            <w:r w:rsidRPr="0026292D">
              <w:rPr>
                <w:color w:val="000000"/>
                <w:sz w:val="28"/>
                <w:szCs w:val="28"/>
                <w:lang w:val="uk-UA" w:eastAsia="uk-UA"/>
              </w:rPr>
              <w:t>а</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01322</w:t>
            </w:r>
          </w:p>
        </w:tc>
        <w:tc>
          <w:tcPr>
            <w:tcW w:w="9526" w:type="dxa"/>
            <w:tcBorders>
              <w:top w:val="single" w:sz="4" w:space="0" w:color="auto"/>
              <w:left w:val="single" w:sz="4" w:space="0" w:color="auto"/>
              <w:bottom w:val="single" w:sz="4" w:space="0" w:color="auto"/>
              <w:right w:val="single" w:sz="4" w:space="0" w:color="auto"/>
            </w:tcBorders>
          </w:tcPr>
          <w:p w:rsidR="00D7273F"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Анулювання дозволу на переведення земельних лісових ділянок до нелісових земель у цілях, пов</w:t>
            </w:r>
            <w:r>
              <w:rPr>
                <w:rFonts w:ascii="Times New Roman" w:hAnsi="Times New Roman"/>
                <w:sz w:val="28"/>
                <w:szCs w:val="28"/>
              </w:rPr>
              <w:t>’</w:t>
            </w:r>
            <w:r w:rsidRPr="008060E0">
              <w:rPr>
                <w:rFonts w:ascii="Times New Roman" w:hAnsi="Times New Roman"/>
                <w:sz w:val="28"/>
                <w:szCs w:val="28"/>
              </w:rPr>
              <w:t>язаних із веденням лісового господарства, без їх вилучення у постійного лісокористувача</w:t>
            </w:r>
          </w:p>
          <w:p w:rsidR="00D7273F" w:rsidRPr="008060E0" w:rsidRDefault="00D7273F" w:rsidP="007B2445">
            <w:pPr>
              <w:pStyle w:val="afd"/>
              <w:spacing w:before="0" w:line="228" w:lineRule="auto"/>
              <w:ind w:firstLine="0"/>
              <w:rPr>
                <w:rFonts w:ascii="Times New Roman" w:hAnsi="Times New Roman"/>
                <w:sz w:val="28"/>
                <w:szCs w:val="28"/>
              </w:rPr>
            </w:pP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8E16A3" w:rsidP="007B2445">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line="223" w:lineRule="auto"/>
              <w:ind w:firstLine="0"/>
              <w:rPr>
                <w:rFonts w:ascii="Times New Roman" w:hAnsi="Times New Roman"/>
                <w:sz w:val="28"/>
                <w:szCs w:val="28"/>
              </w:rPr>
            </w:pPr>
            <w:r w:rsidRPr="008060E0">
              <w:rPr>
                <w:rFonts w:ascii="Times New Roman" w:hAnsi="Times New Roman"/>
                <w:sz w:val="28"/>
                <w:szCs w:val="28"/>
              </w:rPr>
              <w:t>01319</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line="223" w:lineRule="auto"/>
              <w:ind w:firstLine="0"/>
              <w:rPr>
                <w:rFonts w:ascii="Times New Roman" w:hAnsi="Times New Roman"/>
                <w:sz w:val="28"/>
                <w:szCs w:val="28"/>
              </w:rPr>
            </w:pPr>
            <w:r w:rsidRPr="008060E0">
              <w:rPr>
                <w:rFonts w:ascii="Times New Roman" w:hAnsi="Times New Roman"/>
                <w:sz w:val="28"/>
                <w:szCs w:val="28"/>
              </w:rPr>
              <w:t>Видача сертифіката про походження лісоматеріалів та виготовлених з них пиломатеріалів для здійснення експортних операцій</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60" w:line="228" w:lineRule="auto"/>
              <w:ind w:firstLine="0"/>
              <w:rPr>
                <w:rFonts w:ascii="Times New Roman" w:hAnsi="Times New Roman"/>
                <w:sz w:val="28"/>
                <w:szCs w:val="28"/>
              </w:rPr>
            </w:pPr>
            <w:r w:rsidRPr="008060E0">
              <w:rPr>
                <w:rFonts w:ascii="Times New Roman" w:hAnsi="Times New Roman"/>
                <w:sz w:val="28"/>
                <w:szCs w:val="28"/>
              </w:rPr>
              <w:t>01315</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60" w:line="228" w:lineRule="auto"/>
              <w:ind w:firstLine="0"/>
              <w:rPr>
                <w:rFonts w:ascii="Times New Roman" w:hAnsi="Times New Roman"/>
                <w:sz w:val="28"/>
                <w:szCs w:val="28"/>
              </w:rPr>
            </w:pPr>
            <w:r w:rsidRPr="008060E0">
              <w:rPr>
                <w:rFonts w:ascii="Times New Roman" w:hAnsi="Times New Roman"/>
                <w:sz w:val="28"/>
                <w:szCs w:val="28"/>
              </w:rPr>
              <w:t>Видача спеціального дозволу на спеціальне використання лісових ресурсів (лісорубний квиток, ордер, лісовий квиток)</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jc w:val="center"/>
              <w:outlineLvl w:val="0"/>
              <w:rPr>
                <w:color w:val="000000"/>
                <w:sz w:val="28"/>
                <w:szCs w:val="28"/>
                <w:u w:val="single"/>
                <w:lang w:eastAsia="uk-UA"/>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60" w:line="228" w:lineRule="auto"/>
              <w:ind w:firstLine="0"/>
              <w:rPr>
                <w:rFonts w:ascii="Times New Roman" w:hAnsi="Times New Roman"/>
                <w:sz w:val="28"/>
                <w:szCs w:val="28"/>
              </w:rPr>
            </w:pPr>
            <w:r w:rsidRPr="008060E0">
              <w:rPr>
                <w:rFonts w:ascii="Times New Roman" w:hAnsi="Times New Roman"/>
                <w:sz w:val="28"/>
                <w:szCs w:val="28"/>
              </w:rPr>
              <w:t>01316</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60" w:line="228" w:lineRule="auto"/>
              <w:ind w:firstLine="0"/>
              <w:rPr>
                <w:rFonts w:ascii="Times New Roman" w:hAnsi="Times New Roman"/>
                <w:sz w:val="28"/>
                <w:szCs w:val="28"/>
              </w:rPr>
            </w:pPr>
            <w:r w:rsidRPr="008060E0">
              <w:rPr>
                <w:rFonts w:ascii="Times New Roman" w:hAnsi="Times New Roman"/>
                <w:sz w:val="28"/>
                <w:szCs w:val="28"/>
              </w:rPr>
              <w:t>Переоформлення спеціального дозволу на спеціальне використання лісових ресурсів (лісорубний квиток, ордер, лісовий квиток)</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60" w:line="228" w:lineRule="auto"/>
              <w:ind w:firstLine="0"/>
              <w:rPr>
                <w:rFonts w:ascii="Times New Roman" w:hAnsi="Times New Roman"/>
                <w:sz w:val="28"/>
                <w:szCs w:val="28"/>
              </w:rPr>
            </w:pPr>
            <w:r w:rsidRPr="008060E0">
              <w:rPr>
                <w:rFonts w:ascii="Times New Roman" w:hAnsi="Times New Roman"/>
                <w:sz w:val="28"/>
                <w:szCs w:val="28"/>
              </w:rPr>
              <w:t>01318</w:t>
            </w:r>
          </w:p>
        </w:tc>
        <w:tc>
          <w:tcPr>
            <w:tcW w:w="9526" w:type="dxa"/>
            <w:tcBorders>
              <w:top w:val="single" w:sz="4" w:space="0" w:color="auto"/>
              <w:left w:val="single" w:sz="4" w:space="0" w:color="auto"/>
              <w:bottom w:val="single" w:sz="4" w:space="0" w:color="auto"/>
              <w:right w:val="single" w:sz="4" w:space="0" w:color="auto"/>
            </w:tcBorders>
          </w:tcPr>
          <w:p w:rsidR="00D7273F" w:rsidRPr="0085485B" w:rsidRDefault="00D7273F" w:rsidP="007B2445">
            <w:pPr>
              <w:pStyle w:val="a3"/>
              <w:spacing w:before="60" w:line="228" w:lineRule="auto"/>
              <w:jc w:val="left"/>
              <w:rPr>
                <w:rFonts w:ascii="Times New Roman" w:hAnsi="Times New Roman"/>
                <w:b w:val="0"/>
                <w:sz w:val="28"/>
                <w:szCs w:val="28"/>
              </w:rPr>
            </w:pPr>
            <w:r w:rsidRPr="0085485B">
              <w:rPr>
                <w:rFonts w:ascii="Times New Roman" w:hAnsi="Times New Roman"/>
                <w:b w:val="0"/>
                <w:sz w:val="28"/>
                <w:szCs w:val="28"/>
              </w:rPr>
              <w:t>Анулювання спеціального дозволу на спеціальне використання лісових ресурсів (лісорубний квиток, ордер, лісовий квиток)</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rPr>
            </w:pPr>
            <w:r w:rsidRPr="00A07294">
              <w:rPr>
                <w:bCs/>
                <w:color w:val="000000"/>
                <w:sz w:val="28"/>
                <w:szCs w:val="28"/>
                <w:lang w:val="uk-UA"/>
              </w:rPr>
              <w:t xml:space="preserve">Управління патрульної поліції в Черкаській області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line="228" w:lineRule="auto"/>
              <w:ind w:firstLine="0"/>
              <w:rPr>
                <w:rFonts w:ascii="Times New Roman" w:hAnsi="Times New Roman"/>
                <w:sz w:val="28"/>
                <w:szCs w:val="28"/>
              </w:rPr>
            </w:pPr>
            <w:r w:rsidRPr="008060E0">
              <w:rPr>
                <w:rFonts w:ascii="Times New Roman" w:hAnsi="Times New Roman"/>
                <w:sz w:val="28"/>
                <w:szCs w:val="28"/>
              </w:rPr>
              <w:t>00167</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line="228" w:lineRule="auto"/>
              <w:ind w:firstLine="0"/>
              <w:rPr>
                <w:rFonts w:ascii="Times New Roman" w:hAnsi="Times New Roman"/>
                <w:sz w:val="28"/>
                <w:szCs w:val="28"/>
              </w:rPr>
            </w:pPr>
            <w:r w:rsidRPr="008060E0">
              <w:rPr>
                <w:rFonts w:ascii="Times New Roman" w:hAnsi="Times New Roman"/>
                <w:sz w:val="28"/>
                <w:szCs w:val="28"/>
              </w:rPr>
              <w:t>Видача погодження маршруту руху транспортного засобу під час дорожнього перевезення небезпечних вантажів</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01480</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Анулювання погодження маршруту руху транспортного засобу під час дорожнього перевезення небезпечних вантажів</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01468</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Переоформлення погодження маршруту руху транспортного засобу під час дорожнього перевезення небезпечних вантажів</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lang w:val="uk-UA"/>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00166</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Видача дозволу на участь у дорожньому русі транспортних засобів, вагові або габаритні параметри яких перевищують нормативні</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lang w:val="uk-UA"/>
              </w:rPr>
            </w:pPr>
            <w:r>
              <w:rPr>
                <w:color w:val="000000"/>
                <w:sz w:val="28"/>
                <w:szCs w:val="28"/>
                <w:lang w:val="uk-UA"/>
              </w:rPr>
              <w:t xml:space="preserve">Управління культури та охорони культурної спадщини  </w:t>
            </w:r>
            <w:r w:rsidRPr="004F6501">
              <w:rPr>
                <w:sz w:val="28"/>
                <w:szCs w:val="28"/>
                <w:lang w:val="uk-UA"/>
              </w:rPr>
              <w:t>Черкаської облдержадміністрації</w:t>
            </w:r>
          </w:p>
        </w:tc>
        <w:tc>
          <w:tcPr>
            <w:tcW w:w="1559"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line="228" w:lineRule="auto"/>
              <w:ind w:firstLine="0"/>
              <w:rPr>
                <w:rFonts w:ascii="Times New Roman" w:hAnsi="Times New Roman"/>
                <w:sz w:val="28"/>
                <w:szCs w:val="28"/>
              </w:rPr>
            </w:pPr>
            <w:r w:rsidRPr="008060E0">
              <w:rPr>
                <w:rFonts w:ascii="Times New Roman" w:hAnsi="Times New Roman"/>
                <w:sz w:val="28"/>
                <w:szCs w:val="28"/>
              </w:rPr>
              <w:t>00165</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7B2445">
            <w:pPr>
              <w:pStyle w:val="afd"/>
              <w:spacing w:line="228" w:lineRule="auto"/>
              <w:ind w:firstLine="0"/>
              <w:rPr>
                <w:rFonts w:ascii="Times New Roman" w:hAnsi="Times New Roman"/>
                <w:sz w:val="28"/>
                <w:szCs w:val="28"/>
              </w:rPr>
            </w:pPr>
            <w:r w:rsidRPr="008060E0">
              <w:rPr>
                <w:rFonts w:ascii="Times New Roman" w:hAnsi="Times New Roman"/>
                <w:sz w:val="28"/>
                <w:szCs w:val="28"/>
              </w:rPr>
              <w:t>Видача дозволу на проведення робіт на пам</w:t>
            </w:r>
            <w:r>
              <w:rPr>
                <w:rFonts w:ascii="Times New Roman" w:hAnsi="Times New Roman"/>
                <w:sz w:val="28"/>
                <w:szCs w:val="28"/>
              </w:rPr>
              <w:t>’</w:t>
            </w:r>
            <w:r w:rsidRPr="008060E0">
              <w:rPr>
                <w:rFonts w:ascii="Times New Roman" w:hAnsi="Times New Roman"/>
                <w:sz w:val="28"/>
                <w:szCs w:val="28"/>
              </w:rPr>
              <w:t>ятках місцевого значення (крім пам</w:t>
            </w:r>
            <w:r>
              <w:rPr>
                <w:rFonts w:ascii="Times New Roman" w:hAnsi="Times New Roman"/>
                <w:sz w:val="28"/>
                <w:szCs w:val="28"/>
              </w:rPr>
              <w:t>’</w:t>
            </w:r>
            <w:r w:rsidRPr="008060E0">
              <w:rPr>
                <w:rFonts w:ascii="Times New Roman" w:hAnsi="Times New Roman"/>
                <w:sz w:val="28"/>
                <w:szCs w:val="28"/>
              </w:rPr>
              <w:t>яток археології), їх територіях та в зонах охорони, реєстрація дозволів на проведення археологічних розвідок, розкопок</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9D034F" w:rsidRDefault="00D7273F" w:rsidP="007B2445">
            <w:pPr>
              <w:pStyle w:val="af8"/>
              <w:spacing w:before="0" w:after="0" w:line="20" w:lineRule="atLeast"/>
              <w:jc w:val="both"/>
              <w:rPr>
                <w:color w:val="000000"/>
                <w:sz w:val="28"/>
                <w:szCs w:val="28"/>
                <w:shd w:val="clear" w:color="auto" w:fill="FFFFFF"/>
                <w:lang w:val="uk-UA"/>
              </w:rPr>
            </w:pPr>
            <w:r w:rsidRPr="009D034F">
              <w:rPr>
                <w:color w:val="000000"/>
                <w:sz w:val="28"/>
                <w:szCs w:val="28"/>
                <w:shd w:val="clear" w:color="auto" w:fill="FFFFFF"/>
                <w:lang w:val="uk-UA"/>
              </w:rPr>
              <w:t>01097</w:t>
            </w:r>
          </w:p>
        </w:tc>
        <w:tc>
          <w:tcPr>
            <w:tcW w:w="9526" w:type="dxa"/>
            <w:tcBorders>
              <w:top w:val="single" w:sz="4" w:space="0" w:color="auto"/>
              <w:left w:val="single" w:sz="4" w:space="0" w:color="auto"/>
              <w:bottom w:val="single" w:sz="4" w:space="0" w:color="auto"/>
              <w:right w:val="single" w:sz="4" w:space="0" w:color="auto"/>
            </w:tcBorders>
          </w:tcPr>
          <w:p w:rsidR="00D7273F" w:rsidRDefault="00D7273F" w:rsidP="007B2445">
            <w:pPr>
              <w:pStyle w:val="rvps14"/>
              <w:spacing w:before="0" w:beforeAutospacing="0" w:after="0" w:afterAutospacing="0"/>
              <w:jc w:val="both"/>
              <w:rPr>
                <w:color w:val="000000"/>
                <w:sz w:val="28"/>
                <w:szCs w:val="28"/>
                <w:shd w:val="clear" w:color="auto" w:fill="FFFFFF"/>
                <w:lang w:val="uk-UA"/>
              </w:rPr>
            </w:pPr>
            <w:r w:rsidRPr="009D034F">
              <w:rPr>
                <w:color w:val="000000"/>
                <w:sz w:val="28"/>
                <w:szCs w:val="28"/>
                <w:shd w:val="clear" w:color="auto" w:fill="FFFFFF"/>
              </w:rPr>
              <w:t>Реєстрація статуту (положення) релігійної громади</w:t>
            </w:r>
            <w:r>
              <w:rPr>
                <w:color w:val="000000"/>
                <w:sz w:val="28"/>
                <w:szCs w:val="28"/>
                <w:shd w:val="clear" w:color="auto" w:fill="FFFFFF"/>
                <w:lang w:val="uk-UA"/>
              </w:rPr>
              <w:t xml:space="preserve"> </w:t>
            </w:r>
          </w:p>
          <w:p w:rsidR="00D7273F" w:rsidRPr="009D034F" w:rsidRDefault="00D7273F" w:rsidP="007B2445">
            <w:pPr>
              <w:pStyle w:val="rvps14"/>
              <w:spacing w:before="0" w:beforeAutospacing="0" w:after="0" w:afterAutospacing="0"/>
              <w:jc w:val="both"/>
              <w:rPr>
                <w:color w:val="000000"/>
                <w:sz w:val="28"/>
                <w:szCs w:val="28"/>
                <w:shd w:val="clear" w:color="auto" w:fill="FFFFFF"/>
                <w:lang w:val="uk-UA"/>
              </w:rPr>
            </w:pPr>
            <w:r>
              <w:rPr>
                <w:color w:val="000000"/>
                <w:sz w:val="28"/>
                <w:szCs w:val="28"/>
                <w:shd w:val="clear" w:color="auto" w:fill="FFFFFF"/>
                <w:lang w:val="uk-UA"/>
              </w:rPr>
              <w:t xml:space="preserve">                                                                                             </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9D034F" w:rsidRDefault="00D7273F" w:rsidP="008E16A3">
            <w:pPr>
              <w:pStyle w:val="af8"/>
              <w:spacing w:before="120" w:after="120" w:line="20" w:lineRule="atLeast"/>
              <w:jc w:val="both"/>
              <w:rPr>
                <w:color w:val="000000"/>
                <w:sz w:val="28"/>
                <w:szCs w:val="28"/>
                <w:shd w:val="clear" w:color="auto" w:fill="FFFFFF"/>
                <w:lang w:val="uk-UA"/>
              </w:rPr>
            </w:pPr>
            <w:r w:rsidRPr="009D034F">
              <w:rPr>
                <w:color w:val="000000"/>
                <w:sz w:val="28"/>
                <w:szCs w:val="28"/>
                <w:shd w:val="clear" w:color="auto" w:fill="FFFFFF"/>
                <w:lang w:val="uk-UA"/>
              </w:rPr>
              <w:t>01098</w:t>
            </w:r>
          </w:p>
        </w:tc>
        <w:tc>
          <w:tcPr>
            <w:tcW w:w="9526" w:type="dxa"/>
            <w:tcBorders>
              <w:top w:val="single" w:sz="4" w:space="0" w:color="auto"/>
              <w:left w:val="single" w:sz="4" w:space="0" w:color="auto"/>
              <w:bottom w:val="single" w:sz="4" w:space="0" w:color="auto"/>
              <w:right w:val="single" w:sz="4" w:space="0" w:color="auto"/>
            </w:tcBorders>
          </w:tcPr>
          <w:p w:rsidR="00D7273F" w:rsidRPr="009D034F" w:rsidRDefault="00D7273F" w:rsidP="008E16A3">
            <w:pPr>
              <w:pStyle w:val="rvps14"/>
              <w:spacing w:before="120" w:beforeAutospacing="0" w:after="120" w:afterAutospacing="0"/>
              <w:jc w:val="both"/>
              <w:rPr>
                <w:color w:val="000000"/>
                <w:sz w:val="28"/>
                <w:szCs w:val="28"/>
                <w:shd w:val="clear" w:color="auto" w:fill="FFFFFF"/>
                <w:lang w:val="uk-UA"/>
              </w:rPr>
            </w:pPr>
            <w:r w:rsidRPr="009D034F">
              <w:rPr>
                <w:color w:val="000000"/>
                <w:sz w:val="28"/>
                <w:szCs w:val="28"/>
                <w:shd w:val="clear" w:color="auto" w:fill="FFFFFF"/>
                <w:lang w:val="uk-UA"/>
              </w:rPr>
              <w:t>Реєстрація статуту (положення) релігійної громади у новій редакції</w:t>
            </w:r>
            <w:r>
              <w:rPr>
                <w:color w:val="000000"/>
                <w:sz w:val="28"/>
                <w:szCs w:val="28"/>
                <w:shd w:val="clear" w:color="auto" w:fill="FFFFFF"/>
                <w:lang w:val="uk-UA"/>
              </w:rPr>
              <w:t xml:space="preserve">                                 </w:t>
            </w:r>
          </w:p>
        </w:tc>
      </w:tr>
      <w:tr w:rsidR="00D7273F" w:rsidRPr="007B2445"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8E16A3" w:rsidP="007B2445">
            <w:pPr>
              <w:snapToGrid w:val="0"/>
              <w:jc w:val="center"/>
              <w:rPr>
                <w:color w:val="000000"/>
                <w:sz w:val="28"/>
                <w:szCs w:val="28"/>
                <w:lang w:val="uk-UA"/>
              </w:rPr>
            </w:pPr>
            <w:r>
              <w:rPr>
                <w:color w:val="000000"/>
                <w:sz w:val="28"/>
                <w:szCs w:val="28"/>
                <w:lang w:val="uk-UA"/>
              </w:rPr>
              <w:t xml:space="preserve">Управління культури та охорони культурної спадщини  </w:t>
            </w:r>
            <w:r w:rsidRPr="004F6501">
              <w:rPr>
                <w:sz w:val="28"/>
                <w:szCs w:val="28"/>
                <w:lang w:val="uk-UA"/>
              </w:rPr>
              <w:t>Черкаської облдержадміністрації</w:t>
            </w:r>
          </w:p>
        </w:tc>
        <w:tc>
          <w:tcPr>
            <w:tcW w:w="1559" w:type="dxa"/>
            <w:tcBorders>
              <w:top w:val="single" w:sz="4" w:space="0" w:color="auto"/>
              <w:left w:val="single" w:sz="4" w:space="0" w:color="auto"/>
              <w:bottom w:val="single" w:sz="4" w:space="0" w:color="auto"/>
              <w:right w:val="single" w:sz="4" w:space="0" w:color="auto"/>
            </w:tcBorders>
          </w:tcPr>
          <w:p w:rsidR="00D7273F" w:rsidRPr="009D034F" w:rsidRDefault="00D7273F" w:rsidP="007B2445">
            <w:pPr>
              <w:pStyle w:val="af8"/>
              <w:spacing w:before="0" w:after="0" w:line="20" w:lineRule="atLeast"/>
              <w:jc w:val="both"/>
              <w:rPr>
                <w:color w:val="000000"/>
                <w:sz w:val="28"/>
                <w:szCs w:val="28"/>
                <w:shd w:val="clear" w:color="auto" w:fill="FFFFFF"/>
                <w:lang w:val="uk-UA"/>
              </w:rPr>
            </w:pPr>
            <w:r>
              <w:rPr>
                <w:color w:val="000000"/>
                <w:sz w:val="28"/>
                <w:szCs w:val="28"/>
                <w:shd w:val="clear" w:color="auto" w:fill="FFFFFF"/>
                <w:lang w:val="uk-UA"/>
              </w:rPr>
              <w:t>00165</w:t>
            </w:r>
          </w:p>
        </w:tc>
        <w:tc>
          <w:tcPr>
            <w:tcW w:w="9526" w:type="dxa"/>
            <w:tcBorders>
              <w:top w:val="single" w:sz="4" w:space="0" w:color="auto"/>
              <w:left w:val="single" w:sz="4" w:space="0" w:color="auto"/>
              <w:bottom w:val="single" w:sz="4" w:space="0" w:color="auto"/>
              <w:right w:val="single" w:sz="4" w:space="0" w:color="auto"/>
            </w:tcBorders>
          </w:tcPr>
          <w:p w:rsidR="00D7273F" w:rsidRPr="00C1132F" w:rsidRDefault="00D7273F" w:rsidP="007B2445">
            <w:pPr>
              <w:pStyle w:val="rvps14"/>
              <w:spacing w:before="150" w:after="150"/>
              <w:jc w:val="both"/>
              <w:rPr>
                <w:color w:val="000000"/>
                <w:sz w:val="28"/>
                <w:szCs w:val="28"/>
                <w:lang w:val="uk-UA"/>
              </w:rPr>
            </w:pPr>
            <w:r w:rsidRPr="00C1132F">
              <w:rPr>
                <w:sz w:val="28"/>
                <w:szCs w:val="28"/>
                <w:lang w:val="uk-UA"/>
              </w:rPr>
              <w:t>Надання дозволу на проведення робіт на пам’ятках місцевого значення (крім пам’яток археології), їхніх територіях та в зонах охорони, на щойно виявлених об’єктах культурної спадщини, реєстрація дозволів на проведення археологічних розвідок, розкопок</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8E16A3" w:rsidP="007B2445">
            <w:pPr>
              <w:snapToGrid w:val="0"/>
              <w:jc w:val="center"/>
              <w:rPr>
                <w:color w:val="000000"/>
                <w:sz w:val="28"/>
                <w:szCs w:val="28"/>
                <w:lang w:val="uk-UA"/>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9D034F" w:rsidRDefault="00D7273F" w:rsidP="007B2445">
            <w:pPr>
              <w:pStyle w:val="af8"/>
              <w:spacing w:before="0" w:after="0" w:line="20" w:lineRule="atLeast"/>
              <w:jc w:val="both"/>
              <w:rPr>
                <w:color w:val="000000"/>
                <w:sz w:val="28"/>
                <w:szCs w:val="28"/>
                <w:shd w:val="clear" w:color="auto" w:fill="FFFFFF"/>
                <w:lang w:val="uk-UA"/>
              </w:rPr>
            </w:pPr>
            <w:r>
              <w:rPr>
                <w:color w:val="000000"/>
                <w:sz w:val="28"/>
                <w:szCs w:val="28"/>
                <w:shd w:val="clear" w:color="auto" w:fill="FFFFFF"/>
                <w:lang w:val="uk-UA"/>
              </w:rPr>
              <w:t>01132</w:t>
            </w:r>
          </w:p>
        </w:tc>
        <w:tc>
          <w:tcPr>
            <w:tcW w:w="9526" w:type="dxa"/>
            <w:tcBorders>
              <w:top w:val="single" w:sz="4" w:space="0" w:color="auto"/>
              <w:left w:val="single" w:sz="4" w:space="0" w:color="auto"/>
              <w:bottom w:val="single" w:sz="4" w:space="0" w:color="auto"/>
              <w:right w:val="single" w:sz="4" w:space="0" w:color="auto"/>
            </w:tcBorders>
          </w:tcPr>
          <w:p w:rsidR="00D7273F" w:rsidRPr="00C1132F" w:rsidRDefault="00D7273F" w:rsidP="00A0592D">
            <w:pPr>
              <w:pStyle w:val="rvps14"/>
              <w:spacing w:before="120" w:beforeAutospacing="0"/>
              <w:jc w:val="both"/>
              <w:rPr>
                <w:color w:val="000000"/>
                <w:sz w:val="28"/>
                <w:szCs w:val="28"/>
                <w:lang w:val="uk-UA"/>
              </w:rPr>
            </w:pPr>
            <w:r w:rsidRPr="00C1132F">
              <w:rPr>
                <w:sz w:val="28"/>
                <w:szCs w:val="28"/>
                <w:lang w:val="uk-UA"/>
              </w:rPr>
              <w:t>П</w:t>
            </w:r>
            <w:r w:rsidRPr="00C1132F">
              <w:rPr>
                <w:sz w:val="28"/>
                <w:szCs w:val="28"/>
              </w:rPr>
              <w:t>огодження відчуження або передачі пам’яток місцевого значення їхніми власниками або уповноваженими ними органами іншим особам у володіння, користування або управління</w:t>
            </w:r>
          </w:p>
        </w:tc>
      </w:tr>
      <w:tr w:rsidR="00D7273F" w:rsidRPr="007B2445"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D242E6" w:rsidRDefault="00D7273F" w:rsidP="007B2445">
            <w:pPr>
              <w:pStyle w:val="afd"/>
              <w:spacing w:before="60" w:line="228" w:lineRule="auto"/>
              <w:ind w:firstLine="0"/>
              <w:rPr>
                <w:rFonts w:ascii="Times New Roman" w:hAnsi="Times New Roman"/>
                <w:sz w:val="28"/>
                <w:szCs w:val="28"/>
              </w:rPr>
            </w:pPr>
            <w:r w:rsidRPr="00D242E6">
              <w:rPr>
                <w:rFonts w:ascii="Times New Roman" w:hAnsi="Times New Roman"/>
                <w:sz w:val="28"/>
                <w:szCs w:val="28"/>
              </w:rPr>
              <w:t>01469</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A0592D">
            <w:pPr>
              <w:pStyle w:val="afd"/>
              <w:spacing w:after="100" w:afterAutospacing="1" w:line="228" w:lineRule="auto"/>
              <w:ind w:firstLine="0"/>
              <w:rPr>
                <w:rFonts w:ascii="Times New Roman" w:hAnsi="Times New Roman"/>
                <w:sz w:val="28"/>
                <w:szCs w:val="28"/>
              </w:rPr>
            </w:pPr>
            <w:r w:rsidRPr="008060E0">
              <w:rPr>
                <w:rFonts w:ascii="Times New Roman" w:hAnsi="Times New Roman"/>
                <w:sz w:val="28"/>
                <w:szCs w:val="28"/>
              </w:rPr>
              <w:t>Погодження науково-проектної документації на виконання робіт із консервації, реставрації, реабілітації, музеєфікації, ремонту та пристосування пам</w:t>
            </w:r>
            <w:r>
              <w:rPr>
                <w:rFonts w:ascii="Times New Roman" w:hAnsi="Times New Roman"/>
                <w:sz w:val="28"/>
                <w:szCs w:val="28"/>
              </w:rPr>
              <w:t>’</w:t>
            </w:r>
            <w:r w:rsidRPr="008060E0">
              <w:rPr>
                <w:rFonts w:ascii="Times New Roman" w:hAnsi="Times New Roman"/>
                <w:sz w:val="28"/>
                <w:szCs w:val="28"/>
              </w:rPr>
              <w:t>яток місцевого значення</w:t>
            </w:r>
          </w:p>
        </w:tc>
      </w:tr>
      <w:tr w:rsidR="00D7273F" w:rsidRPr="004F6501"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D242E6" w:rsidRDefault="00D7273F" w:rsidP="007B2445">
            <w:pPr>
              <w:pStyle w:val="afd"/>
              <w:spacing w:before="60" w:line="228" w:lineRule="auto"/>
              <w:ind w:firstLine="0"/>
              <w:rPr>
                <w:rFonts w:ascii="Times New Roman" w:hAnsi="Times New Roman"/>
                <w:sz w:val="28"/>
                <w:szCs w:val="28"/>
              </w:rPr>
            </w:pPr>
            <w:r w:rsidRPr="00D242E6">
              <w:rPr>
                <w:rFonts w:ascii="Times New Roman" w:hAnsi="Times New Roman"/>
                <w:sz w:val="28"/>
                <w:szCs w:val="28"/>
              </w:rPr>
              <w:t>01470</w:t>
            </w:r>
          </w:p>
        </w:tc>
        <w:tc>
          <w:tcPr>
            <w:tcW w:w="9526" w:type="dxa"/>
            <w:tcBorders>
              <w:top w:val="single" w:sz="4" w:space="0" w:color="auto"/>
              <w:left w:val="single" w:sz="4" w:space="0" w:color="auto"/>
              <w:bottom w:val="single" w:sz="4" w:space="0" w:color="auto"/>
              <w:right w:val="single" w:sz="4" w:space="0" w:color="auto"/>
            </w:tcBorders>
          </w:tcPr>
          <w:p w:rsidR="00D7273F" w:rsidRPr="008060E0" w:rsidRDefault="00D7273F" w:rsidP="00A0592D">
            <w:pPr>
              <w:pStyle w:val="afd"/>
              <w:spacing w:after="100" w:afterAutospacing="1" w:line="228" w:lineRule="auto"/>
              <w:ind w:firstLine="0"/>
              <w:rPr>
                <w:rFonts w:ascii="Times New Roman" w:hAnsi="Times New Roman"/>
                <w:sz w:val="28"/>
                <w:szCs w:val="28"/>
              </w:rPr>
            </w:pPr>
            <w:r w:rsidRPr="008060E0">
              <w:rPr>
                <w:rFonts w:ascii="Times New Roman" w:hAnsi="Times New Roman"/>
                <w:sz w:val="28"/>
                <w:szCs w:val="28"/>
              </w:rPr>
              <w:t>Видача дозволу на консервацію, реставрацію, реабілітацію, музеєфікацію, ремонт, пристосування пам</w:t>
            </w:r>
            <w:r>
              <w:rPr>
                <w:rFonts w:ascii="Times New Roman" w:hAnsi="Times New Roman"/>
                <w:sz w:val="28"/>
                <w:szCs w:val="28"/>
              </w:rPr>
              <w:t>’</w:t>
            </w:r>
            <w:r w:rsidRPr="008060E0">
              <w:rPr>
                <w:rFonts w:ascii="Times New Roman" w:hAnsi="Times New Roman"/>
                <w:sz w:val="28"/>
                <w:szCs w:val="28"/>
              </w:rPr>
              <w:t>яток місцевого значення</w:t>
            </w:r>
          </w:p>
        </w:tc>
      </w:tr>
      <w:tr w:rsidR="00D7273F" w:rsidRPr="007B2445"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lang w:val="uk-UA"/>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D242E6" w:rsidRDefault="00D7273F" w:rsidP="007B2445">
            <w:pPr>
              <w:pStyle w:val="afd"/>
              <w:spacing w:line="228" w:lineRule="auto"/>
              <w:ind w:firstLine="0"/>
              <w:rPr>
                <w:rFonts w:ascii="Times New Roman" w:hAnsi="Times New Roman"/>
                <w:sz w:val="28"/>
                <w:szCs w:val="28"/>
              </w:rPr>
            </w:pPr>
            <w:r w:rsidRPr="00D242E6">
              <w:rPr>
                <w:rFonts w:ascii="Times New Roman" w:hAnsi="Times New Roman"/>
                <w:sz w:val="28"/>
                <w:szCs w:val="28"/>
              </w:rPr>
              <w:t>01133</w:t>
            </w:r>
          </w:p>
        </w:tc>
        <w:tc>
          <w:tcPr>
            <w:tcW w:w="9526" w:type="dxa"/>
            <w:tcBorders>
              <w:top w:val="single" w:sz="4" w:space="0" w:color="auto"/>
              <w:left w:val="single" w:sz="4" w:space="0" w:color="auto"/>
              <w:bottom w:val="single" w:sz="4" w:space="0" w:color="auto"/>
              <w:right w:val="single" w:sz="4" w:space="0" w:color="auto"/>
            </w:tcBorders>
          </w:tcPr>
          <w:p w:rsidR="00D7273F" w:rsidRPr="0085485B" w:rsidRDefault="00D7273F" w:rsidP="007B2445">
            <w:pPr>
              <w:pStyle w:val="a3"/>
              <w:spacing w:line="228" w:lineRule="auto"/>
              <w:jc w:val="left"/>
              <w:rPr>
                <w:rFonts w:ascii="Times New Roman" w:hAnsi="Times New Roman"/>
                <w:b w:val="0"/>
                <w:sz w:val="28"/>
                <w:szCs w:val="28"/>
              </w:rPr>
            </w:pPr>
            <w:r w:rsidRPr="0085485B">
              <w:rPr>
                <w:rFonts w:ascii="Times New Roman" w:hAnsi="Times New Roman"/>
                <w:b w:val="0"/>
                <w:sz w:val="28"/>
                <w:szCs w:val="28"/>
              </w:rPr>
              <w:t>Погодження програм та проектів містобудівних, 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D7273F" w:rsidRPr="007B2445"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D242E6" w:rsidRDefault="00D7273F" w:rsidP="007B2445">
            <w:pPr>
              <w:pStyle w:val="af8"/>
              <w:spacing w:before="0" w:after="0" w:line="20" w:lineRule="atLeast"/>
              <w:rPr>
                <w:color w:val="000000"/>
                <w:sz w:val="28"/>
                <w:szCs w:val="28"/>
                <w:shd w:val="clear" w:color="auto" w:fill="FFFFFF"/>
                <w:lang w:val="uk-UA"/>
              </w:rPr>
            </w:pPr>
            <w:r w:rsidRPr="00D242E6">
              <w:rPr>
                <w:color w:val="000000"/>
                <w:sz w:val="28"/>
                <w:szCs w:val="28"/>
                <w:shd w:val="clear" w:color="auto" w:fill="FFFFFF"/>
                <w:lang w:val="uk-UA"/>
              </w:rPr>
              <w:t>01113</w:t>
            </w:r>
          </w:p>
        </w:tc>
        <w:tc>
          <w:tcPr>
            <w:tcW w:w="9526" w:type="dxa"/>
            <w:tcBorders>
              <w:top w:val="single" w:sz="4" w:space="0" w:color="auto"/>
              <w:left w:val="single" w:sz="4" w:space="0" w:color="auto"/>
              <w:bottom w:val="single" w:sz="4" w:space="0" w:color="auto"/>
              <w:right w:val="single" w:sz="4" w:space="0" w:color="auto"/>
            </w:tcBorders>
          </w:tcPr>
          <w:p w:rsidR="00D7273F" w:rsidRPr="000C772A" w:rsidRDefault="00D7273F" w:rsidP="007B2445">
            <w:pPr>
              <w:pStyle w:val="rvps14"/>
              <w:jc w:val="both"/>
              <w:rPr>
                <w:color w:val="000000"/>
                <w:sz w:val="28"/>
                <w:szCs w:val="28"/>
                <w:lang w:val="uk-UA"/>
              </w:rPr>
            </w:pPr>
            <w:r w:rsidRPr="001A7788">
              <w:rPr>
                <w:color w:val="000000"/>
                <w:sz w:val="28"/>
                <w:szCs w:val="28"/>
                <w:shd w:val="clear" w:color="auto" w:fill="FFFFFF"/>
                <w:lang w:val="uk-UA"/>
              </w:rPr>
              <w:t>Внесення суб’єкта кінематографії до Державного реєстру виробників, розповсюджувачів і демонстраторів фільмів (стосовно розповсюджувачів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r>
      <w:tr w:rsidR="00D7273F" w:rsidRPr="007B2445"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Default="00D7273F" w:rsidP="007B2445">
            <w:pPr>
              <w:snapToGrid w:val="0"/>
              <w:rPr>
                <w:rFonts w:ascii="Times New Roman CYR" w:hAnsi="Times New Roman CYR" w:cs="Times New Roman CYR"/>
                <w:color w:val="000000"/>
              </w:rPr>
            </w:pPr>
            <w:r>
              <w:rPr>
                <w:bCs/>
                <w:sz w:val="28"/>
                <w:szCs w:val="28"/>
              </w:rPr>
              <w:t>Департамент регіонального розвитку</w:t>
            </w:r>
            <w:r w:rsidRPr="000973DA">
              <w:rPr>
                <w:bCs/>
                <w:sz w:val="28"/>
                <w:szCs w:val="28"/>
              </w:rPr>
              <w:t xml:space="preserve"> Черкаської </w:t>
            </w:r>
            <w:r w:rsidRPr="004F6501">
              <w:rPr>
                <w:sz w:val="28"/>
                <w:szCs w:val="28"/>
                <w:lang w:val="uk-UA"/>
              </w:rPr>
              <w:t>облдержадміністрації</w:t>
            </w:r>
          </w:p>
        </w:tc>
        <w:tc>
          <w:tcPr>
            <w:tcW w:w="1559" w:type="dxa"/>
            <w:tcBorders>
              <w:top w:val="single" w:sz="4" w:space="0" w:color="auto"/>
              <w:left w:val="single" w:sz="4" w:space="0" w:color="auto"/>
              <w:bottom w:val="single" w:sz="4" w:space="0" w:color="auto"/>
              <w:right w:val="single" w:sz="4" w:space="0" w:color="auto"/>
            </w:tcBorders>
          </w:tcPr>
          <w:p w:rsidR="00D7273F" w:rsidRPr="00D242E6" w:rsidRDefault="00D7273F" w:rsidP="007B2445">
            <w:pPr>
              <w:rPr>
                <w:color w:val="000000"/>
                <w:sz w:val="28"/>
                <w:szCs w:val="28"/>
                <w:lang w:val="uk-UA"/>
              </w:rPr>
            </w:pPr>
            <w:r w:rsidRPr="00D242E6">
              <w:rPr>
                <w:color w:val="000000"/>
                <w:sz w:val="28"/>
                <w:szCs w:val="28"/>
                <w:lang w:val="uk-UA"/>
              </w:rPr>
              <w:t>01136</w:t>
            </w:r>
          </w:p>
        </w:tc>
        <w:tc>
          <w:tcPr>
            <w:tcW w:w="9526" w:type="dxa"/>
            <w:tcBorders>
              <w:top w:val="single" w:sz="4" w:space="0" w:color="auto"/>
              <w:left w:val="single" w:sz="4" w:space="0" w:color="auto"/>
              <w:bottom w:val="single" w:sz="4" w:space="0" w:color="auto"/>
              <w:right w:val="single" w:sz="4" w:space="0" w:color="auto"/>
            </w:tcBorders>
          </w:tcPr>
          <w:p w:rsidR="00D7273F" w:rsidRPr="000C772A" w:rsidRDefault="00D7273F" w:rsidP="007B2445">
            <w:pPr>
              <w:rPr>
                <w:color w:val="000000"/>
                <w:sz w:val="28"/>
                <w:szCs w:val="28"/>
              </w:rPr>
            </w:pPr>
            <w:r w:rsidRPr="000C772A">
              <w:rPr>
                <w:color w:val="000000"/>
                <w:sz w:val="28"/>
                <w:szCs w:val="28"/>
                <w:shd w:val="clear" w:color="auto" w:fill="FFFFFF"/>
              </w:rPr>
              <w:t>Державна реєстрація договорів (контрактів) про спільну інвестиційну діяльність за участю іноземного інвестора</w:t>
            </w:r>
          </w:p>
        </w:tc>
      </w:tr>
      <w:tr w:rsidR="00D7273F" w:rsidRPr="007B2445"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lang w:val="uk-UA"/>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D242E6" w:rsidRDefault="00D7273F" w:rsidP="007B2445">
            <w:pPr>
              <w:rPr>
                <w:color w:val="000000"/>
                <w:sz w:val="28"/>
                <w:szCs w:val="28"/>
                <w:lang w:val="uk-UA"/>
              </w:rPr>
            </w:pPr>
            <w:r w:rsidRPr="00D242E6">
              <w:rPr>
                <w:color w:val="000000"/>
                <w:sz w:val="28"/>
                <w:szCs w:val="28"/>
                <w:lang w:val="uk-UA"/>
              </w:rPr>
              <w:t>01137</w:t>
            </w:r>
          </w:p>
        </w:tc>
        <w:tc>
          <w:tcPr>
            <w:tcW w:w="9526" w:type="dxa"/>
            <w:tcBorders>
              <w:top w:val="single" w:sz="4" w:space="0" w:color="auto"/>
              <w:left w:val="single" w:sz="4" w:space="0" w:color="auto"/>
              <w:bottom w:val="single" w:sz="4" w:space="0" w:color="auto"/>
              <w:right w:val="single" w:sz="4" w:space="0" w:color="auto"/>
            </w:tcBorders>
          </w:tcPr>
          <w:p w:rsidR="00D7273F" w:rsidRPr="000C772A" w:rsidRDefault="00D7273F" w:rsidP="007B2445">
            <w:pPr>
              <w:rPr>
                <w:color w:val="000000"/>
                <w:sz w:val="28"/>
                <w:szCs w:val="28"/>
              </w:rPr>
            </w:pPr>
            <w:r w:rsidRPr="000C772A">
              <w:rPr>
                <w:color w:val="000000"/>
                <w:sz w:val="28"/>
                <w:szCs w:val="28"/>
                <w:shd w:val="clear" w:color="auto" w:fill="FFFFFF"/>
              </w:rPr>
              <w:t>Видача дубліката картки реєстрації договору (контракту) про спільну інвестиційну діяльність за участю іноземного інвестора</w:t>
            </w:r>
          </w:p>
        </w:tc>
      </w:tr>
      <w:tr w:rsidR="00D7273F" w:rsidRPr="007B2445" w:rsidTr="007B2445">
        <w:tc>
          <w:tcPr>
            <w:tcW w:w="992" w:type="dxa"/>
            <w:tcBorders>
              <w:top w:val="single" w:sz="4" w:space="0" w:color="auto"/>
              <w:left w:val="single" w:sz="4" w:space="0" w:color="auto"/>
              <w:bottom w:val="single" w:sz="4" w:space="0" w:color="auto"/>
              <w:right w:val="single" w:sz="4" w:space="0" w:color="auto"/>
            </w:tcBorders>
          </w:tcPr>
          <w:p w:rsidR="00D7273F" w:rsidRPr="004F6501" w:rsidRDefault="00D7273F"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D7273F" w:rsidRPr="00A07294" w:rsidRDefault="00D7273F" w:rsidP="007B2445">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D7273F" w:rsidRPr="000C772A" w:rsidRDefault="00D7273F" w:rsidP="007B2445">
            <w:pPr>
              <w:rPr>
                <w:color w:val="000000"/>
                <w:sz w:val="28"/>
                <w:szCs w:val="28"/>
                <w:lang w:val="uk-UA"/>
              </w:rPr>
            </w:pPr>
            <w:r w:rsidRPr="000C772A">
              <w:rPr>
                <w:color w:val="000000"/>
                <w:sz w:val="28"/>
                <w:szCs w:val="28"/>
                <w:lang w:val="uk-UA"/>
              </w:rPr>
              <w:t>01139</w:t>
            </w:r>
          </w:p>
        </w:tc>
        <w:tc>
          <w:tcPr>
            <w:tcW w:w="9526" w:type="dxa"/>
            <w:tcBorders>
              <w:top w:val="single" w:sz="4" w:space="0" w:color="auto"/>
              <w:left w:val="single" w:sz="4" w:space="0" w:color="auto"/>
              <w:bottom w:val="single" w:sz="4" w:space="0" w:color="auto"/>
              <w:right w:val="single" w:sz="4" w:space="0" w:color="auto"/>
            </w:tcBorders>
          </w:tcPr>
          <w:p w:rsidR="00D7273F" w:rsidRPr="000C772A" w:rsidRDefault="00D7273F" w:rsidP="007B2445">
            <w:pPr>
              <w:rPr>
                <w:color w:val="000000"/>
                <w:sz w:val="28"/>
                <w:szCs w:val="28"/>
              </w:rPr>
            </w:pPr>
            <w:r w:rsidRPr="000C772A">
              <w:rPr>
                <w:color w:val="000000"/>
                <w:sz w:val="28"/>
                <w:szCs w:val="28"/>
                <w:shd w:val="clear" w:color="auto" w:fill="FFFFFF"/>
                <w:lang w:val="uk-UA"/>
              </w:rPr>
              <w:t>Д</w:t>
            </w:r>
            <w:r w:rsidRPr="000C772A">
              <w:rPr>
                <w:color w:val="000000"/>
                <w:sz w:val="28"/>
                <w:szCs w:val="28"/>
                <w:shd w:val="clear" w:color="auto" w:fill="FFFFFF"/>
              </w:rPr>
              <w:t>ержавна реєстрація змін і доповнень до договорів (контрактів) про спільну інвестиційну діяльність за участю іноземного інвестора</w:t>
            </w:r>
          </w:p>
        </w:tc>
      </w:tr>
      <w:tr w:rsidR="00A0592D" w:rsidRPr="007B2445"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0C772A" w:rsidRDefault="00A0592D" w:rsidP="00CD2EE6">
            <w:pPr>
              <w:snapToGrid w:val="0"/>
              <w:rPr>
                <w:color w:val="000000"/>
                <w:sz w:val="28"/>
                <w:szCs w:val="28"/>
                <w:shd w:val="clear" w:color="auto" w:fill="FFFFFF"/>
                <w:lang w:val="uk-UA"/>
              </w:rPr>
            </w:pPr>
            <w:r w:rsidRPr="000C772A">
              <w:rPr>
                <w:color w:val="000000"/>
                <w:sz w:val="28"/>
                <w:szCs w:val="28"/>
                <w:shd w:val="clear" w:color="auto" w:fill="FFFFFF"/>
                <w:lang w:val="uk-UA"/>
              </w:rPr>
              <w:t xml:space="preserve">Департамент інфраструктури та житлово-комунального господарства Черкаської </w:t>
            </w:r>
            <w:r w:rsidRPr="004F6501">
              <w:rPr>
                <w:sz w:val="28"/>
                <w:szCs w:val="28"/>
                <w:lang w:val="uk-UA"/>
              </w:rPr>
              <w:t>облдержадміністрації</w:t>
            </w:r>
          </w:p>
        </w:tc>
        <w:tc>
          <w:tcPr>
            <w:tcW w:w="1559" w:type="dxa"/>
            <w:tcBorders>
              <w:top w:val="single" w:sz="4" w:space="0" w:color="auto"/>
              <w:left w:val="single" w:sz="4" w:space="0" w:color="auto"/>
              <w:bottom w:val="single" w:sz="4" w:space="0" w:color="auto"/>
              <w:right w:val="single" w:sz="4" w:space="0" w:color="auto"/>
            </w:tcBorders>
          </w:tcPr>
          <w:p w:rsidR="00A0592D" w:rsidRPr="00D242E6" w:rsidRDefault="00A0592D" w:rsidP="00CD2EE6">
            <w:pPr>
              <w:pStyle w:val="af8"/>
              <w:spacing w:before="0" w:after="0" w:line="20" w:lineRule="atLeast"/>
              <w:rPr>
                <w:color w:val="000000"/>
                <w:sz w:val="28"/>
                <w:szCs w:val="28"/>
                <w:shd w:val="clear" w:color="auto" w:fill="FFFFFF"/>
                <w:lang w:val="uk-UA"/>
              </w:rPr>
            </w:pPr>
            <w:r w:rsidRPr="00D242E6">
              <w:rPr>
                <w:color w:val="000000"/>
                <w:sz w:val="28"/>
                <w:szCs w:val="28"/>
                <w:shd w:val="clear" w:color="auto" w:fill="FFFFFF"/>
              </w:rPr>
              <w:t>01117</w:t>
            </w:r>
          </w:p>
        </w:tc>
        <w:tc>
          <w:tcPr>
            <w:tcW w:w="9526" w:type="dxa"/>
            <w:tcBorders>
              <w:top w:val="single" w:sz="4" w:space="0" w:color="auto"/>
              <w:left w:val="single" w:sz="4" w:space="0" w:color="auto"/>
              <w:bottom w:val="single" w:sz="4" w:space="0" w:color="auto"/>
              <w:right w:val="single" w:sz="4" w:space="0" w:color="auto"/>
            </w:tcBorders>
          </w:tcPr>
          <w:p w:rsidR="00A0592D" w:rsidRPr="000C772A" w:rsidRDefault="00A0592D" w:rsidP="00CD2EE6">
            <w:pPr>
              <w:pStyle w:val="rvps14"/>
              <w:jc w:val="both"/>
              <w:rPr>
                <w:color w:val="000000"/>
                <w:sz w:val="28"/>
                <w:szCs w:val="28"/>
                <w:shd w:val="clear" w:color="auto" w:fill="FFFFFF"/>
                <w:lang w:val="uk-UA"/>
              </w:rPr>
            </w:pPr>
            <w:r w:rsidRPr="000C772A">
              <w:rPr>
                <w:color w:val="000000"/>
                <w:sz w:val="28"/>
                <w:szCs w:val="28"/>
                <w:shd w:val="clear" w:color="auto" w:fill="FFFFFF"/>
              </w:rPr>
              <w:t>Видача дозволу на розміщення зовнішньої реклами поза межами населених пунктів</w:t>
            </w:r>
          </w:p>
        </w:tc>
      </w:tr>
      <w:tr w:rsidR="00A0592D" w:rsidRPr="007B2445"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0C772A" w:rsidRDefault="00A0592D" w:rsidP="00CD2EE6">
            <w:pPr>
              <w:snapToGrid w:val="0"/>
              <w:rPr>
                <w:color w:val="000000"/>
                <w:sz w:val="28"/>
                <w:szCs w:val="28"/>
                <w:lang w:val="uk-UA"/>
              </w:rPr>
            </w:pPr>
            <w:r w:rsidRPr="000C772A">
              <w:rPr>
                <w:color w:val="000000"/>
                <w:sz w:val="28"/>
                <w:szCs w:val="28"/>
              </w:rPr>
              <w:t>Департамент соціального захисту населення Черкаської обласної державної адміністрації</w:t>
            </w:r>
          </w:p>
        </w:tc>
        <w:tc>
          <w:tcPr>
            <w:tcW w:w="1559" w:type="dxa"/>
            <w:tcBorders>
              <w:top w:val="single" w:sz="4" w:space="0" w:color="auto"/>
              <w:left w:val="single" w:sz="4" w:space="0" w:color="auto"/>
              <w:bottom w:val="single" w:sz="4" w:space="0" w:color="auto"/>
              <w:right w:val="single" w:sz="4" w:space="0" w:color="auto"/>
            </w:tcBorders>
          </w:tcPr>
          <w:p w:rsidR="00A0592D" w:rsidRPr="00D242E6" w:rsidRDefault="00A0592D" w:rsidP="00CD2EE6">
            <w:pPr>
              <w:rPr>
                <w:sz w:val="28"/>
                <w:szCs w:val="28"/>
              </w:rPr>
            </w:pPr>
            <w:r w:rsidRPr="00D242E6">
              <w:rPr>
                <w:sz w:val="28"/>
                <w:szCs w:val="28"/>
              </w:rPr>
              <w:t>00230</w:t>
            </w:r>
          </w:p>
        </w:tc>
        <w:tc>
          <w:tcPr>
            <w:tcW w:w="9526" w:type="dxa"/>
            <w:tcBorders>
              <w:top w:val="single" w:sz="4" w:space="0" w:color="auto"/>
              <w:left w:val="single" w:sz="4" w:space="0" w:color="auto"/>
              <w:bottom w:val="single" w:sz="4" w:space="0" w:color="auto"/>
              <w:right w:val="single" w:sz="4" w:space="0" w:color="auto"/>
            </w:tcBorders>
          </w:tcPr>
          <w:p w:rsidR="00A0592D" w:rsidRPr="001A7788" w:rsidRDefault="00A0592D" w:rsidP="00CD2EE6">
            <w:pPr>
              <w:rPr>
                <w:sz w:val="28"/>
                <w:szCs w:val="28"/>
              </w:rPr>
            </w:pPr>
            <w:r w:rsidRPr="004F6501">
              <w:rPr>
                <w:sz w:val="28"/>
                <w:szCs w:val="28"/>
              </w:rPr>
              <w:t>Установлення статусу, видача посвідчень особам, які постраждали внаслідок Чорнобильської катастрофи (відповідно до визначених категорій)</w:t>
            </w:r>
          </w:p>
          <w:p w:rsidR="00A0592D" w:rsidRPr="00C415AE" w:rsidRDefault="00A0592D" w:rsidP="00CD2EE6">
            <w:pPr>
              <w:rPr>
                <w:sz w:val="28"/>
                <w:szCs w:val="28"/>
                <w:lang w:val="uk-UA"/>
              </w:rPr>
            </w:pPr>
          </w:p>
        </w:tc>
      </w:tr>
      <w:tr w:rsidR="00A0592D" w:rsidRPr="004F6501"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pPr>
              <w:snapToGrid w:val="0"/>
              <w:jc w:val="center"/>
              <w:rPr>
                <w:sz w:val="28"/>
                <w:szCs w:val="28"/>
              </w:rPr>
            </w:pPr>
            <w:r w:rsidRPr="004F6501">
              <w:rPr>
                <w:sz w:val="28"/>
                <w:szCs w:val="28"/>
                <w:lang w:val="uk-UA"/>
              </w:rPr>
              <w:t>Державна інспекція архітектури та містобудування</w:t>
            </w:r>
            <w:r>
              <w:rPr>
                <w:sz w:val="28"/>
                <w:szCs w:val="28"/>
                <w:lang w:val="uk-UA"/>
              </w:rPr>
              <w:t xml:space="preserve"> України</w:t>
            </w:r>
          </w:p>
        </w:tc>
        <w:tc>
          <w:tcPr>
            <w:tcW w:w="1559" w:type="dxa"/>
            <w:tcBorders>
              <w:top w:val="single" w:sz="4" w:space="0" w:color="auto"/>
              <w:left w:val="single" w:sz="4" w:space="0" w:color="auto"/>
              <w:bottom w:val="single" w:sz="4" w:space="0" w:color="auto"/>
              <w:right w:val="single" w:sz="4" w:space="0" w:color="auto"/>
            </w:tcBorders>
          </w:tcPr>
          <w:p w:rsidR="00A0592D" w:rsidRPr="008060E0" w:rsidRDefault="00A0592D" w:rsidP="00D242E6">
            <w:pPr>
              <w:pStyle w:val="afd"/>
              <w:spacing w:line="228" w:lineRule="auto"/>
              <w:ind w:firstLine="0"/>
              <w:rPr>
                <w:rFonts w:ascii="Times New Roman" w:hAnsi="Times New Roman"/>
                <w:sz w:val="28"/>
                <w:szCs w:val="28"/>
              </w:rPr>
            </w:pPr>
            <w:r w:rsidRPr="008060E0">
              <w:rPr>
                <w:rFonts w:ascii="Times New Roman" w:hAnsi="Times New Roman"/>
                <w:sz w:val="28"/>
                <w:szCs w:val="28"/>
              </w:rPr>
              <w:t>00137</w:t>
            </w:r>
          </w:p>
        </w:tc>
        <w:tc>
          <w:tcPr>
            <w:tcW w:w="9526" w:type="dxa"/>
            <w:tcBorders>
              <w:top w:val="single" w:sz="4" w:space="0" w:color="auto"/>
              <w:left w:val="single" w:sz="4" w:space="0" w:color="auto"/>
              <w:bottom w:val="single" w:sz="4" w:space="0" w:color="auto"/>
              <w:right w:val="single" w:sz="4" w:space="0" w:color="auto"/>
            </w:tcBorders>
          </w:tcPr>
          <w:p w:rsidR="00A0592D" w:rsidRPr="008060E0" w:rsidRDefault="00A0592D" w:rsidP="00993068">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Видача дозволу на виконання будівельних робіт</w:t>
            </w:r>
          </w:p>
        </w:tc>
      </w:tr>
      <w:tr w:rsidR="00A0592D" w:rsidRPr="004F6501"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A0592D" w:rsidRPr="008060E0" w:rsidRDefault="00A0592D" w:rsidP="00D242E6">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00148</w:t>
            </w:r>
          </w:p>
        </w:tc>
        <w:tc>
          <w:tcPr>
            <w:tcW w:w="9526" w:type="dxa"/>
            <w:tcBorders>
              <w:top w:val="single" w:sz="4" w:space="0" w:color="auto"/>
              <w:left w:val="single" w:sz="4" w:space="0" w:color="auto"/>
              <w:bottom w:val="single" w:sz="4" w:space="0" w:color="auto"/>
              <w:right w:val="single" w:sz="4" w:space="0" w:color="auto"/>
            </w:tcBorders>
          </w:tcPr>
          <w:p w:rsidR="00A0592D" w:rsidRDefault="00A0592D" w:rsidP="00B22DCA">
            <w:pPr>
              <w:pStyle w:val="afd"/>
              <w:spacing w:before="0" w:line="228" w:lineRule="auto"/>
              <w:ind w:firstLine="0"/>
              <w:rPr>
                <w:rFonts w:ascii="Times New Roman" w:hAnsi="Times New Roman"/>
                <w:sz w:val="28"/>
                <w:szCs w:val="28"/>
              </w:rPr>
            </w:pPr>
            <w:r w:rsidRPr="008060E0">
              <w:rPr>
                <w:rFonts w:ascii="Times New Roman" w:hAnsi="Times New Roman"/>
                <w:sz w:val="28"/>
                <w:szCs w:val="28"/>
              </w:rPr>
              <w:t>Реєстрація зміни даних у дозволі на виконання будівельних робіт</w:t>
            </w:r>
          </w:p>
          <w:p w:rsidR="00A0592D" w:rsidRPr="008060E0" w:rsidRDefault="00A0592D" w:rsidP="00B22DCA">
            <w:pPr>
              <w:pStyle w:val="afd"/>
              <w:spacing w:before="0" w:line="228" w:lineRule="auto"/>
              <w:ind w:firstLine="0"/>
              <w:rPr>
                <w:rFonts w:ascii="Times New Roman" w:hAnsi="Times New Roman"/>
                <w:sz w:val="28"/>
                <w:szCs w:val="28"/>
              </w:rPr>
            </w:pPr>
          </w:p>
        </w:tc>
      </w:tr>
      <w:tr w:rsidR="00A0592D" w:rsidRPr="004F6501"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A0592D" w:rsidRPr="008060E0" w:rsidRDefault="00A0592D" w:rsidP="00D242E6">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01187</w:t>
            </w:r>
          </w:p>
        </w:tc>
        <w:tc>
          <w:tcPr>
            <w:tcW w:w="9526" w:type="dxa"/>
            <w:tcBorders>
              <w:top w:val="single" w:sz="4" w:space="0" w:color="auto"/>
              <w:left w:val="single" w:sz="4" w:space="0" w:color="auto"/>
              <w:bottom w:val="single" w:sz="4" w:space="0" w:color="auto"/>
              <w:right w:val="single" w:sz="4" w:space="0" w:color="auto"/>
            </w:tcBorders>
          </w:tcPr>
          <w:p w:rsidR="00A0592D" w:rsidRPr="008060E0" w:rsidRDefault="00A0592D" w:rsidP="00B22DCA">
            <w:pPr>
              <w:pStyle w:val="afd"/>
              <w:spacing w:before="0" w:line="228" w:lineRule="auto"/>
              <w:ind w:firstLine="0"/>
              <w:rPr>
                <w:rFonts w:ascii="Times New Roman" w:hAnsi="Times New Roman"/>
                <w:sz w:val="28"/>
                <w:szCs w:val="28"/>
              </w:rPr>
            </w:pPr>
            <w:r w:rsidRPr="008060E0">
              <w:rPr>
                <w:rFonts w:ascii="Times New Roman" w:hAnsi="Times New Roman"/>
                <w:sz w:val="28"/>
                <w:szCs w:val="28"/>
              </w:rPr>
              <w:t>Анулювання дозволу на виконання будівельних робіт за заявою замовника</w:t>
            </w:r>
          </w:p>
        </w:tc>
      </w:tr>
      <w:tr w:rsidR="00A0592D" w:rsidRPr="004F6501"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A0592D" w:rsidRPr="008060E0" w:rsidRDefault="00A0592D" w:rsidP="00D242E6">
            <w:pPr>
              <w:pStyle w:val="afd"/>
              <w:spacing w:before="60" w:line="228" w:lineRule="auto"/>
              <w:ind w:firstLine="0"/>
              <w:rPr>
                <w:rFonts w:ascii="Times New Roman" w:hAnsi="Times New Roman"/>
                <w:sz w:val="28"/>
                <w:szCs w:val="28"/>
              </w:rPr>
            </w:pPr>
            <w:r w:rsidRPr="008060E0">
              <w:rPr>
                <w:rFonts w:ascii="Times New Roman" w:hAnsi="Times New Roman"/>
                <w:sz w:val="28"/>
                <w:szCs w:val="28"/>
              </w:rPr>
              <w:t>01208</w:t>
            </w:r>
          </w:p>
        </w:tc>
        <w:tc>
          <w:tcPr>
            <w:tcW w:w="9526" w:type="dxa"/>
            <w:tcBorders>
              <w:top w:val="single" w:sz="4" w:space="0" w:color="auto"/>
              <w:left w:val="single" w:sz="4" w:space="0" w:color="auto"/>
              <w:bottom w:val="single" w:sz="4" w:space="0" w:color="auto"/>
              <w:right w:val="single" w:sz="4" w:space="0" w:color="auto"/>
            </w:tcBorders>
          </w:tcPr>
          <w:p w:rsidR="00A0592D" w:rsidRPr="006F5E80" w:rsidRDefault="00A0592D" w:rsidP="00830659">
            <w:pPr>
              <w:pStyle w:val="afd"/>
              <w:spacing w:before="60" w:line="228" w:lineRule="auto"/>
              <w:ind w:firstLine="0"/>
              <w:rPr>
                <w:rFonts w:ascii="Times New Roman" w:hAnsi="Times New Roman"/>
                <w:color w:val="000000"/>
                <w:sz w:val="28"/>
                <w:szCs w:val="28"/>
              </w:rPr>
            </w:pPr>
            <w:r w:rsidRPr="006F5E80">
              <w:rPr>
                <w:rFonts w:ascii="Times New Roman" w:hAnsi="Times New Roman"/>
                <w:color w:val="000000"/>
                <w:sz w:val="28"/>
                <w:szCs w:val="28"/>
                <w:shd w:val="clear" w:color="auto" w:fill="FFFFFF"/>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r>
      <w:tr w:rsidR="00A0592D" w:rsidRPr="004F6501"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A0592D" w:rsidRPr="008060E0" w:rsidRDefault="00A0592D" w:rsidP="00D242E6">
            <w:pPr>
              <w:pStyle w:val="afd"/>
              <w:spacing w:before="60" w:line="228" w:lineRule="auto"/>
              <w:ind w:firstLine="0"/>
              <w:rPr>
                <w:rFonts w:ascii="Times New Roman" w:hAnsi="Times New Roman"/>
                <w:sz w:val="28"/>
                <w:szCs w:val="28"/>
              </w:rPr>
            </w:pPr>
            <w:r w:rsidRPr="008060E0">
              <w:rPr>
                <w:rFonts w:ascii="Times New Roman" w:hAnsi="Times New Roman"/>
                <w:sz w:val="28"/>
                <w:szCs w:val="28"/>
              </w:rPr>
              <w:t>01209</w:t>
            </w:r>
          </w:p>
        </w:tc>
        <w:tc>
          <w:tcPr>
            <w:tcW w:w="9526" w:type="dxa"/>
            <w:tcBorders>
              <w:top w:val="single" w:sz="4" w:space="0" w:color="auto"/>
              <w:left w:val="single" w:sz="4" w:space="0" w:color="auto"/>
              <w:bottom w:val="single" w:sz="4" w:space="0" w:color="auto"/>
              <w:right w:val="single" w:sz="4" w:space="0" w:color="auto"/>
            </w:tcBorders>
          </w:tcPr>
          <w:p w:rsidR="00A0592D" w:rsidRPr="006F5E80" w:rsidRDefault="00A0592D" w:rsidP="00830659">
            <w:pPr>
              <w:pStyle w:val="afd"/>
              <w:spacing w:before="60" w:line="228" w:lineRule="auto"/>
              <w:ind w:firstLine="0"/>
              <w:rPr>
                <w:rFonts w:ascii="Times New Roman" w:hAnsi="Times New Roman"/>
                <w:color w:val="000000"/>
                <w:sz w:val="28"/>
                <w:szCs w:val="28"/>
              </w:rPr>
            </w:pPr>
            <w:r w:rsidRPr="006F5E80">
              <w:rPr>
                <w:rFonts w:ascii="Times New Roman" w:hAnsi="Times New Roman"/>
                <w:color w:val="000000"/>
                <w:sz w:val="28"/>
                <w:szCs w:val="28"/>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r>
      <w:tr w:rsidR="00A0592D" w:rsidRPr="007E4B00"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A0592D" w:rsidRPr="008060E0" w:rsidRDefault="00A0592D" w:rsidP="00D242E6">
            <w:pPr>
              <w:pStyle w:val="afd"/>
              <w:spacing w:before="60" w:line="228" w:lineRule="auto"/>
              <w:ind w:firstLine="0"/>
              <w:rPr>
                <w:rFonts w:ascii="Times New Roman" w:hAnsi="Times New Roman"/>
                <w:sz w:val="28"/>
                <w:szCs w:val="28"/>
              </w:rPr>
            </w:pPr>
            <w:r w:rsidRPr="008060E0">
              <w:rPr>
                <w:rFonts w:ascii="Times New Roman" w:hAnsi="Times New Roman"/>
                <w:sz w:val="28"/>
                <w:szCs w:val="28"/>
              </w:rPr>
              <w:t>01218</w:t>
            </w:r>
          </w:p>
        </w:tc>
        <w:tc>
          <w:tcPr>
            <w:tcW w:w="9526" w:type="dxa"/>
            <w:tcBorders>
              <w:top w:val="single" w:sz="4" w:space="0" w:color="auto"/>
              <w:left w:val="single" w:sz="4" w:space="0" w:color="auto"/>
              <w:bottom w:val="single" w:sz="4" w:space="0" w:color="auto"/>
              <w:right w:val="single" w:sz="4" w:space="0" w:color="auto"/>
            </w:tcBorders>
          </w:tcPr>
          <w:p w:rsidR="00A0592D" w:rsidRPr="006F5E80" w:rsidRDefault="00A0592D" w:rsidP="00830659">
            <w:pPr>
              <w:pStyle w:val="afd"/>
              <w:spacing w:before="60" w:line="228" w:lineRule="auto"/>
              <w:ind w:firstLine="0"/>
              <w:rPr>
                <w:rFonts w:ascii="Times New Roman" w:hAnsi="Times New Roman"/>
                <w:color w:val="000000"/>
                <w:sz w:val="28"/>
                <w:szCs w:val="28"/>
              </w:rPr>
            </w:pPr>
            <w:r w:rsidRPr="006F5E80">
              <w:rPr>
                <w:rFonts w:ascii="Times New Roman" w:hAnsi="Times New Roman"/>
                <w:color w:val="000000"/>
                <w:sz w:val="28"/>
                <w:szCs w:val="28"/>
                <w:shd w:val="clear" w:color="auto" w:fill="FFFFFF"/>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r>
      <w:tr w:rsidR="00A0592D" w:rsidRPr="007E4B00"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pPr>
              <w:snapToGrid w:val="0"/>
              <w:jc w:val="center"/>
              <w:rPr>
                <w:sz w:val="28"/>
                <w:szCs w:val="28"/>
              </w:rPr>
            </w:pPr>
            <w:r w:rsidRPr="004F6501">
              <w:rPr>
                <w:sz w:val="28"/>
                <w:szCs w:val="28"/>
                <w:lang w:val="uk-UA"/>
              </w:rPr>
              <w:t>Державна інспекція архітектури та містобудування</w:t>
            </w:r>
            <w:r>
              <w:rPr>
                <w:sz w:val="28"/>
                <w:szCs w:val="28"/>
                <w:lang w:val="uk-UA"/>
              </w:rPr>
              <w:t xml:space="preserve"> України</w:t>
            </w:r>
          </w:p>
        </w:tc>
        <w:tc>
          <w:tcPr>
            <w:tcW w:w="1559" w:type="dxa"/>
            <w:tcBorders>
              <w:top w:val="single" w:sz="4" w:space="0" w:color="auto"/>
              <w:left w:val="single" w:sz="4" w:space="0" w:color="auto"/>
              <w:bottom w:val="single" w:sz="4" w:space="0" w:color="auto"/>
              <w:right w:val="single" w:sz="4" w:space="0" w:color="auto"/>
            </w:tcBorders>
          </w:tcPr>
          <w:p w:rsidR="00A0592D" w:rsidRPr="008060E0" w:rsidRDefault="00A0592D" w:rsidP="00D242E6">
            <w:pPr>
              <w:pStyle w:val="afd"/>
              <w:spacing w:before="60" w:line="223" w:lineRule="auto"/>
              <w:ind w:firstLine="0"/>
              <w:rPr>
                <w:rFonts w:ascii="Times New Roman" w:hAnsi="Times New Roman"/>
                <w:sz w:val="28"/>
                <w:szCs w:val="28"/>
              </w:rPr>
            </w:pPr>
            <w:r w:rsidRPr="008060E0">
              <w:rPr>
                <w:rFonts w:ascii="Times New Roman" w:hAnsi="Times New Roman"/>
                <w:sz w:val="28"/>
                <w:szCs w:val="28"/>
              </w:rPr>
              <w:t>01219</w:t>
            </w:r>
          </w:p>
        </w:tc>
        <w:tc>
          <w:tcPr>
            <w:tcW w:w="9526" w:type="dxa"/>
            <w:tcBorders>
              <w:top w:val="single" w:sz="4" w:space="0" w:color="auto"/>
              <w:left w:val="single" w:sz="4" w:space="0" w:color="auto"/>
              <w:bottom w:val="single" w:sz="4" w:space="0" w:color="auto"/>
              <w:right w:val="single" w:sz="4" w:space="0" w:color="auto"/>
            </w:tcBorders>
          </w:tcPr>
          <w:p w:rsidR="00A0592D" w:rsidRPr="006F5E80" w:rsidRDefault="00A0592D" w:rsidP="00830659">
            <w:pPr>
              <w:pStyle w:val="afd"/>
              <w:spacing w:before="60" w:line="223" w:lineRule="auto"/>
              <w:ind w:firstLine="0"/>
              <w:rPr>
                <w:rFonts w:ascii="Times New Roman" w:hAnsi="Times New Roman"/>
                <w:color w:val="000000"/>
                <w:sz w:val="28"/>
                <w:szCs w:val="28"/>
              </w:rPr>
            </w:pPr>
            <w:r w:rsidRPr="006F5E80">
              <w:rPr>
                <w:rFonts w:ascii="Times New Roman" w:hAnsi="Times New Roman"/>
                <w:color w:val="000000"/>
                <w:sz w:val="28"/>
                <w:szCs w:val="28"/>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r>
      <w:tr w:rsidR="00A0592D" w:rsidRPr="004F6501"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A0592D" w:rsidRPr="008060E0" w:rsidRDefault="00A0592D" w:rsidP="00D242E6">
            <w:pPr>
              <w:pStyle w:val="afd"/>
              <w:spacing w:line="223" w:lineRule="auto"/>
              <w:ind w:firstLine="0"/>
              <w:rPr>
                <w:rFonts w:ascii="Times New Roman" w:hAnsi="Times New Roman"/>
                <w:sz w:val="28"/>
                <w:szCs w:val="28"/>
              </w:rPr>
            </w:pPr>
            <w:r w:rsidRPr="008060E0">
              <w:rPr>
                <w:rFonts w:ascii="Times New Roman" w:hAnsi="Times New Roman"/>
                <w:sz w:val="28"/>
                <w:szCs w:val="28"/>
              </w:rPr>
              <w:t>00146</w:t>
            </w:r>
          </w:p>
        </w:tc>
        <w:tc>
          <w:tcPr>
            <w:tcW w:w="9526" w:type="dxa"/>
            <w:tcBorders>
              <w:top w:val="single" w:sz="4" w:space="0" w:color="auto"/>
              <w:left w:val="single" w:sz="4" w:space="0" w:color="auto"/>
              <w:bottom w:val="single" w:sz="4" w:space="0" w:color="auto"/>
              <w:right w:val="single" w:sz="4" w:space="0" w:color="auto"/>
            </w:tcBorders>
          </w:tcPr>
          <w:p w:rsidR="00A0592D" w:rsidRPr="006F5E80" w:rsidRDefault="00A0592D" w:rsidP="00830659">
            <w:pPr>
              <w:pStyle w:val="afd"/>
              <w:spacing w:line="223" w:lineRule="auto"/>
              <w:ind w:firstLine="0"/>
              <w:rPr>
                <w:rFonts w:ascii="Times New Roman" w:hAnsi="Times New Roman"/>
                <w:color w:val="000000"/>
                <w:sz w:val="28"/>
                <w:szCs w:val="28"/>
              </w:rPr>
            </w:pPr>
            <w:r w:rsidRPr="006F5E80">
              <w:rPr>
                <w:rFonts w:ascii="Times New Roman" w:hAnsi="Times New Roman"/>
                <w:color w:val="000000"/>
                <w:sz w:val="28"/>
                <w:szCs w:val="28"/>
              </w:rPr>
              <w:t>Внесення змін до повідомлення про початок виконання будівельних робіт</w:t>
            </w:r>
          </w:p>
        </w:tc>
      </w:tr>
      <w:tr w:rsidR="00A0592D" w:rsidRPr="004F6501"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rsidP="003C174D">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A0592D" w:rsidRPr="008060E0" w:rsidRDefault="00A0592D" w:rsidP="00D242E6">
            <w:pPr>
              <w:pStyle w:val="afd"/>
              <w:spacing w:line="223" w:lineRule="auto"/>
              <w:ind w:firstLine="0"/>
              <w:rPr>
                <w:rFonts w:ascii="Times New Roman" w:hAnsi="Times New Roman"/>
                <w:sz w:val="28"/>
                <w:szCs w:val="28"/>
              </w:rPr>
            </w:pPr>
            <w:r w:rsidRPr="008060E0">
              <w:rPr>
                <w:rFonts w:ascii="Times New Roman" w:hAnsi="Times New Roman"/>
                <w:sz w:val="28"/>
                <w:szCs w:val="28"/>
              </w:rPr>
              <w:t>01188</w:t>
            </w:r>
          </w:p>
        </w:tc>
        <w:tc>
          <w:tcPr>
            <w:tcW w:w="9526" w:type="dxa"/>
            <w:tcBorders>
              <w:top w:val="single" w:sz="4" w:space="0" w:color="auto"/>
              <w:left w:val="single" w:sz="4" w:space="0" w:color="auto"/>
              <w:bottom w:val="single" w:sz="4" w:space="0" w:color="auto"/>
              <w:right w:val="single" w:sz="4" w:space="0" w:color="auto"/>
            </w:tcBorders>
          </w:tcPr>
          <w:p w:rsidR="00A0592D" w:rsidRPr="006F5E80" w:rsidRDefault="00A0592D" w:rsidP="00830659">
            <w:pPr>
              <w:pStyle w:val="afd"/>
              <w:spacing w:line="223" w:lineRule="auto"/>
              <w:ind w:firstLine="0"/>
              <w:rPr>
                <w:rFonts w:ascii="Times New Roman" w:hAnsi="Times New Roman"/>
                <w:color w:val="000000"/>
                <w:sz w:val="28"/>
                <w:szCs w:val="28"/>
              </w:rPr>
            </w:pPr>
            <w:r w:rsidRPr="006F5E80">
              <w:rPr>
                <w:rFonts w:ascii="Times New Roman" w:hAnsi="Times New Roman"/>
                <w:color w:val="000000"/>
                <w:sz w:val="28"/>
                <w:szCs w:val="28"/>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r>
      <w:tr w:rsidR="00A0592D" w:rsidRPr="007E4B00"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rsidP="00B46651">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A0592D" w:rsidRPr="008060E0" w:rsidRDefault="00A0592D" w:rsidP="00D242E6">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00134</w:t>
            </w:r>
          </w:p>
        </w:tc>
        <w:tc>
          <w:tcPr>
            <w:tcW w:w="9526" w:type="dxa"/>
            <w:tcBorders>
              <w:top w:val="single" w:sz="4" w:space="0" w:color="auto"/>
              <w:left w:val="single" w:sz="4" w:space="0" w:color="auto"/>
              <w:bottom w:val="single" w:sz="4" w:space="0" w:color="auto"/>
              <w:right w:val="single" w:sz="4" w:space="0" w:color="auto"/>
            </w:tcBorders>
          </w:tcPr>
          <w:p w:rsidR="00A0592D" w:rsidRPr="006F5E80" w:rsidRDefault="00A0592D" w:rsidP="006B446A">
            <w:pPr>
              <w:pStyle w:val="a3"/>
              <w:spacing w:line="228" w:lineRule="auto"/>
              <w:jc w:val="left"/>
              <w:rPr>
                <w:rFonts w:ascii="Times New Roman" w:hAnsi="Times New Roman" w:cs="Times New Roman"/>
                <w:b w:val="0"/>
                <w:color w:val="000000"/>
                <w:sz w:val="28"/>
                <w:szCs w:val="28"/>
              </w:rPr>
            </w:pPr>
            <w:r w:rsidRPr="006F5E80">
              <w:rPr>
                <w:rFonts w:ascii="Times New Roman" w:hAnsi="Times New Roman" w:cs="Times New Roman"/>
                <w:b w:val="0"/>
                <w:color w:val="000000"/>
                <w:sz w:val="28"/>
                <w:szCs w:val="28"/>
                <w:shd w:val="clear" w:color="auto" w:fill="FFFFFF"/>
              </w:rPr>
              <w:t>Внесення до Реєстру будівельної діяльності інформації,  зазначеної у повідомленні  про початок виконання підготовчих робіт</w:t>
            </w:r>
          </w:p>
        </w:tc>
      </w:tr>
      <w:tr w:rsidR="00A0592D" w:rsidRPr="004F6501"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A0592D" w:rsidRPr="007C2420" w:rsidRDefault="00A0592D" w:rsidP="00D242E6">
            <w:pPr>
              <w:pStyle w:val="a3"/>
              <w:spacing w:line="228" w:lineRule="auto"/>
              <w:jc w:val="left"/>
              <w:rPr>
                <w:rFonts w:ascii="Times New Roman" w:hAnsi="Times New Roman"/>
                <w:b w:val="0"/>
                <w:sz w:val="28"/>
                <w:szCs w:val="28"/>
              </w:rPr>
            </w:pPr>
            <w:r w:rsidRPr="007C2420">
              <w:rPr>
                <w:rFonts w:ascii="Times New Roman" w:hAnsi="Times New Roman"/>
                <w:b w:val="0"/>
                <w:sz w:val="28"/>
                <w:szCs w:val="28"/>
              </w:rPr>
              <w:t>01190</w:t>
            </w:r>
          </w:p>
        </w:tc>
        <w:tc>
          <w:tcPr>
            <w:tcW w:w="9526" w:type="dxa"/>
            <w:tcBorders>
              <w:top w:val="single" w:sz="4" w:space="0" w:color="auto"/>
              <w:left w:val="single" w:sz="4" w:space="0" w:color="auto"/>
              <w:bottom w:val="single" w:sz="4" w:space="0" w:color="auto"/>
              <w:right w:val="single" w:sz="4" w:space="0" w:color="auto"/>
            </w:tcBorders>
          </w:tcPr>
          <w:p w:rsidR="00A0592D" w:rsidRPr="006F5E80" w:rsidRDefault="00A0592D" w:rsidP="006B446A">
            <w:pPr>
              <w:pStyle w:val="a3"/>
              <w:spacing w:line="228" w:lineRule="auto"/>
              <w:jc w:val="left"/>
              <w:rPr>
                <w:rFonts w:ascii="Times New Roman" w:hAnsi="Times New Roman" w:cs="Times New Roman"/>
                <w:b w:val="0"/>
                <w:color w:val="000000"/>
                <w:sz w:val="28"/>
                <w:szCs w:val="28"/>
              </w:rPr>
            </w:pPr>
            <w:r w:rsidRPr="006F5E80">
              <w:rPr>
                <w:rFonts w:ascii="Times New Roman" w:hAnsi="Times New Roman" w:cs="Times New Roman"/>
                <w:b w:val="0"/>
                <w:color w:val="000000"/>
                <w:sz w:val="28"/>
                <w:szCs w:val="28"/>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w:t>
            </w:r>
          </w:p>
        </w:tc>
      </w:tr>
      <w:tr w:rsidR="00A0592D" w:rsidRPr="004F6501"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A0592D" w:rsidRPr="008060E0" w:rsidRDefault="00A0592D" w:rsidP="00D242E6">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00142</w:t>
            </w:r>
          </w:p>
        </w:tc>
        <w:tc>
          <w:tcPr>
            <w:tcW w:w="9526" w:type="dxa"/>
            <w:tcBorders>
              <w:top w:val="single" w:sz="4" w:space="0" w:color="auto"/>
              <w:left w:val="single" w:sz="4" w:space="0" w:color="auto"/>
              <w:bottom w:val="single" w:sz="4" w:space="0" w:color="auto"/>
              <w:right w:val="single" w:sz="4" w:space="0" w:color="auto"/>
            </w:tcBorders>
          </w:tcPr>
          <w:p w:rsidR="00A0592D" w:rsidRPr="006F5E80" w:rsidRDefault="00A0592D" w:rsidP="006B446A">
            <w:pPr>
              <w:pStyle w:val="afd"/>
              <w:spacing w:before="0" w:line="228" w:lineRule="auto"/>
              <w:ind w:firstLine="0"/>
              <w:rPr>
                <w:rFonts w:ascii="Times New Roman" w:hAnsi="Times New Roman"/>
                <w:color w:val="000000"/>
                <w:sz w:val="28"/>
                <w:szCs w:val="28"/>
              </w:rPr>
            </w:pPr>
            <w:r w:rsidRPr="006F5E80">
              <w:rPr>
                <w:rFonts w:ascii="Times New Roman" w:hAnsi="Times New Roman"/>
                <w:color w:val="000000"/>
                <w:sz w:val="28"/>
                <w:szCs w:val="28"/>
              </w:rPr>
              <w:t>Видача сертифіката про прийняття в експлуатацію закінченого будівництвом об’єкта</w:t>
            </w:r>
          </w:p>
        </w:tc>
      </w:tr>
      <w:tr w:rsidR="00A0592D" w:rsidRPr="004F6501"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A0592D" w:rsidRPr="008060E0" w:rsidRDefault="00A0592D" w:rsidP="00D242E6">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00138</w:t>
            </w:r>
          </w:p>
        </w:tc>
        <w:tc>
          <w:tcPr>
            <w:tcW w:w="9526" w:type="dxa"/>
            <w:tcBorders>
              <w:top w:val="single" w:sz="4" w:space="0" w:color="auto"/>
              <w:left w:val="single" w:sz="4" w:space="0" w:color="auto"/>
              <w:bottom w:val="single" w:sz="4" w:space="0" w:color="auto"/>
              <w:right w:val="single" w:sz="4" w:space="0" w:color="auto"/>
            </w:tcBorders>
          </w:tcPr>
          <w:p w:rsidR="00A0592D" w:rsidRPr="006F5E80" w:rsidRDefault="00A0592D" w:rsidP="006B446A">
            <w:pPr>
              <w:pStyle w:val="afd"/>
              <w:spacing w:before="0" w:line="228" w:lineRule="auto"/>
              <w:ind w:firstLine="0"/>
              <w:rPr>
                <w:rFonts w:ascii="Times New Roman" w:hAnsi="Times New Roman"/>
                <w:color w:val="000000"/>
                <w:sz w:val="28"/>
                <w:szCs w:val="28"/>
              </w:rPr>
            </w:pPr>
            <w:r w:rsidRPr="006F5E80">
              <w:rPr>
                <w:rFonts w:ascii="Times New Roman" w:hAnsi="Times New Roman"/>
                <w:color w:val="000000"/>
                <w:sz w:val="28"/>
                <w:szCs w:val="28"/>
              </w:rPr>
              <w:t>Реєстрація декларації про готовність об’єкта до експлуатації, будівництво якого здійснено на підставі будівельного паспорта</w:t>
            </w:r>
          </w:p>
        </w:tc>
      </w:tr>
      <w:tr w:rsidR="00A0592D" w:rsidRPr="00303DFF"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A0592D" w:rsidRPr="008060E0" w:rsidRDefault="00A0592D" w:rsidP="00D242E6">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01376</w:t>
            </w:r>
          </w:p>
        </w:tc>
        <w:tc>
          <w:tcPr>
            <w:tcW w:w="9526" w:type="dxa"/>
            <w:tcBorders>
              <w:top w:val="single" w:sz="4" w:space="0" w:color="auto"/>
              <w:left w:val="single" w:sz="4" w:space="0" w:color="auto"/>
              <w:bottom w:val="single" w:sz="4" w:space="0" w:color="auto"/>
              <w:right w:val="single" w:sz="4" w:space="0" w:color="auto"/>
            </w:tcBorders>
          </w:tcPr>
          <w:p w:rsidR="00A0592D" w:rsidRPr="006F5E80" w:rsidRDefault="00A0592D" w:rsidP="006B446A">
            <w:pPr>
              <w:pStyle w:val="afd"/>
              <w:spacing w:before="0" w:line="228" w:lineRule="auto"/>
              <w:ind w:firstLine="0"/>
              <w:rPr>
                <w:rFonts w:ascii="Times New Roman" w:hAnsi="Times New Roman"/>
                <w:color w:val="000000"/>
                <w:sz w:val="28"/>
                <w:szCs w:val="28"/>
              </w:rPr>
            </w:pPr>
            <w:r w:rsidRPr="006F5E80">
              <w:rPr>
                <w:rFonts w:ascii="Times New Roman" w:hAnsi="Times New Roman"/>
                <w:color w:val="000000"/>
                <w:sz w:val="28"/>
                <w:szCs w:val="28"/>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rsidR="00A0592D" w:rsidRPr="004F6501"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A0592D" w:rsidRPr="008060E0" w:rsidRDefault="00A0592D" w:rsidP="00D242E6">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01189</w:t>
            </w:r>
          </w:p>
        </w:tc>
        <w:tc>
          <w:tcPr>
            <w:tcW w:w="9526" w:type="dxa"/>
            <w:tcBorders>
              <w:top w:val="single" w:sz="4" w:space="0" w:color="auto"/>
              <w:left w:val="single" w:sz="4" w:space="0" w:color="auto"/>
              <w:bottom w:val="single" w:sz="4" w:space="0" w:color="auto"/>
              <w:right w:val="single" w:sz="4" w:space="0" w:color="auto"/>
            </w:tcBorders>
          </w:tcPr>
          <w:p w:rsidR="00A0592D" w:rsidRPr="0051330F" w:rsidRDefault="00A0592D" w:rsidP="006B446A">
            <w:pPr>
              <w:pStyle w:val="afd"/>
              <w:spacing w:before="0" w:line="228" w:lineRule="auto"/>
              <w:ind w:firstLine="0"/>
              <w:rPr>
                <w:rFonts w:ascii="Times New Roman" w:hAnsi="Times New Roman"/>
                <w:color w:val="000000"/>
                <w:sz w:val="28"/>
                <w:szCs w:val="28"/>
              </w:rPr>
            </w:pPr>
            <w:r w:rsidRPr="0051330F">
              <w:rPr>
                <w:rFonts w:ascii="Times New Roman" w:hAnsi="Times New Roman"/>
                <w:color w:val="000000"/>
                <w:sz w:val="28"/>
                <w:szCs w:val="28"/>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w:t>
            </w:r>
          </w:p>
        </w:tc>
      </w:tr>
      <w:tr w:rsidR="00A0592D" w:rsidRPr="004F6501"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A0592D" w:rsidRPr="008060E0" w:rsidRDefault="00A0592D" w:rsidP="00D242E6">
            <w:pPr>
              <w:pStyle w:val="afd"/>
              <w:spacing w:line="228" w:lineRule="auto"/>
              <w:ind w:firstLine="0"/>
              <w:rPr>
                <w:rFonts w:ascii="Times New Roman" w:hAnsi="Times New Roman"/>
                <w:sz w:val="28"/>
                <w:szCs w:val="28"/>
              </w:rPr>
            </w:pPr>
            <w:r w:rsidRPr="008060E0">
              <w:rPr>
                <w:rFonts w:ascii="Times New Roman" w:hAnsi="Times New Roman"/>
                <w:sz w:val="28"/>
                <w:szCs w:val="28"/>
              </w:rPr>
              <w:t>01902</w:t>
            </w:r>
          </w:p>
        </w:tc>
        <w:tc>
          <w:tcPr>
            <w:tcW w:w="9526" w:type="dxa"/>
            <w:tcBorders>
              <w:top w:val="single" w:sz="4" w:space="0" w:color="auto"/>
              <w:left w:val="single" w:sz="4" w:space="0" w:color="auto"/>
              <w:bottom w:val="single" w:sz="4" w:space="0" w:color="auto"/>
              <w:right w:val="single" w:sz="4" w:space="0" w:color="auto"/>
            </w:tcBorders>
          </w:tcPr>
          <w:p w:rsidR="00A0592D" w:rsidRPr="0051330F" w:rsidRDefault="00A0592D" w:rsidP="007C2420">
            <w:pPr>
              <w:pStyle w:val="a3"/>
              <w:spacing w:line="228" w:lineRule="auto"/>
              <w:jc w:val="left"/>
              <w:rPr>
                <w:rFonts w:ascii="Times New Roman" w:hAnsi="Times New Roman" w:cs="Times New Roman"/>
                <w:b w:val="0"/>
                <w:color w:val="000000"/>
                <w:sz w:val="28"/>
                <w:szCs w:val="28"/>
              </w:rPr>
            </w:pPr>
            <w:r w:rsidRPr="0051330F">
              <w:rPr>
                <w:rFonts w:ascii="Times New Roman" w:hAnsi="Times New Roman" w:cs="Times New Roman"/>
                <w:b w:val="0"/>
                <w:color w:val="000000"/>
                <w:sz w:val="28"/>
                <w:szCs w:val="28"/>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r>
      <w:tr w:rsidR="00A0592D" w:rsidRPr="007E4B00"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A0592D" w:rsidP="00E160C1">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A0592D" w:rsidRPr="006F5E80" w:rsidRDefault="00A0592D" w:rsidP="00D242E6">
            <w:pPr>
              <w:pStyle w:val="afd"/>
              <w:spacing w:line="228" w:lineRule="auto"/>
              <w:ind w:firstLine="0"/>
              <w:rPr>
                <w:rFonts w:ascii="Times New Roman" w:hAnsi="Times New Roman"/>
                <w:color w:val="000000"/>
                <w:sz w:val="28"/>
                <w:szCs w:val="28"/>
              </w:rPr>
            </w:pPr>
            <w:r w:rsidRPr="006F5E80">
              <w:rPr>
                <w:rFonts w:ascii="Times New Roman" w:hAnsi="Times New Roman"/>
                <w:color w:val="000000"/>
                <w:sz w:val="28"/>
                <w:szCs w:val="28"/>
                <w:shd w:val="clear" w:color="auto" w:fill="FFFFFF"/>
              </w:rPr>
              <w:t>00146</w:t>
            </w:r>
          </w:p>
        </w:tc>
        <w:tc>
          <w:tcPr>
            <w:tcW w:w="9526" w:type="dxa"/>
            <w:tcBorders>
              <w:top w:val="single" w:sz="4" w:space="0" w:color="auto"/>
              <w:left w:val="single" w:sz="4" w:space="0" w:color="auto"/>
              <w:bottom w:val="single" w:sz="4" w:space="0" w:color="auto"/>
              <w:right w:val="single" w:sz="4" w:space="0" w:color="auto"/>
            </w:tcBorders>
          </w:tcPr>
          <w:p w:rsidR="00A0592D" w:rsidRPr="0051330F" w:rsidRDefault="00A0592D" w:rsidP="006F5E80">
            <w:pPr>
              <w:pStyle w:val="a3"/>
              <w:spacing w:line="228" w:lineRule="auto"/>
              <w:jc w:val="left"/>
              <w:rPr>
                <w:rFonts w:ascii="Times New Roman" w:hAnsi="Times New Roman" w:cs="Times New Roman"/>
                <w:b w:val="0"/>
                <w:color w:val="000000"/>
                <w:sz w:val="28"/>
                <w:szCs w:val="28"/>
                <w:shd w:val="clear" w:color="auto" w:fill="FFFFFF"/>
              </w:rPr>
            </w:pPr>
            <w:r w:rsidRPr="0051330F">
              <w:rPr>
                <w:rFonts w:ascii="Times New Roman" w:hAnsi="Times New Roman" w:cs="Times New Roman"/>
                <w:b w:val="0"/>
                <w:color w:val="000000"/>
                <w:sz w:val="28"/>
                <w:szCs w:val="28"/>
                <w:shd w:val="clear" w:color="auto" w:fill="FFFFFF"/>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r>
      <w:tr w:rsidR="00A0592D" w:rsidRPr="007E4B00" w:rsidTr="007B2445">
        <w:tc>
          <w:tcPr>
            <w:tcW w:w="992" w:type="dxa"/>
            <w:tcBorders>
              <w:top w:val="single" w:sz="4" w:space="0" w:color="auto"/>
              <w:left w:val="single" w:sz="4" w:space="0" w:color="auto"/>
              <w:bottom w:val="single" w:sz="4" w:space="0" w:color="auto"/>
              <w:right w:val="single" w:sz="4" w:space="0" w:color="auto"/>
            </w:tcBorders>
          </w:tcPr>
          <w:p w:rsidR="00A0592D" w:rsidRPr="004F6501" w:rsidRDefault="00A0592D"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A0592D" w:rsidRPr="004F6501" w:rsidRDefault="00796D96" w:rsidP="00E160C1">
            <w:pPr>
              <w:snapToGrid w:val="0"/>
              <w:jc w:val="center"/>
              <w:rPr>
                <w:sz w:val="28"/>
                <w:szCs w:val="28"/>
              </w:rPr>
            </w:pPr>
            <w:r w:rsidRPr="004F6501">
              <w:rPr>
                <w:sz w:val="28"/>
                <w:szCs w:val="28"/>
                <w:lang w:val="uk-UA"/>
              </w:rPr>
              <w:t>Державна інспекція архітектури та містобудування</w:t>
            </w:r>
            <w:r>
              <w:rPr>
                <w:sz w:val="28"/>
                <w:szCs w:val="28"/>
                <w:lang w:val="uk-UA"/>
              </w:rPr>
              <w:t xml:space="preserve"> України</w:t>
            </w:r>
          </w:p>
        </w:tc>
        <w:tc>
          <w:tcPr>
            <w:tcW w:w="1559" w:type="dxa"/>
            <w:tcBorders>
              <w:top w:val="single" w:sz="4" w:space="0" w:color="auto"/>
              <w:left w:val="single" w:sz="4" w:space="0" w:color="auto"/>
              <w:bottom w:val="single" w:sz="4" w:space="0" w:color="auto"/>
              <w:right w:val="single" w:sz="4" w:space="0" w:color="auto"/>
            </w:tcBorders>
          </w:tcPr>
          <w:p w:rsidR="00A0592D" w:rsidRPr="006F5E80" w:rsidRDefault="00A0592D" w:rsidP="00D242E6">
            <w:pPr>
              <w:pStyle w:val="afd"/>
              <w:spacing w:line="228" w:lineRule="auto"/>
              <w:ind w:firstLine="0"/>
              <w:rPr>
                <w:rFonts w:ascii="Times New Roman" w:hAnsi="Times New Roman"/>
                <w:color w:val="000000"/>
                <w:sz w:val="28"/>
                <w:szCs w:val="28"/>
              </w:rPr>
            </w:pPr>
            <w:r w:rsidRPr="006F5E80">
              <w:rPr>
                <w:rFonts w:ascii="Times New Roman" w:hAnsi="Times New Roman"/>
                <w:color w:val="000000"/>
                <w:sz w:val="28"/>
                <w:szCs w:val="28"/>
                <w:shd w:val="clear" w:color="auto" w:fill="FFFFFF"/>
              </w:rPr>
              <w:t>00140</w:t>
            </w:r>
          </w:p>
        </w:tc>
        <w:tc>
          <w:tcPr>
            <w:tcW w:w="9526" w:type="dxa"/>
            <w:tcBorders>
              <w:top w:val="single" w:sz="4" w:space="0" w:color="auto"/>
              <w:left w:val="single" w:sz="4" w:space="0" w:color="auto"/>
              <w:bottom w:val="single" w:sz="4" w:space="0" w:color="auto"/>
              <w:right w:val="single" w:sz="4" w:space="0" w:color="auto"/>
            </w:tcBorders>
          </w:tcPr>
          <w:p w:rsidR="00A0592D" w:rsidRPr="0051330F" w:rsidRDefault="00A0592D" w:rsidP="006F5E80">
            <w:pPr>
              <w:pStyle w:val="a3"/>
              <w:spacing w:line="228" w:lineRule="auto"/>
              <w:jc w:val="left"/>
              <w:rPr>
                <w:rFonts w:ascii="Times New Roman" w:hAnsi="Times New Roman" w:cs="Times New Roman"/>
                <w:b w:val="0"/>
                <w:color w:val="000000"/>
                <w:sz w:val="28"/>
                <w:szCs w:val="28"/>
                <w:shd w:val="clear" w:color="auto" w:fill="FFFFFF"/>
              </w:rPr>
            </w:pPr>
            <w:r w:rsidRPr="0051330F">
              <w:rPr>
                <w:rFonts w:ascii="Times New Roman" w:hAnsi="Times New Roman" w:cs="Times New Roman"/>
                <w:b w:val="0"/>
                <w:color w:val="000000"/>
                <w:sz w:val="28"/>
                <w:szCs w:val="28"/>
                <w:shd w:val="clear" w:color="auto" w:fill="FFFFFF"/>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r>
      <w:tr w:rsidR="00796D96" w:rsidRPr="007E4B00" w:rsidTr="007B2445">
        <w:tc>
          <w:tcPr>
            <w:tcW w:w="992" w:type="dxa"/>
            <w:tcBorders>
              <w:top w:val="single" w:sz="4" w:space="0" w:color="auto"/>
              <w:left w:val="single" w:sz="4" w:space="0" w:color="auto"/>
              <w:bottom w:val="single" w:sz="4" w:space="0" w:color="auto"/>
              <w:right w:val="single" w:sz="4" w:space="0" w:color="auto"/>
            </w:tcBorders>
          </w:tcPr>
          <w:p w:rsidR="00796D96" w:rsidRPr="004F6501" w:rsidRDefault="00796D9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4F6501" w:rsidRDefault="00796D96" w:rsidP="00CD2EE6">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8060E0" w:rsidRDefault="00796D96" w:rsidP="00CD2EE6">
            <w:pPr>
              <w:pStyle w:val="afd"/>
              <w:spacing w:before="0" w:line="228" w:lineRule="auto"/>
              <w:ind w:firstLine="0"/>
              <w:rPr>
                <w:rFonts w:ascii="Times New Roman" w:hAnsi="Times New Roman"/>
                <w:sz w:val="28"/>
                <w:szCs w:val="28"/>
              </w:rPr>
            </w:pPr>
            <w:r w:rsidRPr="008060E0">
              <w:rPr>
                <w:rFonts w:ascii="Times New Roman" w:hAnsi="Times New Roman"/>
                <w:sz w:val="28"/>
                <w:szCs w:val="28"/>
              </w:rPr>
              <w:t>01263</w:t>
            </w:r>
          </w:p>
        </w:tc>
        <w:tc>
          <w:tcPr>
            <w:tcW w:w="9526" w:type="dxa"/>
            <w:tcBorders>
              <w:top w:val="single" w:sz="4" w:space="0" w:color="auto"/>
              <w:left w:val="single" w:sz="4" w:space="0" w:color="auto"/>
              <w:bottom w:val="single" w:sz="4" w:space="0" w:color="auto"/>
              <w:right w:val="single" w:sz="4" w:space="0" w:color="auto"/>
            </w:tcBorders>
          </w:tcPr>
          <w:p w:rsidR="00796D96" w:rsidRPr="006F5E80" w:rsidRDefault="00796D96" w:rsidP="00CD2EE6">
            <w:pPr>
              <w:pStyle w:val="afd"/>
              <w:spacing w:before="0" w:line="228" w:lineRule="auto"/>
              <w:ind w:firstLine="0"/>
              <w:rPr>
                <w:rFonts w:ascii="Times New Roman" w:hAnsi="Times New Roman"/>
                <w:color w:val="000000"/>
                <w:sz w:val="28"/>
                <w:szCs w:val="28"/>
              </w:rPr>
            </w:pPr>
            <w:r w:rsidRPr="006F5E80">
              <w:rPr>
                <w:rFonts w:ascii="Times New Roman" w:hAnsi="Times New Roman"/>
                <w:color w:val="000000"/>
                <w:sz w:val="28"/>
                <w:szCs w:val="28"/>
              </w:rPr>
              <w:t>Реєстрація декларації про готовність до експлуатації самочинно збудованого об’єкта, на яке визнано право власності за рішенням суду</w:t>
            </w:r>
          </w:p>
        </w:tc>
      </w:tr>
      <w:tr w:rsidR="00796D96" w:rsidRPr="007E4B00" w:rsidTr="007B2445">
        <w:tc>
          <w:tcPr>
            <w:tcW w:w="992" w:type="dxa"/>
            <w:tcBorders>
              <w:top w:val="single" w:sz="4" w:space="0" w:color="auto"/>
              <w:left w:val="single" w:sz="4" w:space="0" w:color="auto"/>
              <w:bottom w:val="single" w:sz="4" w:space="0" w:color="auto"/>
              <w:right w:val="single" w:sz="4" w:space="0" w:color="auto"/>
            </w:tcBorders>
          </w:tcPr>
          <w:p w:rsidR="00796D96" w:rsidRPr="004F6501" w:rsidRDefault="00796D9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4F6501" w:rsidRDefault="00796D96" w:rsidP="00E160C1">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6F5E80" w:rsidRDefault="00796D96" w:rsidP="006F5E80">
            <w:pPr>
              <w:pStyle w:val="afd"/>
              <w:spacing w:line="228" w:lineRule="auto"/>
              <w:ind w:firstLine="0"/>
              <w:rPr>
                <w:rFonts w:ascii="Times New Roman" w:hAnsi="Times New Roman"/>
                <w:color w:val="000000"/>
                <w:sz w:val="28"/>
                <w:szCs w:val="28"/>
              </w:rPr>
            </w:pPr>
            <w:r w:rsidRPr="006F5E80">
              <w:rPr>
                <w:rFonts w:ascii="Times New Roman" w:hAnsi="Times New Roman"/>
                <w:color w:val="000000"/>
                <w:sz w:val="28"/>
                <w:szCs w:val="28"/>
                <w:shd w:val="clear" w:color="auto" w:fill="FFFFFF"/>
              </w:rPr>
              <w:t>01873</w:t>
            </w:r>
          </w:p>
        </w:tc>
        <w:tc>
          <w:tcPr>
            <w:tcW w:w="9526" w:type="dxa"/>
            <w:tcBorders>
              <w:top w:val="single" w:sz="4" w:space="0" w:color="auto"/>
              <w:left w:val="single" w:sz="4" w:space="0" w:color="auto"/>
              <w:bottom w:val="single" w:sz="4" w:space="0" w:color="auto"/>
              <w:right w:val="single" w:sz="4" w:space="0" w:color="auto"/>
            </w:tcBorders>
          </w:tcPr>
          <w:p w:rsidR="00796D96" w:rsidRPr="0051330F" w:rsidRDefault="00796D96" w:rsidP="006F5E80">
            <w:pPr>
              <w:pStyle w:val="a3"/>
              <w:spacing w:line="228" w:lineRule="auto"/>
              <w:jc w:val="left"/>
              <w:rPr>
                <w:rFonts w:ascii="Times New Roman" w:hAnsi="Times New Roman" w:cs="Times New Roman"/>
                <w:b w:val="0"/>
                <w:color w:val="000000"/>
                <w:sz w:val="28"/>
                <w:szCs w:val="28"/>
                <w:shd w:val="clear" w:color="auto" w:fill="FFFFFF"/>
              </w:rPr>
            </w:pPr>
            <w:r w:rsidRPr="0051330F">
              <w:rPr>
                <w:rFonts w:ascii="Times New Roman" w:hAnsi="Times New Roman" w:cs="Times New Roman"/>
                <w:b w:val="0"/>
                <w:color w:val="000000"/>
                <w:sz w:val="28"/>
                <w:szCs w:val="28"/>
                <w:shd w:val="clear" w:color="auto" w:fill="FFFFFF"/>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rsidR="00796D96" w:rsidRPr="007E4B00" w:rsidTr="007B2445">
        <w:tc>
          <w:tcPr>
            <w:tcW w:w="992" w:type="dxa"/>
            <w:tcBorders>
              <w:top w:val="single" w:sz="4" w:space="0" w:color="auto"/>
              <w:left w:val="single" w:sz="4" w:space="0" w:color="auto"/>
              <w:bottom w:val="single" w:sz="4" w:space="0" w:color="auto"/>
              <w:right w:val="single" w:sz="4" w:space="0" w:color="auto"/>
            </w:tcBorders>
          </w:tcPr>
          <w:p w:rsidR="00796D96" w:rsidRPr="004F6501" w:rsidRDefault="00796D9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4F6501" w:rsidRDefault="00796D96" w:rsidP="00E160C1">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6F5E80" w:rsidRDefault="00796D96" w:rsidP="006F5E80">
            <w:pPr>
              <w:pStyle w:val="afd"/>
              <w:spacing w:line="228" w:lineRule="auto"/>
              <w:ind w:firstLine="0"/>
              <w:rPr>
                <w:rFonts w:ascii="Times New Roman" w:hAnsi="Times New Roman"/>
                <w:color w:val="000000"/>
                <w:sz w:val="28"/>
                <w:szCs w:val="28"/>
              </w:rPr>
            </w:pPr>
            <w:r w:rsidRPr="006F5E80">
              <w:rPr>
                <w:rFonts w:ascii="Times New Roman" w:hAnsi="Times New Roman"/>
                <w:color w:val="000000"/>
                <w:sz w:val="28"/>
                <w:szCs w:val="28"/>
                <w:shd w:val="clear" w:color="auto" w:fill="FFFFFF"/>
              </w:rPr>
              <w:t>02423</w:t>
            </w:r>
          </w:p>
        </w:tc>
        <w:tc>
          <w:tcPr>
            <w:tcW w:w="9526" w:type="dxa"/>
            <w:tcBorders>
              <w:top w:val="single" w:sz="4" w:space="0" w:color="auto"/>
              <w:left w:val="single" w:sz="4" w:space="0" w:color="auto"/>
              <w:bottom w:val="single" w:sz="4" w:space="0" w:color="auto"/>
              <w:right w:val="single" w:sz="4" w:space="0" w:color="auto"/>
            </w:tcBorders>
          </w:tcPr>
          <w:p w:rsidR="00796D96" w:rsidRPr="0051330F" w:rsidRDefault="00796D96" w:rsidP="006F5E80">
            <w:pPr>
              <w:pStyle w:val="a3"/>
              <w:spacing w:line="228" w:lineRule="auto"/>
              <w:jc w:val="left"/>
              <w:rPr>
                <w:rFonts w:ascii="Times New Roman" w:hAnsi="Times New Roman" w:cs="Times New Roman"/>
                <w:b w:val="0"/>
                <w:color w:val="000000"/>
                <w:sz w:val="28"/>
                <w:szCs w:val="28"/>
                <w:shd w:val="clear" w:color="auto" w:fill="FFFFFF"/>
              </w:rPr>
            </w:pPr>
            <w:r w:rsidRPr="0051330F">
              <w:rPr>
                <w:rFonts w:ascii="Times New Roman" w:hAnsi="Times New Roman" w:cs="Times New Roman"/>
                <w:b w:val="0"/>
                <w:color w:val="000000"/>
                <w:sz w:val="28"/>
                <w:szCs w:val="28"/>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rsidR="00796D96" w:rsidRPr="007E4B00" w:rsidTr="007B2445">
        <w:tc>
          <w:tcPr>
            <w:tcW w:w="992" w:type="dxa"/>
            <w:tcBorders>
              <w:top w:val="single" w:sz="4" w:space="0" w:color="auto"/>
              <w:left w:val="single" w:sz="4" w:space="0" w:color="auto"/>
              <w:bottom w:val="single" w:sz="4" w:space="0" w:color="auto"/>
              <w:right w:val="single" w:sz="4" w:space="0" w:color="auto"/>
            </w:tcBorders>
          </w:tcPr>
          <w:p w:rsidR="00796D96" w:rsidRPr="004F6501" w:rsidRDefault="00796D9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4F6501" w:rsidRDefault="00796D96" w:rsidP="00E160C1">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6F5E80" w:rsidRDefault="00796D96" w:rsidP="006F5E80">
            <w:pPr>
              <w:pStyle w:val="afd"/>
              <w:spacing w:line="228" w:lineRule="auto"/>
              <w:ind w:firstLine="0"/>
              <w:rPr>
                <w:rFonts w:ascii="Times New Roman" w:hAnsi="Times New Roman"/>
                <w:color w:val="000000"/>
                <w:sz w:val="28"/>
                <w:szCs w:val="28"/>
              </w:rPr>
            </w:pPr>
            <w:r w:rsidRPr="006F5E80">
              <w:rPr>
                <w:rFonts w:ascii="Times New Roman" w:hAnsi="Times New Roman"/>
                <w:color w:val="000000"/>
                <w:sz w:val="28"/>
                <w:szCs w:val="28"/>
                <w:shd w:val="clear" w:color="auto" w:fill="FFFFFF"/>
              </w:rPr>
              <w:t>02475</w:t>
            </w:r>
          </w:p>
        </w:tc>
        <w:tc>
          <w:tcPr>
            <w:tcW w:w="9526" w:type="dxa"/>
            <w:tcBorders>
              <w:top w:val="single" w:sz="4" w:space="0" w:color="auto"/>
              <w:left w:val="single" w:sz="4" w:space="0" w:color="auto"/>
              <w:bottom w:val="single" w:sz="4" w:space="0" w:color="auto"/>
              <w:right w:val="single" w:sz="4" w:space="0" w:color="auto"/>
            </w:tcBorders>
          </w:tcPr>
          <w:p w:rsidR="00796D96" w:rsidRPr="0051330F" w:rsidRDefault="00796D96" w:rsidP="006F5E80">
            <w:pPr>
              <w:pStyle w:val="a3"/>
              <w:spacing w:line="228" w:lineRule="auto"/>
              <w:jc w:val="left"/>
              <w:rPr>
                <w:rFonts w:ascii="Times New Roman" w:hAnsi="Times New Roman" w:cs="Times New Roman"/>
                <w:b w:val="0"/>
                <w:color w:val="000000"/>
                <w:sz w:val="28"/>
                <w:szCs w:val="28"/>
                <w:shd w:val="clear" w:color="auto" w:fill="FFFFFF"/>
              </w:rPr>
            </w:pPr>
            <w:r w:rsidRPr="0051330F">
              <w:rPr>
                <w:rFonts w:ascii="Times New Roman" w:hAnsi="Times New Roman" w:cs="Times New Roman"/>
                <w:b w:val="0"/>
                <w:color w:val="000000"/>
                <w:sz w:val="28"/>
                <w:szCs w:val="28"/>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r>
      <w:tr w:rsidR="00796D96" w:rsidRPr="007E4B00" w:rsidTr="007B2445">
        <w:tc>
          <w:tcPr>
            <w:tcW w:w="992" w:type="dxa"/>
            <w:tcBorders>
              <w:top w:val="single" w:sz="4" w:space="0" w:color="auto"/>
              <w:left w:val="single" w:sz="4" w:space="0" w:color="auto"/>
              <w:bottom w:val="single" w:sz="4" w:space="0" w:color="auto"/>
              <w:right w:val="single" w:sz="4" w:space="0" w:color="auto"/>
            </w:tcBorders>
          </w:tcPr>
          <w:p w:rsidR="00796D96" w:rsidRPr="004F6501" w:rsidRDefault="00796D9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4F6501" w:rsidRDefault="00796D96" w:rsidP="00E160C1">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6F5E80" w:rsidRDefault="00796D96" w:rsidP="006F5E80">
            <w:pPr>
              <w:pStyle w:val="afd"/>
              <w:spacing w:line="228" w:lineRule="auto"/>
              <w:ind w:firstLine="0"/>
              <w:rPr>
                <w:rFonts w:ascii="Times New Roman" w:hAnsi="Times New Roman"/>
                <w:color w:val="000000"/>
                <w:sz w:val="28"/>
                <w:szCs w:val="28"/>
              </w:rPr>
            </w:pPr>
            <w:r w:rsidRPr="006F5E80">
              <w:rPr>
                <w:rFonts w:ascii="Times New Roman" w:hAnsi="Times New Roman"/>
                <w:color w:val="000000"/>
                <w:sz w:val="28"/>
                <w:szCs w:val="28"/>
                <w:shd w:val="clear" w:color="auto" w:fill="FFFFFF"/>
              </w:rPr>
              <w:t>02474</w:t>
            </w:r>
          </w:p>
        </w:tc>
        <w:tc>
          <w:tcPr>
            <w:tcW w:w="9526" w:type="dxa"/>
            <w:tcBorders>
              <w:top w:val="single" w:sz="4" w:space="0" w:color="auto"/>
              <w:left w:val="single" w:sz="4" w:space="0" w:color="auto"/>
              <w:bottom w:val="single" w:sz="4" w:space="0" w:color="auto"/>
              <w:right w:val="single" w:sz="4" w:space="0" w:color="auto"/>
            </w:tcBorders>
          </w:tcPr>
          <w:p w:rsidR="00796D96" w:rsidRPr="0051330F" w:rsidRDefault="00796D96" w:rsidP="006F5E80">
            <w:pPr>
              <w:pStyle w:val="a3"/>
              <w:spacing w:line="228" w:lineRule="auto"/>
              <w:jc w:val="left"/>
              <w:rPr>
                <w:rFonts w:ascii="Times New Roman" w:hAnsi="Times New Roman" w:cs="Times New Roman"/>
                <w:b w:val="0"/>
                <w:color w:val="000000"/>
                <w:sz w:val="28"/>
                <w:szCs w:val="28"/>
                <w:shd w:val="clear" w:color="auto" w:fill="FFFFFF"/>
              </w:rPr>
            </w:pPr>
            <w:r w:rsidRPr="0051330F">
              <w:rPr>
                <w:rFonts w:ascii="Times New Roman" w:hAnsi="Times New Roman" w:cs="Times New Roman"/>
                <w:b w:val="0"/>
                <w:color w:val="000000"/>
                <w:sz w:val="28"/>
                <w:szCs w:val="28"/>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r>
      <w:tr w:rsidR="00796D96" w:rsidRPr="007E4B00" w:rsidTr="007B2445">
        <w:tc>
          <w:tcPr>
            <w:tcW w:w="992" w:type="dxa"/>
            <w:tcBorders>
              <w:top w:val="single" w:sz="4" w:space="0" w:color="auto"/>
              <w:left w:val="single" w:sz="4" w:space="0" w:color="auto"/>
              <w:bottom w:val="single" w:sz="4" w:space="0" w:color="auto"/>
              <w:right w:val="single" w:sz="4" w:space="0" w:color="auto"/>
            </w:tcBorders>
          </w:tcPr>
          <w:p w:rsidR="00796D96" w:rsidRPr="004F6501" w:rsidRDefault="00796D96" w:rsidP="00606F9C">
            <w:pPr>
              <w:numPr>
                <w:ilvl w:val="0"/>
                <w:numId w:val="38"/>
              </w:numPr>
              <w:suppressAutoHyphens/>
              <w:snapToGrid w:val="0"/>
              <w:rPr>
                <w:rStyle w:val="afb"/>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4F6501" w:rsidRDefault="00796D96" w:rsidP="00E160C1">
            <w:pPr>
              <w:snapToGrid w:val="0"/>
              <w:jc w:val="center"/>
              <w:rPr>
                <w:sz w:val="28"/>
                <w:szCs w:val="28"/>
              </w:rPr>
            </w:pPr>
            <w:r w:rsidRPr="004F6501">
              <w:rPr>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6F5E80" w:rsidRDefault="00796D96" w:rsidP="006F5E80">
            <w:pPr>
              <w:pStyle w:val="afd"/>
              <w:spacing w:line="228" w:lineRule="auto"/>
              <w:ind w:firstLine="0"/>
              <w:rPr>
                <w:rFonts w:ascii="Times New Roman" w:hAnsi="Times New Roman"/>
                <w:color w:val="000000"/>
                <w:sz w:val="28"/>
                <w:szCs w:val="28"/>
                <w:shd w:val="clear" w:color="auto" w:fill="FFFFFF"/>
              </w:rPr>
            </w:pPr>
            <w:r w:rsidRPr="006F5E80">
              <w:rPr>
                <w:rFonts w:ascii="Times New Roman" w:hAnsi="Times New Roman"/>
                <w:color w:val="000000"/>
                <w:sz w:val="28"/>
                <w:szCs w:val="28"/>
                <w:shd w:val="clear" w:color="auto" w:fill="FFFFFF"/>
              </w:rPr>
              <w:t>02477</w:t>
            </w:r>
          </w:p>
        </w:tc>
        <w:tc>
          <w:tcPr>
            <w:tcW w:w="9526" w:type="dxa"/>
            <w:tcBorders>
              <w:top w:val="single" w:sz="4" w:space="0" w:color="auto"/>
              <w:left w:val="single" w:sz="4" w:space="0" w:color="auto"/>
              <w:bottom w:val="single" w:sz="4" w:space="0" w:color="auto"/>
              <w:right w:val="single" w:sz="4" w:space="0" w:color="auto"/>
            </w:tcBorders>
          </w:tcPr>
          <w:p w:rsidR="00796D96" w:rsidRPr="0051330F" w:rsidRDefault="00796D96" w:rsidP="006F5E80">
            <w:pPr>
              <w:pStyle w:val="a3"/>
              <w:spacing w:line="228" w:lineRule="auto"/>
              <w:jc w:val="left"/>
              <w:rPr>
                <w:rFonts w:ascii="Times New Roman" w:hAnsi="Times New Roman" w:cs="Times New Roman"/>
                <w:b w:val="0"/>
                <w:color w:val="000000"/>
                <w:sz w:val="28"/>
                <w:szCs w:val="28"/>
                <w:shd w:val="clear" w:color="auto" w:fill="FFFFFF"/>
              </w:rPr>
            </w:pPr>
            <w:r w:rsidRPr="0051330F">
              <w:rPr>
                <w:rFonts w:ascii="Times New Roman" w:hAnsi="Times New Roman" w:cs="Times New Roman"/>
                <w:b w:val="0"/>
                <w:color w:val="000000"/>
                <w:sz w:val="28"/>
                <w:szCs w:val="28"/>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r>
      <w:tr w:rsidR="00796D96" w:rsidRPr="00830659"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0C772A" w:rsidRDefault="00796D96" w:rsidP="000C772A">
            <w:pPr>
              <w:snapToGrid w:val="0"/>
              <w:rPr>
                <w:color w:val="000000"/>
                <w:sz w:val="28"/>
                <w:szCs w:val="28"/>
              </w:rPr>
            </w:pPr>
            <w:r>
              <w:rPr>
                <w:color w:val="000000"/>
                <w:sz w:val="28"/>
                <w:szCs w:val="28"/>
                <w:shd w:val="clear" w:color="auto" w:fill="FFFFFF"/>
              </w:rPr>
              <w:t>Державн</w:t>
            </w:r>
            <w:r>
              <w:rPr>
                <w:color w:val="000000"/>
                <w:sz w:val="28"/>
                <w:szCs w:val="28"/>
                <w:shd w:val="clear" w:color="auto" w:fill="FFFFFF"/>
                <w:lang w:val="uk-UA"/>
              </w:rPr>
              <w:t xml:space="preserve">а </w:t>
            </w:r>
            <w:r>
              <w:rPr>
                <w:color w:val="000000"/>
                <w:sz w:val="28"/>
                <w:szCs w:val="28"/>
                <w:shd w:val="clear" w:color="auto" w:fill="FFFFFF"/>
              </w:rPr>
              <w:t>служб</w:t>
            </w:r>
            <w:r>
              <w:rPr>
                <w:color w:val="000000"/>
                <w:sz w:val="28"/>
                <w:szCs w:val="28"/>
                <w:shd w:val="clear" w:color="auto" w:fill="FFFFFF"/>
                <w:lang w:val="uk-UA"/>
              </w:rPr>
              <w:t>а</w:t>
            </w:r>
            <w:r w:rsidRPr="000C772A">
              <w:rPr>
                <w:color w:val="000000"/>
                <w:sz w:val="28"/>
                <w:szCs w:val="28"/>
                <w:shd w:val="clear" w:color="auto" w:fill="FFFFFF"/>
              </w:rPr>
              <w:t xml:space="preserve"> геології та надр України</w:t>
            </w:r>
          </w:p>
        </w:tc>
        <w:tc>
          <w:tcPr>
            <w:tcW w:w="1559" w:type="dxa"/>
            <w:tcBorders>
              <w:top w:val="single" w:sz="4" w:space="0" w:color="auto"/>
              <w:left w:val="single" w:sz="4" w:space="0" w:color="auto"/>
              <w:bottom w:val="single" w:sz="4" w:space="0" w:color="auto"/>
              <w:right w:val="single" w:sz="4" w:space="0" w:color="auto"/>
            </w:tcBorders>
          </w:tcPr>
          <w:p w:rsidR="00796D96" w:rsidRPr="00796D96" w:rsidRDefault="00796D96" w:rsidP="00DF275D">
            <w:pPr>
              <w:rPr>
                <w:color w:val="000000"/>
                <w:sz w:val="28"/>
                <w:szCs w:val="28"/>
              </w:rPr>
            </w:pPr>
            <w:r w:rsidRPr="00796D96">
              <w:rPr>
                <w:color w:val="000000"/>
                <w:sz w:val="28"/>
                <w:szCs w:val="28"/>
                <w:shd w:val="clear" w:color="auto" w:fill="FFFFFF"/>
              </w:rPr>
              <w:t>01751</w:t>
            </w:r>
          </w:p>
        </w:tc>
        <w:tc>
          <w:tcPr>
            <w:tcW w:w="9526" w:type="dxa"/>
            <w:tcBorders>
              <w:top w:val="single" w:sz="4" w:space="0" w:color="auto"/>
              <w:left w:val="single" w:sz="4" w:space="0" w:color="auto"/>
              <w:bottom w:val="single" w:sz="4" w:space="0" w:color="auto"/>
              <w:right w:val="single" w:sz="4" w:space="0" w:color="auto"/>
            </w:tcBorders>
          </w:tcPr>
          <w:p w:rsidR="00796D96" w:rsidRPr="001A7788" w:rsidRDefault="00796D96" w:rsidP="001C16F7">
            <w:pPr>
              <w:rPr>
                <w:color w:val="000000"/>
                <w:sz w:val="28"/>
                <w:szCs w:val="28"/>
                <w:lang w:val="uk-UA"/>
              </w:rPr>
            </w:pPr>
            <w:r w:rsidRPr="000C772A">
              <w:rPr>
                <w:color w:val="000000"/>
                <w:sz w:val="28"/>
                <w:szCs w:val="28"/>
                <w:shd w:val="clear" w:color="auto" w:fill="FFFFFF"/>
              </w:rPr>
              <w:t>Видача погодження забудови площ залягання корисних копалин загальнодержавного значення</w:t>
            </w:r>
            <w:r>
              <w:rPr>
                <w:color w:val="000000"/>
                <w:sz w:val="28"/>
                <w:szCs w:val="28"/>
                <w:shd w:val="clear" w:color="auto" w:fill="FFFFFF"/>
                <w:lang w:val="uk-UA"/>
              </w:rPr>
              <w:t>*</w:t>
            </w:r>
          </w:p>
        </w:tc>
      </w:tr>
      <w:tr w:rsidR="00796D96" w:rsidRPr="00830659"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DD62B1" w:rsidRDefault="00796D96" w:rsidP="007B2445">
            <w:pPr>
              <w:outlineLvl w:val="0"/>
              <w:rPr>
                <w:sz w:val="28"/>
                <w:szCs w:val="28"/>
              </w:rPr>
            </w:pPr>
            <w:r>
              <w:rPr>
                <w:sz w:val="28"/>
                <w:szCs w:val="28"/>
                <w:lang w:val="uk-UA"/>
              </w:rPr>
              <w:t xml:space="preserve">Державне агенство водних ресурсів України </w:t>
            </w:r>
          </w:p>
        </w:tc>
        <w:tc>
          <w:tcPr>
            <w:tcW w:w="1559" w:type="dxa"/>
            <w:tcBorders>
              <w:top w:val="single" w:sz="4" w:space="0" w:color="auto"/>
              <w:left w:val="single" w:sz="4" w:space="0" w:color="auto"/>
              <w:bottom w:val="single" w:sz="4" w:space="0" w:color="auto"/>
              <w:right w:val="single" w:sz="4" w:space="0" w:color="auto"/>
            </w:tcBorders>
          </w:tcPr>
          <w:p w:rsidR="00796D96" w:rsidRPr="004F6501" w:rsidRDefault="00796D96" w:rsidP="007B2445">
            <w:pPr>
              <w:tabs>
                <w:tab w:val="left" w:pos="3930"/>
              </w:tabs>
              <w:rPr>
                <w:sz w:val="28"/>
                <w:szCs w:val="28"/>
                <w:lang w:val="uk-UA"/>
              </w:rPr>
            </w:pPr>
            <w:r w:rsidRPr="004F6501">
              <w:rPr>
                <w:sz w:val="28"/>
                <w:szCs w:val="28"/>
                <w:lang w:val="uk-UA"/>
              </w:rPr>
              <w:t>00255</w:t>
            </w:r>
          </w:p>
        </w:tc>
        <w:tc>
          <w:tcPr>
            <w:tcW w:w="9526" w:type="dxa"/>
            <w:tcBorders>
              <w:top w:val="single" w:sz="4" w:space="0" w:color="auto"/>
              <w:left w:val="single" w:sz="4" w:space="0" w:color="auto"/>
              <w:bottom w:val="single" w:sz="4" w:space="0" w:color="auto"/>
              <w:right w:val="single" w:sz="4" w:space="0" w:color="auto"/>
            </w:tcBorders>
          </w:tcPr>
          <w:p w:rsidR="00796D96" w:rsidRPr="00DA01D2" w:rsidRDefault="00796D96" w:rsidP="007B2445">
            <w:pPr>
              <w:tabs>
                <w:tab w:val="left" w:pos="3930"/>
              </w:tabs>
              <w:jc w:val="both"/>
              <w:rPr>
                <w:rStyle w:val="rvts0"/>
                <w:sz w:val="28"/>
                <w:szCs w:val="28"/>
                <w:lang w:val="uk-UA"/>
              </w:rPr>
            </w:pPr>
            <w:r w:rsidRPr="004F6501">
              <w:rPr>
                <w:sz w:val="28"/>
                <w:szCs w:val="28"/>
              </w:rPr>
              <w:t>Видача дозволу на спеціальне водокористування</w:t>
            </w:r>
          </w:p>
        </w:tc>
      </w:tr>
      <w:tr w:rsidR="00796D96" w:rsidRPr="00830659"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A07294" w:rsidRDefault="00796D96" w:rsidP="007B2445">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4F6501" w:rsidRDefault="00796D96" w:rsidP="007B2445">
            <w:pPr>
              <w:tabs>
                <w:tab w:val="left" w:pos="3930"/>
              </w:tabs>
              <w:rPr>
                <w:sz w:val="28"/>
                <w:szCs w:val="28"/>
                <w:lang w:val="uk-UA"/>
              </w:rPr>
            </w:pPr>
            <w:r w:rsidRPr="004F6501">
              <w:rPr>
                <w:sz w:val="28"/>
                <w:szCs w:val="28"/>
                <w:lang w:val="uk-UA"/>
              </w:rPr>
              <w:t>00464</w:t>
            </w:r>
          </w:p>
        </w:tc>
        <w:tc>
          <w:tcPr>
            <w:tcW w:w="9526" w:type="dxa"/>
            <w:tcBorders>
              <w:top w:val="single" w:sz="4" w:space="0" w:color="auto"/>
              <w:left w:val="single" w:sz="4" w:space="0" w:color="auto"/>
              <w:bottom w:val="single" w:sz="4" w:space="0" w:color="auto"/>
              <w:right w:val="single" w:sz="4" w:space="0" w:color="auto"/>
            </w:tcBorders>
          </w:tcPr>
          <w:p w:rsidR="00796D96" w:rsidRPr="004F6501" w:rsidRDefault="00796D96" w:rsidP="007B2445">
            <w:pPr>
              <w:tabs>
                <w:tab w:val="left" w:pos="3930"/>
              </w:tabs>
              <w:jc w:val="both"/>
              <w:rPr>
                <w:sz w:val="28"/>
                <w:szCs w:val="28"/>
                <w:lang w:val="uk-UA"/>
              </w:rPr>
            </w:pPr>
            <w:r w:rsidRPr="004F6501">
              <w:rPr>
                <w:sz w:val="28"/>
                <w:szCs w:val="28"/>
                <w:lang w:val="uk-UA"/>
              </w:rPr>
              <w:t>Анулювання</w:t>
            </w:r>
            <w:r w:rsidRPr="004F6501">
              <w:rPr>
                <w:sz w:val="28"/>
                <w:szCs w:val="28"/>
              </w:rPr>
              <w:t xml:space="preserve"> дозволу на спеціальне водокористування</w:t>
            </w:r>
            <w:r w:rsidRPr="004F6501">
              <w:rPr>
                <w:sz w:val="28"/>
                <w:szCs w:val="28"/>
                <w:lang w:val="uk-UA"/>
              </w:rPr>
              <w:t xml:space="preserve"> за заявою суб’єкта господарювання</w:t>
            </w:r>
          </w:p>
        </w:tc>
      </w:tr>
      <w:tr w:rsidR="00796D96" w:rsidRPr="00EC37E5"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787099" w:rsidRDefault="00796D96" w:rsidP="00581DE7">
            <w:pPr>
              <w:snapToGrid w:val="0"/>
              <w:rPr>
                <w:color w:val="000000"/>
                <w:sz w:val="28"/>
                <w:szCs w:val="28"/>
                <w:lang w:val="uk-UA"/>
              </w:rPr>
            </w:pPr>
            <w:r w:rsidRPr="00787099">
              <w:rPr>
                <w:rFonts w:ascii="Arial" w:hAnsi="Arial" w:cs="Arial"/>
                <w:color w:val="000000"/>
                <w:sz w:val="21"/>
                <w:szCs w:val="21"/>
                <w:shd w:val="clear" w:color="auto" w:fill="FFFFFF"/>
              </w:rPr>
              <w:t> </w:t>
            </w:r>
            <w:r w:rsidRPr="00787099">
              <w:rPr>
                <w:color w:val="000000"/>
                <w:sz w:val="28"/>
                <w:szCs w:val="28"/>
                <w:shd w:val="clear" w:color="auto" w:fill="FFFFFF"/>
              </w:rPr>
              <w:t>Головне управління Національної гвардії України</w:t>
            </w:r>
          </w:p>
        </w:tc>
        <w:tc>
          <w:tcPr>
            <w:tcW w:w="1559" w:type="dxa"/>
            <w:tcBorders>
              <w:top w:val="single" w:sz="4" w:space="0" w:color="auto"/>
              <w:left w:val="single" w:sz="4" w:space="0" w:color="auto"/>
              <w:bottom w:val="single" w:sz="4" w:space="0" w:color="auto"/>
              <w:right w:val="single" w:sz="4" w:space="0" w:color="auto"/>
            </w:tcBorders>
          </w:tcPr>
          <w:p w:rsidR="00796D96" w:rsidRPr="00787099" w:rsidRDefault="00796D96" w:rsidP="00D242E6">
            <w:pPr>
              <w:pStyle w:val="af8"/>
              <w:spacing w:before="0" w:after="0" w:line="20" w:lineRule="atLeast"/>
              <w:jc w:val="both"/>
              <w:rPr>
                <w:color w:val="000000"/>
                <w:sz w:val="28"/>
                <w:szCs w:val="28"/>
                <w:shd w:val="clear" w:color="auto" w:fill="FFFFFF"/>
                <w:lang w:val="uk-UA"/>
              </w:rPr>
            </w:pPr>
            <w:r w:rsidRPr="00787099">
              <w:rPr>
                <w:color w:val="000000"/>
                <w:sz w:val="28"/>
                <w:szCs w:val="28"/>
                <w:shd w:val="clear" w:color="auto" w:fill="FFFFFF"/>
                <w:lang w:val="uk-UA"/>
              </w:rPr>
              <w:t xml:space="preserve">     01730</w:t>
            </w:r>
          </w:p>
        </w:tc>
        <w:tc>
          <w:tcPr>
            <w:tcW w:w="9526" w:type="dxa"/>
            <w:tcBorders>
              <w:top w:val="single" w:sz="4" w:space="0" w:color="auto"/>
              <w:left w:val="single" w:sz="4" w:space="0" w:color="auto"/>
              <w:bottom w:val="single" w:sz="4" w:space="0" w:color="auto"/>
              <w:right w:val="single" w:sz="4" w:space="0" w:color="auto"/>
            </w:tcBorders>
          </w:tcPr>
          <w:p w:rsidR="00796D96" w:rsidRPr="00787099" w:rsidRDefault="00796D96" w:rsidP="00581DE7">
            <w:pPr>
              <w:pStyle w:val="rvps14"/>
              <w:jc w:val="both"/>
              <w:rPr>
                <w:color w:val="000000"/>
                <w:sz w:val="28"/>
                <w:szCs w:val="28"/>
                <w:shd w:val="clear" w:color="auto" w:fill="FFFFFF"/>
                <w:lang w:val="uk-UA"/>
              </w:rPr>
            </w:pPr>
            <w:r w:rsidRPr="00787099">
              <w:rPr>
                <w:color w:val="000000"/>
                <w:sz w:val="28"/>
                <w:szCs w:val="28"/>
                <w:shd w:val="clear" w:color="auto" w:fill="FFFFFF"/>
                <w:lang w:val="uk-UA"/>
              </w:rPr>
              <w:t>Прийняття рішення про відшкодування витрат та збитків, пов’язаних з використанням військовослужбовцями Національної гвардії транспортних і плавучих засобів фізичних або юридичних осіб</w:t>
            </w:r>
            <w:r>
              <w:rPr>
                <w:color w:val="000000"/>
                <w:sz w:val="28"/>
                <w:szCs w:val="28"/>
                <w:shd w:val="clear" w:color="auto" w:fill="FFFFFF"/>
                <w:lang w:val="uk-UA"/>
              </w:rPr>
              <w:t>*</w:t>
            </w:r>
          </w:p>
        </w:tc>
      </w:tr>
      <w:tr w:rsidR="00796D96" w:rsidRPr="00EC37E5"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DF453B" w:rsidRDefault="00796D96" w:rsidP="00581DE7">
            <w:pPr>
              <w:snapToGrid w:val="0"/>
              <w:rPr>
                <w:color w:val="000000"/>
                <w:sz w:val="28"/>
                <w:szCs w:val="28"/>
                <w:shd w:val="clear" w:color="auto" w:fill="FFFFFF"/>
                <w:lang w:val="uk-UA"/>
              </w:rPr>
            </w:pPr>
            <w:r w:rsidRPr="00DF453B">
              <w:rPr>
                <w:color w:val="000000"/>
                <w:sz w:val="28"/>
                <w:szCs w:val="28"/>
                <w:shd w:val="clear" w:color="auto" w:fill="FFFFFF"/>
                <w:lang w:val="uk-UA"/>
              </w:rPr>
              <w:t>Державний комітет телебачення та радіомовлення України</w:t>
            </w:r>
          </w:p>
        </w:tc>
        <w:tc>
          <w:tcPr>
            <w:tcW w:w="1559" w:type="dxa"/>
            <w:tcBorders>
              <w:top w:val="single" w:sz="4" w:space="0" w:color="auto"/>
              <w:left w:val="single" w:sz="4" w:space="0" w:color="auto"/>
              <w:bottom w:val="single" w:sz="4" w:space="0" w:color="auto"/>
              <w:right w:val="single" w:sz="4" w:space="0" w:color="auto"/>
            </w:tcBorders>
          </w:tcPr>
          <w:p w:rsidR="00796D96" w:rsidRPr="000C772A" w:rsidRDefault="00796D96" w:rsidP="00D242E6">
            <w:pPr>
              <w:pStyle w:val="af8"/>
              <w:spacing w:before="0" w:after="0" w:line="20" w:lineRule="atLeast"/>
              <w:jc w:val="both"/>
              <w:rPr>
                <w:color w:val="000000"/>
                <w:sz w:val="28"/>
                <w:szCs w:val="28"/>
                <w:shd w:val="clear" w:color="auto" w:fill="FFFFFF"/>
                <w:lang w:val="uk-UA"/>
              </w:rPr>
            </w:pPr>
            <w:r w:rsidRPr="000C772A">
              <w:rPr>
                <w:color w:val="000000"/>
                <w:sz w:val="28"/>
                <w:szCs w:val="28"/>
                <w:shd w:val="clear" w:color="auto" w:fill="FFFFFF"/>
                <w:lang w:val="uk-UA"/>
              </w:rPr>
              <w:t>01325</w:t>
            </w:r>
          </w:p>
        </w:tc>
        <w:tc>
          <w:tcPr>
            <w:tcW w:w="9526" w:type="dxa"/>
            <w:tcBorders>
              <w:top w:val="single" w:sz="4" w:space="0" w:color="auto"/>
              <w:left w:val="single" w:sz="4" w:space="0" w:color="auto"/>
              <w:bottom w:val="single" w:sz="4" w:space="0" w:color="auto"/>
              <w:right w:val="single" w:sz="4" w:space="0" w:color="auto"/>
            </w:tcBorders>
          </w:tcPr>
          <w:p w:rsidR="00796D96" w:rsidRPr="000C772A" w:rsidRDefault="00796D96" w:rsidP="00581DE7">
            <w:pPr>
              <w:pStyle w:val="rvps14"/>
              <w:jc w:val="both"/>
              <w:rPr>
                <w:color w:val="000000"/>
                <w:sz w:val="28"/>
                <w:szCs w:val="28"/>
                <w:shd w:val="clear" w:color="auto" w:fill="FFFFFF"/>
                <w:lang w:val="uk-UA"/>
              </w:rPr>
            </w:pPr>
            <w:r w:rsidRPr="000C772A">
              <w:rPr>
                <w:color w:val="000000"/>
                <w:sz w:val="28"/>
                <w:szCs w:val="28"/>
                <w:lang w:val="uk-UA"/>
              </w:rPr>
              <w:t>Внесення суб’єкта господарювання до Державного реєстру видавців, виготовлювачів і розповсюджувачів видавничої продукції та видачі свідоцтва</w:t>
            </w:r>
          </w:p>
        </w:tc>
      </w:tr>
      <w:tr w:rsidR="00796D96" w:rsidRPr="00EC37E5"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A07294" w:rsidRDefault="00796D96" w:rsidP="00913C49">
            <w:pPr>
              <w:snapToGrid w:val="0"/>
              <w:jc w:val="center"/>
              <w:rPr>
                <w:color w:val="000000"/>
                <w:sz w:val="28"/>
                <w:szCs w:val="28"/>
                <w:lang w:val="uk-UA"/>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0C772A" w:rsidRDefault="00796D96" w:rsidP="00D242E6">
            <w:pPr>
              <w:pStyle w:val="af8"/>
              <w:spacing w:before="0" w:after="0" w:line="20" w:lineRule="atLeast"/>
              <w:jc w:val="both"/>
              <w:rPr>
                <w:color w:val="000000"/>
                <w:sz w:val="28"/>
                <w:szCs w:val="28"/>
                <w:shd w:val="clear" w:color="auto" w:fill="FFFFFF"/>
                <w:lang w:val="uk-UA"/>
              </w:rPr>
            </w:pPr>
            <w:r w:rsidRPr="000C772A">
              <w:rPr>
                <w:color w:val="000000"/>
                <w:sz w:val="28"/>
                <w:szCs w:val="28"/>
                <w:shd w:val="clear" w:color="auto" w:fill="FFFFFF"/>
                <w:lang w:val="uk-UA"/>
              </w:rPr>
              <w:t>01341</w:t>
            </w:r>
          </w:p>
        </w:tc>
        <w:tc>
          <w:tcPr>
            <w:tcW w:w="9526" w:type="dxa"/>
            <w:tcBorders>
              <w:top w:val="single" w:sz="4" w:space="0" w:color="auto"/>
              <w:left w:val="single" w:sz="4" w:space="0" w:color="auto"/>
              <w:bottom w:val="single" w:sz="4" w:space="0" w:color="auto"/>
              <w:right w:val="single" w:sz="4" w:space="0" w:color="auto"/>
            </w:tcBorders>
          </w:tcPr>
          <w:p w:rsidR="00796D96" w:rsidRPr="007E5FA5" w:rsidRDefault="00796D96" w:rsidP="00581DE7">
            <w:pPr>
              <w:pStyle w:val="rvps14"/>
              <w:jc w:val="both"/>
              <w:rPr>
                <w:color w:val="000000"/>
                <w:sz w:val="28"/>
                <w:szCs w:val="28"/>
                <w:shd w:val="clear" w:color="auto" w:fill="FFFFFF"/>
              </w:rPr>
            </w:pPr>
            <w:r w:rsidRPr="000C772A">
              <w:rPr>
                <w:color w:val="000000"/>
                <w:sz w:val="28"/>
                <w:szCs w:val="28"/>
                <w:lang w:val="uk-UA"/>
              </w:rPr>
              <w:t>П</w:t>
            </w:r>
            <w:r w:rsidRPr="000C772A">
              <w:rPr>
                <w:color w:val="000000"/>
                <w:sz w:val="28"/>
                <w:szCs w:val="28"/>
              </w:rPr>
              <w:t>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r>
      <w:tr w:rsidR="00796D96" w:rsidRPr="00EC37E5"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A07294" w:rsidRDefault="00796D96" w:rsidP="00913C49">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0C772A" w:rsidRDefault="00796D96" w:rsidP="00D242E6">
            <w:pPr>
              <w:pStyle w:val="af8"/>
              <w:spacing w:before="0" w:after="0" w:line="20" w:lineRule="atLeast"/>
              <w:jc w:val="both"/>
              <w:rPr>
                <w:color w:val="000000"/>
                <w:sz w:val="28"/>
                <w:szCs w:val="28"/>
                <w:shd w:val="clear" w:color="auto" w:fill="FFFFFF"/>
                <w:lang w:val="uk-UA"/>
              </w:rPr>
            </w:pPr>
            <w:r w:rsidRPr="000C772A">
              <w:rPr>
                <w:color w:val="000000"/>
                <w:sz w:val="28"/>
                <w:szCs w:val="28"/>
                <w:shd w:val="clear" w:color="auto" w:fill="FFFFFF"/>
                <w:lang w:val="uk-UA"/>
              </w:rPr>
              <w:t>01282</w:t>
            </w:r>
          </w:p>
        </w:tc>
        <w:tc>
          <w:tcPr>
            <w:tcW w:w="9526" w:type="dxa"/>
            <w:tcBorders>
              <w:top w:val="single" w:sz="4" w:space="0" w:color="auto"/>
              <w:left w:val="single" w:sz="4" w:space="0" w:color="auto"/>
              <w:bottom w:val="single" w:sz="4" w:space="0" w:color="auto"/>
              <w:right w:val="single" w:sz="4" w:space="0" w:color="auto"/>
            </w:tcBorders>
          </w:tcPr>
          <w:p w:rsidR="00796D96" w:rsidRPr="000C772A" w:rsidRDefault="00796D96" w:rsidP="00581DE7">
            <w:pPr>
              <w:pStyle w:val="rvps14"/>
              <w:jc w:val="both"/>
              <w:rPr>
                <w:color w:val="000000"/>
                <w:sz w:val="28"/>
                <w:szCs w:val="28"/>
                <w:shd w:val="clear" w:color="auto" w:fill="FFFFFF"/>
                <w:lang w:val="uk-UA"/>
              </w:rPr>
            </w:pPr>
            <w:r w:rsidRPr="000C772A">
              <w:rPr>
                <w:color w:val="000000"/>
                <w:sz w:val="28"/>
                <w:szCs w:val="28"/>
                <w:lang w:val="uk-UA"/>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r>
      <w:tr w:rsidR="00796D96" w:rsidRPr="00EC37E5"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A07294" w:rsidRDefault="00796D96" w:rsidP="00913C49">
            <w:pPr>
              <w:snapToGrid w:val="0"/>
              <w:jc w:val="center"/>
              <w:rPr>
                <w:color w:val="000000"/>
                <w:sz w:val="28"/>
                <w:szCs w:val="28"/>
                <w:lang w:val="uk-UA"/>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0C772A" w:rsidRDefault="00796D96" w:rsidP="00D242E6">
            <w:pPr>
              <w:pStyle w:val="af8"/>
              <w:spacing w:before="0" w:after="0" w:line="20" w:lineRule="atLeast"/>
              <w:jc w:val="both"/>
              <w:rPr>
                <w:color w:val="000000"/>
                <w:sz w:val="28"/>
                <w:szCs w:val="28"/>
                <w:shd w:val="clear" w:color="auto" w:fill="FFFFFF"/>
                <w:lang w:val="uk-UA"/>
              </w:rPr>
            </w:pPr>
            <w:r w:rsidRPr="000C772A">
              <w:rPr>
                <w:color w:val="000000"/>
                <w:sz w:val="28"/>
                <w:szCs w:val="28"/>
                <w:shd w:val="clear" w:color="auto" w:fill="FFFFFF"/>
              </w:rPr>
              <w:t>01461</w:t>
            </w:r>
          </w:p>
        </w:tc>
        <w:tc>
          <w:tcPr>
            <w:tcW w:w="9526" w:type="dxa"/>
            <w:tcBorders>
              <w:top w:val="single" w:sz="4" w:space="0" w:color="auto"/>
              <w:left w:val="single" w:sz="4" w:space="0" w:color="auto"/>
              <w:bottom w:val="single" w:sz="4" w:space="0" w:color="auto"/>
              <w:right w:val="single" w:sz="4" w:space="0" w:color="auto"/>
            </w:tcBorders>
          </w:tcPr>
          <w:p w:rsidR="00796D96" w:rsidRPr="001A7788" w:rsidRDefault="00796D96" w:rsidP="00581DE7">
            <w:pPr>
              <w:pStyle w:val="rvps14"/>
              <w:jc w:val="both"/>
              <w:rPr>
                <w:color w:val="000000"/>
                <w:sz w:val="28"/>
                <w:szCs w:val="28"/>
                <w:shd w:val="clear" w:color="auto" w:fill="FFFFFF"/>
                <w:lang w:val="uk-UA"/>
              </w:rPr>
            </w:pPr>
            <w:r w:rsidRPr="000C772A">
              <w:rPr>
                <w:color w:val="000000"/>
                <w:sz w:val="28"/>
                <w:szCs w:val="28"/>
                <w:lang w:val="uk-UA"/>
              </w:rPr>
              <w:t>В</w:t>
            </w:r>
            <w:r w:rsidRPr="000C772A">
              <w:rPr>
                <w:color w:val="000000"/>
                <w:sz w:val="28"/>
                <w:szCs w:val="28"/>
              </w:rPr>
              <w:t>идач</w:t>
            </w:r>
            <w:r w:rsidRPr="000C772A">
              <w:rPr>
                <w:color w:val="000000"/>
                <w:sz w:val="28"/>
                <w:szCs w:val="28"/>
                <w:lang w:val="uk-UA"/>
              </w:rPr>
              <w:t>а</w:t>
            </w:r>
            <w:r w:rsidRPr="000C772A">
              <w:rPr>
                <w:color w:val="000000"/>
                <w:sz w:val="28"/>
                <w:szCs w:val="28"/>
              </w:rPr>
              <w:t xml:space="preserve">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r>
      <w:tr w:rsidR="00796D96" w:rsidRPr="00EC37E5"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A07294" w:rsidRDefault="00796D96" w:rsidP="00913C49">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0C772A" w:rsidRDefault="00796D96" w:rsidP="00D242E6">
            <w:pPr>
              <w:pStyle w:val="af8"/>
              <w:spacing w:before="0" w:after="0" w:line="20" w:lineRule="atLeast"/>
              <w:jc w:val="both"/>
              <w:rPr>
                <w:color w:val="000000"/>
                <w:sz w:val="28"/>
                <w:szCs w:val="28"/>
                <w:shd w:val="clear" w:color="auto" w:fill="FFFFFF"/>
              </w:rPr>
            </w:pPr>
            <w:r w:rsidRPr="000C772A">
              <w:rPr>
                <w:color w:val="000000"/>
                <w:sz w:val="28"/>
                <w:szCs w:val="28"/>
                <w:shd w:val="clear" w:color="auto" w:fill="FFFFFF"/>
              </w:rPr>
              <w:t>01462</w:t>
            </w:r>
          </w:p>
        </w:tc>
        <w:tc>
          <w:tcPr>
            <w:tcW w:w="9526" w:type="dxa"/>
            <w:tcBorders>
              <w:top w:val="single" w:sz="4" w:space="0" w:color="auto"/>
              <w:left w:val="single" w:sz="4" w:space="0" w:color="auto"/>
              <w:bottom w:val="single" w:sz="4" w:space="0" w:color="auto"/>
              <w:right w:val="single" w:sz="4" w:space="0" w:color="auto"/>
            </w:tcBorders>
          </w:tcPr>
          <w:p w:rsidR="00796D96" w:rsidRPr="000C772A" w:rsidRDefault="00796D96" w:rsidP="00581DE7">
            <w:pPr>
              <w:pStyle w:val="rvps14"/>
              <w:jc w:val="both"/>
              <w:rPr>
                <w:color w:val="000000"/>
                <w:sz w:val="28"/>
                <w:szCs w:val="28"/>
                <w:lang w:val="uk-UA"/>
              </w:rPr>
            </w:pPr>
            <w:r w:rsidRPr="000C772A">
              <w:rPr>
                <w:color w:val="000000"/>
                <w:sz w:val="28"/>
                <w:szCs w:val="28"/>
                <w:shd w:val="clear" w:color="auto" w:fill="FFFFFF"/>
              </w:rPr>
              <w:t>Переоформлення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w:t>
            </w:r>
            <w:r w:rsidRPr="000C772A">
              <w:rPr>
                <w:color w:val="000000"/>
                <w:sz w:val="28"/>
                <w:szCs w:val="28"/>
                <w:shd w:val="clear" w:color="auto" w:fill="FFFFFF"/>
                <w:lang w:val="uk-UA"/>
              </w:rPr>
              <w:t>України</w:t>
            </w:r>
          </w:p>
        </w:tc>
      </w:tr>
      <w:tr w:rsidR="00796D96" w:rsidRPr="00EC37E5"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A07294" w:rsidRDefault="00796D96" w:rsidP="00913C49">
            <w:pPr>
              <w:snapToGrid w:val="0"/>
              <w:jc w:val="center"/>
              <w:rPr>
                <w:color w:val="000000"/>
                <w:sz w:val="28"/>
                <w:szCs w:val="28"/>
                <w:lang w:val="uk-UA"/>
              </w:rPr>
            </w:pPr>
            <w:r w:rsidRPr="00DF453B">
              <w:rPr>
                <w:color w:val="000000"/>
                <w:sz w:val="28"/>
                <w:szCs w:val="28"/>
                <w:shd w:val="clear" w:color="auto" w:fill="FFFFFF"/>
                <w:lang w:val="uk-UA"/>
              </w:rPr>
              <w:t xml:space="preserve">Державний комітет телебачення та радіомовлення </w:t>
            </w:r>
            <w:r w:rsidRPr="00DF453B">
              <w:rPr>
                <w:color w:val="000000"/>
                <w:sz w:val="28"/>
                <w:szCs w:val="28"/>
                <w:shd w:val="clear" w:color="auto" w:fill="FFFFFF"/>
                <w:lang w:val="uk-UA"/>
              </w:rPr>
              <w:lastRenderedPageBreak/>
              <w:t>України</w:t>
            </w:r>
          </w:p>
        </w:tc>
        <w:tc>
          <w:tcPr>
            <w:tcW w:w="1559" w:type="dxa"/>
            <w:tcBorders>
              <w:top w:val="single" w:sz="4" w:space="0" w:color="auto"/>
              <w:left w:val="single" w:sz="4" w:space="0" w:color="auto"/>
              <w:bottom w:val="single" w:sz="4" w:space="0" w:color="auto"/>
              <w:right w:val="single" w:sz="4" w:space="0" w:color="auto"/>
            </w:tcBorders>
          </w:tcPr>
          <w:p w:rsidR="00796D96" w:rsidRPr="000C772A" w:rsidRDefault="00796D96" w:rsidP="00D242E6">
            <w:pPr>
              <w:pStyle w:val="af8"/>
              <w:spacing w:before="0" w:after="0" w:line="20" w:lineRule="atLeast"/>
              <w:jc w:val="both"/>
              <w:rPr>
                <w:color w:val="000000"/>
                <w:sz w:val="28"/>
                <w:szCs w:val="28"/>
                <w:shd w:val="clear" w:color="auto" w:fill="FFFFFF"/>
                <w:lang w:val="uk-UA"/>
              </w:rPr>
            </w:pPr>
            <w:r w:rsidRPr="000C772A">
              <w:rPr>
                <w:color w:val="000000"/>
                <w:sz w:val="28"/>
                <w:szCs w:val="28"/>
                <w:shd w:val="clear" w:color="auto" w:fill="FFFFFF"/>
              </w:rPr>
              <w:lastRenderedPageBreak/>
              <w:t>01464</w:t>
            </w:r>
          </w:p>
        </w:tc>
        <w:tc>
          <w:tcPr>
            <w:tcW w:w="9526" w:type="dxa"/>
            <w:tcBorders>
              <w:top w:val="single" w:sz="4" w:space="0" w:color="auto"/>
              <w:left w:val="single" w:sz="4" w:space="0" w:color="auto"/>
              <w:bottom w:val="single" w:sz="4" w:space="0" w:color="auto"/>
              <w:right w:val="single" w:sz="4" w:space="0" w:color="auto"/>
            </w:tcBorders>
          </w:tcPr>
          <w:p w:rsidR="00796D96" w:rsidRPr="000C772A" w:rsidRDefault="00796D96" w:rsidP="00581DE7">
            <w:pPr>
              <w:pStyle w:val="rvps14"/>
              <w:jc w:val="both"/>
              <w:rPr>
                <w:color w:val="000000"/>
                <w:sz w:val="28"/>
                <w:szCs w:val="28"/>
                <w:shd w:val="clear" w:color="auto" w:fill="FFFFFF"/>
                <w:lang w:val="uk-UA"/>
              </w:rPr>
            </w:pPr>
            <w:r w:rsidRPr="000C772A">
              <w:rPr>
                <w:color w:val="000000"/>
                <w:sz w:val="28"/>
                <w:szCs w:val="28"/>
                <w:lang w:val="uk-UA"/>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r>
      <w:tr w:rsidR="00796D96" w:rsidRPr="00EC37E5"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4F6501" w:rsidRDefault="00796D96" w:rsidP="00961623">
            <w:pPr>
              <w:snapToGrid w:val="0"/>
              <w:jc w:val="center"/>
              <w:rPr>
                <w:color w:val="000000"/>
                <w:sz w:val="28"/>
                <w:szCs w:val="28"/>
              </w:rPr>
            </w:pPr>
            <w:r>
              <w:rPr>
                <w:color w:val="000000"/>
                <w:sz w:val="28"/>
                <w:szCs w:val="28"/>
                <w:lang w:val="uk-UA"/>
              </w:rPr>
              <w:t>Міністерство у справах ветеранів війни</w:t>
            </w:r>
          </w:p>
        </w:tc>
        <w:tc>
          <w:tcPr>
            <w:tcW w:w="1559" w:type="dxa"/>
            <w:tcBorders>
              <w:top w:val="single" w:sz="4" w:space="0" w:color="auto"/>
              <w:left w:val="single" w:sz="4" w:space="0" w:color="auto"/>
              <w:bottom w:val="single" w:sz="4" w:space="0" w:color="auto"/>
              <w:right w:val="single" w:sz="4" w:space="0" w:color="auto"/>
            </w:tcBorders>
          </w:tcPr>
          <w:p w:rsidR="00796D96" w:rsidRPr="004F6501" w:rsidRDefault="00796D96" w:rsidP="00D242E6">
            <w:pPr>
              <w:jc w:val="both"/>
              <w:rPr>
                <w:sz w:val="28"/>
                <w:szCs w:val="28"/>
              </w:rPr>
            </w:pPr>
            <w:r w:rsidRPr="004F6501">
              <w:rPr>
                <w:sz w:val="28"/>
                <w:szCs w:val="28"/>
              </w:rPr>
              <w:t>01286</w:t>
            </w:r>
          </w:p>
        </w:tc>
        <w:tc>
          <w:tcPr>
            <w:tcW w:w="9526" w:type="dxa"/>
            <w:tcBorders>
              <w:top w:val="single" w:sz="4" w:space="0" w:color="auto"/>
              <w:left w:val="single" w:sz="4" w:space="0" w:color="auto"/>
              <w:bottom w:val="single" w:sz="4" w:space="0" w:color="auto"/>
              <w:right w:val="single" w:sz="4" w:space="0" w:color="auto"/>
            </w:tcBorders>
          </w:tcPr>
          <w:p w:rsidR="00796D96" w:rsidRPr="00C415AE" w:rsidRDefault="00796D96" w:rsidP="00961623">
            <w:pPr>
              <w:rPr>
                <w:sz w:val="28"/>
                <w:szCs w:val="28"/>
                <w:lang w:val="uk-UA"/>
              </w:rPr>
            </w:pPr>
            <w:r w:rsidRPr="004F6501">
              <w:rPr>
                <w:sz w:val="28"/>
                <w:szCs w:val="28"/>
              </w:rPr>
              <w:t>Надання статусу учасника бойових дій</w:t>
            </w:r>
            <w:r>
              <w:rPr>
                <w:sz w:val="28"/>
                <w:szCs w:val="28"/>
                <w:lang w:val="uk-UA"/>
              </w:rPr>
              <w:t>, видача посвідчення</w:t>
            </w:r>
          </w:p>
        </w:tc>
      </w:tr>
      <w:tr w:rsidR="00796D96" w:rsidRPr="00EC37E5"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4F6501" w:rsidRDefault="00796D96" w:rsidP="00961623">
            <w:pPr>
              <w:snapToGrid w:val="0"/>
              <w:jc w:val="center"/>
              <w:rPr>
                <w:color w:val="000000"/>
                <w:sz w:val="28"/>
                <w:szCs w:val="28"/>
              </w:rPr>
            </w:pPr>
            <w:r w:rsidRPr="004F6501">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4F6501" w:rsidRDefault="00796D96" w:rsidP="00D242E6">
            <w:pPr>
              <w:jc w:val="both"/>
              <w:rPr>
                <w:sz w:val="28"/>
                <w:szCs w:val="28"/>
              </w:rPr>
            </w:pPr>
            <w:r w:rsidRPr="004F6501">
              <w:rPr>
                <w:sz w:val="28"/>
                <w:szCs w:val="28"/>
              </w:rPr>
              <w:t>01285</w:t>
            </w:r>
          </w:p>
        </w:tc>
        <w:tc>
          <w:tcPr>
            <w:tcW w:w="9526" w:type="dxa"/>
            <w:tcBorders>
              <w:top w:val="single" w:sz="4" w:space="0" w:color="auto"/>
              <w:left w:val="single" w:sz="4" w:space="0" w:color="auto"/>
              <w:bottom w:val="single" w:sz="4" w:space="0" w:color="auto"/>
              <w:right w:val="single" w:sz="4" w:space="0" w:color="auto"/>
            </w:tcBorders>
          </w:tcPr>
          <w:p w:rsidR="00796D96" w:rsidRPr="00E03FD0" w:rsidRDefault="00796D96" w:rsidP="00961623">
            <w:pPr>
              <w:rPr>
                <w:sz w:val="28"/>
                <w:szCs w:val="28"/>
                <w:lang w:val="uk-UA"/>
              </w:rPr>
            </w:pPr>
            <w:r w:rsidRPr="004F6501">
              <w:rPr>
                <w:sz w:val="28"/>
                <w:szCs w:val="28"/>
              </w:rPr>
              <w:t xml:space="preserve">Позбавлення статусу учасника бойових дій за заявою </w:t>
            </w:r>
            <w:r>
              <w:rPr>
                <w:sz w:val="28"/>
                <w:szCs w:val="28"/>
                <w:lang w:val="uk-UA"/>
              </w:rPr>
              <w:t>такої особи</w:t>
            </w:r>
          </w:p>
        </w:tc>
      </w:tr>
      <w:tr w:rsidR="00796D96" w:rsidRPr="00EC37E5"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A07294" w:rsidRDefault="00796D96" w:rsidP="00CD2EE6">
            <w:pPr>
              <w:snapToGrid w:val="0"/>
              <w:jc w:val="center"/>
              <w:rPr>
                <w:color w:val="000000"/>
                <w:sz w:val="28"/>
                <w:szCs w:val="28"/>
                <w:lang w:val="uk-UA"/>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C418E9" w:rsidRDefault="00796D96" w:rsidP="00D242E6">
            <w:pPr>
              <w:pStyle w:val="afd"/>
              <w:spacing w:line="228" w:lineRule="auto"/>
              <w:ind w:firstLine="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01284</w:t>
            </w:r>
          </w:p>
        </w:tc>
        <w:tc>
          <w:tcPr>
            <w:tcW w:w="9526" w:type="dxa"/>
            <w:tcBorders>
              <w:top w:val="single" w:sz="4" w:space="0" w:color="auto"/>
              <w:left w:val="single" w:sz="4" w:space="0" w:color="auto"/>
              <w:bottom w:val="single" w:sz="4" w:space="0" w:color="auto"/>
              <w:right w:val="single" w:sz="4" w:space="0" w:color="auto"/>
            </w:tcBorders>
          </w:tcPr>
          <w:p w:rsidR="00796D96" w:rsidRPr="00BF0B83" w:rsidRDefault="00796D96" w:rsidP="00961623">
            <w:pPr>
              <w:pStyle w:val="a3"/>
              <w:spacing w:line="228" w:lineRule="auto"/>
              <w:jc w:val="left"/>
              <w:rPr>
                <w:rFonts w:ascii="Times New Roman" w:hAnsi="Times New Roman" w:cs="Times New Roman"/>
                <w:b w:val="0"/>
                <w:color w:val="000000"/>
                <w:sz w:val="28"/>
                <w:szCs w:val="28"/>
                <w:shd w:val="clear" w:color="auto" w:fill="FFFFFF"/>
              </w:rPr>
            </w:pPr>
            <w:r w:rsidRPr="00BF0B83">
              <w:rPr>
                <w:rFonts w:ascii="Times New Roman" w:hAnsi="Times New Roman" w:cs="Times New Roman"/>
                <w:b w:val="0"/>
                <w:sz w:val="28"/>
                <w:szCs w:val="28"/>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796D96" w:rsidRPr="00EC37E5"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A07294" w:rsidRDefault="00796D96" w:rsidP="00CD2EE6">
            <w:pPr>
              <w:snapToGrid w:val="0"/>
              <w:jc w:val="center"/>
              <w:rPr>
                <w:color w:val="000000"/>
                <w:sz w:val="28"/>
                <w:szCs w:val="28"/>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B03A70" w:rsidRDefault="00796D96" w:rsidP="00D242E6">
            <w:pPr>
              <w:jc w:val="both"/>
              <w:rPr>
                <w:sz w:val="28"/>
                <w:szCs w:val="28"/>
                <w:lang w:val="uk-UA"/>
              </w:rPr>
            </w:pPr>
            <w:r>
              <w:rPr>
                <w:sz w:val="28"/>
                <w:szCs w:val="28"/>
                <w:lang w:val="uk-UA"/>
              </w:rPr>
              <w:t>01877</w:t>
            </w:r>
          </w:p>
        </w:tc>
        <w:tc>
          <w:tcPr>
            <w:tcW w:w="9526" w:type="dxa"/>
            <w:tcBorders>
              <w:top w:val="single" w:sz="4" w:space="0" w:color="auto"/>
              <w:left w:val="single" w:sz="4" w:space="0" w:color="auto"/>
              <w:bottom w:val="single" w:sz="4" w:space="0" w:color="auto"/>
              <w:right w:val="single" w:sz="4" w:space="0" w:color="auto"/>
            </w:tcBorders>
          </w:tcPr>
          <w:p w:rsidR="00796D96" w:rsidRPr="0032615C" w:rsidRDefault="00796D96" w:rsidP="00961623">
            <w:pPr>
              <w:rPr>
                <w:sz w:val="28"/>
                <w:szCs w:val="28"/>
                <w:lang w:val="uk-UA"/>
              </w:rPr>
            </w:pPr>
            <w:r w:rsidRPr="0032615C">
              <w:rPr>
                <w:sz w:val="28"/>
                <w:szCs w:val="28"/>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796D96" w:rsidRPr="00EC37E5"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A07294" w:rsidRDefault="00796D96" w:rsidP="00CD2EE6">
            <w:pPr>
              <w:snapToGrid w:val="0"/>
              <w:jc w:val="center"/>
              <w:rPr>
                <w:color w:val="000000"/>
                <w:sz w:val="28"/>
                <w:szCs w:val="28"/>
                <w:lang w:val="uk-UA"/>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32615C" w:rsidRDefault="00796D96" w:rsidP="00D242E6">
            <w:pPr>
              <w:spacing w:before="150" w:after="150"/>
              <w:jc w:val="both"/>
              <w:rPr>
                <w:sz w:val="28"/>
                <w:szCs w:val="28"/>
              </w:rPr>
            </w:pPr>
            <w:r w:rsidRPr="0032615C">
              <w:rPr>
                <w:sz w:val="28"/>
                <w:szCs w:val="28"/>
              </w:rPr>
              <w:t>01597</w:t>
            </w:r>
          </w:p>
        </w:tc>
        <w:tc>
          <w:tcPr>
            <w:tcW w:w="9526" w:type="dxa"/>
            <w:tcBorders>
              <w:top w:val="single" w:sz="4" w:space="0" w:color="auto"/>
              <w:left w:val="single" w:sz="4" w:space="0" w:color="auto"/>
              <w:bottom w:val="single" w:sz="4" w:space="0" w:color="auto"/>
              <w:right w:val="single" w:sz="4" w:space="0" w:color="auto"/>
            </w:tcBorders>
          </w:tcPr>
          <w:p w:rsidR="00796D96" w:rsidRPr="0032615C" w:rsidRDefault="00796D96" w:rsidP="00961623">
            <w:pPr>
              <w:spacing w:before="150" w:after="150"/>
              <w:rPr>
                <w:sz w:val="28"/>
                <w:szCs w:val="28"/>
              </w:rPr>
            </w:pPr>
            <w:r w:rsidRPr="0032615C">
              <w:rPr>
                <w:sz w:val="28"/>
                <w:szCs w:val="28"/>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r>
      <w:tr w:rsidR="00796D96" w:rsidRPr="00EC37E5"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A07294" w:rsidRDefault="00796D96" w:rsidP="00CD2EE6">
            <w:pPr>
              <w:snapToGrid w:val="0"/>
              <w:jc w:val="center"/>
              <w:rPr>
                <w:color w:val="000000"/>
                <w:sz w:val="28"/>
                <w:szCs w:val="28"/>
                <w:lang w:val="uk-UA"/>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32615C" w:rsidRDefault="00796D96" w:rsidP="00CD2EE6">
            <w:pPr>
              <w:spacing w:before="150" w:after="150"/>
              <w:jc w:val="both"/>
              <w:rPr>
                <w:sz w:val="28"/>
                <w:szCs w:val="28"/>
              </w:rPr>
            </w:pPr>
            <w:r w:rsidRPr="0032615C">
              <w:rPr>
                <w:sz w:val="28"/>
                <w:szCs w:val="28"/>
              </w:rPr>
              <w:t>02502</w:t>
            </w:r>
          </w:p>
        </w:tc>
        <w:tc>
          <w:tcPr>
            <w:tcW w:w="9526" w:type="dxa"/>
            <w:tcBorders>
              <w:top w:val="single" w:sz="4" w:space="0" w:color="auto"/>
              <w:left w:val="single" w:sz="4" w:space="0" w:color="auto"/>
              <w:bottom w:val="single" w:sz="4" w:space="0" w:color="auto"/>
              <w:right w:val="single" w:sz="4" w:space="0" w:color="auto"/>
            </w:tcBorders>
          </w:tcPr>
          <w:p w:rsidR="00796D96" w:rsidRPr="0032615C" w:rsidRDefault="00796D96" w:rsidP="00CD2EE6">
            <w:pPr>
              <w:spacing w:before="150" w:after="150"/>
              <w:rPr>
                <w:sz w:val="28"/>
                <w:szCs w:val="28"/>
              </w:rPr>
            </w:pPr>
            <w:r w:rsidRPr="0032615C">
              <w:rPr>
                <w:sz w:val="28"/>
                <w:szCs w:val="28"/>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796D96" w:rsidRPr="00EC37E5"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A07294" w:rsidRDefault="00796D96" w:rsidP="00CD2EE6">
            <w:pPr>
              <w:snapToGrid w:val="0"/>
              <w:jc w:val="center"/>
              <w:rPr>
                <w:color w:val="000000"/>
                <w:sz w:val="28"/>
                <w:szCs w:val="28"/>
              </w:rPr>
            </w:pPr>
            <w:r>
              <w:rPr>
                <w:color w:val="000000"/>
                <w:sz w:val="28"/>
                <w:szCs w:val="28"/>
                <w:lang w:val="uk-UA"/>
              </w:rPr>
              <w:t>Міністерство у справах ветеранів війни</w:t>
            </w:r>
          </w:p>
        </w:tc>
        <w:tc>
          <w:tcPr>
            <w:tcW w:w="1559" w:type="dxa"/>
            <w:tcBorders>
              <w:top w:val="single" w:sz="4" w:space="0" w:color="auto"/>
              <w:left w:val="single" w:sz="4" w:space="0" w:color="auto"/>
              <w:bottom w:val="single" w:sz="4" w:space="0" w:color="auto"/>
              <w:right w:val="single" w:sz="4" w:space="0" w:color="auto"/>
            </w:tcBorders>
          </w:tcPr>
          <w:p w:rsidR="00796D96" w:rsidRPr="0032615C" w:rsidRDefault="00796D96" w:rsidP="00D242E6">
            <w:pPr>
              <w:spacing w:before="150" w:after="150"/>
              <w:jc w:val="both"/>
              <w:rPr>
                <w:sz w:val="28"/>
                <w:szCs w:val="28"/>
              </w:rPr>
            </w:pPr>
            <w:r w:rsidRPr="0032615C">
              <w:rPr>
                <w:sz w:val="28"/>
                <w:szCs w:val="28"/>
              </w:rPr>
              <w:t>00105</w:t>
            </w:r>
          </w:p>
        </w:tc>
        <w:tc>
          <w:tcPr>
            <w:tcW w:w="9526" w:type="dxa"/>
            <w:tcBorders>
              <w:top w:val="single" w:sz="4" w:space="0" w:color="auto"/>
              <w:left w:val="single" w:sz="4" w:space="0" w:color="auto"/>
              <w:bottom w:val="single" w:sz="4" w:space="0" w:color="auto"/>
              <w:right w:val="single" w:sz="4" w:space="0" w:color="auto"/>
            </w:tcBorders>
          </w:tcPr>
          <w:p w:rsidR="00796D96" w:rsidRPr="0032615C" w:rsidRDefault="00796D96" w:rsidP="00961623">
            <w:pPr>
              <w:spacing w:before="150" w:after="150"/>
              <w:rPr>
                <w:sz w:val="28"/>
                <w:szCs w:val="28"/>
              </w:rPr>
            </w:pPr>
            <w:r w:rsidRPr="0032615C">
              <w:rPr>
                <w:sz w:val="28"/>
                <w:szCs w:val="28"/>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796D96" w:rsidRPr="00EC37E5" w:rsidTr="007B2445">
        <w:tc>
          <w:tcPr>
            <w:tcW w:w="992" w:type="dxa"/>
            <w:tcBorders>
              <w:top w:val="single" w:sz="4" w:space="0" w:color="auto"/>
              <w:left w:val="single" w:sz="4" w:space="0" w:color="auto"/>
              <w:bottom w:val="single" w:sz="4" w:space="0" w:color="auto"/>
              <w:right w:val="single" w:sz="4" w:space="0" w:color="auto"/>
            </w:tcBorders>
          </w:tcPr>
          <w:p w:rsidR="00796D96" w:rsidRPr="00A07294" w:rsidRDefault="00796D96" w:rsidP="00606F9C">
            <w:pPr>
              <w:numPr>
                <w:ilvl w:val="0"/>
                <w:numId w:val="38"/>
              </w:numPr>
              <w:suppressAutoHyphens/>
              <w:snapToGrid w:val="0"/>
              <w:rPr>
                <w:rStyle w:val="afb"/>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796D96" w:rsidRPr="004F6501" w:rsidRDefault="00796D96" w:rsidP="00961623">
            <w:pPr>
              <w:snapToGrid w:val="0"/>
              <w:jc w:val="center"/>
              <w:rPr>
                <w:sz w:val="28"/>
                <w:szCs w:val="28"/>
                <w:lang w:val="uk-UA"/>
              </w:rPr>
            </w:pPr>
            <w:r w:rsidRPr="00A07294">
              <w:rPr>
                <w:color w:val="000000"/>
                <w:sz w:val="28"/>
                <w:szCs w:val="28"/>
                <w:lang w:val="uk-UA"/>
              </w:rPr>
              <w:t>// - //</w:t>
            </w:r>
          </w:p>
        </w:tc>
        <w:tc>
          <w:tcPr>
            <w:tcW w:w="1559" w:type="dxa"/>
            <w:tcBorders>
              <w:top w:val="single" w:sz="4" w:space="0" w:color="auto"/>
              <w:left w:val="single" w:sz="4" w:space="0" w:color="auto"/>
              <w:bottom w:val="single" w:sz="4" w:space="0" w:color="auto"/>
              <w:right w:val="single" w:sz="4" w:space="0" w:color="auto"/>
            </w:tcBorders>
          </w:tcPr>
          <w:p w:rsidR="00796D96" w:rsidRPr="0032615C" w:rsidRDefault="00796D96" w:rsidP="00D242E6">
            <w:pPr>
              <w:spacing w:before="150" w:after="150"/>
              <w:jc w:val="both"/>
              <w:rPr>
                <w:sz w:val="28"/>
                <w:szCs w:val="28"/>
              </w:rPr>
            </w:pPr>
            <w:r w:rsidRPr="0032615C">
              <w:rPr>
                <w:sz w:val="28"/>
                <w:szCs w:val="28"/>
              </w:rPr>
              <w:t>02266</w:t>
            </w:r>
          </w:p>
        </w:tc>
        <w:tc>
          <w:tcPr>
            <w:tcW w:w="9526" w:type="dxa"/>
            <w:tcBorders>
              <w:top w:val="single" w:sz="4" w:space="0" w:color="auto"/>
              <w:left w:val="single" w:sz="4" w:space="0" w:color="auto"/>
              <w:bottom w:val="single" w:sz="4" w:space="0" w:color="auto"/>
              <w:right w:val="single" w:sz="4" w:space="0" w:color="auto"/>
            </w:tcBorders>
          </w:tcPr>
          <w:p w:rsidR="00796D96" w:rsidRPr="0032615C" w:rsidRDefault="00796D96" w:rsidP="00961623">
            <w:pPr>
              <w:spacing w:before="150" w:after="150"/>
              <w:rPr>
                <w:sz w:val="28"/>
                <w:szCs w:val="28"/>
              </w:rPr>
            </w:pPr>
            <w:r w:rsidRPr="0032615C">
              <w:rPr>
                <w:sz w:val="28"/>
                <w:szCs w:val="28"/>
              </w:rPr>
              <w:t>Надання відомостей з Єдиного державного реєстру ветеранів війни</w:t>
            </w:r>
          </w:p>
        </w:tc>
      </w:tr>
    </w:tbl>
    <w:p w:rsidR="0001664B" w:rsidRDefault="0026292D" w:rsidP="0026292D">
      <w:pPr>
        <w:ind w:left="540"/>
        <w:rPr>
          <w:color w:val="000000"/>
          <w:sz w:val="28"/>
          <w:szCs w:val="28"/>
          <w:lang w:val="uk-UA"/>
        </w:rPr>
      </w:pPr>
      <w:r>
        <w:rPr>
          <w:color w:val="000000"/>
          <w:sz w:val="28"/>
          <w:szCs w:val="28"/>
          <w:lang w:val="uk-UA"/>
        </w:rPr>
        <w:t xml:space="preserve">          </w:t>
      </w:r>
    </w:p>
    <w:p w:rsidR="00606F9C" w:rsidRPr="00A07294" w:rsidRDefault="00DA01D2" w:rsidP="0026292D">
      <w:pPr>
        <w:ind w:left="540"/>
        <w:rPr>
          <w:color w:val="000000"/>
          <w:sz w:val="28"/>
          <w:szCs w:val="28"/>
          <w:lang w:val="uk-UA" w:eastAsia="ar-SA"/>
        </w:rPr>
      </w:pPr>
      <w:r w:rsidRPr="00A07294">
        <w:rPr>
          <w:color w:val="000000"/>
          <w:sz w:val="28"/>
          <w:szCs w:val="28"/>
          <w:lang w:val="uk-UA"/>
        </w:rPr>
        <w:t xml:space="preserve"> * </w:t>
      </w:r>
      <w:r w:rsidR="00606F9C" w:rsidRPr="00A07294">
        <w:rPr>
          <w:color w:val="000000"/>
          <w:sz w:val="28"/>
          <w:szCs w:val="28"/>
          <w:lang w:val="uk-UA"/>
        </w:rPr>
        <w:t xml:space="preserve"> </w:t>
      </w:r>
      <w:r w:rsidRPr="00A07294">
        <w:rPr>
          <w:color w:val="000000"/>
          <w:sz w:val="28"/>
          <w:szCs w:val="28"/>
          <w:lang w:val="uk-UA"/>
        </w:rPr>
        <w:t xml:space="preserve">Надання адміністративних послуг здійснюватиметься з моменту отримання центром надання адміністративних </w:t>
      </w:r>
      <w:r w:rsidR="0026292D">
        <w:rPr>
          <w:color w:val="000000"/>
          <w:sz w:val="28"/>
          <w:szCs w:val="28"/>
          <w:lang w:val="uk-UA"/>
        </w:rPr>
        <w:t xml:space="preserve">        </w:t>
      </w:r>
      <w:r w:rsidRPr="00A07294">
        <w:rPr>
          <w:color w:val="000000"/>
          <w:sz w:val="28"/>
          <w:szCs w:val="28"/>
          <w:lang w:val="uk-UA"/>
        </w:rPr>
        <w:t xml:space="preserve">послуг інформаційних та технологічних </w:t>
      </w:r>
      <w:r w:rsidR="00606F9C" w:rsidRPr="00A07294">
        <w:rPr>
          <w:color w:val="000000"/>
          <w:sz w:val="28"/>
          <w:szCs w:val="28"/>
          <w:lang w:val="uk-UA"/>
        </w:rPr>
        <w:t xml:space="preserve"> </w:t>
      </w:r>
      <w:r w:rsidRPr="00A07294">
        <w:rPr>
          <w:color w:val="000000"/>
          <w:sz w:val="28"/>
          <w:szCs w:val="28"/>
          <w:lang w:val="uk-UA"/>
        </w:rPr>
        <w:t xml:space="preserve">карток надання адміністративних послуг. </w:t>
      </w:r>
    </w:p>
    <w:p w:rsidR="00606F9C" w:rsidRPr="00A07294" w:rsidRDefault="00606F9C" w:rsidP="00606F9C">
      <w:pPr>
        <w:rPr>
          <w:color w:val="000000"/>
          <w:sz w:val="28"/>
          <w:szCs w:val="28"/>
          <w:lang w:val="uk-UA"/>
        </w:rPr>
      </w:pPr>
      <w:r w:rsidRPr="00A07294">
        <w:rPr>
          <w:color w:val="000000"/>
          <w:sz w:val="28"/>
          <w:szCs w:val="28"/>
          <w:lang w:val="uk-UA"/>
        </w:rPr>
        <w:t xml:space="preserve">   </w:t>
      </w:r>
    </w:p>
    <w:p w:rsidR="0026292D" w:rsidRDefault="00121FAD" w:rsidP="00606F9C">
      <w:pPr>
        <w:rPr>
          <w:color w:val="000000"/>
          <w:sz w:val="28"/>
          <w:szCs w:val="28"/>
          <w:lang w:val="uk-UA"/>
        </w:rPr>
      </w:pPr>
      <w:r>
        <w:rPr>
          <w:color w:val="000000"/>
          <w:sz w:val="28"/>
          <w:szCs w:val="28"/>
          <w:lang w:val="uk-UA"/>
        </w:rPr>
        <w:t xml:space="preserve">      </w:t>
      </w:r>
    </w:p>
    <w:p w:rsidR="00606F9C" w:rsidRPr="00A07294" w:rsidRDefault="0026292D" w:rsidP="00606F9C">
      <w:pPr>
        <w:rPr>
          <w:color w:val="000000"/>
          <w:sz w:val="28"/>
          <w:szCs w:val="28"/>
          <w:lang w:val="uk-UA"/>
        </w:rPr>
      </w:pPr>
      <w:r>
        <w:rPr>
          <w:color w:val="000000"/>
          <w:sz w:val="28"/>
          <w:szCs w:val="28"/>
          <w:lang w:val="uk-UA"/>
        </w:rPr>
        <w:t xml:space="preserve">       </w:t>
      </w:r>
      <w:r w:rsidR="00606F9C" w:rsidRPr="00A07294">
        <w:rPr>
          <w:color w:val="000000"/>
          <w:sz w:val="28"/>
          <w:szCs w:val="28"/>
          <w:lang w:val="uk-UA"/>
        </w:rPr>
        <w:t xml:space="preserve"> Секретар міської ради                                                                                    </w:t>
      </w:r>
      <w:r w:rsidR="004F6501" w:rsidRPr="00A07294">
        <w:rPr>
          <w:color w:val="000000"/>
          <w:sz w:val="28"/>
          <w:szCs w:val="28"/>
          <w:lang w:val="uk-UA"/>
        </w:rPr>
        <w:t xml:space="preserve">                    </w:t>
      </w:r>
      <w:r w:rsidR="00606F9C" w:rsidRPr="00A07294">
        <w:rPr>
          <w:color w:val="000000"/>
          <w:sz w:val="28"/>
          <w:szCs w:val="28"/>
          <w:lang w:val="uk-UA"/>
        </w:rPr>
        <w:t xml:space="preserve">                             Юрій СТУДАНС</w:t>
      </w:r>
    </w:p>
    <w:p w:rsidR="00606F9C" w:rsidRPr="00A07294" w:rsidRDefault="00606F9C" w:rsidP="00606F9C">
      <w:pPr>
        <w:tabs>
          <w:tab w:val="left" w:pos="795"/>
        </w:tabs>
        <w:ind w:firstLine="284"/>
        <w:rPr>
          <w:color w:val="000000"/>
          <w:sz w:val="28"/>
          <w:szCs w:val="28"/>
          <w:lang w:val="uk-UA"/>
        </w:rPr>
      </w:pPr>
    </w:p>
    <w:p w:rsidR="0001664B" w:rsidRDefault="00606F9C" w:rsidP="00121FAD">
      <w:pPr>
        <w:tabs>
          <w:tab w:val="left" w:pos="540"/>
        </w:tabs>
        <w:jc w:val="both"/>
        <w:rPr>
          <w:lang w:val="uk-UA"/>
        </w:rPr>
      </w:pPr>
      <w:r w:rsidRPr="00A07294">
        <w:rPr>
          <w:color w:val="000000"/>
          <w:szCs w:val="28"/>
          <w:lang w:val="uk-UA"/>
        </w:rPr>
        <w:t xml:space="preserve">   </w:t>
      </w:r>
      <w:r w:rsidR="00121FAD">
        <w:rPr>
          <w:lang w:val="uk-UA"/>
        </w:rPr>
        <w:t xml:space="preserve">      </w:t>
      </w:r>
    </w:p>
    <w:p w:rsidR="0001664B" w:rsidRDefault="0001664B" w:rsidP="00121FAD">
      <w:pPr>
        <w:tabs>
          <w:tab w:val="left" w:pos="540"/>
        </w:tabs>
        <w:jc w:val="both"/>
        <w:rPr>
          <w:lang w:val="uk-UA"/>
        </w:rPr>
      </w:pPr>
    </w:p>
    <w:p w:rsidR="00796D96" w:rsidRDefault="00796D96" w:rsidP="00121FAD">
      <w:pPr>
        <w:tabs>
          <w:tab w:val="left" w:pos="540"/>
        </w:tabs>
        <w:jc w:val="both"/>
        <w:rPr>
          <w:lang w:val="uk-UA"/>
        </w:rPr>
      </w:pPr>
    </w:p>
    <w:p w:rsidR="00796D96" w:rsidRDefault="00796D96" w:rsidP="00121FAD">
      <w:pPr>
        <w:tabs>
          <w:tab w:val="left" w:pos="540"/>
        </w:tabs>
        <w:jc w:val="both"/>
        <w:rPr>
          <w:lang w:val="uk-UA"/>
        </w:rPr>
      </w:pPr>
    </w:p>
    <w:p w:rsidR="00796D96" w:rsidRDefault="00796D96" w:rsidP="00121FAD">
      <w:pPr>
        <w:tabs>
          <w:tab w:val="left" w:pos="540"/>
        </w:tabs>
        <w:jc w:val="both"/>
        <w:rPr>
          <w:lang w:val="uk-UA"/>
        </w:rPr>
      </w:pPr>
    </w:p>
    <w:p w:rsidR="00796D96" w:rsidRDefault="00796D96" w:rsidP="00121FAD">
      <w:pPr>
        <w:tabs>
          <w:tab w:val="left" w:pos="540"/>
        </w:tabs>
        <w:jc w:val="both"/>
        <w:rPr>
          <w:lang w:val="uk-UA"/>
        </w:rPr>
      </w:pPr>
    </w:p>
    <w:p w:rsidR="00796D96" w:rsidRDefault="00796D96" w:rsidP="00121FAD">
      <w:pPr>
        <w:tabs>
          <w:tab w:val="left" w:pos="540"/>
        </w:tabs>
        <w:jc w:val="both"/>
        <w:rPr>
          <w:lang w:val="uk-UA"/>
        </w:rPr>
      </w:pPr>
    </w:p>
    <w:p w:rsidR="00796D96" w:rsidRDefault="00796D96" w:rsidP="00121FAD">
      <w:pPr>
        <w:tabs>
          <w:tab w:val="left" w:pos="540"/>
        </w:tabs>
        <w:jc w:val="both"/>
        <w:rPr>
          <w:lang w:val="uk-UA"/>
        </w:rPr>
      </w:pPr>
    </w:p>
    <w:p w:rsidR="00796D96" w:rsidRDefault="00796D96" w:rsidP="00121FAD">
      <w:pPr>
        <w:tabs>
          <w:tab w:val="left" w:pos="540"/>
        </w:tabs>
        <w:jc w:val="both"/>
        <w:rPr>
          <w:lang w:val="uk-UA"/>
        </w:rPr>
      </w:pPr>
    </w:p>
    <w:p w:rsidR="0001664B" w:rsidRDefault="0001664B" w:rsidP="00121FAD">
      <w:pPr>
        <w:tabs>
          <w:tab w:val="left" w:pos="540"/>
        </w:tabs>
        <w:jc w:val="both"/>
        <w:rPr>
          <w:lang w:val="uk-UA"/>
        </w:rPr>
      </w:pPr>
    </w:p>
    <w:p w:rsidR="0001664B" w:rsidRDefault="0001664B" w:rsidP="00121FAD">
      <w:pPr>
        <w:tabs>
          <w:tab w:val="left" w:pos="540"/>
        </w:tabs>
        <w:jc w:val="both"/>
        <w:rPr>
          <w:lang w:val="uk-UA"/>
        </w:rPr>
      </w:pPr>
      <w:r>
        <w:rPr>
          <w:lang w:val="uk-UA"/>
        </w:rPr>
        <w:t xml:space="preserve">  </w:t>
      </w:r>
    </w:p>
    <w:p w:rsidR="00121FAD" w:rsidRDefault="00121FAD" w:rsidP="00121FAD">
      <w:pPr>
        <w:tabs>
          <w:tab w:val="left" w:pos="540"/>
        </w:tabs>
        <w:jc w:val="both"/>
        <w:rPr>
          <w:lang w:val="uk-UA"/>
        </w:rPr>
      </w:pPr>
      <w:r>
        <w:rPr>
          <w:lang w:val="uk-UA"/>
        </w:rPr>
        <w:t xml:space="preserve"> </w:t>
      </w:r>
      <w:r w:rsidR="0001664B">
        <w:rPr>
          <w:lang w:val="uk-UA"/>
        </w:rPr>
        <w:t xml:space="preserve">         </w:t>
      </w:r>
      <w:r>
        <w:rPr>
          <w:lang w:val="uk-UA"/>
        </w:rPr>
        <w:t xml:space="preserve">Людмила ПРОНЕНКО </w:t>
      </w:r>
    </w:p>
    <w:p w:rsidR="00606F9C" w:rsidRPr="00A07294" w:rsidRDefault="00606F9C" w:rsidP="00606F9C">
      <w:pPr>
        <w:ind w:firstLine="284"/>
        <w:rPr>
          <w:color w:val="000000"/>
          <w:sz w:val="22"/>
          <w:szCs w:val="22"/>
          <w:lang w:val="uk-UA"/>
        </w:rPr>
      </w:pPr>
      <w:r w:rsidRPr="00A07294">
        <w:rPr>
          <w:color w:val="000000"/>
          <w:sz w:val="22"/>
          <w:szCs w:val="22"/>
          <w:lang w:val="uk-UA"/>
        </w:rPr>
        <w:t xml:space="preserve">  </w:t>
      </w:r>
    </w:p>
    <w:p w:rsidR="0026292D" w:rsidRDefault="004A29AC" w:rsidP="0026292D">
      <w:pPr>
        <w:tabs>
          <w:tab w:val="left" w:pos="540"/>
        </w:tabs>
        <w:jc w:val="both"/>
        <w:rPr>
          <w:lang w:val="uk-UA"/>
        </w:rPr>
      </w:pPr>
      <w:r>
        <w:rPr>
          <w:lang w:val="uk-UA"/>
        </w:rPr>
        <w:lastRenderedPageBreak/>
        <w:t xml:space="preserve">        </w:t>
      </w:r>
    </w:p>
    <w:p w:rsidR="0026292D" w:rsidRDefault="0026292D" w:rsidP="0026292D">
      <w:pPr>
        <w:tabs>
          <w:tab w:val="left" w:pos="540"/>
        </w:tabs>
        <w:jc w:val="both"/>
        <w:rPr>
          <w:lang w:val="uk-UA"/>
        </w:rPr>
      </w:pPr>
    </w:p>
    <w:p w:rsidR="00D15A60" w:rsidRDefault="00D15A60" w:rsidP="0026292D">
      <w:pPr>
        <w:tabs>
          <w:tab w:val="left" w:pos="540"/>
        </w:tabs>
        <w:jc w:val="both"/>
        <w:rPr>
          <w:lang w:val="uk-UA"/>
        </w:rPr>
      </w:pPr>
    </w:p>
    <w:p w:rsidR="00D15A60" w:rsidRDefault="00D15A60" w:rsidP="0026292D">
      <w:pPr>
        <w:tabs>
          <w:tab w:val="left" w:pos="540"/>
        </w:tabs>
        <w:jc w:val="both"/>
        <w:rPr>
          <w:lang w:val="uk-UA"/>
        </w:rPr>
      </w:pPr>
    </w:p>
    <w:p w:rsidR="00D15A60" w:rsidRDefault="00D15A60" w:rsidP="0026292D">
      <w:pPr>
        <w:tabs>
          <w:tab w:val="left" w:pos="540"/>
        </w:tabs>
        <w:jc w:val="both"/>
        <w:rPr>
          <w:lang w:val="uk-UA"/>
        </w:rPr>
      </w:pPr>
    </w:p>
    <w:p w:rsidR="00D15A60" w:rsidRDefault="00D15A60" w:rsidP="0026292D">
      <w:pPr>
        <w:tabs>
          <w:tab w:val="left" w:pos="540"/>
        </w:tabs>
        <w:jc w:val="both"/>
        <w:rPr>
          <w:lang w:val="uk-UA"/>
        </w:rPr>
      </w:pPr>
    </w:p>
    <w:p w:rsidR="00D15A60" w:rsidRDefault="00D15A60" w:rsidP="0026292D">
      <w:pPr>
        <w:tabs>
          <w:tab w:val="left" w:pos="540"/>
        </w:tabs>
        <w:jc w:val="both"/>
        <w:rPr>
          <w:lang w:val="uk-UA"/>
        </w:rPr>
      </w:pPr>
    </w:p>
    <w:p w:rsidR="0026292D" w:rsidRDefault="0026292D" w:rsidP="0026292D">
      <w:pPr>
        <w:tabs>
          <w:tab w:val="left" w:pos="540"/>
        </w:tabs>
        <w:jc w:val="both"/>
        <w:rPr>
          <w:lang w:val="uk-UA"/>
        </w:rPr>
      </w:pPr>
      <w:r>
        <w:rPr>
          <w:lang w:val="uk-UA"/>
        </w:rPr>
        <w:t xml:space="preserve">     </w:t>
      </w:r>
    </w:p>
    <w:sectPr w:rsidR="0026292D" w:rsidSect="00606F9C">
      <w:headerReference w:type="default" r:id="rId27"/>
      <w:headerReference w:type="first" r:id="rId28"/>
      <w:pgSz w:w="16838" w:h="11906" w:orient="landscape"/>
      <w:pgMar w:top="1259" w:right="720" w:bottom="567"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5C4" w:rsidRDefault="002545C4">
      <w:r>
        <w:separator/>
      </w:r>
    </w:p>
  </w:endnote>
  <w:endnote w:type="continuationSeparator" w:id="1">
    <w:p w:rsidR="002545C4" w:rsidRDefault="00254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charset w:val="00"/>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Antiqua">
    <w:altName w:val="Segoe UI"/>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5C4" w:rsidRDefault="002545C4">
      <w:r>
        <w:separator/>
      </w:r>
    </w:p>
  </w:footnote>
  <w:footnote w:type="continuationSeparator" w:id="1">
    <w:p w:rsidR="002545C4" w:rsidRDefault="00254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C4" w:rsidRPr="002C406C" w:rsidRDefault="002545C4" w:rsidP="00BD074F">
    <w:pPr>
      <w:pStyle w:val="ac"/>
      <w:jc w:val="right"/>
      <w:rPr>
        <w:lang w:val="en-US"/>
      </w:rPr>
    </w:pPr>
    <w:r>
      <w:rPr>
        <w:lang w:val="uk-UA"/>
      </w:rPr>
      <w:t xml:space="preserve">Продовження додатку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C4" w:rsidRPr="00BD074F" w:rsidRDefault="002545C4" w:rsidP="00BD074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8"/>
      <w:numFmt w:val="bullet"/>
      <w:lvlText w:val="-"/>
      <w:lvlJc w:val="left"/>
      <w:pPr>
        <w:tabs>
          <w:tab w:val="num" w:pos="720"/>
        </w:tabs>
        <w:ind w:left="720" w:hanging="360"/>
      </w:pPr>
      <w:rPr>
        <w:rFonts w:ascii="Times New Roman" w:hAnsi="Times New Roman" w:cs="Times New Roman"/>
      </w:rPr>
    </w:lvl>
  </w:abstractNum>
  <w:abstractNum w:abstractNumId="2">
    <w:nsid w:val="008A638E"/>
    <w:multiLevelType w:val="hybridMultilevel"/>
    <w:tmpl w:val="F9C0CD86"/>
    <w:lvl w:ilvl="0" w:tplc="C8889A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3B172A"/>
    <w:multiLevelType w:val="hybridMultilevel"/>
    <w:tmpl w:val="D9180BEA"/>
    <w:lvl w:ilvl="0" w:tplc="C8889A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5615C8"/>
    <w:multiLevelType w:val="hybridMultilevel"/>
    <w:tmpl w:val="391E80EC"/>
    <w:lvl w:ilvl="0" w:tplc="6B8439F0">
      <w:start w:val="1"/>
      <w:numFmt w:val="decimal"/>
      <w:lvlText w:val="%1."/>
      <w:lvlJc w:val="left"/>
      <w:pPr>
        <w:tabs>
          <w:tab w:val="num" w:pos="1069"/>
        </w:tabs>
        <w:ind w:left="1069" w:hanging="360"/>
      </w:pPr>
      <w:rPr>
        <w:color w:val="auto"/>
      </w:rPr>
    </w:lvl>
    <w:lvl w:ilvl="1" w:tplc="0419000F">
      <w:start w:val="1"/>
      <w:numFmt w:val="decimal"/>
      <w:lvlText w:val="%2."/>
      <w:lvlJc w:val="left"/>
      <w:pPr>
        <w:tabs>
          <w:tab w:val="num" w:pos="1440"/>
        </w:tabs>
        <w:ind w:left="1440" w:hanging="360"/>
      </w:pPr>
      <w:rPr>
        <w:color w:val="auto"/>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0EFA40C2"/>
    <w:multiLevelType w:val="hybridMultilevel"/>
    <w:tmpl w:val="37AE8498"/>
    <w:lvl w:ilvl="0" w:tplc="6B8439F0">
      <w:start w:val="1"/>
      <w:numFmt w:val="decimal"/>
      <w:lvlText w:val="%1."/>
      <w:lvlJc w:val="left"/>
      <w:pPr>
        <w:tabs>
          <w:tab w:val="num" w:pos="1778"/>
        </w:tabs>
        <w:ind w:left="1778" w:hanging="360"/>
      </w:pPr>
      <w:rPr>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02748E2"/>
    <w:multiLevelType w:val="multilevel"/>
    <w:tmpl w:val="EE70D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F46FCB"/>
    <w:multiLevelType w:val="hybridMultilevel"/>
    <w:tmpl w:val="367E031E"/>
    <w:lvl w:ilvl="0" w:tplc="C8889A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BE6161"/>
    <w:multiLevelType w:val="multilevel"/>
    <w:tmpl w:val="120C9C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2E2326"/>
    <w:multiLevelType w:val="multilevel"/>
    <w:tmpl w:val="8EFE1B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C07484"/>
    <w:multiLevelType w:val="multilevel"/>
    <w:tmpl w:val="1CF672F0"/>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nsid w:val="1C396772"/>
    <w:multiLevelType w:val="multilevel"/>
    <w:tmpl w:val="7518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E8041D"/>
    <w:multiLevelType w:val="hybridMultilevel"/>
    <w:tmpl w:val="120C9C2A"/>
    <w:lvl w:ilvl="0" w:tplc="C8889A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E10327"/>
    <w:multiLevelType w:val="multilevel"/>
    <w:tmpl w:val="486E2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547927"/>
    <w:multiLevelType w:val="hybridMultilevel"/>
    <w:tmpl w:val="457C174E"/>
    <w:lvl w:ilvl="0" w:tplc="0422000F">
      <w:start w:val="1"/>
      <w:numFmt w:val="decimal"/>
      <w:lvlText w:val="%1."/>
      <w:lvlJc w:val="left"/>
      <w:pPr>
        <w:tabs>
          <w:tab w:val="num" w:pos="501"/>
        </w:tabs>
        <w:ind w:left="501"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288661AE"/>
    <w:multiLevelType w:val="multilevel"/>
    <w:tmpl w:val="2AEAC08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2F63F2"/>
    <w:multiLevelType w:val="hybridMultilevel"/>
    <w:tmpl w:val="FF82C94C"/>
    <w:lvl w:ilvl="0" w:tplc="6B8439F0">
      <w:start w:val="1"/>
      <w:numFmt w:val="decimal"/>
      <w:lvlText w:val="%1."/>
      <w:lvlJc w:val="left"/>
      <w:pPr>
        <w:tabs>
          <w:tab w:val="num" w:pos="1778"/>
        </w:tabs>
        <w:ind w:left="1778" w:hanging="360"/>
      </w:pPr>
      <w:rPr>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7114904"/>
    <w:multiLevelType w:val="hybridMultilevel"/>
    <w:tmpl w:val="B5807BC0"/>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8">
    <w:nsid w:val="38C22184"/>
    <w:multiLevelType w:val="multilevel"/>
    <w:tmpl w:val="509842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38E029A0"/>
    <w:multiLevelType w:val="hybridMultilevel"/>
    <w:tmpl w:val="77E2BBCA"/>
    <w:lvl w:ilvl="0" w:tplc="170CAA1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3B503545"/>
    <w:multiLevelType w:val="hybridMultilevel"/>
    <w:tmpl w:val="91C4B72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3BFA1F64"/>
    <w:multiLevelType w:val="multilevel"/>
    <w:tmpl w:val="8EFE1B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CD61609"/>
    <w:multiLevelType w:val="multilevel"/>
    <w:tmpl w:val="DA0804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DB457DB"/>
    <w:multiLevelType w:val="multilevel"/>
    <w:tmpl w:val="7A6C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737A4F"/>
    <w:multiLevelType w:val="multilevel"/>
    <w:tmpl w:val="2DC4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993924"/>
    <w:multiLevelType w:val="hybridMultilevel"/>
    <w:tmpl w:val="AB020D4A"/>
    <w:lvl w:ilvl="0" w:tplc="C8889A2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1F01E3"/>
    <w:multiLevelType w:val="multilevel"/>
    <w:tmpl w:val="2AEAC08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0213E39"/>
    <w:multiLevelType w:val="hybridMultilevel"/>
    <w:tmpl w:val="A17E1108"/>
    <w:lvl w:ilvl="0" w:tplc="C8889A2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58C117A"/>
    <w:multiLevelType w:val="multilevel"/>
    <w:tmpl w:val="486E2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9FB3F26"/>
    <w:multiLevelType w:val="multilevel"/>
    <w:tmpl w:val="C8F8905A"/>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A867DC1"/>
    <w:multiLevelType w:val="multilevel"/>
    <w:tmpl w:val="DA0804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12D11A9"/>
    <w:multiLevelType w:val="hybridMultilevel"/>
    <w:tmpl w:val="6616C234"/>
    <w:lvl w:ilvl="0" w:tplc="C8889A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384DAD"/>
    <w:multiLevelType w:val="multilevel"/>
    <w:tmpl w:val="AB020D4A"/>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097846"/>
    <w:multiLevelType w:val="multilevel"/>
    <w:tmpl w:val="367E03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C45253A"/>
    <w:multiLevelType w:val="hybridMultilevel"/>
    <w:tmpl w:val="BFA0EA7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13"/>
  </w:num>
  <w:num w:numId="6">
    <w:abstractNumId w:val="11"/>
  </w:num>
  <w:num w:numId="7">
    <w:abstractNumId w:val="28"/>
  </w:num>
  <w:num w:numId="8">
    <w:abstractNumId w:val="0"/>
  </w:num>
  <w:num w:numId="9">
    <w:abstractNumId w:val="1"/>
  </w:num>
  <w:num w:numId="10">
    <w:abstractNumId w:val="14"/>
  </w:num>
  <w:num w:numId="11">
    <w:abstractNumId w:val="20"/>
  </w:num>
  <w:num w:numId="12">
    <w:abstractNumId w:val="34"/>
  </w:num>
  <w:num w:numId="13">
    <w:abstractNumId w:val="4"/>
  </w:num>
  <w:num w:numId="14">
    <w:abstractNumId w:val="26"/>
  </w:num>
  <w:num w:numId="15">
    <w:abstractNumId w:val="15"/>
  </w:num>
  <w:num w:numId="16">
    <w:abstractNumId w:val="17"/>
  </w:num>
  <w:num w:numId="17">
    <w:abstractNumId w:val="16"/>
  </w:num>
  <w:num w:numId="18">
    <w:abstractNumId w:val="5"/>
  </w:num>
  <w:num w:numId="19">
    <w:abstractNumId w:val="25"/>
  </w:num>
  <w:num w:numId="20">
    <w:abstractNumId w:val="6"/>
  </w:num>
  <w:num w:numId="21">
    <w:abstractNumId w:val="21"/>
  </w:num>
  <w:num w:numId="22">
    <w:abstractNumId w:val="9"/>
  </w:num>
  <w:num w:numId="23">
    <w:abstractNumId w:val="7"/>
  </w:num>
  <w:num w:numId="24">
    <w:abstractNumId w:val="33"/>
  </w:num>
  <w:num w:numId="25">
    <w:abstractNumId w:val="22"/>
  </w:num>
  <w:num w:numId="26">
    <w:abstractNumId w:val="30"/>
  </w:num>
  <w:num w:numId="27">
    <w:abstractNumId w:val="29"/>
  </w:num>
  <w:num w:numId="28">
    <w:abstractNumId w:val="32"/>
  </w:num>
  <w:num w:numId="29">
    <w:abstractNumId w:val="12"/>
  </w:num>
  <w:num w:numId="30">
    <w:abstractNumId w:val="8"/>
  </w:num>
  <w:num w:numId="31">
    <w:abstractNumId w:val="27"/>
  </w:num>
  <w:num w:numId="32">
    <w:abstractNumId w:val="31"/>
  </w:num>
  <w:num w:numId="33">
    <w:abstractNumId w:val="2"/>
  </w:num>
  <w:num w:numId="34">
    <w:abstractNumId w:val="3"/>
  </w:num>
  <w:num w:numId="35">
    <w:abstractNumId w:val="19"/>
  </w:num>
  <w:num w:numId="36">
    <w:abstractNumId w:val="1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characterSpacingControl w:val="doNotCompress"/>
  <w:footnotePr>
    <w:footnote w:id="0"/>
    <w:footnote w:id="1"/>
  </w:footnotePr>
  <w:endnotePr>
    <w:endnote w:id="0"/>
    <w:endnote w:id="1"/>
  </w:endnotePr>
  <w:compat/>
  <w:rsids>
    <w:rsidRoot w:val="00F77DC3"/>
    <w:rsid w:val="00010951"/>
    <w:rsid w:val="00014A3E"/>
    <w:rsid w:val="0001664B"/>
    <w:rsid w:val="00020299"/>
    <w:rsid w:val="000211CC"/>
    <w:rsid w:val="00021697"/>
    <w:rsid w:val="000231E7"/>
    <w:rsid w:val="00026EEA"/>
    <w:rsid w:val="00050EC2"/>
    <w:rsid w:val="000679C6"/>
    <w:rsid w:val="00094FE9"/>
    <w:rsid w:val="000B4C1C"/>
    <w:rsid w:val="000C67D3"/>
    <w:rsid w:val="000C772A"/>
    <w:rsid w:val="000D3038"/>
    <w:rsid w:val="000D4F77"/>
    <w:rsid w:val="000D607B"/>
    <w:rsid w:val="000E0D5D"/>
    <w:rsid w:val="000E2F76"/>
    <w:rsid w:val="000E385A"/>
    <w:rsid w:val="000E5596"/>
    <w:rsid w:val="000E6E99"/>
    <w:rsid w:val="000F0ACA"/>
    <w:rsid w:val="000F3EFE"/>
    <w:rsid w:val="000F6421"/>
    <w:rsid w:val="000F6EC3"/>
    <w:rsid w:val="001148EE"/>
    <w:rsid w:val="001200EC"/>
    <w:rsid w:val="00121FAD"/>
    <w:rsid w:val="00123CE8"/>
    <w:rsid w:val="00125844"/>
    <w:rsid w:val="001302B9"/>
    <w:rsid w:val="00154442"/>
    <w:rsid w:val="00157153"/>
    <w:rsid w:val="00164869"/>
    <w:rsid w:val="001741D1"/>
    <w:rsid w:val="00181E6E"/>
    <w:rsid w:val="001851DB"/>
    <w:rsid w:val="001860A8"/>
    <w:rsid w:val="001941FD"/>
    <w:rsid w:val="00194F79"/>
    <w:rsid w:val="001A1494"/>
    <w:rsid w:val="001A1AAC"/>
    <w:rsid w:val="001A7788"/>
    <w:rsid w:val="001B05EA"/>
    <w:rsid w:val="001B47AA"/>
    <w:rsid w:val="001C16F7"/>
    <w:rsid w:val="001C7796"/>
    <w:rsid w:val="001D25AC"/>
    <w:rsid w:val="001D3AF8"/>
    <w:rsid w:val="001E33A5"/>
    <w:rsid w:val="001E7F20"/>
    <w:rsid w:val="001F4B55"/>
    <w:rsid w:val="0020211B"/>
    <w:rsid w:val="00210932"/>
    <w:rsid w:val="002163BA"/>
    <w:rsid w:val="00217E2F"/>
    <w:rsid w:val="00224225"/>
    <w:rsid w:val="00246B9C"/>
    <w:rsid w:val="002508F1"/>
    <w:rsid w:val="002514FA"/>
    <w:rsid w:val="002545C4"/>
    <w:rsid w:val="002556D2"/>
    <w:rsid w:val="0026292D"/>
    <w:rsid w:val="002633A4"/>
    <w:rsid w:val="00266153"/>
    <w:rsid w:val="00271610"/>
    <w:rsid w:val="00276F4A"/>
    <w:rsid w:val="00284F73"/>
    <w:rsid w:val="00290850"/>
    <w:rsid w:val="00296AE7"/>
    <w:rsid w:val="002A33A6"/>
    <w:rsid w:val="002A6C16"/>
    <w:rsid w:val="002B1700"/>
    <w:rsid w:val="002B3109"/>
    <w:rsid w:val="002B5711"/>
    <w:rsid w:val="002C2569"/>
    <w:rsid w:val="002C406C"/>
    <w:rsid w:val="002D2043"/>
    <w:rsid w:val="002D6220"/>
    <w:rsid w:val="002F01CB"/>
    <w:rsid w:val="002F0ED0"/>
    <w:rsid w:val="002F42E8"/>
    <w:rsid w:val="002F676E"/>
    <w:rsid w:val="00303DFF"/>
    <w:rsid w:val="00307C38"/>
    <w:rsid w:val="00312DD4"/>
    <w:rsid w:val="00315724"/>
    <w:rsid w:val="00316A29"/>
    <w:rsid w:val="00316EB6"/>
    <w:rsid w:val="00323362"/>
    <w:rsid w:val="0032615C"/>
    <w:rsid w:val="00326E19"/>
    <w:rsid w:val="003415AD"/>
    <w:rsid w:val="00341ADE"/>
    <w:rsid w:val="00341FA5"/>
    <w:rsid w:val="00347EDD"/>
    <w:rsid w:val="003561C1"/>
    <w:rsid w:val="00367121"/>
    <w:rsid w:val="00376EDF"/>
    <w:rsid w:val="00391DE4"/>
    <w:rsid w:val="003A13C3"/>
    <w:rsid w:val="003A7EAE"/>
    <w:rsid w:val="003B519A"/>
    <w:rsid w:val="003B5B86"/>
    <w:rsid w:val="003C174D"/>
    <w:rsid w:val="003C77F8"/>
    <w:rsid w:val="003D2A63"/>
    <w:rsid w:val="003D4A91"/>
    <w:rsid w:val="003E1777"/>
    <w:rsid w:val="003F7846"/>
    <w:rsid w:val="00400FFC"/>
    <w:rsid w:val="00401C0E"/>
    <w:rsid w:val="004066BB"/>
    <w:rsid w:val="00410D88"/>
    <w:rsid w:val="004112BB"/>
    <w:rsid w:val="004159E4"/>
    <w:rsid w:val="00423619"/>
    <w:rsid w:val="004252E4"/>
    <w:rsid w:val="00442D53"/>
    <w:rsid w:val="00443C1D"/>
    <w:rsid w:val="00454929"/>
    <w:rsid w:val="004650F0"/>
    <w:rsid w:val="00467096"/>
    <w:rsid w:val="00467823"/>
    <w:rsid w:val="00470EE7"/>
    <w:rsid w:val="004827FA"/>
    <w:rsid w:val="0048355B"/>
    <w:rsid w:val="00495B17"/>
    <w:rsid w:val="0049615C"/>
    <w:rsid w:val="004A29AC"/>
    <w:rsid w:val="004B102D"/>
    <w:rsid w:val="004B5489"/>
    <w:rsid w:val="004B7AC2"/>
    <w:rsid w:val="004C2738"/>
    <w:rsid w:val="004C7E4A"/>
    <w:rsid w:val="004D02B9"/>
    <w:rsid w:val="004E2F34"/>
    <w:rsid w:val="004F12C3"/>
    <w:rsid w:val="004F1713"/>
    <w:rsid w:val="004F4C23"/>
    <w:rsid w:val="004F4EFE"/>
    <w:rsid w:val="004F5C44"/>
    <w:rsid w:val="004F6501"/>
    <w:rsid w:val="004F6D11"/>
    <w:rsid w:val="00503C76"/>
    <w:rsid w:val="00504575"/>
    <w:rsid w:val="00505E83"/>
    <w:rsid w:val="00511C16"/>
    <w:rsid w:val="00513302"/>
    <w:rsid w:val="0051330F"/>
    <w:rsid w:val="00521998"/>
    <w:rsid w:val="005242EB"/>
    <w:rsid w:val="00526F47"/>
    <w:rsid w:val="00534C1B"/>
    <w:rsid w:val="00534E24"/>
    <w:rsid w:val="00535E85"/>
    <w:rsid w:val="00541781"/>
    <w:rsid w:val="00551A54"/>
    <w:rsid w:val="00556612"/>
    <w:rsid w:val="005713A2"/>
    <w:rsid w:val="00577055"/>
    <w:rsid w:val="005772E4"/>
    <w:rsid w:val="005815E9"/>
    <w:rsid w:val="00581DE7"/>
    <w:rsid w:val="00597F14"/>
    <w:rsid w:val="005B7467"/>
    <w:rsid w:val="005C1890"/>
    <w:rsid w:val="005C29BF"/>
    <w:rsid w:val="005D7A0F"/>
    <w:rsid w:val="005E0CBA"/>
    <w:rsid w:val="005F317D"/>
    <w:rsid w:val="005F5EF6"/>
    <w:rsid w:val="00606F9C"/>
    <w:rsid w:val="0060708E"/>
    <w:rsid w:val="00611810"/>
    <w:rsid w:val="00611936"/>
    <w:rsid w:val="006138E8"/>
    <w:rsid w:val="00615CB1"/>
    <w:rsid w:val="00635137"/>
    <w:rsid w:val="00636FB2"/>
    <w:rsid w:val="00641BB8"/>
    <w:rsid w:val="00650345"/>
    <w:rsid w:val="006515D4"/>
    <w:rsid w:val="00654905"/>
    <w:rsid w:val="00663EDC"/>
    <w:rsid w:val="0068127B"/>
    <w:rsid w:val="00682264"/>
    <w:rsid w:val="006865A4"/>
    <w:rsid w:val="00695C7D"/>
    <w:rsid w:val="006A02A4"/>
    <w:rsid w:val="006A3F09"/>
    <w:rsid w:val="006A57B8"/>
    <w:rsid w:val="006A6453"/>
    <w:rsid w:val="006B4341"/>
    <w:rsid w:val="006B446A"/>
    <w:rsid w:val="006B68BA"/>
    <w:rsid w:val="006C0453"/>
    <w:rsid w:val="006C14A7"/>
    <w:rsid w:val="006C63E7"/>
    <w:rsid w:val="006D116B"/>
    <w:rsid w:val="006D5872"/>
    <w:rsid w:val="006E07D0"/>
    <w:rsid w:val="006E5D5A"/>
    <w:rsid w:val="006F467A"/>
    <w:rsid w:val="006F5D17"/>
    <w:rsid w:val="006F5E80"/>
    <w:rsid w:val="0072368E"/>
    <w:rsid w:val="00724E71"/>
    <w:rsid w:val="00725366"/>
    <w:rsid w:val="00725ED1"/>
    <w:rsid w:val="00726776"/>
    <w:rsid w:val="00730C55"/>
    <w:rsid w:val="00735F31"/>
    <w:rsid w:val="007430C8"/>
    <w:rsid w:val="007442C3"/>
    <w:rsid w:val="007459BA"/>
    <w:rsid w:val="00757F0E"/>
    <w:rsid w:val="00760935"/>
    <w:rsid w:val="00760C7A"/>
    <w:rsid w:val="007631FC"/>
    <w:rsid w:val="007708BA"/>
    <w:rsid w:val="00792CB5"/>
    <w:rsid w:val="00792F02"/>
    <w:rsid w:val="00796D96"/>
    <w:rsid w:val="007A03F3"/>
    <w:rsid w:val="007A2E1B"/>
    <w:rsid w:val="007B2445"/>
    <w:rsid w:val="007B38F1"/>
    <w:rsid w:val="007C2420"/>
    <w:rsid w:val="007D788A"/>
    <w:rsid w:val="007E19FA"/>
    <w:rsid w:val="007E27A9"/>
    <w:rsid w:val="007E34CF"/>
    <w:rsid w:val="007E4B00"/>
    <w:rsid w:val="007E5FA5"/>
    <w:rsid w:val="007F34AF"/>
    <w:rsid w:val="0081285D"/>
    <w:rsid w:val="00816A7B"/>
    <w:rsid w:val="0082158D"/>
    <w:rsid w:val="0082720C"/>
    <w:rsid w:val="00830659"/>
    <w:rsid w:val="008329B5"/>
    <w:rsid w:val="00832EE2"/>
    <w:rsid w:val="008332B8"/>
    <w:rsid w:val="008416F6"/>
    <w:rsid w:val="00842942"/>
    <w:rsid w:val="0085485B"/>
    <w:rsid w:val="00854D85"/>
    <w:rsid w:val="00855902"/>
    <w:rsid w:val="00867048"/>
    <w:rsid w:val="00874751"/>
    <w:rsid w:val="008769BE"/>
    <w:rsid w:val="0089281E"/>
    <w:rsid w:val="008956AB"/>
    <w:rsid w:val="00896C63"/>
    <w:rsid w:val="0089783E"/>
    <w:rsid w:val="008B46A5"/>
    <w:rsid w:val="008B6C9A"/>
    <w:rsid w:val="008C0A7D"/>
    <w:rsid w:val="008C4FDE"/>
    <w:rsid w:val="008E16A3"/>
    <w:rsid w:val="008E2571"/>
    <w:rsid w:val="008F3247"/>
    <w:rsid w:val="008F6325"/>
    <w:rsid w:val="0090169D"/>
    <w:rsid w:val="00907901"/>
    <w:rsid w:val="00907E9A"/>
    <w:rsid w:val="00913BB8"/>
    <w:rsid w:val="00913C49"/>
    <w:rsid w:val="00914878"/>
    <w:rsid w:val="00917BE6"/>
    <w:rsid w:val="00922EC1"/>
    <w:rsid w:val="009244C6"/>
    <w:rsid w:val="00932F78"/>
    <w:rsid w:val="0094171A"/>
    <w:rsid w:val="00946438"/>
    <w:rsid w:val="00961623"/>
    <w:rsid w:val="00965756"/>
    <w:rsid w:val="009675AA"/>
    <w:rsid w:val="009719CD"/>
    <w:rsid w:val="0098097C"/>
    <w:rsid w:val="009848AA"/>
    <w:rsid w:val="00985597"/>
    <w:rsid w:val="009856CA"/>
    <w:rsid w:val="00992ECC"/>
    <w:rsid w:val="00993068"/>
    <w:rsid w:val="0099743A"/>
    <w:rsid w:val="009A481A"/>
    <w:rsid w:val="009A6D60"/>
    <w:rsid w:val="009B118A"/>
    <w:rsid w:val="009B46B3"/>
    <w:rsid w:val="009C3589"/>
    <w:rsid w:val="009D0A3D"/>
    <w:rsid w:val="009D5489"/>
    <w:rsid w:val="009E22D2"/>
    <w:rsid w:val="009F3864"/>
    <w:rsid w:val="009F5427"/>
    <w:rsid w:val="00A02363"/>
    <w:rsid w:val="00A0592D"/>
    <w:rsid w:val="00A07294"/>
    <w:rsid w:val="00A14835"/>
    <w:rsid w:val="00A16610"/>
    <w:rsid w:val="00A21EDE"/>
    <w:rsid w:val="00A267CF"/>
    <w:rsid w:val="00A356FB"/>
    <w:rsid w:val="00A5485F"/>
    <w:rsid w:val="00A56921"/>
    <w:rsid w:val="00A6515A"/>
    <w:rsid w:val="00A75120"/>
    <w:rsid w:val="00A75BCD"/>
    <w:rsid w:val="00A76716"/>
    <w:rsid w:val="00A806F8"/>
    <w:rsid w:val="00A831E9"/>
    <w:rsid w:val="00A94023"/>
    <w:rsid w:val="00A97BE4"/>
    <w:rsid w:val="00AA0425"/>
    <w:rsid w:val="00AA082C"/>
    <w:rsid w:val="00AA2399"/>
    <w:rsid w:val="00AA7C53"/>
    <w:rsid w:val="00AB2CE3"/>
    <w:rsid w:val="00AC1833"/>
    <w:rsid w:val="00AC6F4D"/>
    <w:rsid w:val="00AD2466"/>
    <w:rsid w:val="00AD30F6"/>
    <w:rsid w:val="00AD7E7F"/>
    <w:rsid w:val="00AE065C"/>
    <w:rsid w:val="00AE32C8"/>
    <w:rsid w:val="00AE534D"/>
    <w:rsid w:val="00AF2930"/>
    <w:rsid w:val="00B03A70"/>
    <w:rsid w:val="00B161E3"/>
    <w:rsid w:val="00B17628"/>
    <w:rsid w:val="00B22DCA"/>
    <w:rsid w:val="00B27939"/>
    <w:rsid w:val="00B31A07"/>
    <w:rsid w:val="00B37AF7"/>
    <w:rsid w:val="00B37B6F"/>
    <w:rsid w:val="00B37BE2"/>
    <w:rsid w:val="00B46651"/>
    <w:rsid w:val="00B520F6"/>
    <w:rsid w:val="00B52F0A"/>
    <w:rsid w:val="00B53881"/>
    <w:rsid w:val="00B55E8E"/>
    <w:rsid w:val="00B605EE"/>
    <w:rsid w:val="00B63627"/>
    <w:rsid w:val="00B667F5"/>
    <w:rsid w:val="00B756AF"/>
    <w:rsid w:val="00B764A8"/>
    <w:rsid w:val="00B853E9"/>
    <w:rsid w:val="00B96674"/>
    <w:rsid w:val="00BA0DF1"/>
    <w:rsid w:val="00BA18F6"/>
    <w:rsid w:val="00BA1AE8"/>
    <w:rsid w:val="00BA4339"/>
    <w:rsid w:val="00BA753F"/>
    <w:rsid w:val="00BB3B6F"/>
    <w:rsid w:val="00BB4AD8"/>
    <w:rsid w:val="00BC4635"/>
    <w:rsid w:val="00BD074F"/>
    <w:rsid w:val="00BD1537"/>
    <w:rsid w:val="00BD74FC"/>
    <w:rsid w:val="00BE04E4"/>
    <w:rsid w:val="00BF0B83"/>
    <w:rsid w:val="00C001CD"/>
    <w:rsid w:val="00C10BFE"/>
    <w:rsid w:val="00C1132F"/>
    <w:rsid w:val="00C14353"/>
    <w:rsid w:val="00C157E4"/>
    <w:rsid w:val="00C32B9A"/>
    <w:rsid w:val="00C33B05"/>
    <w:rsid w:val="00C37B09"/>
    <w:rsid w:val="00C415AE"/>
    <w:rsid w:val="00C418E9"/>
    <w:rsid w:val="00C47F4A"/>
    <w:rsid w:val="00C61273"/>
    <w:rsid w:val="00C62F0A"/>
    <w:rsid w:val="00C6675D"/>
    <w:rsid w:val="00C723DD"/>
    <w:rsid w:val="00C73DE1"/>
    <w:rsid w:val="00C95C07"/>
    <w:rsid w:val="00C9602D"/>
    <w:rsid w:val="00C97AAD"/>
    <w:rsid w:val="00CA106C"/>
    <w:rsid w:val="00CA1277"/>
    <w:rsid w:val="00CA3D14"/>
    <w:rsid w:val="00CA6302"/>
    <w:rsid w:val="00CA6A2B"/>
    <w:rsid w:val="00CA70C7"/>
    <w:rsid w:val="00CC1A03"/>
    <w:rsid w:val="00CD2EE6"/>
    <w:rsid w:val="00CD6BE3"/>
    <w:rsid w:val="00CE22D5"/>
    <w:rsid w:val="00CE263F"/>
    <w:rsid w:val="00CE3BEB"/>
    <w:rsid w:val="00CF0C9E"/>
    <w:rsid w:val="00CF352C"/>
    <w:rsid w:val="00CF4D07"/>
    <w:rsid w:val="00D04D69"/>
    <w:rsid w:val="00D064C1"/>
    <w:rsid w:val="00D11353"/>
    <w:rsid w:val="00D15A60"/>
    <w:rsid w:val="00D215AC"/>
    <w:rsid w:val="00D242E6"/>
    <w:rsid w:val="00D342C8"/>
    <w:rsid w:val="00D34A69"/>
    <w:rsid w:val="00D4034F"/>
    <w:rsid w:val="00D40D47"/>
    <w:rsid w:val="00D639CE"/>
    <w:rsid w:val="00D64F21"/>
    <w:rsid w:val="00D704F6"/>
    <w:rsid w:val="00D70E46"/>
    <w:rsid w:val="00D71041"/>
    <w:rsid w:val="00D72002"/>
    <w:rsid w:val="00D7273F"/>
    <w:rsid w:val="00D757C6"/>
    <w:rsid w:val="00D77C73"/>
    <w:rsid w:val="00D908EC"/>
    <w:rsid w:val="00D933EB"/>
    <w:rsid w:val="00D96012"/>
    <w:rsid w:val="00DA01D2"/>
    <w:rsid w:val="00DA04B4"/>
    <w:rsid w:val="00DA08EE"/>
    <w:rsid w:val="00DA0CCC"/>
    <w:rsid w:val="00DA72D4"/>
    <w:rsid w:val="00DC288F"/>
    <w:rsid w:val="00DD3B11"/>
    <w:rsid w:val="00DD62B1"/>
    <w:rsid w:val="00DD6BB3"/>
    <w:rsid w:val="00DE01C8"/>
    <w:rsid w:val="00DF275D"/>
    <w:rsid w:val="00DF7183"/>
    <w:rsid w:val="00E0112B"/>
    <w:rsid w:val="00E03FD0"/>
    <w:rsid w:val="00E11AA0"/>
    <w:rsid w:val="00E13B3F"/>
    <w:rsid w:val="00E142D4"/>
    <w:rsid w:val="00E160C1"/>
    <w:rsid w:val="00E20835"/>
    <w:rsid w:val="00E27849"/>
    <w:rsid w:val="00E33CAA"/>
    <w:rsid w:val="00E439EA"/>
    <w:rsid w:val="00E44A6E"/>
    <w:rsid w:val="00E51512"/>
    <w:rsid w:val="00E51E16"/>
    <w:rsid w:val="00E565D4"/>
    <w:rsid w:val="00E56FDF"/>
    <w:rsid w:val="00E7490B"/>
    <w:rsid w:val="00E76020"/>
    <w:rsid w:val="00E773E1"/>
    <w:rsid w:val="00E8191A"/>
    <w:rsid w:val="00E81B99"/>
    <w:rsid w:val="00E82BB6"/>
    <w:rsid w:val="00E90854"/>
    <w:rsid w:val="00EA72FE"/>
    <w:rsid w:val="00EB1BAA"/>
    <w:rsid w:val="00EB5892"/>
    <w:rsid w:val="00EC1A65"/>
    <w:rsid w:val="00EC2416"/>
    <w:rsid w:val="00EC37E5"/>
    <w:rsid w:val="00ED112F"/>
    <w:rsid w:val="00ED37E1"/>
    <w:rsid w:val="00ED3BD7"/>
    <w:rsid w:val="00EE2932"/>
    <w:rsid w:val="00EE49A2"/>
    <w:rsid w:val="00F03B3C"/>
    <w:rsid w:val="00F10A0C"/>
    <w:rsid w:val="00F15219"/>
    <w:rsid w:val="00F17ECB"/>
    <w:rsid w:val="00F30A86"/>
    <w:rsid w:val="00F448F5"/>
    <w:rsid w:val="00F53094"/>
    <w:rsid w:val="00F54D68"/>
    <w:rsid w:val="00F61527"/>
    <w:rsid w:val="00F77932"/>
    <w:rsid w:val="00F77DC3"/>
    <w:rsid w:val="00F8291C"/>
    <w:rsid w:val="00F87E1F"/>
    <w:rsid w:val="00F907C8"/>
    <w:rsid w:val="00F97A00"/>
    <w:rsid w:val="00FA2707"/>
    <w:rsid w:val="00FA4A09"/>
    <w:rsid w:val="00FB27A1"/>
    <w:rsid w:val="00FC53F7"/>
    <w:rsid w:val="00FD3135"/>
    <w:rsid w:val="00FD57EF"/>
    <w:rsid w:val="00FE38DF"/>
    <w:rsid w:val="00FF435F"/>
    <w:rsid w:val="00FF6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7DC3"/>
    <w:rPr>
      <w:sz w:val="24"/>
      <w:szCs w:val="24"/>
    </w:rPr>
  </w:style>
  <w:style w:type="paragraph" w:styleId="2">
    <w:name w:val="heading 2"/>
    <w:basedOn w:val="a"/>
    <w:next w:val="a"/>
    <w:link w:val="20"/>
    <w:qFormat/>
    <w:rsid w:val="00367121"/>
    <w:pPr>
      <w:keepNext/>
      <w:numPr>
        <w:ilvl w:val="1"/>
        <w:numId w:val="1"/>
      </w:numPr>
      <w:suppressAutoHyphens/>
      <w:jc w:val="center"/>
      <w:outlineLvl w:val="1"/>
    </w:pPr>
    <w:rPr>
      <w:b/>
      <w:bCs/>
      <w:sz w:val="28"/>
      <w:lang w:val="uk-UA" w:eastAsia="ar-SA"/>
    </w:rPr>
  </w:style>
  <w:style w:type="paragraph" w:styleId="3">
    <w:name w:val="heading 3"/>
    <w:basedOn w:val="a"/>
    <w:next w:val="a"/>
    <w:link w:val="30"/>
    <w:qFormat/>
    <w:rsid w:val="00312DD4"/>
    <w:pPr>
      <w:keepNext/>
      <w:overflowPunct w:val="0"/>
      <w:autoSpaceDE w:val="0"/>
      <w:autoSpaceDN w:val="0"/>
      <w:adjustRightInd w:val="0"/>
      <w:spacing w:before="240" w:after="60"/>
      <w:textAlignment w:val="baseline"/>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757F0E"/>
    <w:rPr>
      <w:rFonts w:ascii="Verdana" w:hAnsi="Verdana" w:cs="Verdana"/>
      <w:sz w:val="20"/>
      <w:szCs w:val="20"/>
      <w:lang w:val="en-US" w:eastAsia="en-US"/>
    </w:rPr>
  </w:style>
  <w:style w:type="paragraph" w:styleId="a3">
    <w:name w:val="Title"/>
    <w:basedOn w:val="a"/>
    <w:link w:val="a4"/>
    <w:qFormat/>
    <w:rsid w:val="00792F02"/>
    <w:pPr>
      <w:jc w:val="center"/>
    </w:pPr>
    <w:rPr>
      <w:rFonts w:ascii="Arial" w:hAnsi="Arial" w:cs="Arial"/>
      <w:b/>
      <w:bCs/>
      <w:lang w:val="uk-UA"/>
    </w:rPr>
  </w:style>
  <w:style w:type="paragraph" w:styleId="a5">
    <w:name w:val="Body Text"/>
    <w:basedOn w:val="a"/>
    <w:link w:val="a6"/>
    <w:rsid w:val="00792F02"/>
    <w:pPr>
      <w:jc w:val="both"/>
    </w:pPr>
    <w:rPr>
      <w:rFonts w:ascii="Arial" w:hAnsi="Arial" w:cs="Arial"/>
      <w:lang w:val="uk-UA"/>
    </w:rPr>
  </w:style>
  <w:style w:type="paragraph" w:customStyle="1" w:styleId="5">
    <w:name w:val=" Знак Знак5"/>
    <w:basedOn w:val="a"/>
    <w:rsid w:val="00F8291C"/>
    <w:rPr>
      <w:rFonts w:ascii="Verdana" w:eastAsia="MS Mincho" w:hAnsi="Verdana"/>
      <w:lang w:val="en-US" w:eastAsia="en-US"/>
    </w:rPr>
  </w:style>
  <w:style w:type="paragraph" w:customStyle="1" w:styleId="rvps6">
    <w:name w:val="rvps6"/>
    <w:basedOn w:val="a"/>
    <w:rsid w:val="004C2738"/>
    <w:pPr>
      <w:spacing w:before="100" w:beforeAutospacing="1" w:after="100" w:afterAutospacing="1"/>
    </w:pPr>
    <w:rPr>
      <w:lang w:val="uk-UA" w:eastAsia="uk-UA"/>
    </w:rPr>
  </w:style>
  <w:style w:type="character" w:customStyle="1" w:styleId="rvts23">
    <w:name w:val="rvts23"/>
    <w:basedOn w:val="a0"/>
    <w:rsid w:val="004C2738"/>
  </w:style>
  <w:style w:type="character" w:customStyle="1" w:styleId="apple-converted-space">
    <w:name w:val="apple-converted-space"/>
    <w:basedOn w:val="a0"/>
    <w:rsid w:val="004C2738"/>
  </w:style>
  <w:style w:type="paragraph" w:customStyle="1" w:styleId="rvps7">
    <w:name w:val="rvps7"/>
    <w:basedOn w:val="a"/>
    <w:rsid w:val="004C2738"/>
    <w:pPr>
      <w:spacing w:before="100" w:beforeAutospacing="1" w:after="100" w:afterAutospacing="1"/>
    </w:pPr>
    <w:rPr>
      <w:lang w:val="uk-UA" w:eastAsia="uk-UA"/>
    </w:rPr>
  </w:style>
  <w:style w:type="character" w:customStyle="1" w:styleId="rvts15">
    <w:name w:val="rvts15"/>
    <w:basedOn w:val="a0"/>
    <w:rsid w:val="004C2738"/>
  </w:style>
  <w:style w:type="paragraph" w:customStyle="1" w:styleId="rvps2">
    <w:name w:val="rvps2"/>
    <w:basedOn w:val="a"/>
    <w:rsid w:val="004C2738"/>
    <w:pPr>
      <w:spacing w:before="100" w:beforeAutospacing="1" w:after="100" w:afterAutospacing="1"/>
    </w:pPr>
    <w:rPr>
      <w:lang w:val="uk-UA" w:eastAsia="uk-UA"/>
    </w:rPr>
  </w:style>
  <w:style w:type="character" w:styleId="a7">
    <w:name w:val="Hyperlink"/>
    <w:uiPriority w:val="99"/>
    <w:rsid w:val="004C2738"/>
    <w:rPr>
      <w:color w:val="0000FF"/>
      <w:u w:val="single"/>
    </w:rPr>
  </w:style>
  <w:style w:type="character" w:customStyle="1" w:styleId="rvts46">
    <w:name w:val="rvts46"/>
    <w:basedOn w:val="a0"/>
    <w:rsid w:val="004C2738"/>
  </w:style>
  <w:style w:type="paragraph" w:styleId="a8">
    <w:name w:val="Normal (Web)"/>
    <w:basedOn w:val="a"/>
    <w:rsid w:val="00E44A6E"/>
    <w:pPr>
      <w:spacing w:before="100" w:beforeAutospacing="1" w:after="100" w:afterAutospacing="1"/>
    </w:pPr>
    <w:rPr>
      <w:lang w:val="uk-UA" w:eastAsia="uk-UA"/>
    </w:rPr>
  </w:style>
  <w:style w:type="character" w:styleId="a9">
    <w:name w:val="Strong"/>
    <w:qFormat/>
    <w:rsid w:val="0081285D"/>
    <w:rPr>
      <w:b/>
      <w:bCs/>
    </w:rPr>
  </w:style>
  <w:style w:type="character" w:customStyle="1" w:styleId="a4">
    <w:name w:val="Название Знак"/>
    <w:link w:val="a3"/>
    <w:locked/>
    <w:rsid w:val="00E76020"/>
    <w:rPr>
      <w:rFonts w:ascii="Arial" w:hAnsi="Arial" w:cs="Arial"/>
      <w:b/>
      <w:bCs/>
      <w:sz w:val="24"/>
      <w:szCs w:val="24"/>
      <w:lang w:val="uk-UA" w:eastAsia="ru-RU" w:bidi="ar-SA"/>
    </w:rPr>
  </w:style>
  <w:style w:type="character" w:customStyle="1" w:styleId="a6">
    <w:name w:val="Основной текст Знак"/>
    <w:link w:val="a5"/>
    <w:semiHidden/>
    <w:locked/>
    <w:rsid w:val="00E76020"/>
    <w:rPr>
      <w:rFonts w:ascii="Arial" w:hAnsi="Arial" w:cs="Arial"/>
      <w:sz w:val="24"/>
      <w:szCs w:val="24"/>
      <w:lang w:val="uk-UA" w:eastAsia="ru-RU" w:bidi="ar-SA"/>
    </w:rPr>
  </w:style>
  <w:style w:type="character" w:customStyle="1" w:styleId="FontStyle22">
    <w:name w:val="Font Style22"/>
    <w:rsid w:val="00F10A0C"/>
    <w:rPr>
      <w:rFonts w:ascii="Times New Roman" w:hAnsi="Times New Roman" w:cs="Times New Roman"/>
      <w:spacing w:val="10"/>
      <w:sz w:val="24"/>
      <w:szCs w:val="24"/>
    </w:rPr>
  </w:style>
  <w:style w:type="paragraph" w:customStyle="1" w:styleId="tab">
    <w:name w:val="tab"/>
    <w:basedOn w:val="a"/>
    <w:rsid w:val="00650345"/>
    <w:pPr>
      <w:spacing w:before="100" w:beforeAutospacing="1" w:after="100" w:afterAutospacing="1"/>
    </w:pPr>
    <w:rPr>
      <w:lang w:val="uk-UA" w:eastAsia="uk-UA"/>
    </w:rPr>
  </w:style>
  <w:style w:type="paragraph" w:customStyle="1" w:styleId="Style4">
    <w:name w:val="Style4"/>
    <w:basedOn w:val="a"/>
    <w:rsid w:val="00650345"/>
    <w:pPr>
      <w:widowControl w:val="0"/>
      <w:autoSpaceDE w:val="0"/>
      <w:autoSpaceDN w:val="0"/>
      <w:adjustRightInd w:val="0"/>
      <w:spacing w:line="323" w:lineRule="exact"/>
      <w:jc w:val="center"/>
    </w:pPr>
    <w:rPr>
      <w:lang w:val="uk-UA"/>
    </w:rPr>
  </w:style>
  <w:style w:type="paragraph" w:customStyle="1" w:styleId="western">
    <w:name w:val="western"/>
    <w:basedOn w:val="a"/>
    <w:rsid w:val="00650345"/>
    <w:pPr>
      <w:spacing w:before="100" w:beforeAutospacing="1" w:after="100" w:afterAutospacing="1"/>
    </w:pPr>
  </w:style>
  <w:style w:type="paragraph" w:styleId="aa">
    <w:name w:val="Document Map"/>
    <w:basedOn w:val="a"/>
    <w:link w:val="ab"/>
    <w:semiHidden/>
    <w:rsid w:val="003F7846"/>
    <w:pPr>
      <w:shd w:val="clear" w:color="auto" w:fill="000080"/>
    </w:pPr>
    <w:rPr>
      <w:rFonts w:ascii="Tahoma" w:hAnsi="Tahoma" w:cs="Tahoma"/>
      <w:sz w:val="20"/>
      <w:szCs w:val="20"/>
    </w:rPr>
  </w:style>
  <w:style w:type="character" w:customStyle="1" w:styleId="docdata">
    <w:name w:val="docdata"/>
    <w:aliases w:val="docy,v5,2172,baiaagaaboqcaaad8wqaaaubbqaaaaaaaaaaaaaaaaaaaaaaaaaaaaaaaaaaaaaaaaaaaaaaaaaaaaaaaaaaaaaaaaaaaaaaaaaaaaaaaaaaaaaaaaaaaaaaaaaaaaaaaaaaaaaaaaaaaaaaaaaaaaaaaaaaaaaaaaaaaaaaaaaaaaaaaaaaaaaaaaaaaaaaaaaaaaaaaaaaaaaaaaaaaaaaaaaaaaaaaaaaaaaa"/>
    <w:basedOn w:val="a0"/>
    <w:rsid w:val="00695C7D"/>
  </w:style>
  <w:style w:type="paragraph" w:customStyle="1" w:styleId="7379">
    <w:name w:val="7379"/>
    <w:aliases w:val="baiaagaaboqcaaad/hgaaaumgqaaaaaaaaaaaaaaaaaaaaaaaaaaaaaaaaaaaaaaaaaaaaaaaaaaaaaaaaaaaaaaaaaaaaaaaaaaaaaaaaaaaaaaaaaaaaaaaaaaaaaaaaaaaaaaaaaaaaaaaaaaaaaaaaaaaaaaaaaaaaaaaaaaaaaaaaaaaaaaaaaaaaaaaaaaaaaaaaaaaaaaaaaaaaaaaaaaaaaaaaaaaaaa"/>
    <w:basedOn w:val="a"/>
    <w:rsid w:val="00ED112F"/>
    <w:pPr>
      <w:spacing w:before="100" w:beforeAutospacing="1" w:after="100" w:afterAutospacing="1"/>
    </w:pPr>
    <w:rPr>
      <w:lang w:val="uk-UA" w:eastAsia="uk-UA"/>
    </w:rPr>
  </w:style>
  <w:style w:type="character" w:customStyle="1" w:styleId="HTML">
    <w:name w:val="Стандартный HTML Знак"/>
    <w:link w:val="HTML0"/>
    <w:locked/>
    <w:rsid w:val="00AF2930"/>
    <w:rPr>
      <w:b/>
      <w:smallCaps/>
      <w:shadow/>
      <w:sz w:val="32"/>
      <w:lang w:val="uk-UA"/>
    </w:rPr>
  </w:style>
  <w:style w:type="paragraph" w:styleId="ac">
    <w:name w:val="header"/>
    <w:basedOn w:val="a"/>
    <w:link w:val="ad"/>
    <w:rsid w:val="00682264"/>
    <w:pPr>
      <w:tabs>
        <w:tab w:val="center" w:pos="4677"/>
        <w:tab w:val="right" w:pos="9355"/>
      </w:tabs>
    </w:pPr>
  </w:style>
  <w:style w:type="paragraph" w:styleId="ae">
    <w:name w:val="footer"/>
    <w:basedOn w:val="a"/>
    <w:link w:val="af"/>
    <w:rsid w:val="00682264"/>
    <w:pPr>
      <w:tabs>
        <w:tab w:val="center" w:pos="4677"/>
        <w:tab w:val="right" w:pos="9355"/>
      </w:tabs>
    </w:pPr>
  </w:style>
  <w:style w:type="character" w:styleId="af0">
    <w:name w:val="page number"/>
    <w:basedOn w:val="a0"/>
    <w:rsid w:val="00367121"/>
  </w:style>
  <w:style w:type="character" w:customStyle="1" w:styleId="21">
    <w:name w:val="Основной шрифт абзаца2"/>
    <w:rsid w:val="00367121"/>
  </w:style>
  <w:style w:type="character" w:customStyle="1" w:styleId="WW8Num1z0">
    <w:name w:val="WW8Num1z0"/>
    <w:rsid w:val="00367121"/>
    <w:rPr>
      <w:rFonts w:ascii="Times New Roman" w:eastAsia="Times New Roman" w:hAnsi="Times New Roman" w:cs="Times New Roman"/>
    </w:rPr>
  </w:style>
  <w:style w:type="character" w:customStyle="1" w:styleId="WW8Num1z1">
    <w:name w:val="WW8Num1z1"/>
    <w:rsid w:val="00367121"/>
    <w:rPr>
      <w:rFonts w:ascii="Wingdings" w:hAnsi="Wingdings" w:cs="Wingdings"/>
    </w:rPr>
  </w:style>
  <w:style w:type="character" w:customStyle="1" w:styleId="WW8Num1z3">
    <w:name w:val="WW8Num1z3"/>
    <w:rsid w:val="00367121"/>
    <w:rPr>
      <w:rFonts w:ascii="Symbol" w:hAnsi="Symbol" w:cs="Symbol"/>
    </w:rPr>
  </w:style>
  <w:style w:type="character" w:customStyle="1" w:styleId="WW8Num1z4">
    <w:name w:val="WW8Num1z4"/>
    <w:rsid w:val="00367121"/>
    <w:rPr>
      <w:rFonts w:ascii="Courier New" w:hAnsi="Courier New" w:cs="Courier New"/>
    </w:rPr>
  </w:style>
  <w:style w:type="character" w:customStyle="1" w:styleId="1">
    <w:name w:val="Основной шрифт абзаца1"/>
    <w:rsid w:val="00367121"/>
  </w:style>
  <w:style w:type="character" w:customStyle="1" w:styleId="af1">
    <w:name w:val=" Знак Знак"/>
    <w:rsid w:val="00367121"/>
    <w:rPr>
      <w:rFonts w:ascii="Courier New" w:hAnsi="Courier New" w:cs="Courier New"/>
      <w:lang w:val="uk-UA" w:eastAsia="ar-SA" w:bidi="ar-SA"/>
    </w:rPr>
  </w:style>
  <w:style w:type="character" w:customStyle="1" w:styleId="WW8Num3z0">
    <w:name w:val="WW8Num3z0"/>
    <w:rsid w:val="00367121"/>
    <w:rPr>
      <w:rFonts w:ascii="Times New Roman" w:eastAsia="Times New Roman" w:hAnsi="Times New Roman" w:cs="Times New Roman"/>
    </w:rPr>
  </w:style>
  <w:style w:type="character" w:customStyle="1" w:styleId="WW8Num3z1">
    <w:name w:val="WW8Num3z1"/>
    <w:rsid w:val="00367121"/>
    <w:rPr>
      <w:rFonts w:ascii="Courier New" w:hAnsi="Courier New" w:cs="Courier New"/>
    </w:rPr>
  </w:style>
  <w:style w:type="character" w:customStyle="1" w:styleId="WW8Num3z2">
    <w:name w:val="WW8Num3z2"/>
    <w:rsid w:val="00367121"/>
    <w:rPr>
      <w:rFonts w:ascii="Wingdings" w:hAnsi="Wingdings" w:cs="Wingdings"/>
    </w:rPr>
  </w:style>
  <w:style w:type="character" w:customStyle="1" w:styleId="WW8Num3z3">
    <w:name w:val="WW8Num3z3"/>
    <w:rsid w:val="00367121"/>
    <w:rPr>
      <w:rFonts w:ascii="Symbol" w:hAnsi="Symbol" w:cs="Symbol"/>
    </w:rPr>
  </w:style>
  <w:style w:type="character" w:customStyle="1" w:styleId="rvts0">
    <w:name w:val="rvts0"/>
    <w:basedOn w:val="21"/>
    <w:rsid w:val="00367121"/>
  </w:style>
  <w:style w:type="paragraph" w:customStyle="1" w:styleId="af2">
    <w:name w:val="Заголовок"/>
    <w:basedOn w:val="a"/>
    <w:next w:val="a5"/>
    <w:rsid w:val="00367121"/>
    <w:pPr>
      <w:keepNext/>
      <w:suppressAutoHyphens/>
      <w:spacing w:before="240" w:after="120"/>
    </w:pPr>
    <w:rPr>
      <w:rFonts w:ascii="Arial" w:eastAsia="Microsoft YaHei" w:hAnsi="Arial" w:cs="Mangal"/>
      <w:sz w:val="28"/>
      <w:szCs w:val="28"/>
      <w:lang w:eastAsia="ar-SA"/>
    </w:rPr>
  </w:style>
  <w:style w:type="paragraph" w:styleId="af3">
    <w:name w:val="List"/>
    <w:basedOn w:val="a5"/>
    <w:rsid w:val="00367121"/>
    <w:pPr>
      <w:suppressAutoHyphens/>
      <w:spacing w:after="120"/>
      <w:jc w:val="left"/>
    </w:pPr>
    <w:rPr>
      <w:rFonts w:ascii="Times New Roman" w:hAnsi="Times New Roman" w:cs="Mangal"/>
      <w:sz w:val="28"/>
      <w:szCs w:val="20"/>
      <w:lang w:val="ru-RU" w:eastAsia="ar-SA"/>
    </w:rPr>
  </w:style>
  <w:style w:type="paragraph" w:customStyle="1" w:styleId="22">
    <w:name w:val="Название2"/>
    <w:basedOn w:val="a"/>
    <w:rsid w:val="00367121"/>
    <w:pPr>
      <w:suppressLineNumbers/>
      <w:suppressAutoHyphens/>
      <w:spacing w:before="120" w:after="120"/>
    </w:pPr>
    <w:rPr>
      <w:rFonts w:cs="Mangal"/>
      <w:i/>
      <w:iCs/>
      <w:lang w:eastAsia="ar-SA"/>
    </w:rPr>
  </w:style>
  <w:style w:type="paragraph" w:customStyle="1" w:styleId="23">
    <w:name w:val="Указатель2"/>
    <w:basedOn w:val="a"/>
    <w:rsid w:val="00367121"/>
    <w:pPr>
      <w:suppressLineNumbers/>
      <w:suppressAutoHyphens/>
    </w:pPr>
    <w:rPr>
      <w:rFonts w:cs="Mangal"/>
      <w:sz w:val="28"/>
      <w:szCs w:val="20"/>
      <w:lang w:eastAsia="ar-SA"/>
    </w:rPr>
  </w:style>
  <w:style w:type="paragraph" w:customStyle="1" w:styleId="10">
    <w:name w:val="Название1"/>
    <w:basedOn w:val="a"/>
    <w:rsid w:val="00367121"/>
    <w:pPr>
      <w:suppressLineNumbers/>
      <w:suppressAutoHyphens/>
      <w:spacing w:before="120" w:after="120"/>
    </w:pPr>
    <w:rPr>
      <w:rFonts w:cs="Mangal"/>
      <w:i/>
      <w:iCs/>
      <w:lang w:eastAsia="ar-SA"/>
    </w:rPr>
  </w:style>
  <w:style w:type="paragraph" w:customStyle="1" w:styleId="11">
    <w:name w:val="Указатель1"/>
    <w:basedOn w:val="a"/>
    <w:rsid w:val="00367121"/>
    <w:pPr>
      <w:suppressLineNumbers/>
      <w:suppressAutoHyphens/>
    </w:pPr>
    <w:rPr>
      <w:rFonts w:cs="Mangal"/>
      <w:sz w:val="28"/>
      <w:szCs w:val="20"/>
      <w:lang w:eastAsia="ar-SA"/>
    </w:rPr>
  </w:style>
  <w:style w:type="paragraph" w:styleId="HTML0">
    <w:name w:val="HTML Preformatted"/>
    <w:basedOn w:val="a"/>
    <w:link w:val="HTML"/>
    <w:rsid w:val="00367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b/>
      <w:smallCaps/>
      <w:shadow/>
      <w:sz w:val="32"/>
      <w:szCs w:val="20"/>
      <w:lang w:val="uk-UA" w:eastAsia="ru-RU"/>
    </w:rPr>
  </w:style>
  <w:style w:type="paragraph" w:styleId="af4">
    <w:name w:val="Subtitle"/>
    <w:basedOn w:val="af2"/>
    <w:next w:val="a5"/>
    <w:link w:val="af5"/>
    <w:qFormat/>
    <w:rsid w:val="00367121"/>
    <w:pPr>
      <w:jc w:val="center"/>
    </w:pPr>
    <w:rPr>
      <w:i/>
      <w:iCs/>
    </w:rPr>
  </w:style>
  <w:style w:type="paragraph" w:customStyle="1" w:styleId="Aacao">
    <w:name w:val="Aacao"/>
    <w:basedOn w:val="a"/>
    <w:rsid w:val="00367121"/>
    <w:pPr>
      <w:suppressAutoHyphens/>
      <w:overflowPunct w:val="0"/>
      <w:autoSpaceDE w:val="0"/>
      <w:spacing w:before="120"/>
      <w:ind w:firstLine="567"/>
      <w:jc w:val="both"/>
      <w:textAlignment w:val="baseline"/>
    </w:pPr>
    <w:rPr>
      <w:rFonts w:ascii="UkrainianPeterburg" w:hAnsi="UkrainianPeterburg" w:cs="UkrainianPeterburg"/>
      <w:lang w:eastAsia="ar-SA"/>
    </w:rPr>
  </w:style>
  <w:style w:type="paragraph" w:customStyle="1" w:styleId="ListParagraph">
    <w:name w:val="List Paragraph"/>
    <w:basedOn w:val="a"/>
    <w:rsid w:val="00367121"/>
    <w:pPr>
      <w:suppressAutoHyphens/>
      <w:spacing w:after="200" w:line="276" w:lineRule="auto"/>
      <w:ind w:left="720"/>
    </w:pPr>
    <w:rPr>
      <w:rFonts w:ascii="Calibri" w:hAnsi="Calibri" w:cs="Calibri"/>
      <w:sz w:val="22"/>
      <w:szCs w:val="22"/>
      <w:lang w:val="uk-UA" w:eastAsia="ar-SA"/>
    </w:rPr>
  </w:style>
  <w:style w:type="paragraph" w:customStyle="1" w:styleId="af6">
    <w:name w:val="Содержимое таблицы"/>
    <w:basedOn w:val="a"/>
    <w:rsid w:val="00367121"/>
    <w:pPr>
      <w:suppressLineNumbers/>
      <w:suppressAutoHyphens/>
    </w:pPr>
    <w:rPr>
      <w:sz w:val="28"/>
      <w:szCs w:val="20"/>
      <w:lang w:eastAsia="ar-SA"/>
    </w:rPr>
  </w:style>
  <w:style w:type="paragraph" w:customStyle="1" w:styleId="af7">
    <w:name w:val="Заголовок таблицы"/>
    <w:basedOn w:val="af6"/>
    <w:rsid w:val="00367121"/>
    <w:pPr>
      <w:jc w:val="center"/>
    </w:pPr>
    <w:rPr>
      <w:b/>
      <w:bCs/>
    </w:rPr>
  </w:style>
  <w:style w:type="paragraph" w:customStyle="1" w:styleId="af8">
    <w:name w:val="a"/>
    <w:basedOn w:val="a"/>
    <w:rsid w:val="00367121"/>
    <w:pPr>
      <w:suppressAutoHyphens/>
      <w:spacing w:before="100" w:after="100"/>
    </w:pPr>
    <w:rPr>
      <w:lang w:eastAsia="ar-SA"/>
    </w:rPr>
  </w:style>
  <w:style w:type="paragraph" w:customStyle="1" w:styleId="Style17">
    <w:name w:val="Style17"/>
    <w:basedOn w:val="a"/>
    <w:rsid w:val="00367121"/>
    <w:pPr>
      <w:widowControl w:val="0"/>
      <w:autoSpaceDE w:val="0"/>
      <w:autoSpaceDN w:val="0"/>
      <w:adjustRightInd w:val="0"/>
      <w:spacing w:line="194" w:lineRule="exact"/>
      <w:jc w:val="both"/>
    </w:pPr>
    <w:rPr>
      <w:rFonts w:eastAsia="Calibri"/>
      <w:lang w:val="uk-UA" w:eastAsia="uk-UA"/>
    </w:rPr>
  </w:style>
  <w:style w:type="character" w:customStyle="1" w:styleId="FontStyle53">
    <w:name w:val="Font Style53"/>
    <w:rsid w:val="00367121"/>
    <w:rPr>
      <w:rFonts w:ascii="MS Reference Sans Serif" w:hAnsi="MS Reference Sans Serif" w:cs="MS Reference Sans Serif" w:hint="default"/>
      <w:color w:val="000000"/>
      <w:sz w:val="14"/>
      <w:szCs w:val="14"/>
    </w:rPr>
  </w:style>
  <w:style w:type="character" w:customStyle="1" w:styleId="FontStyle71">
    <w:name w:val="Font Style71"/>
    <w:rsid w:val="00367121"/>
    <w:rPr>
      <w:rFonts w:ascii="Verdana" w:hAnsi="Verdana" w:cs="Verdana" w:hint="default"/>
      <w:color w:val="000000"/>
      <w:sz w:val="16"/>
      <w:szCs w:val="16"/>
    </w:rPr>
  </w:style>
  <w:style w:type="character" w:customStyle="1" w:styleId="FontStyle54">
    <w:name w:val="Font Style54"/>
    <w:rsid w:val="00367121"/>
    <w:rPr>
      <w:rFonts w:ascii="MS Reference Sans Serif" w:hAnsi="MS Reference Sans Serif" w:cs="MS Reference Sans Serif" w:hint="default"/>
      <w:color w:val="000000"/>
      <w:sz w:val="14"/>
      <w:szCs w:val="14"/>
    </w:rPr>
  </w:style>
  <w:style w:type="paragraph" w:styleId="af9">
    <w:name w:val="Balloon Text"/>
    <w:basedOn w:val="a"/>
    <w:link w:val="afa"/>
    <w:semiHidden/>
    <w:rsid w:val="00367121"/>
    <w:pPr>
      <w:suppressAutoHyphens/>
    </w:pPr>
    <w:rPr>
      <w:rFonts w:ascii="Tahoma" w:hAnsi="Tahoma" w:cs="Tahoma"/>
      <w:sz w:val="16"/>
      <w:szCs w:val="16"/>
      <w:lang w:eastAsia="ar-SA"/>
    </w:rPr>
  </w:style>
  <w:style w:type="paragraph" w:customStyle="1" w:styleId="6973">
    <w:name w:val="6973"/>
    <w:aliases w:val="baiaagaaboqcaaadcxkaaawbgqaaaaaaaaaaaaaaaaaaaaaaaaaaaaaaaaaaaaaaaaaaaaaaaaaaaaaaaaaaaaaaaaaaaaaaaaaaaaaaaaaaaaaaaaaaaaaaaaaaaaaaaaaaaaaaaaaaaaaaaaaaaaaaaaaaaaaaaaaaaaaaaaaaaaaaaaaaaaaaaaaaaaaaaaaaaaaaaaaaaaaaaaaaaaaaaaaaaaaaaaaaaaaa"/>
    <w:basedOn w:val="a"/>
    <w:rsid w:val="00367121"/>
    <w:pPr>
      <w:spacing w:before="100" w:beforeAutospacing="1" w:after="100" w:afterAutospacing="1"/>
    </w:pPr>
    <w:rPr>
      <w:lang w:val="uk-UA" w:eastAsia="uk-UA"/>
    </w:rPr>
  </w:style>
  <w:style w:type="character" w:customStyle="1" w:styleId="2087">
    <w:name w:val="2087"/>
    <w:aliases w:val="baiaagaaboqcaaad/amaaaukbaaaaaaaaaaaaaaaaaaaaaaaaaaaaaaaaaaaaaaaaaaaaaaaaaaaaaaaaaaaaaaaaaaaaaaaaaaaaaaaaaaaaaaaaaaaaaaaaaaaaaaaaaaaaaaaaaaaaaaaaaaaaaaaaaaaaaaaaaaaaaaaaaaaaaaaaaaaaaaaaaaaaaaaaaaaaaaaaaaaaaaaaaaaaaaaaaaaaaaaaaaaaaaa"/>
    <w:basedOn w:val="a0"/>
    <w:rsid w:val="00367121"/>
  </w:style>
  <w:style w:type="character" w:customStyle="1" w:styleId="30">
    <w:name w:val="Заголовок 3 Знак"/>
    <w:link w:val="3"/>
    <w:locked/>
    <w:rsid w:val="00367121"/>
    <w:rPr>
      <w:rFonts w:ascii="Arial" w:hAnsi="Arial" w:cs="Arial"/>
      <w:b/>
      <w:bCs/>
      <w:sz w:val="26"/>
      <w:szCs w:val="26"/>
      <w:lang w:val="ru-RU" w:eastAsia="ru-RU" w:bidi="ar-SA"/>
    </w:rPr>
  </w:style>
  <w:style w:type="paragraph" w:customStyle="1" w:styleId="rvps14">
    <w:name w:val="rvps14"/>
    <w:basedOn w:val="a"/>
    <w:rsid w:val="00367121"/>
    <w:pPr>
      <w:spacing w:before="100" w:beforeAutospacing="1" w:after="100" w:afterAutospacing="1"/>
    </w:pPr>
  </w:style>
  <w:style w:type="paragraph" w:customStyle="1" w:styleId="rvps12">
    <w:name w:val="rvps12"/>
    <w:basedOn w:val="a"/>
    <w:rsid w:val="00367121"/>
    <w:pPr>
      <w:spacing w:before="100" w:beforeAutospacing="1" w:after="100" w:afterAutospacing="1"/>
    </w:pPr>
  </w:style>
  <w:style w:type="character" w:customStyle="1" w:styleId="2384">
    <w:name w:val="2384"/>
    <w:aliases w:val="baiaagaaboqcaaadjquaaauzbqaaaaaaaaaaaaaaaaaaaaaaaaaaaaaaaaaaaaaaaaaaaaaaaaaaaaaaaaaaaaaaaaaaaaaaaaaaaaaaaaaaaaaaaaaaaaaaaaaaaaaaaaaaaaaaaaaaaaaaaaaaaaaaaaaaaaaaaaaaaaaaaaaaaaaaaaaaaaaaaaaaaaaaaaaaaaaaaaaaaaaaaaaaaaaaaaaaaaaaaaaaaaaa"/>
    <w:basedOn w:val="a0"/>
    <w:rsid w:val="00367121"/>
  </w:style>
  <w:style w:type="character" w:customStyle="1" w:styleId="20">
    <w:name w:val="Заголовок 2 Знак"/>
    <w:link w:val="2"/>
    <w:rsid w:val="00606F9C"/>
    <w:rPr>
      <w:b/>
      <w:bCs/>
      <w:sz w:val="28"/>
      <w:szCs w:val="24"/>
      <w:lang w:val="uk-UA" w:eastAsia="ar-SA"/>
    </w:rPr>
  </w:style>
  <w:style w:type="character" w:customStyle="1" w:styleId="ad">
    <w:name w:val="Верхний колонтитул Знак"/>
    <w:link w:val="ac"/>
    <w:rsid w:val="00606F9C"/>
    <w:rPr>
      <w:sz w:val="24"/>
      <w:szCs w:val="24"/>
    </w:rPr>
  </w:style>
  <w:style w:type="character" w:customStyle="1" w:styleId="af">
    <w:name w:val="Нижний колонтитул Знак"/>
    <w:link w:val="ae"/>
    <w:rsid w:val="00606F9C"/>
    <w:rPr>
      <w:sz w:val="24"/>
      <w:szCs w:val="24"/>
    </w:rPr>
  </w:style>
  <w:style w:type="character" w:customStyle="1" w:styleId="af5">
    <w:name w:val="Подзаголовок Знак"/>
    <w:link w:val="af4"/>
    <w:rsid w:val="00606F9C"/>
    <w:rPr>
      <w:rFonts w:ascii="Arial" w:eastAsia="Microsoft YaHei" w:hAnsi="Arial" w:cs="Mangal"/>
      <w:i/>
      <w:iCs/>
      <w:sz w:val="28"/>
      <w:szCs w:val="28"/>
      <w:lang w:eastAsia="ar-SA"/>
    </w:rPr>
  </w:style>
  <w:style w:type="character" w:customStyle="1" w:styleId="ab">
    <w:name w:val="Схема документа Знак"/>
    <w:link w:val="aa"/>
    <w:semiHidden/>
    <w:rsid w:val="00606F9C"/>
    <w:rPr>
      <w:rFonts w:ascii="Tahoma" w:hAnsi="Tahoma" w:cs="Tahoma"/>
      <w:shd w:val="clear" w:color="auto" w:fill="000080"/>
    </w:rPr>
  </w:style>
  <w:style w:type="character" w:customStyle="1" w:styleId="afa">
    <w:name w:val="Текст выноски Знак"/>
    <w:link w:val="af9"/>
    <w:semiHidden/>
    <w:rsid w:val="00606F9C"/>
    <w:rPr>
      <w:rFonts w:ascii="Tahoma" w:hAnsi="Tahoma" w:cs="Tahoma"/>
      <w:sz w:val="16"/>
      <w:szCs w:val="16"/>
      <w:lang w:eastAsia="ar-SA"/>
    </w:rPr>
  </w:style>
  <w:style w:type="character" w:customStyle="1" w:styleId="afb">
    <w:name w:val="Знак Знак"/>
    <w:rsid w:val="00606F9C"/>
    <w:rPr>
      <w:rFonts w:ascii="Courier New" w:hAnsi="Courier New" w:cs="Courier New" w:hint="default"/>
      <w:lang w:val="uk-UA" w:eastAsia="ar-SA" w:bidi="ar-SA"/>
    </w:rPr>
  </w:style>
  <w:style w:type="character" w:styleId="afc">
    <w:name w:val="FollowedHyperlink"/>
    <w:uiPriority w:val="99"/>
    <w:unhideWhenUsed/>
    <w:rsid w:val="00606F9C"/>
    <w:rPr>
      <w:color w:val="800080"/>
      <w:u w:val="single"/>
    </w:rPr>
  </w:style>
  <w:style w:type="paragraph" w:customStyle="1" w:styleId="1976">
    <w:name w:val="1976"/>
    <w:aliases w:val="baiaagaaboqcaaadjgmaaawcawaaaaaaaaaaaaaaaaaaaaaaaaaaaaaaaaaaaaaaaaaaaaaaaaaaaaaaaaaaaaaaaaaaaaaaaaaaaaaaaaaaaaaaaaaaaaaaaaaaaaaaaaaaaaaaaaaaaaaaaaaaaaaaaaaaaaaaaaaaaaaaaaaaaaaaaaaaaaaaaaaaaaaaaaaaaaaaaaaaaaaaaaaaaaaaaaaaaaaaaaaaaaaa"/>
    <w:basedOn w:val="a"/>
    <w:rsid w:val="002B1700"/>
    <w:pPr>
      <w:spacing w:before="100" w:beforeAutospacing="1" w:after="100" w:afterAutospacing="1"/>
    </w:pPr>
  </w:style>
  <w:style w:type="paragraph" w:customStyle="1" w:styleId="afd">
    <w:name w:val="Нормальний текст"/>
    <w:basedOn w:val="a"/>
    <w:rsid w:val="00EE49A2"/>
    <w:pPr>
      <w:spacing w:before="120"/>
      <w:ind w:firstLine="567"/>
    </w:pPr>
    <w:rPr>
      <w:rFonts w:ascii="Antiqua" w:hAnsi="Antiqua"/>
      <w:sz w:val="26"/>
      <w:szCs w:val="20"/>
      <w:lang w:val="uk-UA"/>
    </w:rPr>
  </w:style>
  <w:style w:type="paragraph" w:customStyle="1" w:styleId="12">
    <w:name w:val="Підпис1"/>
    <w:basedOn w:val="a"/>
    <w:rsid w:val="00EE49A2"/>
    <w:pPr>
      <w:keepLines/>
      <w:tabs>
        <w:tab w:val="center" w:pos="2268"/>
        <w:tab w:val="left" w:pos="6804"/>
      </w:tabs>
      <w:spacing w:before="360"/>
    </w:pPr>
    <w:rPr>
      <w:rFonts w:ascii="Antiqua" w:hAnsi="Antiqua"/>
      <w:b/>
      <w:position w:val="-48"/>
      <w:sz w:val="26"/>
      <w:szCs w:val="20"/>
      <w:lang w:val="uk-UA"/>
    </w:rPr>
  </w:style>
  <w:style w:type="character" w:customStyle="1" w:styleId="separ">
    <w:name w:val="separ"/>
    <w:rsid w:val="009B118A"/>
  </w:style>
  <w:style w:type="paragraph" w:customStyle="1" w:styleId="2630">
    <w:name w:val="2630"/>
    <w:aliases w:val="baiaagaaboqcaaadqguaaaw4bqaaaaaaaaaaaaaaaaaaaaaaaaaaaaaaaaaaaaaaaaaaaaaaaaaaaaaaaaaaaaaaaaaaaaaaaaaaaaaaaaaaaaaaaaaaaaaaaaaaaaaaaaaaaaaaaaaaaaaaaaaaaaaaaaaaaaaaaaaaaaaaaaaaaaaaaaaaaaaaaaaaaaaaaaaaaaaaaaaaaaaaaaaaaaaaaaaaaaaaaaaaaaaa"/>
    <w:basedOn w:val="a"/>
    <w:rsid w:val="00B853E9"/>
    <w:pPr>
      <w:spacing w:before="100" w:beforeAutospacing="1" w:after="100" w:afterAutospacing="1"/>
    </w:pPr>
  </w:style>
  <w:style w:type="paragraph" w:customStyle="1" w:styleId="2112">
    <w:name w:val="2112"/>
    <w:aliases w:val="baiaagaaboqcaaadjqqaaauzbaaaaaaaaaaaaaaaaaaaaaaaaaaaaaaaaaaaaaaaaaaaaaaaaaaaaaaaaaaaaaaaaaaaaaaaaaaaaaaaaaaaaaaaaaaaaaaaaaaaaaaaaaaaaaaaaaaaaaaaaaaaaaaaaaaaaaaaaaaaaaaaaaaaaaaaaaaaaaaaaaaaaaaaaaaaaaaaaaaaaaaaaaaaaaaaaaaaaaaaaaaaaaaa"/>
    <w:basedOn w:val="a"/>
    <w:rsid w:val="001C16F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7650250">
      <w:bodyDiv w:val="1"/>
      <w:marLeft w:val="0"/>
      <w:marRight w:val="0"/>
      <w:marTop w:val="0"/>
      <w:marBottom w:val="0"/>
      <w:divBdr>
        <w:top w:val="none" w:sz="0" w:space="0" w:color="auto"/>
        <w:left w:val="none" w:sz="0" w:space="0" w:color="auto"/>
        <w:bottom w:val="none" w:sz="0" w:space="0" w:color="auto"/>
        <w:right w:val="none" w:sz="0" w:space="0" w:color="auto"/>
      </w:divBdr>
    </w:div>
    <w:div w:id="260263803">
      <w:bodyDiv w:val="1"/>
      <w:marLeft w:val="0"/>
      <w:marRight w:val="0"/>
      <w:marTop w:val="0"/>
      <w:marBottom w:val="0"/>
      <w:divBdr>
        <w:top w:val="none" w:sz="0" w:space="0" w:color="auto"/>
        <w:left w:val="none" w:sz="0" w:space="0" w:color="auto"/>
        <w:bottom w:val="none" w:sz="0" w:space="0" w:color="auto"/>
        <w:right w:val="none" w:sz="0" w:space="0" w:color="auto"/>
      </w:divBdr>
    </w:div>
    <w:div w:id="287974575">
      <w:bodyDiv w:val="1"/>
      <w:marLeft w:val="0"/>
      <w:marRight w:val="0"/>
      <w:marTop w:val="0"/>
      <w:marBottom w:val="0"/>
      <w:divBdr>
        <w:top w:val="none" w:sz="0" w:space="0" w:color="auto"/>
        <w:left w:val="none" w:sz="0" w:space="0" w:color="auto"/>
        <w:bottom w:val="none" w:sz="0" w:space="0" w:color="auto"/>
        <w:right w:val="none" w:sz="0" w:space="0" w:color="auto"/>
      </w:divBdr>
    </w:div>
    <w:div w:id="396628759">
      <w:bodyDiv w:val="1"/>
      <w:marLeft w:val="0"/>
      <w:marRight w:val="0"/>
      <w:marTop w:val="0"/>
      <w:marBottom w:val="0"/>
      <w:divBdr>
        <w:top w:val="none" w:sz="0" w:space="0" w:color="auto"/>
        <w:left w:val="none" w:sz="0" w:space="0" w:color="auto"/>
        <w:bottom w:val="none" w:sz="0" w:space="0" w:color="auto"/>
        <w:right w:val="none" w:sz="0" w:space="0" w:color="auto"/>
      </w:divBdr>
    </w:div>
    <w:div w:id="480121863">
      <w:bodyDiv w:val="1"/>
      <w:marLeft w:val="0"/>
      <w:marRight w:val="0"/>
      <w:marTop w:val="0"/>
      <w:marBottom w:val="0"/>
      <w:divBdr>
        <w:top w:val="none" w:sz="0" w:space="0" w:color="auto"/>
        <w:left w:val="none" w:sz="0" w:space="0" w:color="auto"/>
        <w:bottom w:val="none" w:sz="0" w:space="0" w:color="auto"/>
        <w:right w:val="none" w:sz="0" w:space="0" w:color="auto"/>
      </w:divBdr>
    </w:div>
    <w:div w:id="756950211">
      <w:bodyDiv w:val="1"/>
      <w:marLeft w:val="0"/>
      <w:marRight w:val="0"/>
      <w:marTop w:val="0"/>
      <w:marBottom w:val="0"/>
      <w:divBdr>
        <w:top w:val="none" w:sz="0" w:space="0" w:color="auto"/>
        <w:left w:val="none" w:sz="0" w:space="0" w:color="auto"/>
        <w:bottom w:val="none" w:sz="0" w:space="0" w:color="auto"/>
        <w:right w:val="none" w:sz="0" w:space="0" w:color="auto"/>
      </w:divBdr>
    </w:div>
    <w:div w:id="797720514">
      <w:bodyDiv w:val="1"/>
      <w:marLeft w:val="0"/>
      <w:marRight w:val="0"/>
      <w:marTop w:val="0"/>
      <w:marBottom w:val="0"/>
      <w:divBdr>
        <w:top w:val="none" w:sz="0" w:space="0" w:color="auto"/>
        <w:left w:val="none" w:sz="0" w:space="0" w:color="auto"/>
        <w:bottom w:val="none" w:sz="0" w:space="0" w:color="auto"/>
        <w:right w:val="none" w:sz="0" w:space="0" w:color="auto"/>
      </w:divBdr>
    </w:div>
    <w:div w:id="955450513">
      <w:bodyDiv w:val="1"/>
      <w:marLeft w:val="0"/>
      <w:marRight w:val="0"/>
      <w:marTop w:val="0"/>
      <w:marBottom w:val="0"/>
      <w:divBdr>
        <w:top w:val="none" w:sz="0" w:space="0" w:color="auto"/>
        <w:left w:val="none" w:sz="0" w:space="0" w:color="auto"/>
        <w:bottom w:val="none" w:sz="0" w:space="0" w:color="auto"/>
        <w:right w:val="none" w:sz="0" w:space="0" w:color="auto"/>
      </w:divBdr>
    </w:div>
    <w:div w:id="1105803093">
      <w:bodyDiv w:val="1"/>
      <w:marLeft w:val="0"/>
      <w:marRight w:val="0"/>
      <w:marTop w:val="0"/>
      <w:marBottom w:val="0"/>
      <w:divBdr>
        <w:top w:val="none" w:sz="0" w:space="0" w:color="auto"/>
        <w:left w:val="none" w:sz="0" w:space="0" w:color="auto"/>
        <w:bottom w:val="none" w:sz="0" w:space="0" w:color="auto"/>
        <w:right w:val="none" w:sz="0" w:space="0" w:color="auto"/>
      </w:divBdr>
    </w:div>
    <w:div w:id="1190797606">
      <w:bodyDiv w:val="1"/>
      <w:marLeft w:val="0"/>
      <w:marRight w:val="0"/>
      <w:marTop w:val="0"/>
      <w:marBottom w:val="0"/>
      <w:divBdr>
        <w:top w:val="none" w:sz="0" w:space="0" w:color="auto"/>
        <w:left w:val="none" w:sz="0" w:space="0" w:color="auto"/>
        <w:bottom w:val="none" w:sz="0" w:space="0" w:color="auto"/>
        <w:right w:val="none" w:sz="0" w:space="0" w:color="auto"/>
      </w:divBdr>
    </w:div>
    <w:div w:id="1222449345">
      <w:bodyDiv w:val="1"/>
      <w:marLeft w:val="0"/>
      <w:marRight w:val="0"/>
      <w:marTop w:val="0"/>
      <w:marBottom w:val="0"/>
      <w:divBdr>
        <w:top w:val="none" w:sz="0" w:space="0" w:color="auto"/>
        <w:left w:val="none" w:sz="0" w:space="0" w:color="auto"/>
        <w:bottom w:val="none" w:sz="0" w:space="0" w:color="auto"/>
        <w:right w:val="none" w:sz="0" w:space="0" w:color="auto"/>
      </w:divBdr>
    </w:div>
    <w:div w:id="1253777586">
      <w:bodyDiv w:val="1"/>
      <w:marLeft w:val="0"/>
      <w:marRight w:val="0"/>
      <w:marTop w:val="0"/>
      <w:marBottom w:val="0"/>
      <w:divBdr>
        <w:top w:val="none" w:sz="0" w:space="0" w:color="auto"/>
        <w:left w:val="none" w:sz="0" w:space="0" w:color="auto"/>
        <w:bottom w:val="none" w:sz="0" w:space="0" w:color="auto"/>
        <w:right w:val="none" w:sz="0" w:space="0" w:color="auto"/>
      </w:divBdr>
    </w:div>
    <w:div w:id="1287926345">
      <w:bodyDiv w:val="1"/>
      <w:marLeft w:val="0"/>
      <w:marRight w:val="0"/>
      <w:marTop w:val="0"/>
      <w:marBottom w:val="0"/>
      <w:divBdr>
        <w:top w:val="none" w:sz="0" w:space="0" w:color="auto"/>
        <w:left w:val="none" w:sz="0" w:space="0" w:color="auto"/>
        <w:bottom w:val="none" w:sz="0" w:space="0" w:color="auto"/>
        <w:right w:val="none" w:sz="0" w:space="0" w:color="auto"/>
      </w:divBdr>
    </w:div>
    <w:div w:id="1384209606">
      <w:bodyDiv w:val="1"/>
      <w:marLeft w:val="0"/>
      <w:marRight w:val="0"/>
      <w:marTop w:val="0"/>
      <w:marBottom w:val="0"/>
      <w:divBdr>
        <w:top w:val="none" w:sz="0" w:space="0" w:color="auto"/>
        <w:left w:val="none" w:sz="0" w:space="0" w:color="auto"/>
        <w:bottom w:val="none" w:sz="0" w:space="0" w:color="auto"/>
        <w:right w:val="none" w:sz="0" w:space="0" w:color="auto"/>
      </w:divBdr>
    </w:div>
    <w:div w:id="1394162680">
      <w:bodyDiv w:val="1"/>
      <w:marLeft w:val="0"/>
      <w:marRight w:val="0"/>
      <w:marTop w:val="0"/>
      <w:marBottom w:val="0"/>
      <w:divBdr>
        <w:top w:val="none" w:sz="0" w:space="0" w:color="auto"/>
        <w:left w:val="none" w:sz="0" w:space="0" w:color="auto"/>
        <w:bottom w:val="none" w:sz="0" w:space="0" w:color="auto"/>
        <w:right w:val="none" w:sz="0" w:space="0" w:color="auto"/>
      </w:divBdr>
    </w:div>
    <w:div w:id="1517188239">
      <w:bodyDiv w:val="1"/>
      <w:marLeft w:val="0"/>
      <w:marRight w:val="0"/>
      <w:marTop w:val="0"/>
      <w:marBottom w:val="0"/>
      <w:divBdr>
        <w:top w:val="none" w:sz="0" w:space="0" w:color="auto"/>
        <w:left w:val="none" w:sz="0" w:space="0" w:color="auto"/>
        <w:bottom w:val="none" w:sz="0" w:space="0" w:color="auto"/>
        <w:right w:val="none" w:sz="0" w:space="0" w:color="auto"/>
      </w:divBdr>
    </w:div>
    <w:div w:id="1709142882">
      <w:bodyDiv w:val="1"/>
      <w:marLeft w:val="0"/>
      <w:marRight w:val="0"/>
      <w:marTop w:val="0"/>
      <w:marBottom w:val="0"/>
      <w:divBdr>
        <w:top w:val="none" w:sz="0" w:space="0" w:color="auto"/>
        <w:left w:val="none" w:sz="0" w:space="0" w:color="auto"/>
        <w:bottom w:val="none" w:sz="0" w:space="0" w:color="auto"/>
        <w:right w:val="none" w:sz="0" w:space="0" w:color="auto"/>
      </w:divBdr>
    </w:div>
    <w:div w:id="1765491851">
      <w:bodyDiv w:val="1"/>
      <w:marLeft w:val="0"/>
      <w:marRight w:val="0"/>
      <w:marTop w:val="0"/>
      <w:marBottom w:val="0"/>
      <w:divBdr>
        <w:top w:val="none" w:sz="0" w:space="0" w:color="auto"/>
        <w:left w:val="none" w:sz="0" w:space="0" w:color="auto"/>
        <w:bottom w:val="none" w:sz="0" w:space="0" w:color="auto"/>
        <w:right w:val="none" w:sz="0" w:space="0" w:color="auto"/>
      </w:divBdr>
    </w:div>
    <w:div w:id="1960262423">
      <w:bodyDiv w:val="1"/>
      <w:marLeft w:val="0"/>
      <w:marRight w:val="0"/>
      <w:marTop w:val="0"/>
      <w:marBottom w:val="0"/>
      <w:divBdr>
        <w:top w:val="none" w:sz="0" w:space="0" w:color="auto"/>
        <w:left w:val="none" w:sz="0" w:space="0" w:color="auto"/>
        <w:bottom w:val="none" w:sz="0" w:space="0" w:color="auto"/>
        <w:right w:val="none" w:sz="0" w:space="0" w:color="auto"/>
      </w:divBdr>
    </w:div>
    <w:div w:id="203518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uide.diia.gov.ua/view/pryiniattia-rishennia-pro-prypynennia-funktsionuvannia-pryiomnoi-simi-9a674a13-1b9f-4595-a1ee-512f699f304b" TargetMode="External"/><Relationship Id="rId13" Type="http://schemas.openxmlformats.org/officeDocument/2006/relationships/hyperlink" Target="https://guide.diia.gov.ua/view/nadannia-dozvolu-na-vchynennia-pravochyniv-shchodo-nerukhomoho-maina-pravo-vlasnosti-na-iake-abo-pravo-korystuvannia-iakym-maie--17fddeba-ae77-4c89-a0d1-2789d47fa72c" TargetMode="External"/><Relationship Id="rId18" Type="http://schemas.openxmlformats.org/officeDocument/2006/relationships/hyperlink" Target="https://guide.diia.gov.ua/view/nadannia-vysnovku-pro-pidtverdzhennia-mistsia-prozhyvannia-dytyny-dlia-ii-tymchasovoho-vyizdu-za-mezhi-ukrainy-2ac66996-a2ae-4e11-91bc-9d8e4900d252" TargetMode="External"/><Relationship Id="rId26" Type="http://schemas.openxmlformats.org/officeDocument/2006/relationships/hyperlink" Target="http://search.ligazakon.ua/l_doc2.nsf/link1/T001584.html" TargetMode="External"/><Relationship Id="rId3" Type="http://schemas.openxmlformats.org/officeDocument/2006/relationships/settings" Target="settings.xml"/><Relationship Id="rId21" Type="http://schemas.openxmlformats.org/officeDocument/2006/relationships/hyperlink" Target="https://guide.diia.gov.ua/view/pryiniattia-rishennia-pro-vstanovlennia-opiky-pikluvannia-nad-dytynoiu-syrotoiu-abo-dytynoiu-pozbavlenoiu-batkivskoho-pikluvanni-bd8f8143-5aee-446f-91ce-c0465f5744ee" TargetMode="External"/><Relationship Id="rId7" Type="http://schemas.openxmlformats.org/officeDocument/2006/relationships/hyperlink" Target="https://guide.diia.gov.ua/view/vydacha-vysnovku-pro-dotsilnist-usynovlennia-ta-vidpovidnist-ioho-interesam-dytyny-4319989e-1827-4888-8da7-4f1b20fa8080" TargetMode="External"/><Relationship Id="rId12" Type="http://schemas.openxmlformats.org/officeDocument/2006/relationships/hyperlink" Target="https://guide.diia.gov.ua/view/vydacha-rishennia-pro-vstanovlennia-opiky-nad-mainom-dytyny-syroty-ta-dytyny-pozbavlenoi-batkivskoho-pikluvannia-eb4aee7c-b30f-4760-9301-2db68ff0df0f" TargetMode="External"/><Relationship Id="rId17" Type="http://schemas.openxmlformats.org/officeDocument/2006/relationships/hyperlink" Target="https://guide.diia.gov.ua/view/nadannia-vysnovku-shchodo-tsilovoho-vytrachannia-alimentiv-na-dytynu-6dd86353-d018-4c33-ac4f-bec8c5edea93" TargetMode="External"/><Relationship Id="rId25" Type="http://schemas.openxmlformats.org/officeDocument/2006/relationships/hyperlink" Target="http://search.ligazakon.ua/l_doc2.nsf/link1/T355100.html" TargetMode="External"/><Relationship Id="rId2" Type="http://schemas.openxmlformats.org/officeDocument/2006/relationships/styles" Target="styles.xml"/><Relationship Id="rId16" Type="http://schemas.openxmlformats.org/officeDocument/2006/relationships/hyperlink" Target="https://guide.diia.gov.ua/view/pryiniattia-rishennia-pro-stvorennia-ta-zabezpechennia-funktsionuvannia-dytiachoho-budynku-simeinoho-typu" TargetMode="External"/><Relationship Id="rId20" Type="http://schemas.openxmlformats.org/officeDocument/2006/relationships/hyperlink" Target="https://guide.diia.gov.ua/view/pryiniattia-rishennia-pro-vyznachennia-mistsia-prozhyvannia-perebuvannia-dytyny-5ff4ac19-f93f-4b76-a35b-1620f218455b"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ide.diia.gov.ua/view/vydacha-dovidky-pro-prodovzhennia-stroku-dii-vysnovku-pro-mozhlyvist-buty-usynovliuvachamy-e2e9b10b-1091-42c1-8a03-d3cca223ae90" TargetMode="External"/><Relationship Id="rId24" Type="http://schemas.openxmlformats.org/officeDocument/2006/relationships/hyperlink" Target="https://guide.diia.gov.ua/view/vydacha-vytiahu-z-oblikovo-statystychnoi-kartky-dytyny-syroty-abo-dytyny-pozbavlenoi-batkivskoho-pikluvannia-0272cd4a-63e1-4dc5-b3a4-006fcb7d698b" TargetMode="External"/><Relationship Id="rId5" Type="http://schemas.openxmlformats.org/officeDocument/2006/relationships/footnotes" Target="footnotes.xml"/><Relationship Id="rId15" Type="http://schemas.openxmlformats.org/officeDocument/2006/relationships/hyperlink" Target="https://guide.diia.gov.ua/view/pryiniattia-rishennia-pro-utvorennia-pryiomnoi-simi-f37e5cac-eebf-4fe6-86d7-70a8085c8bce" TargetMode="External"/><Relationship Id="rId23" Type="http://schemas.openxmlformats.org/officeDocument/2006/relationships/hyperlink" Target="https://guide.diia.gov.ua/view/pryiniattia-rishennia-pro-rozviazannia-sporu-mizh-batkamy-shchodo-vyznachennia-abo-zminy-imeni-prizvyshcha-po-batkovi-dytyny-ca47a146-1380-4f0a-ab8a-c1c87e12bc33" TargetMode="External"/><Relationship Id="rId28" Type="http://schemas.openxmlformats.org/officeDocument/2006/relationships/header" Target="header2.xml"/><Relationship Id="rId10" Type="http://schemas.openxmlformats.org/officeDocument/2006/relationships/hyperlink" Target="https://guide.diia.gov.ua/view/vydacha-vysnovku-pro-dotsilnist-usynovlennia-odnym-z-podruzhzhia-dytyny-druhoho-z-podruzhzhia-d0236856-44a1-4a98-8d89-0aee2fbb8156" TargetMode="External"/><Relationship Id="rId19" Type="http://schemas.openxmlformats.org/officeDocument/2006/relationships/hyperlink" Target="https://guide.diia.gov.ua/view/vydacha-napravlennia-dlia-znaiomstva-z-dytynoiu-iaka-mozhe-buty-usynovlena-4fbd744e-568a-4257-b170-bb2dfdbad3e2" TargetMode="External"/><Relationship Id="rId4" Type="http://schemas.openxmlformats.org/officeDocument/2006/relationships/webSettings" Target="webSettings.xml"/><Relationship Id="rId9" Type="http://schemas.openxmlformats.org/officeDocument/2006/relationships/hyperlink" Target="https://guide.diia.gov.ua/view/vziattia-na-oblik-hromadian-ukrainy-iaki-postiino-prozhyvaiut-na-terytorii-ukrainy-i-bazhaiut-usynovyty-dytynu-9f75635c-8675-4cfa-bba5-fe8d942ca152" TargetMode="External"/><Relationship Id="rId14" Type="http://schemas.openxmlformats.org/officeDocument/2006/relationships/hyperlink" Target="https://guide.diia.gov.ua/view/zvilnennia-opikuna-pikluvalnyka-dytyny-vid-zdiisnennia-ikh-povnovazhen-34625a55-1eea-4f8a-b217-bfcc84051088" TargetMode="External"/><Relationship Id="rId22" Type="http://schemas.openxmlformats.org/officeDocument/2006/relationships/hyperlink" Target="https://guide.diia.gov.ua/view/pryiniattia-rishennia-pro-sposoby-uchasti-u-vykhovanni-dytyny-ta-spilkuvanni-z-neiu-toho-z-batkiv-khto-prozhyvaie-okremo-vid-nei-6348d6d3-e9ee-49fb-b72f-66f94a549e3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12237</Words>
  <Characters>69755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81829</CharactersWithSpaces>
  <SharedDoc>false</SharedDoc>
  <HLinks>
    <vt:vector size="120" baseType="variant">
      <vt:variant>
        <vt:i4>393249</vt:i4>
      </vt:variant>
      <vt:variant>
        <vt:i4>60</vt:i4>
      </vt:variant>
      <vt:variant>
        <vt:i4>0</vt:i4>
      </vt:variant>
      <vt:variant>
        <vt:i4>5</vt:i4>
      </vt:variant>
      <vt:variant>
        <vt:lpwstr>http://search.ligazakon.ua/l_doc2.nsf/link1/T001584.html</vt:lpwstr>
      </vt:variant>
      <vt:variant>
        <vt:lpwstr/>
      </vt:variant>
      <vt:variant>
        <vt:i4>589860</vt:i4>
      </vt:variant>
      <vt:variant>
        <vt:i4>57</vt:i4>
      </vt:variant>
      <vt:variant>
        <vt:i4>0</vt:i4>
      </vt:variant>
      <vt:variant>
        <vt:i4>5</vt:i4>
      </vt:variant>
      <vt:variant>
        <vt:lpwstr>http://search.ligazakon.ua/l_doc2.nsf/link1/T355100.html</vt:lpwstr>
      </vt:variant>
      <vt:variant>
        <vt:lpwstr/>
      </vt:variant>
      <vt:variant>
        <vt:i4>4784219</vt:i4>
      </vt:variant>
      <vt:variant>
        <vt:i4>54</vt:i4>
      </vt:variant>
      <vt:variant>
        <vt:i4>0</vt:i4>
      </vt:variant>
      <vt:variant>
        <vt:i4>5</vt:i4>
      </vt:variant>
      <vt:variant>
        <vt:lpwstr>https://guide.diia.gov.ua/view/vydacha-vytiahu-z-oblikovo-statystychnoi-kartky-dytyny-syroty-abo-dytyny-pozbavlenoi-batkivskoho-pikluvannia-0272cd4a-63e1-4dc5-b3a4-006fcb7d698b</vt:lpwstr>
      </vt:variant>
      <vt:variant>
        <vt:lpwstr/>
      </vt:variant>
      <vt:variant>
        <vt:i4>852033</vt:i4>
      </vt:variant>
      <vt:variant>
        <vt:i4>51</vt:i4>
      </vt:variant>
      <vt:variant>
        <vt:i4>0</vt:i4>
      </vt:variant>
      <vt:variant>
        <vt:i4>5</vt:i4>
      </vt:variant>
      <vt:variant>
        <vt:lpwstr>https://guide.diia.gov.ua/view/pryiniattia-rishennia-pro-rozviazannia-sporu-mizh-batkamy-shchodo-vyznachennia-abo-zminy-imeni-prizvyshcha-po-batkovi-dytyny-ca47a146-1380-4f0a-ab8a-c1c87e12bc33</vt:lpwstr>
      </vt:variant>
      <vt:variant>
        <vt:lpwstr/>
      </vt:variant>
      <vt:variant>
        <vt:i4>1310722</vt:i4>
      </vt:variant>
      <vt:variant>
        <vt:i4>48</vt:i4>
      </vt:variant>
      <vt:variant>
        <vt:i4>0</vt:i4>
      </vt:variant>
      <vt:variant>
        <vt:i4>5</vt:i4>
      </vt:variant>
      <vt:variant>
        <vt:lpwstr>https://guide.diia.gov.ua/view/pryiniattia-rishennia-pro-sposoby-uchasti-u-vykhovanni-dytyny-ta-spilkuvanni-z-neiu-toho-z-batkiv-khto-prozhyvaie-okremo-vid-nei-6348d6d3-e9ee-49fb-b72f-66f94a549e32</vt:lpwstr>
      </vt:variant>
      <vt:variant>
        <vt:lpwstr/>
      </vt:variant>
      <vt:variant>
        <vt:i4>589901</vt:i4>
      </vt:variant>
      <vt:variant>
        <vt:i4>45</vt:i4>
      </vt:variant>
      <vt:variant>
        <vt:i4>0</vt:i4>
      </vt:variant>
      <vt:variant>
        <vt:i4>5</vt:i4>
      </vt:variant>
      <vt:variant>
        <vt:lpwstr>https://guide.diia.gov.ua/view/pryiniattia-rishennia-pro-vstanovlennia-opiky-pikluvannia-nad-dytynoiu-syrotoiu-abo-dytynoiu-pozbavlenoiu-batkivskoho-pikluvanni-bd8f8143-5aee-446f-91ce-c0465f5744ee</vt:lpwstr>
      </vt:variant>
      <vt:variant>
        <vt:lpwstr/>
      </vt:variant>
      <vt:variant>
        <vt:i4>6488119</vt:i4>
      </vt:variant>
      <vt:variant>
        <vt:i4>42</vt:i4>
      </vt:variant>
      <vt:variant>
        <vt:i4>0</vt:i4>
      </vt:variant>
      <vt:variant>
        <vt:i4>5</vt:i4>
      </vt:variant>
      <vt:variant>
        <vt:lpwstr>https://guide.diia.gov.ua/view/pryiniattia-rishennia-pro-vyznachennia-mistsia-prozhyvannia-perebuvannia-dytyny-5ff4ac19-f93f-4b76-a35b-1620f218455b</vt:lpwstr>
      </vt:variant>
      <vt:variant>
        <vt:lpwstr/>
      </vt:variant>
      <vt:variant>
        <vt:i4>7667752</vt:i4>
      </vt:variant>
      <vt:variant>
        <vt:i4>39</vt:i4>
      </vt:variant>
      <vt:variant>
        <vt:i4>0</vt:i4>
      </vt:variant>
      <vt:variant>
        <vt:i4>5</vt:i4>
      </vt:variant>
      <vt:variant>
        <vt:lpwstr>https://guide.diia.gov.ua/view/vydacha-napravlennia-dlia-znaiomstva-z-dytynoiu-iaka-mozhe-buty-usynovlena-4fbd744e-568a-4257-b170-bb2dfdbad3e2</vt:lpwstr>
      </vt:variant>
      <vt:variant>
        <vt:lpwstr/>
      </vt:variant>
      <vt:variant>
        <vt:i4>6881322</vt:i4>
      </vt:variant>
      <vt:variant>
        <vt:i4>36</vt:i4>
      </vt:variant>
      <vt:variant>
        <vt:i4>0</vt:i4>
      </vt:variant>
      <vt:variant>
        <vt:i4>5</vt:i4>
      </vt:variant>
      <vt:variant>
        <vt:lpwstr>https://guide.diia.gov.ua/view/nadannia-vysnovku-pro-pidtverdzhennia-mistsia-prozhyvannia-dytyny-dlia-ii-tymchasovoho-vyizdu-za-mezhi-ukrainy-2ac66996-a2ae-4e11-91bc-9d8e4900d252</vt:lpwstr>
      </vt:variant>
      <vt:variant>
        <vt:lpwstr/>
      </vt:variant>
      <vt:variant>
        <vt:i4>5177357</vt:i4>
      </vt:variant>
      <vt:variant>
        <vt:i4>33</vt:i4>
      </vt:variant>
      <vt:variant>
        <vt:i4>0</vt:i4>
      </vt:variant>
      <vt:variant>
        <vt:i4>5</vt:i4>
      </vt:variant>
      <vt:variant>
        <vt:lpwstr>https://guide.diia.gov.ua/view/nadannia-vysnovku-shchodo-tsilovoho-vytrachannia-alimentiv-na-dytynu-6dd86353-d018-4c33-ac4f-bec8c5edea93</vt:lpwstr>
      </vt:variant>
      <vt:variant>
        <vt:lpwstr/>
      </vt:variant>
      <vt:variant>
        <vt:i4>4784205</vt:i4>
      </vt:variant>
      <vt:variant>
        <vt:i4>30</vt:i4>
      </vt:variant>
      <vt:variant>
        <vt:i4>0</vt:i4>
      </vt:variant>
      <vt:variant>
        <vt:i4>5</vt:i4>
      </vt:variant>
      <vt:variant>
        <vt:lpwstr>https://guide.diia.gov.ua/view/pryiniattia-rishennia-pro-stvorennia-ta-zabezpechennia-funktsionuvannia-dytiachoho-budynku-simeinoho-typu</vt:lpwstr>
      </vt:variant>
      <vt:variant>
        <vt:lpwstr/>
      </vt:variant>
      <vt:variant>
        <vt:i4>2424941</vt:i4>
      </vt:variant>
      <vt:variant>
        <vt:i4>27</vt:i4>
      </vt:variant>
      <vt:variant>
        <vt:i4>0</vt:i4>
      </vt:variant>
      <vt:variant>
        <vt:i4>5</vt:i4>
      </vt:variant>
      <vt:variant>
        <vt:lpwstr>https://guide.diia.gov.ua/view/pryiniattia-rishennia-pro-utvorennia-pryiomnoi-simi-f37e5cac-eebf-4fe6-86d7-70a8085c8bce</vt:lpwstr>
      </vt:variant>
      <vt:variant>
        <vt:lpwstr/>
      </vt:variant>
      <vt:variant>
        <vt:i4>7864375</vt:i4>
      </vt:variant>
      <vt:variant>
        <vt:i4>24</vt:i4>
      </vt:variant>
      <vt:variant>
        <vt:i4>0</vt:i4>
      </vt:variant>
      <vt:variant>
        <vt:i4>5</vt:i4>
      </vt:variant>
      <vt:variant>
        <vt:lpwstr>https://guide.diia.gov.ua/view/zvilnennia-opikuna-pikluvalnyka-dytyny-vid-zdiisnennia-ikh-povnovazhen-34625a55-1eea-4f8a-b217-bfcc84051088</vt:lpwstr>
      </vt:variant>
      <vt:variant>
        <vt:lpwstr/>
      </vt:variant>
      <vt:variant>
        <vt:i4>852054</vt:i4>
      </vt:variant>
      <vt:variant>
        <vt:i4>21</vt:i4>
      </vt:variant>
      <vt:variant>
        <vt:i4>0</vt:i4>
      </vt:variant>
      <vt:variant>
        <vt:i4>5</vt:i4>
      </vt:variant>
      <vt:variant>
        <vt:lpwstr>https://guide.diia.gov.ua/view/nadannia-dozvolu-na-vchynennia-pravochyniv-shchodo-nerukhomoho-maina-pravo-vlasnosti-na-iake-abo-pravo-korystuvannia-iakym-maie--17fddeba-ae77-4c89-a0d1-2789d47fa72c</vt:lpwstr>
      </vt:variant>
      <vt:variant>
        <vt:lpwstr/>
      </vt:variant>
      <vt:variant>
        <vt:i4>5046274</vt:i4>
      </vt:variant>
      <vt:variant>
        <vt:i4>18</vt:i4>
      </vt:variant>
      <vt:variant>
        <vt:i4>0</vt:i4>
      </vt:variant>
      <vt:variant>
        <vt:i4>5</vt:i4>
      </vt:variant>
      <vt:variant>
        <vt:lpwstr>https://guide.diia.gov.ua/view/vydacha-rishennia-pro-vstanovlennia-opiky-nad-mainom-dytyny-syroty-ta-dytyny-pozbavlenoi-batkivskoho-pikluvannia-eb4aee7c-b30f-4760-9301-2db68ff0df0f</vt:lpwstr>
      </vt:variant>
      <vt:variant>
        <vt:lpwstr/>
      </vt:variant>
      <vt:variant>
        <vt:i4>2621545</vt:i4>
      </vt:variant>
      <vt:variant>
        <vt:i4>15</vt:i4>
      </vt:variant>
      <vt:variant>
        <vt:i4>0</vt:i4>
      </vt:variant>
      <vt:variant>
        <vt:i4>5</vt:i4>
      </vt:variant>
      <vt:variant>
        <vt:lpwstr>https://guide.diia.gov.ua/view/vydacha-dovidky-pro-prodovzhennia-stroku-dii-vysnovku-pro-mozhlyvist-buty-usynovliuvachamy-e2e9b10b-1091-42c1-8a03-d3cca223ae90</vt:lpwstr>
      </vt:variant>
      <vt:variant>
        <vt:lpwstr/>
      </vt:variant>
      <vt:variant>
        <vt:i4>393300</vt:i4>
      </vt:variant>
      <vt:variant>
        <vt:i4>12</vt:i4>
      </vt:variant>
      <vt:variant>
        <vt:i4>0</vt:i4>
      </vt:variant>
      <vt:variant>
        <vt:i4>5</vt:i4>
      </vt:variant>
      <vt:variant>
        <vt:lpwstr>https://guide.diia.gov.ua/view/vydacha-vysnovku-pro-dotsilnist-usynovlennia-odnym-z-podruzhzhia-dytyny-druhoho-z-podruzhzhia-d0236856-44a1-4a98-8d89-0aee2fbb8156</vt:lpwstr>
      </vt:variant>
      <vt:variant>
        <vt:lpwstr/>
      </vt:variant>
      <vt:variant>
        <vt:i4>6357106</vt:i4>
      </vt:variant>
      <vt:variant>
        <vt:i4>9</vt:i4>
      </vt:variant>
      <vt:variant>
        <vt:i4>0</vt:i4>
      </vt:variant>
      <vt:variant>
        <vt:i4>5</vt:i4>
      </vt:variant>
      <vt:variant>
        <vt:lpwstr>https://guide.diia.gov.ua/view/vziattia-na-oblik-hromadian-ukrainy-iaki-postiino-prozhyvaiut-na-terytorii-ukrainy-i-bazhaiut-usynovyty-dytynu-9f75635c-8675-4cfa-bba5-fe8d942ca152</vt:lpwstr>
      </vt:variant>
      <vt:variant>
        <vt:lpwstr/>
      </vt:variant>
      <vt:variant>
        <vt:i4>4522015</vt:i4>
      </vt:variant>
      <vt:variant>
        <vt:i4>6</vt:i4>
      </vt:variant>
      <vt:variant>
        <vt:i4>0</vt:i4>
      </vt:variant>
      <vt:variant>
        <vt:i4>5</vt:i4>
      </vt:variant>
      <vt:variant>
        <vt:lpwstr>https://guide.diia.gov.ua/view/pryiniattia-rishennia-pro-prypynennia-funktsionuvannia-pryiomnoi-simi-9a674a13-1b9f-4595-a1ee-512f699f304b</vt:lpwstr>
      </vt:variant>
      <vt:variant>
        <vt:lpwstr/>
      </vt:variant>
      <vt:variant>
        <vt:i4>6750262</vt:i4>
      </vt:variant>
      <vt:variant>
        <vt:i4>3</vt:i4>
      </vt:variant>
      <vt:variant>
        <vt:i4>0</vt:i4>
      </vt:variant>
      <vt:variant>
        <vt:i4>5</vt:i4>
      </vt:variant>
      <vt:variant>
        <vt:lpwstr>https://guide.diia.gov.ua/view/vydacha-vysnovku-pro-dotsilnist-usynovlennia-ta-vidpovidnist-ioho-interesam-dytyny-4319989e-1827-4888-8da7-4f1b20fa8080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Люба</cp:lastModifiedBy>
  <cp:revision>2</cp:revision>
  <cp:lastPrinted>2023-08-16T11:48:00Z</cp:lastPrinted>
  <dcterms:created xsi:type="dcterms:W3CDTF">2023-09-07T12:06:00Z</dcterms:created>
  <dcterms:modified xsi:type="dcterms:W3CDTF">2023-09-07T12:06:00Z</dcterms:modified>
</cp:coreProperties>
</file>