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2C7F22" w:rsidRPr="002C7F22" w:rsidRDefault="00DF6BAA" w:rsidP="002C7F2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LXVIII  </w:t>
      </w:r>
      <w:r w:rsidR="002C7F22" w:rsidRPr="002C7F22">
        <w:rPr>
          <w:rFonts w:ascii="Times New Roman" w:hAnsi="Times New Roman"/>
          <w:bCs w:val="0"/>
        </w:rPr>
        <w:t>СЕСІЯ</w:t>
      </w:r>
      <w:proofErr w:type="gramEnd"/>
    </w:p>
    <w:p w:rsidR="002C7F22" w:rsidRPr="002C7F22" w:rsidRDefault="002C7F22" w:rsidP="002C7F22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2C7F22" w:rsidRPr="002C7F22" w:rsidRDefault="002C7F22" w:rsidP="002C7F2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C7F22">
        <w:rPr>
          <w:rFonts w:ascii="Times New Roman" w:hAnsi="Times New Roman"/>
          <w:bCs w:val="0"/>
        </w:rPr>
        <w:t xml:space="preserve">Р І Ш Е Н </w:t>
      </w:r>
      <w:proofErr w:type="spellStart"/>
      <w:r w:rsidRPr="002C7F22">
        <w:rPr>
          <w:rFonts w:ascii="Times New Roman" w:hAnsi="Times New Roman"/>
          <w:bCs w:val="0"/>
        </w:rPr>
        <w:t>Н</w:t>
      </w:r>
      <w:proofErr w:type="spellEnd"/>
      <w:r w:rsidRPr="002C7F22">
        <w:rPr>
          <w:rFonts w:ascii="Times New Roman" w:hAnsi="Times New Roman"/>
          <w:bCs w:val="0"/>
        </w:rPr>
        <w:t xml:space="preserve"> Я</w:t>
      </w:r>
    </w:p>
    <w:p w:rsidR="002C7F22" w:rsidRPr="002C7F22" w:rsidRDefault="002C7F22" w:rsidP="002C7F2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C7F22">
        <w:rPr>
          <w:rFonts w:ascii="Times New Roman" w:hAnsi="Times New Roman"/>
          <w:bCs w:val="0"/>
        </w:rPr>
        <w:t xml:space="preserve"> </w:t>
      </w:r>
    </w:p>
    <w:p w:rsidR="00017780" w:rsidRPr="002C7F22" w:rsidRDefault="00DF6BAA" w:rsidP="00DF6BAA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DF6BAA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2C7F22" w:rsidRPr="002C7F22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68-77/VIII</w:t>
      </w:r>
      <w:r w:rsidR="002C7F22" w:rsidRPr="002C7F22">
        <w:rPr>
          <w:rFonts w:ascii="Times New Roman" w:hAnsi="Times New Roman"/>
          <w:b w:val="0"/>
          <w:bCs w:val="0"/>
        </w:rPr>
        <w:t xml:space="preserve"> </w:t>
      </w:r>
    </w:p>
    <w:p w:rsidR="00783D21" w:rsidRDefault="00783D21" w:rsidP="004C696E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E36196">
      <w:pPr>
        <w:tabs>
          <w:tab w:val="num" w:pos="0"/>
          <w:tab w:val="left" w:pos="9639"/>
        </w:tabs>
        <w:ind w:right="5102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0243A4">
        <w:rPr>
          <w:rFonts w:eastAsia="MS Mincho"/>
          <w:sz w:val="28"/>
          <w:szCs w:val="28"/>
        </w:rPr>
        <w:t>О</w:t>
      </w:r>
      <w:r w:rsidR="00340E83">
        <w:rPr>
          <w:rFonts w:eastAsia="MS Mincho"/>
          <w:sz w:val="28"/>
          <w:szCs w:val="28"/>
        </w:rPr>
        <w:t>СББ</w:t>
      </w:r>
      <w:r w:rsidR="00126B73">
        <w:rPr>
          <w:rFonts w:eastAsia="MS Mincho"/>
          <w:sz w:val="28"/>
          <w:szCs w:val="28"/>
        </w:rPr>
        <w:t xml:space="preserve"> «</w:t>
      </w:r>
      <w:r w:rsidR="00936C93">
        <w:rPr>
          <w:rFonts w:eastAsia="MS Mincho"/>
          <w:sz w:val="28"/>
          <w:szCs w:val="28"/>
        </w:rPr>
        <w:t>Струмок</w:t>
      </w:r>
      <w:r w:rsidR="00126B73">
        <w:rPr>
          <w:rFonts w:eastAsia="MS Mincho"/>
          <w:sz w:val="28"/>
          <w:szCs w:val="28"/>
        </w:rPr>
        <w:t>»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під багатоквартирни</w:t>
      </w:r>
      <w:r w:rsidR="00B018F0">
        <w:rPr>
          <w:rFonts w:eastAsia="MS Mincho"/>
          <w:sz w:val="28"/>
          <w:szCs w:val="28"/>
        </w:rPr>
        <w:t>м</w:t>
      </w:r>
      <w:r w:rsidR="00126B73">
        <w:rPr>
          <w:rFonts w:eastAsia="MS Mincho"/>
          <w:sz w:val="28"/>
          <w:szCs w:val="28"/>
        </w:rPr>
        <w:t xml:space="preserve"> житлови</w:t>
      </w:r>
      <w:r w:rsidR="00B018F0">
        <w:rPr>
          <w:rFonts w:eastAsia="MS Mincho"/>
          <w:sz w:val="28"/>
          <w:szCs w:val="28"/>
        </w:rPr>
        <w:t>м</w:t>
      </w:r>
      <w:r w:rsidR="00126B73">
        <w:rPr>
          <w:rFonts w:eastAsia="MS Mincho"/>
          <w:sz w:val="28"/>
          <w:szCs w:val="28"/>
        </w:rPr>
        <w:t xml:space="preserve"> будин</w:t>
      </w:r>
      <w:r w:rsidR="00B018F0">
        <w:rPr>
          <w:rFonts w:eastAsia="MS Mincho"/>
          <w:sz w:val="28"/>
          <w:szCs w:val="28"/>
        </w:rPr>
        <w:t>ком</w:t>
      </w:r>
      <w:r w:rsidR="00126B73">
        <w:rPr>
          <w:rFonts w:eastAsia="MS Mincho"/>
          <w:sz w:val="28"/>
          <w:szCs w:val="28"/>
        </w:rPr>
        <w:t xml:space="preserve"> на </w:t>
      </w:r>
      <w:r w:rsidR="00924025">
        <w:rPr>
          <w:rFonts w:eastAsia="MS Mincho"/>
          <w:sz w:val="28"/>
          <w:szCs w:val="28"/>
        </w:rPr>
        <w:t xml:space="preserve">вул. </w:t>
      </w:r>
      <w:r w:rsidR="0004058C">
        <w:rPr>
          <w:rFonts w:eastAsia="MS Mincho"/>
          <w:sz w:val="28"/>
          <w:szCs w:val="28"/>
        </w:rPr>
        <w:t>Мічуріна, 24</w:t>
      </w:r>
      <w:r w:rsidR="00486201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</w:t>
      </w:r>
      <w:proofErr w:type="spellStart"/>
      <w:r w:rsidRPr="004C696E">
        <w:rPr>
          <w:rFonts w:eastAsia="MS Mincho"/>
          <w:sz w:val="28"/>
          <w:szCs w:val="28"/>
        </w:rPr>
        <w:t>п.п</w:t>
      </w:r>
      <w:proofErr w:type="spellEnd"/>
      <w:r w:rsidRPr="004C696E">
        <w:rPr>
          <w:rFonts w:eastAsia="MS Mincho"/>
          <w:sz w:val="28"/>
          <w:szCs w:val="28"/>
        </w:rPr>
        <w:t xml:space="preserve">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126B73">
        <w:rPr>
          <w:rFonts w:eastAsia="MS Mincho"/>
          <w:sz w:val="28"/>
          <w:szCs w:val="28"/>
        </w:rPr>
        <w:t>ч. 2 ст. 42, п. «д»</w:t>
      </w:r>
      <w:r w:rsidR="0090662D">
        <w:rPr>
          <w:rFonts w:eastAsia="MS Mincho"/>
          <w:sz w:val="28"/>
          <w:szCs w:val="28"/>
        </w:rPr>
        <w:t xml:space="preserve"> ч. 2</w:t>
      </w:r>
      <w:r w:rsidR="000D4E80">
        <w:rPr>
          <w:rFonts w:eastAsia="MS Mincho"/>
          <w:sz w:val="28"/>
          <w:szCs w:val="28"/>
        </w:rPr>
        <w:t xml:space="preserve"> ст. 92, </w:t>
      </w:r>
      <w:r w:rsidR="000D4E80" w:rsidRPr="00790A2A">
        <w:rPr>
          <w:rFonts w:eastAsia="MS Mincho"/>
          <w:sz w:val="28"/>
          <w:szCs w:val="28"/>
        </w:rPr>
        <w:t>ст. 112</w:t>
      </w:r>
      <w:r w:rsidR="00790A2A">
        <w:rPr>
          <w:rFonts w:eastAsia="MS Mincho"/>
          <w:sz w:val="28"/>
          <w:szCs w:val="28"/>
        </w:rPr>
        <w:t xml:space="preserve">, </w:t>
      </w:r>
      <w:r w:rsidR="00C96AAC">
        <w:rPr>
          <w:rFonts w:eastAsia="MS Mincho"/>
          <w:sz w:val="28"/>
          <w:szCs w:val="28"/>
        </w:rPr>
        <w:t xml:space="preserve">ч. 1 ст. 122, </w:t>
      </w:r>
      <w:proofErr w:type="spellStart"/>
      <w:r w:rsidR="00844338">
        <w:rPr>
          <w:rFonts w:eastAsia="MS Mincho"/>
          <w:sz w:val="28"/>
          <w:szCs w:val="28"/>
        </w:rPr>
        <w:t>абз</w:t>
      </w:r>
      <w:proofErr w:type="spellEnd"/>
      <w:r w:rsidR="00844338">
        <w:rPr>
          <w:rFonts w:eastAsia="MS Mincho"/>
          <w:sz w:val="28"/>
          <w:szCs w:val="28"/>
        </w:rPr>
        <w:t xml:space="preserve">. </w:t>
      </w:r>
      <w:r w:rsidR="000D4E80">
        <w:rPr>
          <w:rFonts w:eastAsia="MS Mincho"/>
          <w:sz w:val="28"/>
          <w:szCs w:val="28"/>
        </w:rPr>
        <w:t>5</w:t>
      </w:r>
      <w:r w:rsidR="00126B73">
        <w:rPr>
          <w:rFonts w:eastAsia="MS Mincho"/>
          <w:sz w:val="28"/>
          <w:szCs w:val="28"/>
        </w:rPr>
        <w:t xml:space="preserve"> ч. 1 ст. 123</w:t>
      </w:r>
      <w:r w:rsidR="00E26076">
        <w:rPr>
          <w:rFonts w:eastAsia="MS Mincho"/>
          <w:sz w:val="28"/>
          <w:szCs w:val="28"/>
        </w:rPr>
        <w:t>, ст.</w:t>
      </w:r>
      <w:r w:rsidR="002552BF">
        <w:rPr>
          <w:rFonts w:eastAsia="MS Mincho"/>
          <w:sz w:val="28"/>
          <w:szCs w:val="28"/>
        </w:rPr>
        <w:t> </w:t>
      </w:r>
      <w:r w:rsidR="00E26076">
        <w:rPr>
          <w:rFonts w:eastAsia="MS Mincho"/>
          <w:sz w:val="28"/>
          <w:szCs w:val="28"/>
        </w:rPr>
        <w:t>125-126</w:t>
      </w:r>
      <w:r w:rsidR="00844338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</w:t>
      </w:r>
      <w:r w:rsidR="008006AD" w:rsidRPr="0080163A">
        <w:rPr>
          <w:rFonts w:eastAsia="MS Mincho"/>
          <w:sz w:val="28"/>
          <w:szCs w:val="28"/>
        </w:rPr>
        <w:t>враховуючи витяг</w:t>
      </w:r>
      <w:r w:rsidR="0055442D">
        <w:rPr>
          <w:rFonts w:eastAsia="MS Mincho"/>
          <w:sz w:val="28"/>
          <w:szCs w:val="28"/>
        </w:rPr>
        <w:t>и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земельну ділянку</w:t>
      </w:r>
      <w:r w:rsidR="0004058C">
        <w:rPr>
          <w:rFonts w:eastAsia="MS Mincho"/>
          <w:sz w:val="28"/>
          <w:szCs w:val="28"/>
        </w:rPr>
        <w:t xml:space="preserve"> </w:t>
      </w:r>
      <w:r w:rsidR="0055442D" w:rsidRPr="0080163A">
        <w:rPr>
          <w:rFonts w:eastAsia="MS Mincho"/>
          <w:sz w:val="28"/>
          <w:szCs w:val="28"/>
        </w:rPr>
        <w:t xml:space="preserve">та </w:t>
      </w:r>
      <w:r w:rsidR="0055442D" w:rsidRPr="00345BE2">
        <w:rPr>
          <w:rFonts w:eastAsia="MS Mincho"/>
          <w:sz w:val="28"/>
          <w:szCs w:val="28"/>
        </w:rPr>
        <w:t>з Державного реєстру речових прав на нерухоме майно про реєстрацію права власності</w:t>
      </w:r>
      <w:r w:rsidR="008006AD" w:rsidRPr="00912A3B">
        <w:rPr>
          <w:rFonts w:eastAsia="MS Mincho"/>
          <w:sz w:val="28"/>
          <w:szCs w:val="28"/>
        </w:rPr>
        <w:t>,</w:t>
      </w:r>
      <w:r w:rsidR="00943EE5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E36196" w:rsidRPr="00E36196">
        <w:rPr>
          <w:rFonts w:eastAsia="MS Mincho"/>
          <w:sz w:val="28"/>
          <w:szCs w:val="28"/>
        </w:rPr>
        <w:t>об’єднання співвласників багатоквартирного будинку</w:t>
      </w:r>
      <w:r w:rsidR="00AA381C">
        <w:rPr>
          <w:rFonts w:eastAsia="MS Mincho"/>
          <w:sz w:val="28"/>
          <w:szCs w:val="28"/>
        </w:rPr>
        <w:t xml:space="preserve"> «</w:t>
      </w:r>
      <w:r w:rsidR="0004058C">
        <w:rPr>
          <w:rFonts w:eastAsia="MS Mincho"/>
          <w:sz w:val="28"/>
          <w:szCs w:val="28"/>
        </w:rPr>
        <w:t>Струмок</w:t>
      </w:r>
      <w:r w:rsidR="00AA381C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E36196" w:rsidRPr="00E36196">
        <w:rPr>
          <w:rFonts w:eastAsia="MS Mincho"/>
          <w:sz w:val="28"/>
          <w:szCs w:val="28"/>
        </w:rPr>
        <w:t>об’єднанн</w:t>
      </w:r>
      <w:r w:rsidR="00E36196">
        <w:rPr>
          <w:rFonts w:eastAsia="MS Mincho"/>
          <w:sz w:val="28"/>
          <w:szCs w:val="28"/>
        </w:rPr>
        <w:t>ю</w:t>
      </w:r>
      <w:r w:rsidR="00E36196" w:rsidRPr="00E36196">
        <w:rPr>
          <w:rFonts w:eastAsia="MS Mincho"/>
          <w:sz w:val="28"/>
          <w:szCs w:val="28"/>
        </w:rPr>
        <w:t xml:space="preserve"> співвласників багатоквартирного будинку</w:t>
      </w:r>
      <w:r w:rsidR="00912A3B" w:rsidRPr="00912A3B">
        <w:rPr>
          <w:rFonts w:eastAsia="MS Mincho"/>
          <w:sz w:val="28"/>
          <w:szCs w:val="28"/>
        </w:rPr>
        <w:t xml:space="preserve"> «</w:t>
      </w:r>
      <w:r w:rsidR="0004058C">
        <w:rPr>
          <w:rFonts w:eastAsia="MS Mincho"/>
          <w:sz w:val="28"/>
          <w:szCs w:val="28"/>
        </w:rPr>
        <w:t>Струмок</w:t>
      </w:r>
      <w:r w:rsidR="00912A3B" w:rsidRPr="00912A3B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</w:t>
      </w:r>
      <w:r w:rsidR="00F5691A" w:rsidRPr="00F5691A">
        <w:rPr>
          <w:rFonts w:eastAsia="MS Mincho"/>
          <w:sz w:val="28"/>
          <w:szCs w:val="28"/>
        </w:rPr>
        <w:t>площею 0,9985</w:t>
      </w:r>
      <w:r w:rsidR="007A1CC1">
        <w:rPr>
          <w:rFonts w:eastAsia="MS Mincho"/>
          <w:sz w:val="28"/>
          <w:szCs w:val="28"/>
        </w:rPr>
        <w:t> </w:t>
      </w:r>
      <w:r w:rsidR="00F5691A" w:rsidRPr="00F5691A">
        <w:rPr>
          <w:rFonts w:eastAsia="MS Mincho"/>
          <w:sz w:val="28"/>
          <w:szCs w:val="28"/>
        </w:rPr>
        <w:t xml:space="preserve">га, кадастровий номер 7110500000:02:003:0745 </w:t>
      </w:r>
      <w:r w:rsidR="00BA1C89">
        <w:rPr>
          <w:rFonts w:eastAsia="MS Mincho"/>
          <w:sz w:val="28"/>
          <w:szCs w:val="28"/>
        </w:rPr>
        <w:t>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 xml:space="preserve">із земель комунальної власності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924025">
        <w:rPr>
          <w:rFonts w:eastAsia="MS Mincho"/>
          <w:sz w:val="28"/>
          <w:szCs w:val="28"/>
        </w:rPr>
        <w:t xml:space="preserve">вул. </w:t>
      </w:r>
      <w:r w:rsidR="00F5691A">
        <w:rPr>
          <w:rFonts w:eastAsia="MS Mincho"/>
          <w:sz w:val="28"/>
          <w:szCs w:val="28"/>
        </w:rPr>
        <w:t>Мічуріна, 24</w:t>
      </w:r>
      <w:r w:rsidR="00797098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 xml:space="preserve">під </w:t>
      </w:r>
      <w:r w:rsidR="00E26076">
        <w:rPr>
          <w:rFonts w:eastAsia="MS Mincho"/>
          <w:sz w:val="28"/>
          <w:szCs w:val="28"/>
        </w:rPr>
        <w:t>багатоквартирним житловим будинком в постійне користування</w:t>
      </w:r>
      <w:r w:rsidR="004157A0">
        <w:rPr>
          <w:rFonts w:eastAsia="MS Mincho"/>
          <w:sz w:val="28"/>
          <w:szCs w:val="28"/>
        </w:rPr>
        <w:t xml:space="preserve">, з цільовим призначенням – для </w:t>
      </w:r>
      <w:r w:rsidR="00C300CD">
        <w:rPr>
          <w:sz w:val="28"/>
        </w:rPr>
        <w:t xml:space="preserve">будівництва </w:t>
      </w:r>
      <w:r w:rsidR="00E26076">
        <w:rPr>
          <w:sz w:val="28"/>
        </w:rPr>
        <w:t>і</w:t>
      </w:r>
      <w:r w:rsidR="00C300CD">
        <w:rPr>
          <w:sz w:val="28"/>
        </w:rPr>
        <w:t xml:space="preserve"> обслуговування </w:t>
      </w:r>
      <w:r w:rsidR="00E26076">
        <w:rPr>
          <w:sz w:val="28"/>
        </w:rPr>
        <w:t>багатоквартирного житлового будинку</w:t>
      </w:r>
      <w:r w:rsidR="00AA381C">
        <w:rPr>
          <w:sz w:val="28"/>
        </w:rPr>
        <w:t>.</w:t>
      </w:r>
    </w:p>
    <w:p w:rsidR="00F5691A" w:rsidRPr="00F5691A" w:rsidRDefault="00F5691A" w:rsidP="00F5691A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F5691A">
        <w:rPr>
          <w:rFonts w:eastAsia="MS Mincho"/>
          <w:sz w:val="28"/>
          <w:szCs w:val="28"/>
        </w:rPr>
        <w:t xml:space="preserve">На частину земельної ділянки площею 0,0524 га встановити обмеження у використанні – охоронна зона навколо (уздовж) об’єкта енергетичної системи. </w:t>
      </w:r>
    </w:p>
    <w:p w:rsidR="00F5691A" w:rsidRPr="00F5691A" w:rsidRDefault="00F5691A" w:rsidP="00F5691A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F5691A">
        <w:rPr>
          <w:rFonts w:eastAsia="MS Mincho"/>
          <w:sz w:val="28"/>
          <w:szCs w:val="28"/>
        </w:rPr>
        <w:t>На частину земельної ділянки площею 0,0073 га встановити обмеження у використанні – охоронна зона навколо інженерних комунікацій.</w:t>
      </w:r>
    </w:p>
    <w:p w:rsidR="00F5691A" w:rsidRPr="00F5691A" w:rsidRDefault="00F5691A" w:rsidP="00F5691A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F5691A">
        <w:rPr>
          <w:rFonts w:eastAsia="MS Mincho"/>
          <w:sz w:val="28"/>
          <w:szCs w:val="28"/>
        </w:rPr>
        <w:t>На частину земельної ділянки площею 0,0361 га встановити обмеження у використанні – охоронна зона навколо інженерних комунікацій.</w:t>
      </w:r>
    </w:p>
    <w:p w:rsidR="00F5691A" w:rsidRPr="00F5691A" w:rsidRDefault="00F5691A" w:rsidP="00F5691A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F5691A">
        <w:rPr>
          <w:rFonts w:eastAsia="MS Mincho"/>
          <w:sz w:val="28"/>
          <w:szCs w:val="28"/>
        </w:rPr>
        <w:t>На частину земельної ділянки площею 0,0190 га встановити обмеження у використанні – охоронна зона навколо (уздовж) об’єкта енергетичної системи.</w:t>
      </w:r>
    </w:p>
    <w:p w:rsidR="00F5691A" w:rsidRPr="00F5691A" w:rsidRDefault="00F5691A" w:rsidP="00F5691A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F5691A">
        <w:rPr>
          <w:rFonts w:eastAsia="MS Mincho"/>
          <w:sz w:val="28"/>
          <w:szCs w:val="28"/>
        </w:rPr>
        <w:lastRenderedPageBreak/>
        <w:t>На частину земельної ділянки площею 0,0715 га встановити обмеження у використанні – охоронна зона навколо інженерних комунікацій.</w:t>
      </w:r>
    </w:p>
    <w:p w:rsidR="00F5691A" w:rsidRPr="00F5691A" w:rsidRDefault="00F5691A" w:rsidP="00F5691A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F5691A">
        <w:rPr>
          <w:rFonts w:eastAsia="MS Mincho"/>
          <w:sz w:val="28"/>
          <w:szCs w:val="28"/>
        </w:rPr>
        <w:t>На частину земельної ділянки площею 0,0463 га встановити обмеження у використанні – охоронна зона навколо інженерних комунікацій.</w:t>
      </w:r>
    </w:p>
    <w:p w:rsidR="00F5691A" w:rsidRDefault="00F5691A" w:rsidP="00F5691A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F5691A">
        <w:rPr>
          <w:rFonts w:eastAsia="MS Mincho"/>
          <w:sz w:val="28"/>
          <w:szCs w:val="28"/>
        </w:rPr>
        <w:t>На частину земельної ділянки площею 0,0031 га встановити обмеження у використанні – територія в червоних лініях.</w:t>
      </w:r>
    </w:p>
    <w:p w:rsidR="004C696E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AA381C">
        <w:rPr>
          <w:rFonts w:eastAsia="MS Mincho"/>
          <w:sz w:val="28"/>
          <w:szCs w:val="28"/>
        </w:rPr>
        <w:t>ОСББ «</w:t>
      </w:r>
      <w:r w:rsidR="00F5691A">
        <w:rPr>
          <w:rFonts w:eastAsia="MS Mincho"/>
          <w:sz w:val="28"/>
          <w:szCs w:val="28"/>
        </w:rPr>
        <w:t>Струмок</w:t>
      </w:r>
      <w:r w:rsidR="00AA381C">
        <w:rPr>
          <w:rFonts w:eastAsia="MS Mincho"/>
          <w:sz w:val="28"/>
          <w:szCs w:val="28"/>
        </w:rPr>
        <w:t>»</w:t>
      </w:r>
      <w:r w:rsidR="00E26076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користування </w:t>
      </w:r>
      <w:r w:rsidR="004C696E" w:rsidRPr="004C696E">
        <w:rPr>
          <w:rFonts w:eastAsia="MS Mincho"/>
          <w:sz w:val="28"/>
          <w:szCs w:val="28"/>
        </w:rPr>
        <w:t>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805806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AA381C">
        <w:rPr>
          <w:rFonts w:eastAsia="MS Mincho"/>
          <w:sz w:val="28"/>
          <w:szCs w:val="28"/>
        </w:rPr>
        <w:t>ОСББ «</w:t>
      </w:r>
      <w:r w:rsidR="00F5691A">
        <w:rPr>
          <w:rFonts w:eastAsia="MS Mincho"/>
          <w:sz w:val="28"/>
          <w:szCs w:val="28"/>
        </w:rPr>
        <w:t>Струмок</w:t>
      </w:r>
      <w:r w:rsidR="00AA381C">
        <w:rPr>
          <w:rFonts w:eastAsia="MS Mincho"/>
          <w:sz w:val="28"/>
          <w:szCs w:val="28"/>
        </w:rPr>
        <w:t xml:space="preserve">»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805806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805806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05806" w:rsidRDefault="0080580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4C4" w:rsidRDefault="00AF54C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05806" w:rsidRDefault="0080580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05806" w:rsidRDefault="0080580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05806" w:rsidRDefault="0080580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05806" w:rsidRDefault="0080580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05806" w:rsidRPr="00CC56A5" w:rsidRDefault="0080580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proofErr w:type="spellStart"/>
            <w:r>
              <w:t>істобудування</w:t>
            </w:r>
            <w:proofErr w:type="spellEnd"/>
            <w:r>
              <w:t>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Default="00AB3C3E" w:rsidP="002552BF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AB3C3E">
              <w:rPr>
                <w:lang w:val="uk-UA"/>
              </w:rPr>
              <w:t>Анатолій СТРИГУН</w:t>
            </w:r>
          </w:p>
          <w:p w:rsidR="002552BF" w:rsidRPr="006B60F3" w:rsidRDefault="002552BF" w:rsidP="002552BF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CE33A4">
        <w:tc>
          <w:tcPr>
            <w:tcW w:w="4927" w:type="dxa"/>
          </w:tcPr>
          <w:p w:rsidR="00CE33A4" w:rsidRDefault="00F5691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CE33A4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CE33A4" w:rsidRDefault="00CE33A4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CE33A4" w:rsidRDefault="00CE33A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3A4" w:rsidRDefault="00CE33A4" w:rsidP="00E5136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E51364"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612DAC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3CA" w:rsidRDefault="001923CA">
      <w:r>
        <w:separator/>
      </w:r>
    </w:p>
  </w:endnote>
  <w:endnote w:type="continuationSeparator" w:id="1">
    <w:p w:rsidR="001923CA" w:rsidRDefault="00192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3CA" w:rsidRDefault="001923CA">
      <w:r>
        <w:separator/>
      </w:r>
    </w:p>
  </w:footnote>
  <w:footnote w:type="continuationSeparator" w:id="1">
    <w:p w:rsidR="001923CA" w:rsidRDefault="00192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51E0"/>
    <w:rsid w:val="00017780"/>
    <w:rsid w:val="000243A4"/>
    <w:rsid w:val="00025358"/>
    <w:rsid w:val="0003156C"/>
    <w:rsid w:val="00031964"/>
    <w:rsid w:val="00031E73"/>
    <w:rsid w:val="00036A16"/>
    <w:rsid w:val="0004058C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329C"/>
    <w:rsid w:val="000C5BCB"/>
    <w:rsid w:val="000C5E25"/>
    <w:rsid w:val="000D4E80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26B73"/>
    <w:rsid w:val="00130E8F"/>
    <w:rsid w:val="00137463"/>
    <w:rsid w:val="0014243A"/>
    <w:rsid w:val="00142C19"/>
    <w:rsid w:val="001630AB"/>
    <w:rsid w:val="00164D95"/>
    <w:rsid w:val="00173223"/>
    <w:rsid w:val="00176064"/>
    <w:rsid w:val="00182EAB"/>
    <w:rsid w:val="0018342D"/>
    <w:rsid w:val="00183EF6"/>
    <w:rsid w:val="001923CA"/>
    <w:rsid w:val="001A05A7"/>
    <w:rsid w:val="001A59EB"/>
    <w:rsid w:val="001A73BF"/>
    <w:rsid w:val="001B1E83"/>
    <w:rsid w:val="001B200F"/>
    <w:rsid w:val="001D1C3E"/>
    <w:rsid w:val="001D28BA"/>
    <w:rsid w:val="001E01E8"/>
    <w:rsid w:val="001E5F1B"/>
    <w:rsid w:val="00203990"/>
    <w:rsid w:val="00204949"/>
    <w:rsid w:val="00204D58"/>
    <w:rsid w:val="002136E5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38C2"/>
    <w:rsid w:val="002552BF"/>
    <w:rsid w:val="00257C58"/>
    <w:rsid w:val="002706CD"/>
    <w:rsid w:val="00270FD1"/>
    <w:rsid w:val="00275A1F"/>
    <w:rsid w:val="00277638"/>
    <w:rsid w:val="00277EBA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C1CEB"/>
    <w:rsid w:val="002C7F22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4928"/>
    <w:rsid w:val="00316FBE"/>
    <w:rsid w:val="00320175"/>
    <w:rsid w:val="00323BAA"/>
    <w:rsid w:val="00336A4D"/>
    <w:rsid w:val="00340E83"/>
    <w:rsid w:val="0034240D"/>
    <w:rsid w:val="00345BE2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50758"/>
    <w:rsid w:val="00457313"/>
    <w:rsid w:val="00460E22"/>
    <w:rsid w:val="00467A3F"/>
    <w:rsid w:val="00471CB1"/>
    <w:rsid w:val="00477095"/>
    <w:rsid w:val="004835AC"/>
    <w:rsid w:val="004850A4"/>
    <w:rsid w:val="00486201"/>
    <w:rsid w:val="004912F3"/>
    <w:rsid w:val="00493D69"/>
    <w:rsid w:val="004A2C87"/>
    <w:rsid w:val="004B0ECA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504B9A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5442D"/>
    <w:rsid w:val="00570279"/>
    <w:rsid w:val="00574FD8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604DC4"/>
    <w:rsid w:val="00610755"/>
    <w:rsid w:val="00611CC4"/>
    <w:rsid w:val="00612DAC"/>
    <w:rsid w:val="00614892"/>
    <w:rsid w:val="006150AE"/>
    <w:rsid w:val="00625796"/>
    <w:rsid w:val="00630AEA"/>
    <w:rsid w:val="00634000"/>
    <w:rsid w:val="00634B10"/>
    <w:rsid w:val="0063701F"/>
    <w:rsid w:val="0063774D"/>
    <w:rsid w:val="0064077B"/>
    <w:rsid w:val="00644DB9"/>
    <w:rsid w:val="006565DB"/>
    <w:rsid w:val="0066053D"/>
    <w:rsid w:val="00664755"/>
    <w:rsid w:val="00667770"/>
    <w:rsid w:val="006811F7"/>
    <w:rsid w:val="00690DB3"/>
    <w:rsid w:val="006924B2"/>
    <w:rsid w:val="00694787"/>
    <w:rsid w:val="00694F4A"/>
    <w:rsid w:val="006A29FD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45E9"/>
    <w:rsid w:val="006D503D"/>
    <w:rsid w:val="006D7ED9"/>
    <w:rsid w:val="006E0CF2"/>
    <w:rsid w:val="006E0E64"/>
    <w:rsid w:val="006E2297"/>
    <w:rsid w:val="006E4E84"/>
    <w:rsid w:val="006E4F72"/>
    <w:rsid w:val="006E4FDC"/>
    <w:rsid w:val="006E6FEF"/>
    <w:rsid w:val="006F33D9"/>
    <w:rsid w:val="006F3E0A"/>
    <w:rsid w:val="00710CF3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539"/>
    <w:rsid w:val="00775E9B"/>
    <w:rsid w:val="00776A08"/>
    <w:rsid w:val="00777E3B"/>
    <w:rsid w:val="00783D21"/>
    <w:rsid w:val="0078712F"/>
    <w:rsid w:val="00790A2A"/>
    <w:rsid w:val="00793954"/>
    <w:rsid w:val="00796764"/>
    <w:rsid w:val="00797098"/>
    <w:rsid w:val="007A1CC1"/>
    <w:rsid w:val="007A3975"/>
    <w:rsid w:val="007A5B9C"/>
    <w:rsid w:val="007A7CDA"/>
    <w:rsid w:val="007C308D"/>
    <w:rsid w:val="007C448B"/>
    <w:rsid w:val="007C5619"/>
    <w:rsid w:val="007E2989"/>
    <w:rsid w:val="007E46E2"/>
    <w:rsid w:val="007E678E"/>
    <w:rsid w:val="007E78DD"/>
    <w:rsid w:val="007F1C83"/>
    <w:rsid w:val="007F2623"/>
    <w:rsid w:val="007F5264"/>
    <w:rsid w:val="008006AD"/>
    <w:rsid w:val="0080163A"/>
    <w:rsid w:val="00802AB3"/>
    <w:rsid w:val="00802B73"/>
    <w:rsid w:val="0080359A"/>
    <w:rsid w:val="00803772"/>
    <w:rsid w:val="008049B2"/>
    <w:rsid w:val="00805806"/>
    <w:rsid w:val="008123D1"/>
    <w:rsid w:val="00813745"/>
    <w:rsid w:val="00814A59"/>
    <w:rsid w:val="008177AD"/>
    <w:rsid w:val="0082010A"/>
    <w:rsid w:val="00820E1D"/>
    <w:rsid w:val="00823074"/>
    <w:rsid w:val="0082531D"/>
    <w:rsid w:val="00827A72"/>
    <w:rsid w:val="00827BDB"/>
    <w:rsid w:val="0083197E"/>
    <w:rsid w:val="0083641E"/>
    <w:rsid w:val="00844338"/>
    <w:rsid w:val="00856EC5"/>
    <w:rsid w:val="008662EF"/>
    <w:rsid w:val="0087616D"/>
    <w:rsid w:val="00884686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5EE5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16B"/>
    <w:rsid w:val="009034DF"/>
    <w:rsid w:val="0090662D"/>
    <w:rsid w:val="00912A3B"/>
    <w:rsid w:val="009159CA"/>
    <w:rsid w:val="0091753B"/>
    <w:rsid w:val="009233DC"/>
    <w:rsid w:val="00924025"/>
    <w:rsid w:val="009249CF"/>
    <w:rsid w:val="009250F9"/>
    <w:rsid w:val="00926368"/>
    <w:rsid w:val="00927226"/>
    <w:rsid w:val="00931E77"/>
    <w:rsid w:val="00936C93"/>
    <w:rsid w:val="00936D93"/>
    <w:rsid w:val="00940050"/>
    <w:rsid w:val="009400CD"/>
    <w:rsid w:val="00943EE5"/>
    <w:rsid w:val="009556E8"/>
    <w:rsid w:val="009628B4"/>
    <w:rsid w:val="00971A3F"/>
    <w:rsid w:val="009754AA"/>
    <w:rsid w:val="00977F67"/>
    <w:rsid w:val="00981019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60F1"/>
    <w:rsid w:val="009A7EA7"/>
    <w:rsid w:val="009B1E69"/>
    <w:rsid w:val="009B28CA"/>
    <w:rsid w:val="009B3323"/>
    <w:rsid w:val="009B519B"/>
    <w:rsid w:val="009B519D"/>
    <w:rsid w:val="009C0293"/>
    <w:rsid w:val="009D138A"/>
    <w:rsid w:val="009D5D31"/>
    <w:rsid w:val="009E5210"/>
    <w:rsid w:val="009F30B9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50C51"/>
    <w:rsid w:val="00A5666C"/>
    <w:rsid w:val="00A6132A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A381C"/>
    <w:rsid w:val="00AA705F"/>
    <w:rsid w:val="00AA7FCE"/>
    <w:rsid w:val="00AB0B54"/>
    <w:rsid w:val="00AB3C3E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928"/>
    <w:rsid w:val="00AF48B7"/>
    <w:rsid w:val="00AF52F5"/>
    <w:rsid w:val="00AF54C4"/>
    <w:rsid w:val="00B018F0"/>
    <w:rsid w:val="00B02792"/>
    <w:rsid w:val="00B161E7"/>
    <w:rsid w:val="00B17204"/>
    <w:rsid w:val="00B22D38"/>
    <w:rsid w:val="00B23067"/>
    <w:rsid w:val="00B363C6"/>
    <w:rsid w:val="00B3725D"/>
    <w:rsid w:val="00B37A14"/>
    <w:rsid w:val="00B45793"/>
    <w:rsid w:val="00B47B16"/>
    <w:rsid w:val="00B47EEA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73E33"/>
    <w:rsid w:val="00B7488D"/>
    <w:rsid w:val="00B83D69"/>
    <w:rsid w:val="00BA06D8"/>
    <w:rsid w:val="00BA1192"/>
    <w:rsid w:val="00BA1C89"/>
    <w:rsid w:val="00BC0771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71C5"/>
    <w:rsid w:val="00C57599"/>
    <w:rsid w:val="00C61753"/>
    <w:rsid w:val="00C61DAC"/>
    <w:rsid w:val="00C72252"/>
    <w:rsid w:val="00C74261"/>
    <w:rsid w:val="00C76DA2"/>
    <w:rsid w:val="00C900CB"/>
    <w:rsid w:val="00C96315"/>
    <w:rsid w:val="00C96AAC"/>
    <w:rsid w:val="00CA3A34"/>
    <w:rsid w:val="00CB40CF"/>
    <w:rsid w:val="00CB640F"/>
    <w:rsid w:val="00CC56A5"/>
    <w:rsid w:val="00CD24ED"/>
    <w:rsid w:val="00CD3770"/>
    <w:rsid w:val="00CE1406"/>
    <w:rsid w:val="00CE3070"/>
    <w:rsid w:val="00CE33A4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272"/>
    <w:rsid w:val="00D31DFE"/>
    <w:rsid w:val="00D33607"/>
    <w:rsid w:val="00D3535E"/>
    <w:rsid w:val="00D41332"/>
    <w:rsid w:val="00D608F2"/>
    <w:rsid w:val="00D621C8"/>
    <w:rsid w:val="00D62E31"/>
    <w:rsid w:val="00D67225"/>
    <w:rsid w:val="00D76A9A"/>
    <w:rsid w:val="00D80761"/>
    <w:rsid w:val="00D820D9"/>
    <w:rsid w:val="00D83D24"/>
    <w:rsid w:val="00D83E0C"/>
    <w:rsid w:val="00D9417A"/>
    <w:rsid w:val="00D9559D"/>
    <w:rsid w:val="00D9588B"/>
    <w:rsid w:val="00D96E2E"/>
    <w:rsid w:val="00D976BE"/>
    <w:rsid w:val="00DA532C"/>
    <w:rsid w:val="00DA7E9A"/>
    <w:rsid w:val="00DB4524"/>
    <w:rsid w:val="00DC174B"/>
    <w:rsid w:val="00DC1B64"/>
    <w:rsid w:val="00DC4A3F"/>
    <w:rsid w:val="00DC56CA"/>
    <w:rsid w:val="00DE3604"/>
    <w:rsid w:val="00DE3D2C"/>
    <w:rsid w:val="00DE5867"/>
    <w:rsid w:val="00DE61D4"/>
    <w:rsid w:val="00DF641A"/>
    <w:rsid w:val="00DF6BAA"/>
    <w:rsid w:val="00E00AFA"/>
    <w:rsid w:val="00E02210"/>
    <w:rsid w:val="00E061BB"/>
    <w:rsid w:val="00E07F35"/>
    <w:rsid w:val="00E13292"/>
    <w:rsid w:val="00E15902"/>
    <w:rsid w:val="00E16D88"/>
    <w:rsid w:val="00E17B7B"/>
    <w:rsid w:val="00E258D4"/>
    <w:rsid w:val="00E26076"/>
    <w:rsid w:val="00E3161C"/>
    <w:rsid w:val="00E3204F"/>
    <w:rsid w:val="00E33414"/>
    <w:rsid w:val="00E36196"/>
    <w:rsid w:val="00E36D87"/>
    <w:rsid w:val="00E46A80"/>
    <w:rsid w:val="00E51364"/>
    <w:rsid w:val="00E529ED"/>
    <w:rsid w:val="00E60DE7"/>
    <w:rsid w:val="00E61710"/>
    <w:rsid w:val="00E623B5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4726"/>
    <w:rsid w:val="00ED5E32"/>
    <w:rsid w:val="00ED6F39"/>
    <w:rsid w:val="00ED74F5"/>
    <w:rsid w:val="00F02602"/>
    <w:rsid w:val="00F04D9D"/>
    <w:rsid w:val="00F06B4C"/>
    <w:rsid w:val="00F06E87"/>
    <w:rsid w:val="00F128F7"/>
    <w:rsid w:val="00F134F0"/>
    <w:rsid w:val="00F17BB4"/>
    <w:rsid w:val="00F17D7E"/>
    <w:rsid w:val="00F2230C"/>
    <w:rsid w:val="00F27B62"/>
    <w:rsid w:val="00F31666"/>
    <w:rsid w:val="00F3186D"/>
    <w:rsid w:val="00F32546"/>
    <w:rsid w:val="00F32F17"/>
    <w:rsid w:val="00F370DC"/>
    <w:rsid w:val="00F4098D"/>
    <w:rsid w:val="00F40FA5"/>
    <w:rsid w:val="00F40FBC"/>
    <w:rsid w:val="00F41A2C"/>
    <w:rsid w:val="00F451F0"/>
    <w:rsid w:val="00F4687A"/>
    <w:rsid w:val="00F47FB4"/>
    <w:rsid w:val="00F51ABD"/>
    <w:rsid w:val="00F5691A"/>
    <w:rsid w:val="00F56B21"/>
    <w:rsid w:val="00F6333A"/>
    <w:rsid w:val="00F65C68"/>
    <w:rsid w:val="00F7023B"/>
    <w:rsid w:val="00F80AB8"/>
    <w:rsid w:val="00F81705"/>
    <w:rsid w:val="00F907F1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B018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018F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2023-08-22T13:07:00Z</cp:lastPrinted>
  <dcterms:created xsi:type="dcterms:W3CDTF">2023-09-11T11:32:00Z</dcterms:created>
  <dcterms:modified xsi:type="dcterms:W3CDTF">2023-09-11T11:32:00Z</dcterms:modified>
</cp:coreProperties>
</file>