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4D0298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D0298">
        <w:rPr>
          <w:rFonts w:ascii="Times New Roman" w:hAnsi="Times New Roman"/>
          <w:b/>
          <w:sz w:val="28"/>
          <w:szCs w:val="28"/>
          <w:lang w:val="en-US"/>
        </w:rPr>
        <w:t>LXX</w:t>
      </w:r>
      <w:r w:rsidR="004D0298" w:rsidRPr="004D0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4D0298" w:rsidRDefault="004D0298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4D0298" w:rsidRDefault="004D0298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70-18/VIII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="001925F1">
        <w:rPr>
          <w:rFonts w:ascii="Times New Roman" w:hAnsi="Times New Roman"/>
          <w:sz w:val="28"/>
          <w:szCs w:val="28"/>
          <w:lang w:val="uk-UA"/>
        </w:rPr>
        <w:t>. 40</w:t>
      </w:r>
      <w:r w:rsidR="00A30E24">
        <w:rPr>
          <w:rFonts w:ascii="Times New Roman" w:hAnsi="Times New Roman"/>
          <w:sz w:val="28"/>
          <w:szCs w:val="28"/>
          <w:lang w:val="uk-UA"/>
        </w:rPr>
        <w:t xml:space="preserve">-річчя </w:t>
      </w:r>
      <w:r w:rsidR="001925F1">
        <w:rPr>
          <w:rFonts w:ascii="Times New Roman" w:hAnsi="Times New Roman"/>
          <w:sz w:val="28"/>
          <w:szCs w:val="28"/>
          <w:lang w:val="uk-UA"/>
        </w:rPr>
        <w:t>Перемоги, 28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0041AE">
        <w:rPr>
          <w:spacing w:val="0"/>
          <w:sz w:val="28"/>
          <w:szCs w:val="28"/>
        </w:rPr>
        <w:t xml:space="preserve">комплекс будівель та споруд </w:t>
      </w:r>
      <w:r w:rsidR="009407AB">
        <w:rPr>
          <w:spacing w:val="0"/>
          <w:sz w:val="28"/>
          <w:szCs w:val="28"/>
        </w:rPr>
        <w:t>громадськ</w:t>
      </w:r>
      <w:r w:rsidR="000041AE">
        <w:rPr>
          <w:spacing w:val="0"/>
          <w:sz w:val="28"/>
          <w:szCs w:val="28"/>
        </w:rPr>
        <w:t xml:space="preserve">ого призначення </w:t>
      </w:r>
      <w:r w:rsidR="00954CB2">
        <w:rPr>
          <w:spacing w:val="0"/>
          <w:sz w:val="28"/>
          <w:szCs w:val="28"/>
        </w:rPr>
        <w:t xml:space="preserve">Дошкільного навчального закладу № </w:t>
      </w:r>
      <w:r w:rsidR="001925F1">
        <w:rPr>
          <w:spacing w:val="0"/>
          <w:sz w:val="28"/>
          <w:szCs w:val="28"/>
        </w:rPr>
        <w:t>21</w:t>
      </w:r>
      <w:r w:rsidR="00954CB2">
        <w:rPr>
          <w:spacing w:val="0"/>
          <w:sz w:val="28"/>
          <w:szCs w:val="28"/>
        </w:rPr>
        <w:t xml:space="preserve"> «</w:t>
      </w:r>
      <w:r w:rsidR="001925F1">
        <w:rPr>
          <w:spacing w:val="0"/>
          <w:sz w:val="28"/>
          <w:szCs w:val="28"/>
        </w:rPr>
        <w:t>Оленка</w:t>
      </w:r>
      <w:r w:rsidR="003358F2">
        <w:rPr>
          <w:spacing w:val="0"/>
          <w:sz w:val="28"/>
          <w:szCs w:val="28"/>
        </w:rPr>
        <w:t xml:space="preserve">» </w:t>
      </w:r>
      <w:r w:rsidR="00954CB2">
        <w:rPr>
          <w:spacing w:val="0"/>
          <w:sz w:val="28"/>
          <w:szCs w:val="28"/>
        </w:rPr>
        <w:t>(ясла-садок комбінованого типу)</w:t>
      </w:r>
      <w:r w:rsidR="008A6B99"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1925F1">
        <w:rPr>
          <w:color w:val="000000"/>
          <w:sz w:val="28"/>
          <w:szCs w:val="28"/>
        </w:rPr>
        <w:t>40</w:t>
      </w:r>
      <w:r w:rsidR="00A30E24">
        <w:rPr>
          <w:color w:val="000000"/>
          <w:sz w:val="28"/>
          <w:szCs w:val="28"/>
        </w:rPr>
        <w:t xml:space="preserve">-річчя </w:t>
      </w:r>
      <w:r w:rsidR="001925F1">
        <w:rPr>
          <w:color w:val="000000"/>
          <w:sz w:val="28"/>
          <w:szCs w:val="28"/>
        </w:rPr>
        <w:t xml:space="preserve">Перемоги, </w:t>
      </w:r>
      <w:r w:rsidR="00071AC8">
        <w:rPr>
          <w:color w:val="000000"/>
          <w:sz w:val="28"/>
          <w:szCs w:val="28"/>
        </w:rPr>
        <w:t>2</w:t>
      </w:r>
      <w:r w:rsidR="001925F1">
        <w:rPr>
          <w:color w:val="000000"/>
          <w:sz w:val="28"/>
          <w:szCs w:val="28"/>
        </w:rPr>
        <w:t>8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</w:t>
      </w:r>
      <w:r w:rsidR="00071AC8">
        <w:rPr>
          <w:spacing w:val="0"/>
          <w:sz w:val="28"/>
          <w:szCs w:val="28"/>
        </w:rPr>
        <w:t>2</w:t>
      </w:r>
      <w:r w:rsidR="001925F1">
        <w:rPr>
          <w:spacing w:val="0"/>
          <w:sz w:val="28"/>
          <w:szCs w:val="28"/>
        </w:rPr>
        <w:t>1</w:t>
      </w:r>
      <w:r w:rsidR="00954CB2">
        <w:rPr>
          <w:spacing w:val="0"/>
          <w:sz w:val="28"/>
          <w:szCs w:val="28"/>
        </w:rPr>
        <w:t xml:space="preserve"> «</w:t>
      </w:r>
      <w:r w:rsidR="001925F1">
        <w:rPr>
          <w:spacing w:val="0"/>
          <w:sz w:val="28"/>
          <w:szCs w:val="28"/>
        </w:rPr>
        <w:t>Оленка</w:t>
      </w:r>
      <w:r w:rsidR="00954CB2">
        <w:rPr>
          <w:spacing w:val="0"/>
          <w:sz w:val="28"/>
          <w:szCs w:val="28"/>
        </w:rPr>
        <w:t xml:space="preserve">» (ясла-садок комбінованого типу).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071AC8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Іоланта ДЯКОН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5F1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0298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0E24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0C3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FE39-987B-4FE1-B493-7DE4AF1C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2023-09-18T14:38:00Z</cp:lastPrinted>
  <dcterms:created xsi:type="dcterms:W3CDTF">2023-11-02T09:31:00Z</dcterms:created>
  <dcterms:modified xsi:type="dcterms:W3CDTF">2023-11-02T09:31:00Z</dcterms:modified>
</cp:coreProperties>
</file>