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433A0A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t xml:space="preserve"> </w:t>
            </w:r>
            <w:r w:rsidR="00592793" w:rsidRPr="00896142">
              <w:rPr>
                <w:rFonts w:cs="Courier New"/>
                <w:noProof/>
                <w:lang w:val="ru-RU" w:eastAsia="ru-RU"/>
              </w:rPr>
            </w:r>
            <w:r w:rsidR="00592793"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ru-RU" w:eastAsia="ru-RU"/>
              </w:rPr>
              <w:t xml:space="preserve">    </w:t>
            </w:r>
            <w:r w:rsidR="004F00EE">
              <w:rPr>
                <w:rFonts w:ascii="Times New Roman" w:hAnsi="Times New Roman"/>
                <w:bCs w:val="0"/>
                <w:lang w:val="en-US" w:eastAsia="ru-RU"/>
              </w:rPr>
              <w:t xml:space="preserve">LXX 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</w:tr>
    </w:tbl>
    <w:p w:rsidR="00E41189" w:rsidRPr="004F00EE" w:rsidRDefault="004F00E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25.10.2023</w:t>
      </w:r>
      <w:r w:rsidR="00243F7C" w:rsidRPr="008A79D6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</w:t>
      </w:r>
      <w:r w:rsidR="00243F7C" w:rsidRPr="002D4F21">
        <w:rPr>
          <w:rFonts w:ascii="Times New Roman" w:hAnsi="Times New Roman"/>
          <w:bCs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70-4/VIII</w:t>
      </w:r>
    </w:p>
    <w:p w:rsidR="009838C3" w:rsidRDefault="009838C3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F75E17">
        <w:trPr>
          <w:trHeight w:val="1818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D0197" w:rsidRDefault="00243F7C" w:rsidP="00243F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B40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D019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внесення змін до рішення міської ради </w:t>
            </w:r>
          </w:p>
          <w:p w:rsidR="003D0197" w:rsidRDefault="003D0197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24.06.2021 № 17-52/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«Про </w:t>
            </w:r>
            <w:r w:rsidR="00243F7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DC3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рограму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розвитку,</w:t>
            </w:r>
            <w:r w:rsidR="007629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3F7C">
              <w:rPr>
                <w:rFonts w:ascii="Times New Roman" w:hAnsi="Times New Roman"/>
                <w:sz w:val="28"/>
                <w:szCs w:val="28"/>
                <w:lang w:val="uk-UA"/>
              </w:rPr>
              <w:t>підтримки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надання медичних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 понад обсяг, передбачений програмою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державних гарантій медичного обслуговування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населення,</w:t>
            </w:r>
            <w:r w:rsidR="00A4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3F7C"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некомерційного </w:t>
            </w:r>
          </w:p>
          <w:p w:rsidR="00FB2E1C" w:rsidRDefault="00243F7C" w:rsidP="00FB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 «Смілянська міська</w:t>
            </w:r>
            <w:r w:rsidR="008F1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лікарня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243F7C" w:rsidRPr="00DC30DA" w:rsidRDefault="00243F7C" w:rsidP="00FB2E1C">
            <w:pPr>
              <w:spacing w:after="0" w:line="240" w:lineRule="auto"/>
              <w:rPr>
                <w:b/>
                <w:bCs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Смілянської міської ради</w:t>
            </w:r>
            <w:r w:rsidR="00DC3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674D">
              <w:rPr>
                <w:rFonts w:ascii="Times New Roman" w:hAnsi="Times New Roman"/>
                <w:sz w:val="28"/>
                <w:szCs w:val="28"/>
                <w:lang w:val="uk-UA"/>
              </w:rPr>
              <w:t>на 202</w:t>
            </w:r>
            <w:r w:rsidR="006A2838">
              <w:rPr>
                <w:rFonts w:ascii="Times New Roman" w:hAnsi="Times New Roman"/>
                <w:sz w:val="28"/>
                <w:szCs w:val="28"/>
                <w:lang w:val="uk-UA"/>
              </w:rPr>
              <w:t>2-2024</w:t>
            </w:r>
            <w:r w:rsidR="00C377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A2838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  <w:r w:rsidR="00984EE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F75E17" w:rsidRDefault="00F75E17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19E" w:rsidRDefault="00243F7C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22 ч.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1 ст. 26, п. 3 ч.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4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ст. 42, ч.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1 ст. 59  Закону України від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21.05.1997 № 280/97–ВР «Про місцеве самоврядування в Україні»,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 xml:space="preserve">ст. 70, 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>п. 21 ч. 1 ст. 91 Бюджетного кодексу України від 08.07.2010 № 2456-</w:t>
      </w:r>
      <w:r w:rsidR="00732292" w:rsidRPr="00732292">
        <w:rPr>
          <w:rFonts w:ascii="Times New Roman" w:hAnsi="Times New Roman"/>
          <w:sz w:val="28"/>
          <w:szCs w:val="28"/>
          <w:lang w:val="en-US"/>
        </w:rPr>
        <w:t>VI</w:t>
      </w:r>
      <w:r w:rsidR="0073229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ч. 6 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ст. 14, </w:t>
      </w:r>
      <w:r w:rsidRPr="00297761">
        <w:rPr>
          <w:rFonts w:ascii="Times New Roman" w:hAnsi="Times New Roman"/>
          <w:sz w:val="28"/>
          <w:szCs w:val="28"/>
          <w:lang w:val="uk-UA"/>
        </w:rPr>
        <w:t>ст. 18 Закону України від 19.11.1992 № 2801-ХІІ «Основи законодавства У</w:t>
      </w:r>
      <w:r w:rsidR="0032740E">
        <w:rPr>
          <w:rFonts w:ascii="Times New Roman" w:hAnsi="Times New Roman"/>
          <w:sz w:val="28"/>
          <w:szCs w:val="28"/>
          <w:lang w:val="uk-UA"/>
        </w:rPr>
        <w:t xml:space="preserve">країни про охорону здоров’я»,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з метою підвищення рівня медичного обслуговування населення, розширення можливостей щодо його доступності та якості, організації </w:t>
      </w:r>
      <w:r w:rsidR="00DC30DA">
        <w:rPr>
          <w:rFonts w:ascii="Times New Roman" w:hAnsi="Times New Roman"/>
          <w:sz w:val="28"/>
          <w:szCs w:val="28"/>
          <w:lang w:val="uk-UA"/>
        </w:rPr>
        <w:t xml:space="preserve">та удосконалення </w:t>
      </w:r>
      <w:r w:rsidRPr="00297761">
        <w:rPr>
          <w:rFonts w:ascii="Times New Roman" w:hAnsi="Times New Roman"/>
          <w:sz w:val="28"/>
          <w:szCs w:val="28"/>
          <w:lang w:val="uk-UA"/>
        </w:rPr>
        <w:t>роботи закладів охорони здоров’я та їх фінансового забезпечення, підвищення ефективност</w:t>
      </w:r>
      <w:r w:rsidR="003D0197">
        <w:rPr>
          <w:rFonts w:ascii="Times New Roman" w:hAnsi="Times New Roman"/>
          <w:sz w:val="28"/>
          <w:szCs w:val="28"/>
          <w:lang w:val="uk-UA"/>
        </w:rPr>
        <w:t>і використання бюджетних коштів</w:t>
      </w:r>
      <w:r w:rsidR="001E3A9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43F7C" w:rsidRPr="00297761" w:rsidRDefault="00CC619E" w:rsidP="00CC61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:</w:t>
      </w:r>
      <w:r w:rsidR="00243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F7C" w:rsidRPr="00297761" w:rsidRDefault="00243F7C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3F7C" w:rsidRPr="00297761" w:rsidRDefault="003D0197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рішення міської ради від 24.06.2021 № 17-52/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роки» </w:t>
      </w:r>
      <w:r w:rsidRPr="00297761">
        <w:rPr>
          <w:rFonts w:ascii="Times New Roman" w:hAnsi="Times New Roman"/>
          <w:sz w:val="28"/>
          <w:szCs w:val="28"/>
          <w:lang w:val="uk-UA"/>
        </w:rPr>
        <w:t>(далі – Програма)</w:t>
      </w:r>
      <w:r>
        <w:rPr>
          <w:rFonts w:ascii="Times New Roman" w:hAnsi="Times New Roman"/>
          <w:sz w:val="28"/>
          <w:szCs w:val="28"/>
          <w:lang w:val="uk-UA"/>
        </w:rPr>
        <w:t>, з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атверди</w:t>
      </w:r>
      <w:r>
        <w:rPr>
          <w:rFonts w:ascii="Times New Roman" w:hAnsi="Times New Roman"/>
          <w:sz w:val="28"/>
          <w:szCs w:val="28"/>
          <w:lang w:val="uk-UA"/>
        </w:rPr>
        <w:t xml:space="preserve">вши </w:t>
      </w:r>
      <w:r w:rsidR="00243F7C">
        <w:rPr>
          <w:rFonts w:ascii="Times New Roman" w:hAnsi="Times New Roman"/>
          <w:sz w:val="28"/>
          <w:szCs w:val="28"/>
          <w:lang w:val="uk-UA"/>
        </w:rPr>
        <w:t>П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 xml:space="preserve">рограму </w:t>
      </w:r>
      <w:r w:rsidR="007C027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="00014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32740E" w:rsidRDefault="00243F7C" w:rsidP="003274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2. Комунальному некомерційному підприємству «Смілянська міська</w:t>
      </w:r>
      <w:r w:rsidR="007629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11CE">
        <w:rPr>
          <w:rFonts w:ascii="Times New Roman" w:hAnsi="Times New Roman"/>
          <w:sz w:val="28"/>
          <w:szCs w:val="28"/>
          <w:lang w:val="uk-UA"/>
        </w:rPr>
        <w:t>лікарня</w:t>
      </w:r>
      <w:r w:rsidRPr="00297761">
        <w:rPr>
          <w:rFonts w:ascii="Times New Roman" w:hAnsi="Times New Roman"/>
          <w:sz w:val="28"/>
          <w:szCs w:val="28"/>
          <w:lang w:val="uk-UA"/>
        </w:rPr>
        <w:t>» Смілянської міської ради звітуватися перед міською радою про хід виконаня Програми до 01 березня наступного за звітним роком.</w:t>
      </w:r>
    </w:p>
    <w:p w:rsidR="00243F7C" w:rsidRPr="0032740E" w:rsidRDefault="00243F7C" w:rsidP="003274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bCs/>
          <w:sz w:val="28"/>
          <w:szCs w:val="28"/>
          <w:lang w:val="uk-UA"/>
        </w:rPr>
        <w:lastRenderedPageBreak/>
        <w:t>3. Організацію виконання рішення покласти на заступника міського голови відповідн</w:t>
      </w:r>
      <w:r w:rsidR="008F11CE">
        <w:rPr>
          <w:rFonts w:ascii="Times New Roman" w:hAnsi="Times New Roman"/>
          <w:bCs/>
          <w:sz w:val="28"/>
          <w:szCs w:val="28"/>
          <w:lang w:val="uk-UA"/>
        </w:rPr>
        <w:t>о до функціональних повноважень</w:t>
      </w:r>
      <w:r w:rsidR="003D0197">
        <w:rPr>
          <w:rFonts w:ascii="Times New Roman" w:hAnsi="Times New Roman"/>
          <w:bCs/>
          <w:sz w:val="28"/>
          <w:szCs w:val="28"/>
          <w:lang w:val="uk-UA"/>
        </w:rPr>
        <w:t xml:space="preserve"> та відділ бухгалтерського обліку та звітності.</w:t>
      </w:r>
    </w:p>
    <w:p w:rsidR="00F75E17" w:rsidRDefault="00243F7C" w:rsidP="00F75E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F75E17"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F75E17" w:rsidRPr="00C1204A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4AE1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715A89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Сергій АНАНКО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Pr="00F24AE1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7C027E" w:rsidRPr="00455561" w:rsidTr="007C027E">
        <w:tc>
          <w:tcPr>
            <w:tcW w:w="5868" w:type="dxa"/>
          </w:tcPr>
          <w:p w:rsidR="007C027E" w:rsidRPr="007C027E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7C027E" w:rsidRPr="000D1CD4" w:rsidTr="007C027E">
        <w:tc>
          <w:tcPr>
            <w:tcW w:w="5868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7C027E" w:rsidRPr="000D1CD4" w:rsidTr="007C027E">
        <w:trPr>
          <w:trHeight w:val="1015"/>
        </w:trPr>
        <w:tc>
          <w:tcPr>
            <w:tcW w:w="5868" w:type="dxa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7C027E" w:rsidRPr="00EE7306" w:rsidRDefault="007C027E" w:rsidP="00AC1AAA">
            <w:pPr>
              <w:pStyle w:val="ac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0D1CD4" w:rsidTr="007C027E">
        <w:trPr>
          <w:trHeight w:val="403"/>
        </w:trPr>
        <w:tc>
          <w:tcPr>
            <w:tcW w:w="5868" w:type="dxa"/>
          </w:tcPr>
          <w:p w:rsidR="007C027E" w:rsidRPr="001A1733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Постійна комісія міської ради                                                 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питань освіти, молоді та спорту,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соціального захисту, 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5718EF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Рамазан </w:t>
            </w:r>
            <w:r w:rsidR="00855F7B">
              <w:rPr>
                <w:bCs/>
                <w:sz w:val="28"/>
                <w:szCs w:val="28"/>
                <w:lang w:val="uk-UA"/>
              </w:rPr>
              <w:t>ТАІ</w:t>
            </w:r>
            <w:r>
              <w:rPr>
                <w:bCs/>
                <w:sz w:val="28"/>
                <w:szCs w:val="28"/>
                <w:lang w:val="uk-UA"/>
              </w:rPr>
              <w:t>БОВ</w:t>
            </w: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C027E" w:rsidRPr="000D1CD4" w:rsidTr="007C027E">
        <w:trPr>
          <w:trHeight w:val="403"/>
        </w:trPr>
        <w:tc>
          <w:tcPr>
            <w:tcW w:w="5868" w:type="dxa"/>
          </w:tcPr>
          <w:p w:rsidR="007C027E" w:rsidRPr="001A1733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КАРЛО</w:t>
            </w:r>
          </w:p>
        </w:tc>
      </w:tr>
      <w:tr w:rsidR="007C027E" w:rsidRPr="000D1CD4" w:rsidTr="007C027E">
        <w:trPr>
          <w:trHeight w:val="403"/>
        </w:trPr>
        <w:tc>
          <w:tcPr>
            <w:tcW w:w="5868" w:type="dxa"/>
          </w:tcPr>
          <w:p w:rsidR="007C027E" w:rsidRPr="007C027E" w:rsidRDefault="007C027E" w:rsidP="00AC1AA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EE7306" w:rsidTr="007C027E">
        <w:tc>
          <w:tcPr>
            <w:tcW w:w="5868" w:type="dxa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027E" w:rsidRPr="000D1CD4" w:rsidTr="007C027E">
        <w:trPr>
          <w:trHeight w:val="80"/>
        </w:trPr>
        <w:tc>
          <w:tcPr>
            <w:tcW w:w="5868" w:type="dxa"/>
          </w:tcPr>
          <w:p w:rsidR="0095548A" w:rsidRDefault="0095548A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 xml:space="preserve">ідділ </w:t>
            </w:r>
            <w:r w:rsidR="00984EEA">
              <w:rPr>
                <w:b w:val="0"/>
                <w:bCs w:val="0"/>
                <w:sz w:val="28"/>
                <w:szCs w:val="28"/>
              </w:rPr>
              <w:t>б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>ухгалтерського</w:t>
            </w:r>
            <w:r w:rsidR="00984EEA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C027E" w:rsidRPr="0095548A" w:rsidRDefault="007C027E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C027E" w:rsidRPr="000D1CD4" w:rsidRDefault="00984EEA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</w:tbl>
    <w:p w:rsidR="00BF37EB" w:rsidRPr="00BF37EB" w:rsidRDefault="00BF37EB" w:rsidP="00BF37EB">
      <w:pPr>
        <w:spacing w:after="0"/>
        <w:rPr>
          <w:vanish/>
        </w:rPr>
      </w:pPr>
    </w:p>
    <w:tbl>
      <w:tblPr>
        <w:tblW w:w="0" w:type="auto"/>
        <w:tblLook w:val="04A0"/>
      </w:tblPr>
      <w:tblGrid>
        <w:gridCol w:w="5495"/>
        <w:gridCol w:w="4360"/>
      </w:tblGrid>
      <w:tr w:rsidR="00A87330" w:rsidRPr="00BF37EB" w:rsidTr="004F00EE">
        <w:tc>
          <w:tcPr>
            <w:tcW w:w="5495" w:type="dxa"/>
            <w:shd w:val="clear" w:color="auto" w:fill="auto"/>
          </w:tcPr>
          <w:p w:rsidR="00A87330" w:rsidRPr="00BF37EB" w:rsidRDefault="00A87330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shd w:val="clear" w:color="auto" w:fill="auto"/>
          </w:tcPr>
          <w:p w:rsidR="00A87330" w:rsidRPr="00BF37EB" w:rsidRDefault="00A87330" w:rsidP="00124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A87330" w:rsidRPr="00BF37EB" w:rsidRDefault="00A87330" w:rsidP="00124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A87330" w:rsidRPr="00BF37EB" w:rsidRDefault="00A87330" w:rsidP="00124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  <w:p w:rsidR="00A87330" w:rsidRPr="00BF37EB" w:rsidRDefault="00A87330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="004F00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25.10.2023</w:t>
            </w: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4F00EE">
              <w:rPr>
                <w:rFonts w:ascii="Times New Roman" w:hAnsi="Times New Roman"/>
                <w:sz w:val="28"/>
                <w:szCs w:val="28"/>
                <w:lang w:val="en-US"/>
              </w:rPr>
              <w:t>70-4/VIII</w:t>
            </w: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                                                                   </w:t>
            </w:r>
          </w:p>
        </w:tc>
      </w:tr>
    </w:tbl>
    <w:p w:rsidR="00FB2E1C" w:rsidRPr="00A87330" w:rsidRDefault="007C027E" w:rsidP="00A87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027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873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7C027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  <w:r w:rsidR="00A873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</w:p>
    <w:p w:rsidR="00FB2E1C" w:rsidRPr="003D0197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197">
        <w:rPr>
          <w:rFonts w:ascii="Times New Roman" w:hAnsi="Times New Roman"/>
          <w:b/>
          <w:sz w:val="28"/>
          <w:szCs w:val="28"/>
          <w:lang w:val="uk-UA"/>
        </w:rPr>
        <w:t xml:space="preserve">Програма розвитку, підтримки та надання медичних послуг 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E1C">
        <w:rPr>
          <w:rFonts w:ascii="Times New Roman" w:hAnsi="Times New Roman"/>
          <w:b/>
          <w:sz w:val="28"/>
          <w:szCs w:val="28"/>
        </w:rPr>
        <w:t>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</w:t>
      </w:r>
    </w:p>
    <w:p w:rsidR="00FB2E1C" w:rsidRPr="00FB2E1C" w:rsidRDefault="00FB2E1C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2E1C" w:rsidRPr="00FB2E1C" w:rsidRDefault="007C027E" w:rsidP="00FB2E1C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2E1C" w:rsidRPr="00FB2E1C">
        <w:rPr>
          <w:rFonts w:ascii="Times New Roman" w:hAnsi="Times New Roman"/>
          <w:sz w:val="28"/>
          <w:szCs w:val="28"/>
        </w:rPr>
        <w:t xml:space="preserve">Загальна характеристика </w:t>
      </w:r>
      <w:r>
        <w:rPr>
          <w:rFonts w:ascii="Times New Roman" w:hAnsi="Times New Roman"/>
          <w:sz w:val="28"/>
          <w:szCs w:val="28"/>
        </w:rPr>
        <w:t>Програми</w:t>
      </w:r>
    </w:p>
    <w:p w:rsidR="00FB2E1C" w:rsidRPr="00655BBF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55BBF">
        <w:rPr>
          <w:rFonts w:ascii="Times New Roman" w:hAnsi="Times New Roman"/>
          <w:bCs/>
          <w:sz w:val="28"/>
          <w:szCs w:val="28"/>
          <w:lang w:val="uk-UA"/>
        </w:rPr>
        <w:t xml:space="preserve">1. Ініціатор розроблення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 </w:t>
      </w:r>
      <w:r w:rsidR="007C027E" w:rsidRPr="00655BBF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655BBF">
        <w:rPr>
          <w:rFonts w:ascii="Times New Roman" w:hAnsi="Times New Roman"/>
          <w:bCs/>
          <w:sz w:val="28"/>
          <w:szCs w:val="28"/>
          <w:lang w:val="uk-UA"/>
        </w:rPr>
        <w:t>далі - Програма): комунальне некомерційне підприємство «Смілянська міська лікарня» Смілянської міської ради.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2. Розробник Програми: відділ </w:t>
      </w:r>
      <w:r w:rsidR="003D0197">
        <w:rPr>
          <w:rFonts w:ascii="Times New Roman" w:hAnsi="Times New Roman"/>
          <w:bCs/>
          <w:sz w:val="28"/>
          <w:szCs w:val="28"/>
          <w:lang w:val="uk-UA"/>
        </w:rPr>
        <w:t>бухгалтерського обліку та звітності</w:t>
      </w:r>
      <w:r w:rsidRPr="00FB2E1C">
        <w:rPr>
          <w:rFonts w:ascii="Times New Roman" w:hAnsi="Times New Roman"/>
          <w:bCs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>3. Співрозробник Програми: комунальне некомерційне підприємство «Смілянська міська лікарня» Смілянської міської ради.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4. Відповідальний виконавець Програми: комунальне некомерційне підприємство «Смілянська міська лікарня» Смілянської міської ради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>5. Учасники Програми: виконавчий комітет міської ради, комунальне некомерційне підприємство «Смілянська міська лікарня» Смілянської міської ради.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>6. Термін реалізації Програми: з 01.01.2022  до 31.12.2024.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7. </w:t>
      </w:r>
      <w:r w:rsidRPr="00FB2E1C">
        <w:rPr>
          <w:rFonts w:ascii="Times New Roman" w:hAnsi="Times New Roman"/>
          <w:sz w:val="28"/>
          <w:szCs w:val="28"/>
        </w:rPr>
        <w:t>Кошти бюджету Смілянської міс</w:t>
      </w:r>
      <w:r w:rsidR="00984EEA">
        <w:rPr>
          <w:rFonts w:ascii="Times New Roman" w:hAnsi="Times New Roman"/>
          <w:sz w:val="28"/>
          <w:szCs w:val="28"/>
        </w:rPr>
        <w:t>ької територіальної громади  –</w:t>
      </w:r>
      <w:r w:rsidR="00984EE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37025" w:rsidRPr="00637025">
        <w:rPr>
          <w:rFonts w:ascii="Times New Roman" w:hAnsi="Times New Roman"/>
          <w:sz w:val="28"/>
          <w:szCs w:val="24"/>
          <w:lang w:val="uk-UA"/>
        </w:rPr>
        <w:t>81395,7</w:t>
      </w:r>
      <w:r w:rsidR="00637025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7C027E">
        <w:rPr>
          <w:rFonts w:ascii="Times New Roman" w:hAnsi="Times New Roman"/>
          <w:sz w:val="28"/>
          <w:szCs w:val="28"/>
        </w:rPr>
        <w:t>тис</w:t>
      </w:r>
      <w:r w:rsidR="007C027E">
        <w:rPr>
          <w:rFonts w:ascii="Times New Roman" w:hAnsi="Times New Roman"/>
          <w:sz w:val="28"/>
          <w:szCs w:val="28"/>
          <w:lang w:val="uk-UA"/>
        </w:rPr>
        <w:t>яч</w:t>
      </w:r>
      <w:r w:rsidR="007C027E">
        <w:rPr>
          <w:rFonts w:ascii="Times New Roman" w:hAnsi="Times New Roman"/>
          <w:sz w:val="28"/>
          <w:szCs w:val="28"/>
        </w:rPr>
        <w:t xml:space="preserve"> г</w:t>
      </w:r>
      <w:r w:rsidR="007C027E">
        <w:rPr>
          <w:rFonts w:ascii="Times New Roman" w:hAnsi="Times New Roman"/>
          <w:sz w:val="28"/>
          <w:szCs w:val="28"/>
          <w:lang w:val="uk-UA"/>
        </w:rPr>
        <w:t>ривень</w:t>
      </w:r>
      <w:r w:rsidRPr="00FB2E1C">
        <w:rPr>
          <w:rFonts w:ascii="Times New Roman" w:hAnsi="Times New Roman"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E1C" w:rsidRPr="00FB2E1C" w:rsidRDefault="007C027E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FB2E1C" w:rsidRPr="00FB2E1C">
        <w:rPr>
          <w:rFonts w:ascii="Times New Roman" w:hAnsi="Times New Roman"/>
          <w:b/>
          <w:sz w:val="28"/>
          <w:szCs w:val="28"/>
        </w:rPr>
        <w:t>Актуальність Програми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Реформування галузі охорони здоров’я міста, здійснення належного обсягу надання медичної допомоги населенню вимагає суттєвого покращення.</w:t>
      </w:r>
    </w:p>
    <w:p w:rsid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2E1C">
        <w:rPr>
          <w:rFonts w:ascii="Times New Roman" w:hAnsi="Times New Roman"/>
          <w:sz w:val="28"/>
          <w:szCs w:val="28"/>
        </w:rPr>
        <w:t>Відповідно до нової моделі фінансування закладів спеціалізованої медичної допомоги, яка запрацювала у 2020 році, Смілянську міську  лікарню рішенням міської ради  від 05.03.2019 № 92-24/VII було реорганізовано шляхом перетворення у комунальне некомерційне підприємство «Смілянська міська лікар</w:t>
      </w:r>
      <w:r w:rsidR="00DB2098">
        <w:rPr>
          <w:rFonts w:ascii="Times New Roman" w:hAnsi="Times New Roman"/>
          <w:sz w:val="28"/>
          <w:szCs w:val="28"/>
        </w:rPr>
        <w:t>ня» Смілянської міської ради (</w:t>
      </w:r>
      <w:r w:rsidRPr="00FB2E1C">
        <w:rPr>
          <w:rFonts w:ascii="Times New Roman" w:hAnsi="Times New Roman"/>
          <w:sz w:val="28"/>
          <w:szCs w:val="28"/>
        </w:rPr>
        <w:t>далі – Лікарня), яке надає вторинну медичну допомогу.</w:t>
      </w:r>
    </w:p>
    <w:p w:rsidR="003D0197" w:rsidRPr="00655BBF" w:rsidRDefault="003D0197" w:rsidP="00FF0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рішення місько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ї ради від 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>24.06.2021 № 17-68/VIIІ «Про реорганізацію закладів охорони здоров’я міста Сміла»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було реорганізовано 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>комунальн</w:t>
      </w:r>
      <w:r w:rsidR="008A7E73">
        <w:rPr>
          <w:rFonts w:ascii="Times New Roman" w:hAnsi="Times New Roman"/>
          <w:sz w:val="28"/>
          <w:szCs w:val="28"/>
          <w:lang w:val="uk-UA"/>
        </w:rPr>
        <w:t>і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8A7E73">
        <w:rPr>
          <w:rFonts w:ascii="Times New Roman" w:hAnsi="Times New Roman"/>
          <w:sz w:val="28"/>
          <w:szCs w:val="28"/>
          <w:lang w:val="uk-UA"/>
        </w:rPr>
        <w:t>і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8A7E73">
        <w:rPr>
          <w:rFonts w:ascii="Times New Roman" w:hAnsi="Times New Roman"/>
          <w:sz w:val="28"/>
          <w:szCs w:val="28"/>
          <w:lang w:val="uk-UA"/>
        </w:rPr>
        <w:t>а «Смілянська міська поліклініка» Смілянської міської ради та «Смілянська міська поліклініка імені Тараса</w:t>
      </w:r>
      <w:r w:rsidR="00984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88B">
        <w:rPr>
          <w:rFonts w:ascii="Times New Roman" w:hAnsi="Times New Roman"/>
          <w:sz w:val="28"/>
          <w:szCs w:val="28"/>
          <w:lang w:val="uk-UA"/>
        </w:rPr>
        <w:t>Ш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евченка» Смілянської міської ради шляхом приєднання до 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>комунальн</w:t>
      </w:r>
      <w:r w:rsidR="008A7E73">
        <w:rPr>
          <w:rFonts w:ascii="Times New Roman" w:hAnsi="Times New Roman"/>
          <w:sz w:val="28"/>
          <w:szCs w:val="28"/>
          <w:lang w:val="uk-UA"/>
        </w:rPr>
        <w:t>ого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8A7E73">
        <w:rPr>
          <w:rFonts w:ascii="Times New Roman" w:hAnsi="Times New Roman"/>
          <w:sz w:val="28"/>
          <w:szCs w:val="28"/>
          <w:lang w:val="uk-UA"/>
        </w:rPr>
        <w:t>ого підприємства «Смілянська міська лікарня» Смілянської міської ради.</w:t>
      </w:r>
    </w:p>
    <w:p w:rsidR="00FF05E6" w:rsidRDefault="00FF05E6" w:rsidP="00FF05E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FF05E6" w:rsidRPr="00FF05E6" w:rsidRDefault="00FF05E6" w:rsidP="00FF05E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FB2E1C" w:rsidRPr="003D0197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0197">
        <w:rPr>
          <w:rFonts w:ascii="Times New Roman" w:hAnsi="Times New Roman"/>
          <w:sz w:val="28"/>
          <w:szCs w:val="28"/>
          <w:lang w:val="uk-UA"/>
        </w:rPr>
        <w:t>Існуючі проблеми охорони здоров’я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Зростання захворюваності населення відбувається внаслідок поширення чинників ризику, зокрема тютюнопаління, зловживання алкоголем і вживання наркотиків, передусім серед осіб молодого віку.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Захворюваність на інфекційні хвороби залишається також високою. Існує загроза поширення крапельних, особливо небезпечних, зоонозних інфекцій та паразитарних хвороб.</w:t>
      </w:r>
      <w:r w:rsidRPr="00FB2E1C">
        <w:rPr>
          <w:rFonts w:ascii="Times New Roman" w:hAnsi="Times New Roman"/>
        </w:rPr>
        <w:t xml:space="preserve"> </w:t>
      </w:r>
    </w:p>
    <w:p w:rsidR="00FB2E1C" w:rsidRPr="008A7E73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2E1C">
        <w:rPr>
          <w:rFonts w:ascii="Times New Roman" w:hAnsi="Times New Roman"/>
          <w:sz w:val="28"/>
          <w:szCs w:val="28"/>
        </w:rPr>
        <w:t xml:space="preserve">Із </w:t>
      </w:r>
      <w:r w:rsidR="008A7E73">
        <w:rPr>
          <w:rFonts w:ascii="Times New Roman" w:hAnsi="Times New Roman"/>
          <w:sz w:val="28"/>
          <w:szCs w:val="28"/>
          <w:lang w:val="uk-UA"/>
        </w:rPr>
        <w:t>листопада</w:t>
      </w:r>
      <w:r w:rsidRPr="00FB2E1C">
        <w:rPr>
          <w:rFonts w:ascii="Times New Roman" w:hAnsi="Times New Roman"/>
          <w:sz w:val="28"/>
          <w:szCs w:val="28"/>
        </w:rPr>
        <w:t xml:space="preserve"> 2021 року у відділеннях Лікарні збільшено кількість ліжок для хворих на інфекційні хвороби, а саме: на гостру респіраторну хворобу </w:t>
      </w:r>
      <w:r w:rsidRPr="00FB2E1C">
        <w:rPr>
          <w:rFonts w:ascii="Times New Roman" w:hAnsi="Times New Roman"/>
          <w:sz w:val="28"/>
          <w:szCs w:val="28"/>
          <w:lang w:val="en-US"/>
        </w:rPr>
        <w:t>COVID</w:t>
      </w:r>
      <w:r w:rsidRPr="00FB2E1C">
        <w:rPr>
          <w:rFonts w:ascii="Times New Roman" w:hAnsi="Times New Roman"/>
          <w:sz w:val="28"/>
          <w:szCs w:val="28"/>
        </w:rPr>
        <w:t xml:space="preserve">-19, спричинену коронавірусом </w:t>
      </w:r>
      <w:r w:rsidRPr="00FB2E1C">
        <w:rPr>
          <w:rFonts w:ascii="Times New Roman" w:hAnsi="Times New Roman"/>
          <w:sz w:val="28"/>
          <w:szCs w:val="28"/>
          <w:lang w:val="en-US"/>
        </w:rPr>
        <w:t>SARS</w:t>
      </w:r>
      <w:r w:rsidRPr="00FB2E1C">
        <w:rPr>
          <w:rFonts w:ascii="Times New Roman" w:hAnsi="Times New Roman"/>
          <w:sz w:val="28"/>
          <w:szCs w:val="28"/>
        </w:rPr>
        <w:t>-</w:t>
      </w:r>
      <w:r w:rsidRPr="00FB2E1C">
        <w:rPr>
          <w:rFonts w:ascii="Times New Roman" w:hAnsi="Times New Roman"/>
          <w:sz w:val="28"/>
          <w:szCs w:val="28"/>
          <w:lang w:val="en-US"/>
        </w:rPr>
        <w:t>CoV</w:t>
      </w:r>
      <w:r w:rsidRPr="00FB2E1C">
        <w:rPr>
          <w:rFonts w:ascii="Times New Roman" w:hAnsi="Times New Roman"/>
          <w:sz w:val="28"/>
          <w:szCs w:val="28"/>
        </w:rPr>
        <w:t xml:space="preserve">-2, і складає </w:t>
      </w:r>
      <w:r w:rsidR="008A7E73">
        <w:rPr>
          <w:rFonts w:ascii="Times New Roman" w:hAnsi="Times New Roman"/>
          <w:sz w:val="28"/>
          <w:szCs w:val="28"/>
          <w:lang w:val="uk-UA"/>
        </w:rPr>
        <w:t>277</w:t>
      </w:r>
      <w:r w:rsidRPr="00FB2E1C">
        <w:rPr>
          <w:rFonts w:ascii="Times New Roman" w:hAnsi="Times New Roman"/>
          <w:sz w:val="28"/>
          <w:szCs w:val="28"/>
        </w:rPr>
        <w:t xml:space="preserve"> ліжко-місць.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Для надання стаціонарної медичної допомоги хворим на </w:t>
      </w:r>
      <w:r w:rsidR="008A7E73" w:rsidRPr="00FB2E1C">
        <w:rPr>
          <w:rFonts w:ascii="Times New Roman" w:hAnsi="Times New Roman"/>
          <w:sz w:val="28"/>
          <w:szCs w:val="28"/>
        </w:rPr>
        <w:t xml:space="preserve">гостру респіраторну хворобу </w:t>
      </w:r>
      <w:r w:rsidR="008A7E73" w:rsidRPr="00FB2E1C">
        <w:rPr>
          <w:rFonts w:ascii="Times New Roman" w:hAnsi="Times New Roman"/>
          <w:sz w:val="28"/>
          <w:szCs w:val="28"/>
          <w:lang w:val="en-US"/>
        </w:rPr>
        <w:t>COVID</w:t>
      </w:r>
      <w:r w:rsidR="008A7E73" w:rsidRPr="00FB2E1C">
        <w:rPr>
          <w:rFonts w:ascii="Times New Roman" w:hAnsi="Times New Roman"/>
          <w:sz w:val="28"/>
          <w:szCs w:val="28"/>
        </w:rPr>
        <w:t xml:space="preserve">-19, спричинену коронавірусом </w:t>
      </w:r>
      <w:r w:rsidR="008A7E73" w:rsidRPr="00FB2E1C">
        <w:rPr>
          <w:rFonts w:ascii="Times New Roman" w:hAnsi="Times New Roman"/>
          <w:sz w:val="28"/>
          <w:szCs w:val="28"/>
          <w:lang w:val="en-US"/>
        </w:rPr>
        <w:t>SARS</w:t>
      </w:r>
      <w:r w:rsidR="008A7E73" w:rsidRPr="00FB2E1C">
        <w:rPr>
          <w:rFonts w:ascii="Times New Roman" w:hAnsi="Times New Roman"/>
          <w:sz w:val="28"/>
          <w:szCs w:val="28"/>
        </w:rPr>
        <w:t>-</w:t>
      </w:r>
      <w:r w:rsidR="008A7E73" w:rsidRPr="00FB2E1C">
        <w:rPr>
          <w:rFonts w:ascii="Times New Roman" w:hAnsi="Times New Roman"/>
          <w:sz w:val="28"/>
          <w:szCs w:val="28"/>
          <w:lang w:val="en-US"/>
        </w:rPr>
        <w:t>CoV</w:t>
      </w:r>
      <w:r w:rsidR="008A7E73" w:rsidRPr="00FB2E1C">
        <w:rPr>
          <w:rFonts w:ascii="Times New Roman" w:hAnsi="Times New Roman"/>
          <w:sz w:val="28"/>
          <w:szCs w:val="28"/>
        </w:rPr>
        <w:t>-2</w:t>
      </w:r>
      <w:r w:rsidR="008A7E73">
        <w:rPr>
          <w:rFonts w:ascii="Times New Roman" w:hAnsi="Times New Roman"/>
          <w:sz w:val="28"/>
          <w:szCs w:val="28"/>
          <w:lang w:val="uk-UA"/>
        </w:rPr>
        <w:t>, було перепрофільовано ліжко-місця дитячого, терапевтичного, хірургічного, кардіологічного, невролог</w:t>
      </w:r>
      <w:r w:rsidR="00DB2098">
        <w:rPr>
          <w:rFonts w:ascii="Times New Roman" w:hAnsi="Times New Roman"/>
          <w:sz w:val="28"/>
          <w:szCs w:val="28"/>
          <w:lang w:val="uk-UA"/>
        </w:rPr>
        <w:t>ічного, акушерсько-гінекологічного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98">
        <w:rPr>
          <w:rFonts w:ascii="Times New Roman" w:hAnsi="Times New Roman"/>
          <w:sz w:val="28"/>
          <w:szCs w:val="28"/>
          <w:lang w:val="uk-UA"/>
        </w:rPr>
        <w:t>відділень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B2098">
        <w:rPr>
          <w:rFonts w:ascii="Times New Roman" w:hAnsi="Times New Roman"/>
          <w:sz w:val="28"/>
          <w:szCs w:val="28"/>
          <w:lang w:val="uk-UA"/>
        </w:rPr>
        <w:t>Таке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 збільшення ліжко-місць було обумовлено тим, що Лікарня була визнана закладом </w:t>
      </w:r>
      <w:r w:rsidR="008A7E73">
        <w:rPr>
          <w:rFonts w:ascii="Times New Roman" w:hAnsi="Times New Roman"/>
          <w:sz w:val="28"/>
          <w:szCs w:val="28"/>
          <w:lang w:val="uk-UA"/>
        </w:rPr>
        <w:t>«першої хвилі»</w:t>
      </w:r>
      <w:r w:rsidR="00DB2098">
        <w:rPr>
          <w:rFonts w:ascii="Times New Roman" w:hAnsi="Times New Roman"/>
          <w:sz w:val="28"/>
          <w:szCs w:val="28"/>
          <w:lang w:val="uk-UA"/>
        </w:rPr>
        <w:t>, який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 надає стаціонарну медичну </w:t>
      </w:r>
      <w:r w:rsidR="00DB2098">
        <w:rPr>
          <w:rFonts w:ascii="Times New Roman" w:hAnsi="Times New Roman"/>
          <w:sz w:val="28"/>
          <w:szCs w:val="28"/>
          <w:lang w:val="uk-UA"/>
        </w:rPr>
        <w:t xml:space="preserve">допомогу 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хворим на гостру респіраторну хворобу </w:t>
      </w:r>
      <w:r w:rsidRPr="00FB2E1C">
        <w:rPr>
          <w:rFonts w:ascii="Times New Roman" w:hAnsi="Times New Roman"/>
          <w:sz w:val="28"/>
          <w:szCs w:val="28"/>
          <w:lang w:val="en-US"/>
        </w:rPr>
        <w:t>COVID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-19, спричинену коронавірусом </w:t>
      </w:r>
      <w:r w:rsidRPr="00FB2E1C">
        <w:rPr>
          <w:rFonts w:ascii="Times New Roman" w:hAnsi="Times New Roman"/>
          <w:sz w:val="28"/>
          <w:szCs w:val="28"/>
          <w:lang w:val="en-US"/>
        </w:rPr>
        <w:t>SARS</w:t>
      </w:r>
      <w:r w:rsidRPr="008A7E73">
        <w:rPr>
          <w:rFonts w:ascii="Times New Roman" w:hAnsi="Times New Roman"/>
          <w:sz w:val="28"/>
          <w:szCs w:val="28"/>
          <w:lang w:val="uk-UA"/>
        </w:rPr>
        <w:t>-</w:t>
      </w:r>
      <w:r w:rsidRPr="00FB2E1C">
        <w:rPr>
          <w:rFonts w:ascii="Times New Roman" w:hAnsi="Times New Roman"/>
          <w:sz w:val="28"/>
          <w:szCs w:val="28"/>
          <w:lang w:val="en-US"/>
        </w:rPr>
        <w:t>CoV</w:t>
      </w:r>
      <w:r w:rsidRPr="008A7E73">
        <w:rPr>
          <w:rFonts w:ascii="Times New Roman" w:hAnsi="Times New Roman"/>
          <w:sz w:val="28"/>
          <w:szCs w:val="28"/>
          <w:lang w:val="uk-UA"/>
        </w:rPr>
        <w:t>-2.</w:t>
      </w:r>
    </w:p>
    <w:p w:rsidR="00FB2E1C" w:rsidRPr="00DB2098" w:rsidRDefault="00DB2098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FB2E1C" w:rsidRPr="00DB2098">
        <w:rPr>
          <w:rFonts w:ascii="Times New Roman" w:hAnsi="Times New Roman"/>
          <w:sz w:val="28"/>
          <w:szCs w:val="28"/>
          <w:lang w:val="uk-UA"/>
        </w:rPr>
        <w:t>раховуючи значне зростання щорічного обсягу надання медичної допомоги, наявну матеріально-технічну базу, фактичний рівень зношеності медичного обладнання та тривалі строки його експлуатації, в місті гостро стоїть питання необхідності придбання сучасного обладнання.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На сьогодні медичне обладнання для діагностики та лікування, що використовується, в середньому на 65% вичерпало свій ресурс експлуатації. Не вистачає сучасного медичного обладнання для організації надання невідкладної медичної допомоги, раннього виявлення захворювань та проведення об’єктивної експертної оцінки патологічного процесу у хворих, діагностики вагітності та вроджених вад розвитку.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Значну проблему складає кадровий дефіцит </w:t>
      </w:r>
      <w:r w:rsidR="00C105D4">
        <w:rPr>
          <w:rFonts w:ascii="Times New Roman" w:hAnsi="Times New Roman"/>
          <w:sz w:val="28"/>
          <w:szCs w:val="28"/>
          <w:lang w:val="uk-UA"/>
        </w:rPr>
        <w:t>у</w:t>
      </w:r>
      <w:r w:rsidRPr="00FB2E1C">
        <w:rPr>
          <w:rFonts w:ascii="Times New Roman" w:hAnsi="Times New Roman"/>
          <w:sz w:val="28"/>
          <w:szCs w:val="28"/>
        </w:rPr>
        <w:t xml:space="preserve"> сфері охорони здоров’я. Галузь потребує підготовки фахівців для надання вторинної та спеціалізованої медичної допомоги, середніх та молодших медичних працівників, покращення умов їх праці та гідну оплату праці.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Зумовлює необхідність подальшого поліпшення комплексу заходів, спрямованих на покращ</w:t>
      </w:r>
      <w:r w:rsidR="00C105D4">
        <w:rPr>
          <w:rFonts w:ascii="Times New Roman" w:hAnsi="Times New Roman"/>
          <w:sz w:val="28"/>
          <w:szCs w:val="28"/>
          <w:lang w:val="uk-UA"/>
        </w:rPr>
        <w:t>е</w:t>
      </w:r>
      <w:r w:rsidRPr="00FB2E1C">
        <w:rPr>
          <w:rFonts w:ascii="Times New Roman" w:hAnsi="Times New Roman"/>
          <w:sz w:val="28"/>
          <w:szCs w:val="28"/>
        </w:rPr>
        <w:t>ння репродуктивного здоров’я, рівень обізнаності щодо здорового способу життя, безпечної статевої поведінки, планування сім’ї, відповідального батьківства, методів профілактики незапланованої вагітності, використання сучасних методів контрацепції.</w:t>
      </w:r>
    </w:p>
    <w:p w:rsidR="00655BBF" w:rsidRDefault="00655BBF" w:rsidP="00FF05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B2E1C" w:rsidRDefault="00C105D4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FB2E1C" w:rsidRPr="00655BBF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FF05E6" w:rsidRDefault="00FB2E1C" w:rsidP="00655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5BBF">
        <w:rPr>
          <w:rFonts w:ascii="Times New Roman" w:hAnsi="Times New Roman"/>
          <w:sz w:val="28"/>
          <w:szCs w:val="28"/>
          <w:lang w:val="uk-UA"/>
        </w:rPr>
        <w:t xml:space="preserve">Метою Програми є збереження та зміцнення здоров’я мешканців міста, підвищення ефективності заходів, спрямованих на профілактику захворювань, </w:t>
      </w:r>
    </w:p>
    <w:p w:rsidR="00FF05E6" w:rsidRDefault="00FF05E6" w:rsidP="00FF05E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FF05E6" w:rsidRPr="00FF05E6" w:rsidRDefault="00FF05E6" w:rsidP="00FF05E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FB2E1C" w:rsidRPr="00AF104E" w:rsidRDefault="00FB2E1C" w:rsidP="00FF0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5BBF">
        <w:rPr>
          <w:rFonts w:ascii="Times New Roman" w:hAnsi="Times New Roman"/>
          <w:sz w:val="28"/>
          <w:szCs w:val="28"/>
          <w:lang w:val="uk-UA"/>
        </w:rPr>
        <w:t xml:space="preserve">зниження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рівнів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>захворюваності,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інвалідності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>і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 смертності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 населення, </w:t>
      </w:r>
      <w:r w:rsidRPr="00AF104E">
        <w:rPr>
          <w:rFonts w:ascii="Times New Roman" w:hAnsi="Times New Roman"/>
          <w:sz w:val="28"/>
          <w:szCs w:val="28"/>
          <w:lang w:val="uk-UA"/>
        </w:rPr>
        <w:t>підвищення якості та ефективності надання медичної допомоги, підвищення якості життя</w:t>
      </w:r>
      <w:r w:rsidR="00655BBF">
        <w:rPr>
          <w:rFonts w:ascii="Times New Roman" w:hAnsi="Times New Roman"/>
          <w:sz w:val="28"/>
          <w:szCs w:val="28"/>
          <w:lang w:val="uk-UA"/>
        </w:rPr>
        <w:t>,</w:t>
      </w:r>
      <w:r w:rsidRPr="00AF104E">
        <w:rPr>
          <w:rFonts w:ascii="Times New Roman" w:hAnsi="Times New Roman"/>
          <w:sz w:val="28"/>
          <w:szCs w:val="28"/>
          <w:lang w:val="uk-UA"/>
        </w:rPr>
        <w:t xml:space="preserve"> забезпечення захисту прав громадян на охорону здоров’я.</w:t>
      </w:r>
    </w:p>
    <w:p w:rsidR="00FB2E1C" w:rsidRPr="00AF104E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E1C" w:rsidRPr="00FB2E1C" w:rsidRDefault="00655BBF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FB2E1C" w:rsidRPr="00FB2E1C">
        <w:rPr>
          <w:rFonts w:ascii="Times New Roman" w:hAnsi="Times New Roman"/>
          <w:b/>
          <w:sz w:val="28"/>
          <w:szCs w:val="28"/>
        </w:rPr>
        <w:t>Обґрунтування шляхів і засобів розв’язання проблеми,</w:t>
      </w:r>
    </w:p>
    <w:p w:rsid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>обсягів та джерел фінансування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Досягнення визначеної мети Програми можливе шляхом: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надання фінансової підтримки Лікарні для забезпечення надання населенню міста стаціонарної медичної допомоги;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проведення заходів, спрямованих на лікування серцево-судинних та судинно-мозкових захворювань серед населення міста;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поетапне оновленням матеріально-технічної бази;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вирішення кадрового питання та підвищення якості кадрового забезпечення та рівня професійної підготовки фахівців з питань профілактики і раннього виявлення хвороб, діагностики та лікування;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пріоритетності надання медичної допомоги дітям, матерям та населенню похилого віку.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Фінансування завдань і заходів Програми планується здійснювати у межах видатків за рахунок бюджету Смілянської міської територіальної громади.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Обсяги фінансування можуть корегуватися в межах бюджетного періоду без внесення змін до даної Програми. Обсяг бюджетних коштів визначається щороку, виходячи із фінансової можливості бюджету.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Обсяги та джерела фінансування викладені у додатку 1 до Програми.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E1C" w:rsidRPr="00FB2E1C" w:rsidRDefault="00655BBF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Перелік  завдань і заходів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FB2E1C" w:rsidRPr="00FB2E1C">
        <w:rPr>
          <w:rFonts w:ascii="Times New Roman" w:hAnsi="Times New Roman"/>
          <w:b/>
          <w:sz w:val="28"/>
          <w:szCs w:val="28"/>
        </w:rPr>
        <w:t xml:space="preserve">рограми, результативні показники, </w:t>
      </w:r>
    </w:p>
    <w:p w:rsidR="00FB2E1C" w:rsidRDefault="00FB2E1C" w:rsidP="00655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 xml:space="preserve">напрями діяльності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Завдання та заходи Програми викладені у додатку 2 до Програми.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2E1C" w:rsidRDefault="00655BBF" w:rsidP="00FB2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FB2E1C" w:rsidRPr="00FB2E1C">
        <w:rPr>
          <w:rFonts w:ascii="Times New Roman" w:hAnsi="Times New Roman"/>
          <w:b/>
          <w:sz w:val="28"/>
          <w:szCs w:val="28"/>
        </w:rPr>
        <w:t>Координація та контроль за виконанням Програми</w:t>
      </w:r>
    </w:p>
    <w:p w:rsidR="00FB2E1C" w:rsidRPr="00655BBF" w:rsidRDefault="00FB2E1C" w:rsidP="00FF05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55BBF">
        <w:rPr>
          <w:rFonts w:ascii="Times New Roman" w:hAnsi="Times New Roman"/>
          <w:sz w:val="28"/>
          <w:szCs w:val="28"/>
          <w:lang w:val="uk-UA"/>
        </w:rPr>
        <w:t xml:space="preserve">Координацію та контроль за виконанням Програми здійснюють секретар міської ради, </w:t>
      </w:r>
      <w:r w:rsidRPr="00655BBF">
        <w:rPr>
          <w:rFonts w:ascii="Times New Roman" w:hAnsi="Times New Roman"/>
          <w:bCs/>
          <w:sz w:val="28"/>
          <w:szCs w:val="28"/>
          <w:lang w:val="uk-UA"/>
        </w:rPr>
        <w:t xml:space="preserve">постійна комісія міської ради з питань місцевого бюджету, фінансів,  податкової  політики,  розвитку  підприємництва,  захисту  прав споживачів, комунальної власності та </w:t>
      </w:r>
      <w:r w:rsidRPr="00655BBF"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 освіти, молоді та спорту, культури, охорони здоров’я, соціального захисту, засобів масової інформації</w:t>
      </w:r>
      <w:r w:rsidRPr="00655BB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55BBF" w:rsidRPr="00655BBF" w:rsidRDefault="00655BBF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2E1C" w:rsidRPr="00FB2E1C" w:rsidRDefault="00047CDA" w:rsidP="00FB2E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FF05E6" w:rsidRPr="00FF05E6" w:rsidRDefault="00FF05E6" w:rsidP="00FB2E1C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18"/>
          <w:szCs w:val="24"/>
          <w:lang w:val="uk-UA"/>
        </w:rPr>
      </w:pPr>
    </w:p>
    <w:p w:rsidR="000C0302" w:rsidRDefault="000C0302" w:rsidP="00FB2E1C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B2E1C" w:rsidRPr="00AF104E" w:rsidRDefault="00984EEA" w:rsidP="00FB2E1C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p w:rsidR="00FB2E1C" w:rsidRPr="00FB2E1C" w:rsidRDefault="00FB2E1C" w:rsidP="00FB2E1C">
      <w:pPr>
        <w:spacing w:after="0" w:line="240" w:lineRule="auto"/>
        <w:ind w:firstLine="13860"/>
        <w:jc w:val="both"/>
        <w:rPr>
          <w:rFonts w:ascii="Times New Roman" w:hAnsi="Times New Roman"/>
          <w:sz w:val="28"/>
          <w:szCs w:val="28"/>
        </w:rPr>
        <w:sectPr w:rsidR="00FB2E1C" w:rsidRPr="00FB2E1C" w:rsidSect="00896142">
          <w:pgSz w:w="11907" w:h="16840" w:code="9"/>
          <w:pgMar w:top="1134" w:right="567" w:bottom="1134" w:left="1701" w:header="1276" w:footer="1276" w:gutter="0"/>
          <w:cols w:space="708"/>
          <w:docGrid w:linePitch="360"/>
        </w:sectPr>
      </w:pPr>
    </w:p>
    <w:p w:rsidR="00FB2E1C" w:rsidRPr="00FB2E1C" w:rsidRDefault="00FB2E1C" w:rsidP="00FB2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E1C" w:rsidRPr="00655BBF" w:rsidRDefault="00FB2E1C" w:rsidP="00FB2E1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55BBF">
        <w:rPr>
          <w:rFonts w:ascii="Times New Roman" w:hAnsi="Times New Roman"/>
          <w:sz w:val="24"/>
        </w:rPr>
        <w:t>Додаток 1  до Програми</w:t>
      </w:r>
    </w:p>
    <w:p w:rsidR="00FB2E1C" w:rsidRPr="00FB2E1C" w:rsidRDefault="00FB2E1C" w:rsidP="00FB2E1C">
      <w:pPr>
        <w:tabs>
          <w:tab w:val="left" w:pos="1312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ab/>
      </w:r>
    </w:p>
    <w:p w:rsidR="00FB2E1C" w:rsidRPr="00FB2E1C" w:rsidRDefault="00FB2E1C" w:rsidP="00FB2E1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B2E1C">
        <w:rPr>
          <w:rFonts w:ascii="Times New Roman" w:hAnsi="Times New Roman"/>
          <w:b/>
          <w:sz w:val="28"/>
          <w:szCs w:val="28"/>
        </w:rPr>
        <w:t>Ресурсне забезпечення  Програми розвитку та фінансової підтримки комунального некомерційного підприємства «Смілянська міська лікарня» Смілянської міської ради на 2022-2024 роки</w:t>
      </w:r>
    </w:p>
    <w:p w:rsidR="00FB2E1C" w:rsidRPr="00FB2E1C" w:rsidRDefault="00FB2E1C" w:rsidP="00FB2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FB2E1C" w:rsidRPr="00FB2E1C" w:rsidRDefault="00FB2E1C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2499"/>
        <w:gridCol w:w="2649"/>
        <w:gridCol w:w="2649"/>
        <w:gridCol w:w="2530"/>
      </w:tblGrid>
      <w:tr w:rsidR="00FB2E1C" w:rsidRPr="00FB2E1C" w:rsidTr="00984EEA">
        <w:tc>
          <w:tcPr>
            <w:tcW w:w="1710" w:type="pct"/>
            <w:vMerge w:val="restar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/>
                <w:bCs/>
                <w:sz w:val="28"/>
                <w:szCs w:val="28"/>
              </w:rPr>
              <w:t>Джерело фінансування</w:t>
            </w:r>
          </w:p>
        </w:tc>
        <w:tc>
          <w:tcPr>
            <w:tcW w:w="2484" w:type="pct"/>
            <w:gridSpan w:val="3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/>
                <w:bCs/>
                <w:sz w:val="28"/>
                <w:szCs w:val="28"/>
              </w:rPr>
              <w:t>Етапи виконання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Усього витрат на виконання</w:t>
            </w:r>
          </w:p>
        </w:tc>
      </w:tr>
      <w:tr w:rsidR="00FB2E1C" w:rsidRPr="00FB2E1C" w:rsidTr="00C95101">
        <w:tc>
          <w:tcPr>
            <w:tcW w:w="1710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</w:p>
        </w:tc>
        <w:tc>
          <w:tcPr>
            <w:tcW w:w="844" w:type="pc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ІІ</w:t>
            </w:r>
          </w:p>
        </w:tc>
        <w:tc>
          <w:tcPr>
            <w:tcW w:w="844" w:type="pc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806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B2E1C" w:rsidRPr="00FB2E1C" w:rsidTr="00C95101">
        <w:tc>
          <w:tcPr>
            <w:tcW w:w="1710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806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84911" w:rsidRPr="00FB2E1C" w:rsidTr="00184911">
        <w:tc>
          <w:tcPr>
            <w:tcW w:w="1710" w:type="pct"/>
            <w:shd w:val="clear" w:color="auto" w:fill="auto"/>
            <w:vAlign w:val="center"/>
          </w:tcPr>
          <w:p w:rsidR="00184911" w:rsidRPr="00E61401" w:rsidRDefault="00184911" w:rsidP="009942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Бюджет Смілянської міської т</w:t>
            </w:r>
            <w:r>
              <w:rPr>
                <w:rFonts w:ascii="Times New Roman" w:hAnsi="Times New Roman"/>
                <w:sz w:val="28"/>
                <w:szCs w:val="28"/>
              </w:rPr>
              <w:t>ериторіальної громади, тис. грн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84911" w:rsidRPr="00744D06" w:rsidRDefault="00184911" w:rsidP="0018491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4911" w:rsidRPr="00460459" w:rsidRDefault="00184911" w:rsidP="0018491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DFC">
              <w:rPr>
                <w:rFonts w:ascii="Times New Roman" w:hAnsi="Times New Roman"/>
                <w:sz w:val="28"/>
                <w:szCs w:val="28"/>
              </w:rPr>
              <w:t>32018,1</w:t>
            </w:r>
          </w:p>
          <w:p w:rsidR="00184911" w:rsidRPr="00744D06" w:rsidRDefault="00184911" w:rsidP="0018491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184911" w:rsidRPr="00184911" w:rsidRDefault="00184911" w:rsidP="0018491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4911" w:rsidRPr="00184911" w:rsidRDefault="00184911" w:rsidP="0018491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911">
              <w:rPr>
                <w:rFonts w:ascii="Times New Roman" w:hAnsi="Times New Roman"/>
                <w:sz w:val="28"/>
                <w:szCs w:val="28"/>
                <w:lang w:val="uk-UA"/>
              </w:rPr>
              <w:t>49377,6</w:t>
            </w:r>
          </w:p>
          <w:p w:rsidR="00184911" w:rsidRPr="00184911" w:rsidRDefault="00184911" w:rsidP="0018491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184911" w:rsidRPr="00184911" w:rsidRDefault="00184911" w:rsidP="0018491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91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184911" w:rsidRPr="00184911" w:rsidRDefault="00184911" w:rsidP="00184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4911" w:rsidRPr="00184911" w:rsidRDefault="00184911" w:rsidP="00184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84911">
              <w:rPr>
                <w:rFonts w:ascii="Times New Roman" w:hAnsi="Times New Roman"/>
                <w:sz w:val="28"/>
                <w:szCs w:val="24"/>
                <w:lang w:val="uk-UA"/>
              </w:rPr>
              <w:t>81395,7</w:t>
            </w:r>
          </w:p>
          <w:p w:rsidR="00184911" w:rsidRPr="00184911" w:rsidRDefault="00184911" w:rsidP="001849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B2E1C" w:rsidRPr="00655BBF" w:rsidRDefault="00FB2E1C" w:rsidP="00655B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FB2E1C" w:rsidRPr="00655BBF" w:rsidRDefault="00FB2E1C" w:rsidP="00FB2E1C">
      <w:pPr>
        <w:spacing w:after="0" w:line="240" w:lineRule="auto"/>
        <w:jc w:val="both"/>
        <w:rPr>
          <w:rFonts w:ascii="Times New Roman" w:hAnsi="Times New Roman"/>
          <w:sz w:val="36"/>
          <w:szCs w:val="28"/>
          <w:lang w:val="uk-UA"/>
        </w:rPr>
      </w:pPr>
    </w:p>
    <w:p w:rsidR="00047CDA" w:rsidRPr="00FB2E1C" w:rsidRDefault="00047CDA" w:rsidP="00655B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655BBF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</w:t>
      </w:r>
      <w:r w:rsidR="009610DB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P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P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55BBF" w:rsidRDefault="00655BBF" w:rsidP="00B31820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55BBF" w:rsidRDefault="00655BBF" w:rsidP="00B31820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0199F" w:rsidRPr="00C331A3" w:rsidRDefault="00FF05E6" w:rsidP="00C331A3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p w:rsidR="00FB2E1C" w:rsidRPr="00994290" w:rsidRDefault="00FB2E1C" w:rsidP="00655BB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94290">
        <w:rPr>
          <w:rFonts w:ascii="Times New Roman" w:hAnsi="Times New Roman"/>
          <w:sz w:val="24"/>
        </w:rPr>
        <w:lastRenderedPageBreak/>
        <w:t>Додаток 2 до Програми</w:t>
      </w:r>
    </w:p>
    <w:p w:rsidR="00FB2E1C" w:rsidRPr="00A87330" w:rsidRDefault="00FB2E1C" w:rsidP="00FB2E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10"/>
          <w:szCs w:val="28"/>
        </w:rPr>
      </w:pPr>
    </w:p>
    <w:p w:rsidR="00FB2E1C" w:rsidRPr="00FB2E1C" w:rsidRDefault="00FB2E1C" w:rsidP="00FB2E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FB2E1C">
        <w:rPr>
          <w:rFonts w:ascii="Times New Roman" w:hAnsi="Times New Roman"/>
          <w:b/>
          <w:spacing w:val="40"/>
          <w:sz w:val="28"/>
          <w:szCs w:val="28"/>
        </w:rPr>
        <w:t>ПЕРЕЛІК</w:t>
      </w:r>
    </w:p>
    <w:p w:rsid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>завдань і заходів Програми розвитку, підтримки  та надання медичних послуг понад обсяг, передбачений програмою державних гарантій меди</w:t>
      </w:r>
      <w:r w:rsidR="00FF05E6">
        <w:rPr>
          <w:rFonts w:ascii="Times New Roman" w:hAnsi="Times New Roman"/>
          <w:b/>
          <w:sz w:val="28"/>
          <w:szCs w:val="28"/>
        </w:rPr>
        <w:t>чного обслуговування населення</w:t>
      </w:r>
      <w:r w:rsidR="00FF05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2E1C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«Смілянська міська лікарня» Смілянської міської ради на 2022-2024</w:t>
      </w:r>
      <w:r w:rsidR="00FF05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2E1C">
        <w:rPr>
          <w:rFonts w:ascii="Times New Roman" w:hAnsi="Times New Roman"/>
          <w:b/>
          <w:sz w:val="28"/>
          <w:szCs w:val="28"/>
        </w:rPr>
        <w:t>роки</w:t>
      </w:r>
    </w:p>
    <w:p w:rsidR="00C95101" w:rsidRPr="00A87330" w:rsidRDefault="00C95101" w:rsidP="00FB2E1C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C95101" w:rsidRPr="00A87330" w:rsidTr="00AC0BED">
        <w:trPr>
          <w:trHeight w:val="284"/>
        </w:trPr>
        <w:tc>
          <w:tcPr>
            <w:tcW w:w="189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="007D610F"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tcBorders>
              <w:bottom w:val="nil"/>
            </w:tcBorders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C95101" w:rsidRPr="00A87330" w:rsidTr="00AC0BED">
        <w:trPr>
          <w:trHeight w:val="191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AC0BED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Надання </w:t>
            </w:r>
          </w:p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фінансової підтримки комунальному некомерційному підприємству</w:t>
            </w:r>
          </w:p>
        </w:tc>
        <w:tc>
          <w:tcPr>
            <w:tcW w:w="1338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Оновлення  матеріально-технічої бази 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2-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C95101" w:rsidRPr="00A87330" w:rsidRDefault="00C95101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КН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  «Смілянська міська лікарня»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СМР  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територіальної громади </w:t>
            </w:r>
          </w:p>
        </w:tc>
        <w:tc>
          <w:tcPr>
            <w:tcW w:w="932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Надання якісної медичної допомоги населенню міста на сучасному  медичному обладнанні</w:t>
            </w:r>
          </w:p>
        </w:tc>
      </w:tr>
      <w:tr w:rsidR="00C95101" w:rsidRPr="00A87330" w:rsidTr="00AC0BED">
        <w:trPr>
          <w:trHeight w:val="1904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101" w:rsidRPr="00A87330" w:rsidTr="00AC0BED">
        <w:trPr>
          <w:trHeight w:val="2101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Поліпшення матеріально-технічної бази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проведення капітальних ремонтів, реконструкцій та реставрацій</w:t>
            </w:r>
          </w:p>
        </w:tc>
        <w:tc>
          <w:tcPr>
            <w:tcW w:w="347" w:type="pct"/>
            <w:shd w:val="clear" w:color="auto" w:fill="auto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shd w:val="clear" w:color="auto" w:fill="auto"/>
          </w:tcPr>
          <w:p w:rsidR="00C95101" w:rsidRPr="00A87330" w:rsidRDefault="00C95101" w:rsidP="00C9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C95101" w:rsidRPr="00A87330" w:rsidRDefault="00C95101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КНП  «Смі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лянська міська лікарня»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СМР  </w:t>
            </w:r>
          </w:p>
        </w:tc>
        <w:tc>
          <w:tcPr>
            <w:tcW w:w="738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територіальної громади </w:t>
            </w:r>
          </w:p>
        </w:tc>
        <w:tc>
          <w:tcPr>
            <w:tcW w:w="932" w:type="pct"/>
            <w:shd w:val="clear" w:color="auto" w:fill="auto"/>
          </w:tcPr>
          <w:p w:rsidR="00C95101" w:rsidRPr="00A87330" w:rsidRDefault="00C95101" w:rsidP="00C9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Покращ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ння умов перебування хворих в закладах та  надання якісної медичної допомоги населенню міста</w:t>
            </w:r>
          </w:p>
        </w:tc>
      </w:tr>
      <w:tr w:rsidR="00C95101" w:rsidRPr="00A87330" w:rsidTr="00AC0BED">
        <w:trPr>
          <w:trHeight w:val="284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95101" w:rsidP="00F0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Спрямування видатків на збіль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шення коштів для з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абезпечення ви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трат 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на</w:t>
            </w:r>
            <w:r w:rsidR="00C331A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C331A3" w:rsidRDefault="00C331A3" w:rsidP="00F0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95101" w:rsidRPr="00A87330">
              <w:rPr>
                <w:rFonts w:ascii="Times New Roman" w:hAnsi="Times New Roman"/>
                <w:sz w:val="28"/>
                <w:szCs w:val="28"/>
              </w:rPr>
              <w:t>оплату енергоносіїв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інших </w:t>
            </w:r>
            <w:r w:rsidR="00C95101" w:rsidRPr="00A87330">
              <w:rPr>
                <w:rFonts w:ascii="Times New Roman" w:hAnsi="Times New Roman"/>
                <w:sz w:val="28"/>
                <w:szCs w:val="28"/>
              </w:rPr>
              <w:t xml:space="preserve">комунальних 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5101" w:rsidRPr="00A87330">
              <w:rPr>
                <w:rFonts w:ascii="Times New Roman" w:hAnsi="Times New Roman"/>
                <w:sz w:val="28"/>
                <w:szCs w:val="28"/>
              </w:rPr>
              <w:t>послуг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придба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ння  предметів, матеріа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C95101" w:rsidRPr="00C331A3" w:rsidRDefault="00AC0BED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C5DAE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лів,</w:t>
            </w:r>
            <w:r w:rsidR="00BC5D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</w:t>
            </w:r>
            <w:r w:rsidR="00BC5DAE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бладна</w:t>
            </w:r>
            <w:r w:rsidR="00BC5D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ння, інвентарю, </w:t>
            </w:r>
          </w:p>
        </w:tc>
        <w:tc>
          <w:tcPr>
            <w:tcW w:w="347" w:type="pct"/>
            <w:shd w:val="clear" w:color="auto" w:fill="auto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shd w:val="clear" w:color="auto" w:fill="auto"/>
          </w:tcPr>
          <w:p w:rsidR="00C95101" w:rsidRPr="00A87330" w:rsidRDefault="00C95101" w:rsidP="00C9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AC0BED" w:rsidRPr="00A87330" w:rsidRDefault="00AC0BED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 «Смілянська міська </w:t>
            </w:r>
          </w:p>
          <w:p w:rsidR="00C95101" w:rsidRPr="00A87330" w:rsidRDefault="00AC0BED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лікарня»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СМР  </w:t>
            </w:r>
          </w:p>
        </w:tc>
        <w:tc>
          <w:tcPr>
            <w:tcW w:w="738" w:type="pct"/>
            <w:shd w:val="clear" w:color="auto" w:fill="auto"/>
          </w:tcPr>
          <w:p w:rsidR="00C95101" w:rsidRPr="00A87330" w:rsidRDefault="00C95101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територіальної </w:t>
            </w:r>
            <w:r w:rsidR="00AC0BED" w:rsidRPr="00A87330">
              <w:rPr>
                <w:rFonts w:ascii="Times New Roman" w:hAnsi="Times New Roman"/>
                <w:sz w:val="28"/>
                <w:szCs w:val="28"/>
              </w:rPr>
              <w:t>громади</w:t>
            </w:r>
          </w:p>
        </w:tc>
        <w:tc>
          <w:tcPr>
            <w:tcW w:w="932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Стале функціонування комунального підприємства</w:t>
            </w:r>
          </w:p>
        </w:tc>
      </w:tr>
    </w:tbl>
    <w:p w:rsidR="00C331A3" w:rsidRDefault="00C331A3" w:rsidP="00AC0B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C0BED" w:rsidRPr="00994290" w:rsidRDefault="00AC0BED" w:rsidP="00AC0B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4290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 w:rsidRPr="00994290">
        <w:rPr>
          <w:rFonts w:ascii="Times New Roman" w:hAnsi="Times New Roman"/>
          <w:sz w:val="24"/>
          <w:szCs w:val="24"/>
        </w:rPr>
        <w:t xml:space="preserve"> </w:t>
      </w:r>
      <w:r w:rsidRPr="00994290">
        <w:rPr>
          <w:rFonts w:ascii="Times New Roman" w:hAnsi="Times New Roman"/>
          <w:sz w:val="24"/>
          <w:szCs w:val="24"/>
          <w:lang w:val="uk-UA"/>
        </w:rPr>
        <w:t>д</w:t>
      </w:r>
      <w:r w:rsidRPr="00994290">
        <w:rPr>
          <w:rFonts w:ascii="Times New Roman" w:hAnsi="Times New Roman"/>
          <w:sz w:val="24"/>
          <w:szCs w:val="24"/>
        </w:rPr>
        <w:t>одат</w:t>
      </w:r>
      <w:r w:rsidRPr="00994290">
        <w:rPr>
          <w:rFonts w:ascii="Times New Roman" w:hAnsi="Times New Roman"/>
          <w:sz w:val="24"/>
          <w:szCs w:val="24"/>
          <w:lang w:val="uk-UA"/>
        </w:rPr>
        <w:t>ка</w:t>
      </w:r>
      <w:r w:rsidRPr="00994290">
        <w:rPr>
          <w:rFonts w:ascii="Times New Roman" w:hAnsi="Times New Roman"/>
          <w:sz w:val="24"/>
          <w:szCs w:val="24"/>
        </w:rPr>
        <w:t xml:space="preserve"> 2 до Програми</w:t>
      </w:r>
    </w:p>
    <w:p w:rsidR="00AC0BED" w:rsidRPr="00C331A3" w:rsidRDefault="00AC0BED" w:rsidP="00994290">
      <w:pPr>
        <w:spacing w:after="0" w:line="240" w:lineRule="auto"/>
        <w:jc w:val="right"/>
        <w:rPr>
          <w:rFonts w:ascii="Times New Roman" w:hAnsi="Times New Roman"/>
          <w:sz w:val="24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AC0BED" w:rsidRPr="00A87330" w:rsidTr="00BF37EB">
        <w:trPr>
          <w:trHeight w:val="284"/>
        </w:trPr>
        <w:tc>
          <w:tcPr>
            <w:tcW w:w="189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AC0BED" w:rsidRPr="00AC0BED" w:rsidTr="00BF37EB">
        <w:trPr>
          <w:trHeight w:val="284"/>
        </w:trPr>
        <w:tc>
          <w:tcPr>
            <w:tcW w:w="189" w:type="pct"/>
            <w:shd w:val="clear" w:color="auto" w:fill="auto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AC0BED" w:rsidRPr="00A87330" w:rsidRDefault="00AC0BED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оплату послуг, крім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комунальних,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ридбання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родуктів харчу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вання, </w:t>
            </w:r>
          </w:p>
          <w:p w:rsidR="00AC0BED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придбання медикаментів,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перев’язувальних матеріалів та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виробів медичного призначення, у т. ч.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осіб з інва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лідністю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дітей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інвалідністю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засобами догляду за стомою, підгузками та іншими технічни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ми засобами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для використання в амбулаторних та побутових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умовах згідно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останов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абінету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іністрів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країни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.12.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 w:rsidR="00AC0BED" w:rsidRPr="00A87330">
              <w:rPr>
                <w:rFonts w:ascii="Times New Roman" w:hAnsi="Times New Roman"/>
                <w:sz w:val="28"/>
                <w:szCs w:val="28"/>
              </w:rPr>
              <w:t> 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1301 «</w:t>
            </w:r>
            <w:r w:rsidR="00AC0BED" w:rsidRPr="00AC0B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Про затвер</w:t>
            </w:r>
            <w:r w:rsidR="006670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AC0BED" w:rsidRPr="00AC0B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дження Порядку 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оплат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пільгових пенсій (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відшкодування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енсійному фонду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 оплату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піль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гових пенсій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</w:t>
            </w:r>
          </w:p>
          <w:p w:rsidR="00BC5DAE" w:rsidRPr="00A87330" w:rsidRDefault="00BC5DAE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відшкодування аптечній мере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AC0BED" w:rsidRPr="00AC0BED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8" w:type="pct"/>
            <w:shd w:val="clear" w:color="auto" w:fill="auto"/>
          </w:tcPr>
          <w:p w:rsidR="00AC0BED" w:rsidRPr="00AC0BED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C0BED" w:rsidRPr="00AC0BED" w:rsidRDefault="00AC0BED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D7E58" w:rsidRDefault="00FB2E1C" w:rsidP="006670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0BED">
        <w:rPr>
          <w:rFonts w:ascii="Times New Roman" w:hAnsi="Times New Roman"/>
          <w:sz w:val="16"/>
          <w:szCs w:val="16"/>
          <w:lang w:val="uk-UA"/>
        </w:rPr>
        <w:lastRenderedPageBreak/>
        <w:t xml:space="preserve">              </w:t>
      </w:r>
      <w:r w:rsidR="0066700F" w:rsidRPr="00994290">
        <w:rPr>
          <w:rFonts w:ascii="Times New Roman" w:hAnsi="Times New Roman"/>
          <w:sz w:val="24"/>
          <w:szCs w:val="24"/>
          <w:lang w:val="uk-UA"/>
        </w:rPr>
        <w:t xml:space="preserve">Продовження </w:t>
      </w:r>
      <w:r w:rsidR="0066700F" w:rsidRPr="00994290">
        <w:rPr>
          <w:rFonts w:ascii="Times New Roman" w:hAnsi="Times New Roman"/>
          <w:sz w:val="24"/>
          <w:szCs w:val="24"/>
        </w:rPr>
        <w:t xml:space="preserve"> </w:t>
      </w:r>
      <w:r w:rsidR="0066700F" w:rsidRPr="00994290">
        <w:rPr>
          <w:rFonts w:ascii="Times New Roman" w:hAnsi="Times New Roman"/>
          <w:sz w:val="24"/>
          <w:szCs w:val="24"/>
          <w:lang w:val="uk-UA"/>
        </w:rPr>
        <w:t>д</w:t>
      </w:r>
      <w:r w:rsidR="0066700F" w:rsidRPr="00994290">
        <w:rPr>
          <w:rFonts w:ascii="Times New Roman" w:hAnsi="Times New Roman"/>
          <w:sz w:val="24"/>
          <w:szCs w:val="24"/>
        </w:rPr>
        <w:t>одат</w:t>
      </w:r>
      <w:r w:rsidR="0066700F" w:rsidRPr="00994290">
        <w:rPr>
          <w:rFonts w:ascii="Times New Roman" w:hAnsi="Times New Roman"/>
          <w:sz w:val="24"/>
          <w:szCs w:val="24"/>
          <w:lang w:val="uk-UA"/>
        </w:rPr>
        <w:t>ка</w:t>
      </w:r>
      <w:r w:rsidR="0066700F">
        <w:rPr>
          <w:rFonts w:ascii="Times New Roman" w:hAnsi="Times New Roman"/>
          <w:sz w:val="24"/>
          <w:szCs w:val="24"/>
        </w:rPr>
        <w:t xml:space="preserve"> 2 до Програми</w:t>
      </w:r>
    </w:p>
    <w:p w:rsidR="0066700F" w:rsidRPr="00C331A3" w:rsidRDefault="0066700F" w:rsidP="006670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66700F" w:rsidRPr="00AC0BED" w:rsidTr="00BF37EB">
        <w:trPr>
          <w:trHeight w:val="284"/>
        </w:trPr>
        <w:tc>
          <w:tcPr>
            <w:tcW w:w="189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66700F" w:rsidRPr="00AC0BED" w:rsidTr="00BC5DAE">
        <w:trPr>
          <w:trHeight w:val="90"/>
        </w:trPr>
        <w:tc>
          <w:tcPr>
            <w:tcW w:w="189" w:type="pct"/>
            <w:shd w:val="clear" w:color="auto" w:fill="auto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66700F" w:rsidRPr="00A87330" w:rsidRDefault="0066700F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жі за відпуск ліків пільговим категоріям населення,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6700F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ення 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199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вань згідно 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з п</w:t>
            </w:r>
            <w:r w:rsidR="00F0199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останов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="00F0199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абі</w:t>
            </w:r>
            <w:r w:rsidR="00F019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нету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іністрів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країни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</w:t>
            </w:r>
            <w:r w:rsidR="0066700F" w:rsidRPr="00A8733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C5DAE" w:rsidRDefault="0066700F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.08.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1998 №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1303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«Про впоряд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кування безоплатного та пільго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вого відпуску лікарських засобів за рецептами лікарів у разі амбу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латорного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лікування окремих груп населення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певними кате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C5DAE">
              <w:rPr>
                <w:rFonts w:ascii="Times New Roman" w:hAnsi="Times New Roman"/>
                <w:sz w:val="28"/>
                <w:szCs w:val="28"/>
                <w:lang w:val="uk-UA"/>
              </w:rPr>
              <w:t>горіями захворювання</w:t>
            </w:r>
            <w:r w:rsidR="00D47B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BC5DAE" w:rsidRDefault="00BC5DAE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-здійснення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заходів</w:t>
            </w:r>
            <w:r w:rsidR="00D47B91" w:rsidRPr="00BC5DAE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боротьби з онкологічними захворюваннями, </w:t>
            </w:r>
          </w:p>
          <w:p w:rsidR="00C331A3" w:rsidRPr="00BC5DAE" w:rsidRDefault="00BC5DAE" w:rsidP="00BF37E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-здійснення заходів</w:t>
            </w:r>
            <w:r w:rsidR="00D47B91" w:rsidRPr="00BC5DAE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протидії ВІЛ-інфекції, СНІДу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,</w:t>
            </w:r>
            <w:r w:rsidR="0066700F" w:rsidRPr="00BC5DAE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</w:t>
            </w:r>
          </w:p>
          <w:p w:rsidR="00E5117E" w:rsidRPr="00A87330" w:rsidRDefault="00E5117E" w:rsidP="00E51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проведення медично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го огляду військовозобов’язаних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, забезпе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чення роботи медичної комісії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,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 тому числі виплата заробітної</w:t>
            </w:r>
          </w:p>
          <w:p w:rsidR="00BC5DAE" w:rsidRPr="00A87330" w:rsidRDefault="00355C6A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плати  з нарахуваннями</w:t>
            </w:r>
            <w:r w:rsidR="006041FB">
              <w:rPr>
                <w:rFonts w:ascii="Times New Roman" w:hAnsi="Times New Roman"/>
                <w:sz w:val="28"/>
                <w:szCs w:val="24"/>
                <w:lang w:val="uk-UA"/>
              </w:rPr>
              <w:t>,</w:t>
            </w:r>
          </w:p>
        </w:tc>
        <w:tc>
          <w:tcPr>
            <w:tcW w:w="347" w:type="pct"/>
            <w:shd w:val="clear" w:color="auto" w:fill="auto"/>
          </w:tcPr>
          <w:p w:rsidR="0066700F" w:rsidRPr="00AC0BED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8" w:type="pct"/>
            <w:shd w:val="clear" w:color="auto" w:fill="auto"/>
          </w:tcPr>
          <w:p w:rsidR="0066700F" w:rsidRPr="00AC0BED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66700F" w:rsidRPr="00AC0BED" w:rsidRDefault="0066700F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6700F" w:rsidRDefault="00C331A3" w:rsidP="00C331A3">
      <w:pPr>
        <w:spacing w:after="0" w:line="240" w:lineRule="auto"/>
        <w:jc w:val="right"/>
        <w:rPr>
          <w:rFonts w:ascii="Times New Roman" w:hAnsi="Times New Roman"/>
          <w:sz w:val="28"/>
          <w:szCs w:val="16"/>
          <w:lang w:val="uk-UA"/>
        </w:rPr>
      </w:pPr>
      <w:r w:rsidRPr="00994290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 w:rsidRPr="00994290">
        <w:rPr>
          <w:rFonts w:ascii="Times New Roman" w:hAnsi="Times New Roman"/>
          <w:sz w:val="24"/>
          <w:szCs w:val="24"/>
        </w:rPr>
        <w:t xml:space="preserve"> </w:t>
      </w:r>
      <w:r w:rsidRPr="00994290">
        <w:rPr>
          <w:rFonts w:ascii="Times New Roman" w:hAnsi="Times New Roman"/>
          <w:sz w:val="24"/>
          <w:szCs w:val="24"/>
          <w:lang w:val="uk-UA"/>
        </w:rPr>
        <w:t>д</w:t>
      </w:r>
      <w:r w:rsidRPr="00994290">
        <w:rPr>
          <w:rFonts w:ascii="Times New Roman" w:hAnsi="Times New Roman"/>
          <w:sz w:val="24"/>
          <w:szCs w:val="24"/>
        </w:rPr>
        <w:t>одат</w:t>
      </w:r>
      <w:r w:rsidRPr="00994290">
        <w:rPr>
          <w:rFonts w:ascii="Times New Roman" w:hAnsi="Times New Roman"/>
          <w:sz w:val="24"/>
          <w:szCs w:val="24"/>
          <w:lang w:val="uk-UA"/>
        </w:rPr>
        <w:t>ка</w:t>
      </w:r>
      <w:r>
        <w:rPr>
          <w:rFonts w:ascii="Times New Roman" w:hAnsi="Times New Roman"/>
          <w:sz w:val="24"/>
          <w:szCs w:val="24"/>
        </w:rPr>
        <w:t xml:space="preserve"> 2 до Програми</w:t>
      </w:r>
    </w:p>
    <w:p w:rsidR="0066700F" w:rsidRDefault="0066700F" w:rsidP="00994290">
      <w:pPr>
        <w:spacing w:after="0" w:line="240" w:lineRule="auto"/>
        <w:jc w:val="both"/>
        <w:rPr>
          <w:rFonts w:ascii="Times New Roman" w:hAnsi="Times New Roman"/>
          <w:sz w:val="28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C331A3" w:rsidRPr="00AC0BED" w:rsidTr="00082280">
        <w:trPr>
          <w:trHeight w:val="410"/>
        </w:trPr>
        <w:tc>
          <w:tcPr>
            <w:tcW w:w="189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C331A3" w:rsidRPr="00AC0BED" w:rsidTr="00082280">
        <w:trPr>
          <w:trHeight w:val="410"/>
        </w:trPr>
        <w:tc>
          <w:tcPr>
            <w:tcW w:w="189" w:type="pct"/>
            <w:shd w:val="clear" w:color="auto" w:fill="auto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C331A3" w:rsidRPr="00A87330" w:rsidRDefault="00C331A3" w:rsidP="0008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355C6A" w:rsidRDefault="00BC5DAE" w:rsidP="00BC5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специфічним лікуванням пацієнтів, хворих на СМА (закупівля лікарських </w:t>
            </w:r>
            <w:r w:rsidR="00C331A3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засобів „Еврісді“ або „Спінраза“, відповідно до рекомендації профільних лікарів та враховую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331A3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чи  результати молекулярно-</w:t>
            </w:r>
          </w:p>
          <w:p w:rsidR="00C331A3" w:rsidRDefault="00C331A3" w:rsidP="00BC5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генетичного дослідження, які  підтверджують у пацієнтів СМА)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C5DAE" w:rsidRDefault="00BC5DAE" w:rsidP="00BC5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-забезпечення 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заходів місцевих стимулів для медичних праців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ників з метою забезпечення підприємства кадрами лікарів та фахівців з базовою та неповною вищою медичною освітою.</w:t>
            </w:r>
          </w:p>
        </w:tc>
        <w:tc>
          <w:tcPr>
            <w:tcW w:w="347" w:type="pct"/>
            <w:shd w:val="clear" w:color="auto" w:fill="auto"/>
          </w:tcPr>
          <w:p w:rsidR="00C331A3" w:rsidRPr="00AC0BED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8" w:type="pct"/>
            <w:shd w:val="clear" w:color="auto" w:fill="auto"/>
          </w:tcPr>
          <w:p w:rsidR="00C331A3" w:rsidRPr="00AC0BED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331A3" w:rsidRPr="00AC0BED" w:rsidRDefault="00C331A3" w:rsidP="0008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331A3" w:rsidRPr="00355C6A" w:rsidRDefault="00C331A3" w:rsidP="00994290">
      <w:pPr>
        <w:spacing w:after="0" w:line="240" w:lineRule="auto"/>
        <w:jc w:val="both"/>
        <w:rPr>
          <w:rFonts w:ascii="Times New Roman" w:hAnsi="Times New Roman"/>
          <w:sz w:val="28"/>
          <w:szCs w:val="16"/>
          <w:lang w:val="uk-UA"/>
        </w:rPr>
      </w:pPr>
    </w:p>
    <w:p w:rsidR="00C331A3" w:rsidRPr="00355C6A" w:rsidRDefault="00C331A3" w:rsidP="00994290">
      <w:pPr>
        <w:spacing w:after="0" w:line="240" w:lineRule="auto"/>
        <w:jc w:val="both"/>
        <w:rPr>
          <w:rFonts w:ascii="Times New Roman" w:hAnsi="Times New Roman"/>
          <w:sz w:val="28"/>
          <w:szCs w:val="16"/>
          <w:lang w:val="uk-UA"/>
        </w:rPr>
      </w:pP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A9350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355C6A" w:rsidRDefault="00355C6A" w:rsidP="00BC5DAE">
      <w:pPr>
        <w:tabs>
          <w:tab w:val="left" w:pos="228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55C6A" w:rsidRDefault="00355C6A" w:rsidP="00BC5DAE">
      <w:pPr>
        <w:tabs>
          <w:tab w:val="left" w:pos="228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041FB" w:rsidRDefault="006041FB" w:rsidP="00BC5DAE">
      <w:pPr>
        <w:tabs>
          <w:tab w:val="left" w:pos="228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55C6A" w:rsidRDefault="00355C6A" w:rsidP="00355C6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47CDA" w:rsidRPr="003E4832" w:rsidRDefault="00A90A27" w:rsidP="00355C6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sectPr w:rsidR="00047CDA" w:rsidRPr="003E4832" w:rsidSect="00C331A3">
      <w:pgSz w:w="16840" w:h="11907" w:orient="landscape" w:code="9"/>
      <w:pgMar w:top="680" w:right="680" w:bottom="851" w:left="680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998" w:rsidRDefault="00D35998" w:rsidP="0032662F">
      <w:pPr>
        <w:spacing w:after="0" w:line="240" w:lineRule="auto"/>
      </w:pPr>
      <w:r>
        <w:separator/>
      </w:r>
    </w:p>
  </w:endnote>
  <w:endnote w:type="continuationSeparator" w:id="1">
    <w:p w:rsidR="00D35998" w:rsidRDefault="00D35998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998" w:rsidRDefault="00D35998" w:rsidP="0032662F">
      <w:pPr>
        <w:spacing w:after="0" w:line="240" w:lineRule="auto"/>
      </w:pPr>
      <w:r>
        <w:separator/>
      </w:r>
    </w:p>
  </w:footnote>
  <w:footnote w:type="continuationSeparator" w:id="1">
    <w:p w:rsidR="00D35998" w:rsidRDefault="00D35998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33F57"/>
    <w:multiLevelType w:val="hybridMultilevel"/>
    <w:tmpl w:val="ECEA526C"/>
    <w:lvl w:ilvl="0" w:tplc="5BE858A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5"/>
  </w:num>
  <w:num w:numId="5">
    <w:abstractNumId w:val="11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12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5385"/>
    <w:rsid w:val="000075AD"/>
    <w:rsid w:val="00012989"/>
    <w:rsid w:val="00014D6F"/>
    <w:rsid w:val="0001569B"/>
    <w:rsid w:val="00027196"/>
    <w:rsid w:val="00034659"/>
    <w:rsid w:val="00036E3A"/>
    <w:rsid w:val="00047CDA"/>
    <w:rsid w:val="00054AC9"/>
    <w:rsid w:val="00055CC8"/>
    <w:rsid w:val="000609BD"/>
    <w:rsid w:val="00082280"/>
    <w:rsid w:val="00085B7E"/>
    <w:rsid w:val="00091D09"/>
    <w:rsid w:val="00091E1B"/>
    <w:rsid w:val="000A06EA"/>
    <w:rsid w:val="000A0797"/>
    <w:rsid w:val="000A5B79"/>
    <w:rsid w:val="000A722E"/>
    <w:rsid w:val="000B3A55"/>
    <w:rsid w:val="000B4548"/>
    <w:rsid w:val="000C0302"/>
    <w:rsid w:val="000C7EEB"/>
    <w:rsid w:val="000E1712"/>
    <w:rsid w:val="000E639A"/>
    <w:rsid w:val="00101A28"/>
    <w:rsid w:val="001021B7"/>
    <w:rsid w:val="001109A0"/>
    <w:rsid w:val="00112222"/>
    <w:rsid w:val="0011518D"/>
    <w:rsid w:val="00121916"/>
    <w:rsid w:val="001241CA"/>
    <w:rsid w:val="00124DCA"/>
    <w:rsid w:val="00137DD3"/>
    <w:rsid w:val="0014640A"/>
    <w:rsid w:val="00147A11"/>
    <w:rsid w:val="001532B5"/>
    <w:rsid w:val="00162923"/>
    <w:rsid w:val="00165153"/>
    <w:rsid w:val="00184911"/>
    <w:rsid w:val="00193067"/>
    <w:rsid w:val="00193F52"/>
    <w:rsid w:val="001978BD"/>
    <w:rsid w:val="001A306B"/>
    <w:rsid w:val="001A6EBE"/>
    <w:rsid w:val="001A6FBF"/>
    <w:rsid w:val="001B153B"/>
    <w:rsid w:val="001B166E"/>
    <w:rsid w:val="001D0732"/>
    <w:rsid w:val="001D1962"/>
    <w:rsid w:val="001D7A3A"/>
    <w:rsid w:val="001E2144"/>
    <w:rsid w:val="001E3A9B"/>
    <w:rsid w:val="001E4D4F"/>
    <w:rsid w:val="001E6D10"/>
    <w:rsid w:val="001E6F35"/>
    <w:rsid w:val="00216CBC"/>
    <w:rsid w:val="00220676"/>
    <w:rsid w:val="00220F8C"/>
    <w:rsid w:val="00226ECC"/>
    <w:rsid w:val="002307A1"/>
    <w:rsid w:val="00235B8C"/>
    <w:rsid w:val="00242545"/>
    <w:rsid w:val="00243F7C"/>
    <w:rsid w:val="00247658"/>
    <w:rsid w:val="002477B8"/>
    <w:rsid w:val="002525B9"/>
    <w:rsid w:val="00253CE8"/>
    <w:rsid w:val="00284E93"/>
    <w:rsid w:val="00293C15"/>
    <w:rsid w:val="00297C1D"/>
    <w:rsid w:val="002A3F35"/>
    <w:rsid w:val="002C0989"/>
    <w:rsid w:val="002C382B"/>
    <w:rsid w:val="002C451D"/>
    <w:rsid w:val="002D0276"/>
    <w:rsid w:val="002D2CDA"/>
    <w:rsid w:val="002D4F21"/>
    <w:rsid w:val="002E2196"/>
    <w:rsid w:val="002E25A5"/>
    <w:rsid w:val="002E4C2D"/>
    <w:rsid w:val="002E621A"/>
    <w:rsid w:val="002F20BB"/>
    <w:rsid w:val="00305F80"/>
    <w:rsid w:val="00311EB8"/>
    <w:rsid w:val="003138C7"/>
    <w:rsid w:val="0031515D"/>
    <w:rsid w:val="003229D0"/>
    <w:rsid w:val="0032662F"/>
    <w:rsid w:val="0032740E"/>
    <w:rsid w:val="003419FE"/>
    <w:rsid w:val="00344957"/>
    <w:rsid w:val="00344E62"/>
    <w:rsid w:val="00347B9A"/>
    <w:rsid w:val="00347EB2"/>
    <w:rsid w:val="00355C6A"/>
    <w:rsid w:val="0035708D"/>
    <w:rsid w:val="00362B3D"/>
    <w:rsid w:val="003638FC"/>
    <w:rsid w:val="00376F5E"/>
    <w:rsid w:val="00377C8D"/>
    <w:rsid w:val="003862A8"/>
    <w:rsid w:val="00392523"/>
    <w:rsid w:val="0039519A"/>
    <w:rsid w:val="003952AB"/>
    <w:rsid w:val="003B64CC"/>
    <w:rsid w:val="003C0880"/>
    <w:rsid w:val="003C2658"/>
    <w:rsid w:val="003C64D2"/>
    <w:rsid w:val="003C6AFF"/>
    <w:rsid w:val="003C7B2F"/>
    <w:rsid w:val="003D0197"/>
    <w:rsid w:val="003E4832"/>
    <w:rsid w:val="003E566C"/>
    <w:rsid w:val="003E69D4"/>
    <w:rsid w:val="003F0062"/>
    <w:rsid w:val="003F1F73"/>
    <w:rsid w:val="003F50FE"/>
    <w:rsid w:val="004155F7"/>
    <w:rsid w:val="00432A33"/>
    <w:rsid w:val="00433A0A"/>
    <w:rsid w:val="004345A4"/>
    <w:rsid w:val="004368B3"/>
    <w:rsid w:val="00442839"/>
    <w:rsid w:val="00490811"/>
    <w:rsid w:val="004931ED"/>
    <w:rsid w:val="004A0B63"/>
    <w:rsid w:val="004B03D9"/>
    <w:rsid w:val="004B19AF"/>
    <w:rsid w:val="004B1C5E"/>
    <w:rsid w:val="004B600A"/>
    <w:rsid w:val="004C1840"/>
    <w:rsid w:val="004D13D3"/>
    <w:rsid w:val="004D3A23"/>
    <w:rsid w:val="004E6CDE"/>
    <w:rsid w:val="004E6D23"/>
    <w:rsid w:val="004E7BB9"/>
    <w:rsid w:val="004F00EE"/>
    <w:rsid w:val="004F3BD6"/>
    <w:rsid w:val="004F57F6"/>
    <w:rsid w:val="00512845"/>
    <w:rsid w:val="00512D16"/>
    <w:rsid w:val="00530D2A"/>
    <w:rsid w:val="005313B1"/>
    <w:rsid w:val="00532021"/>
    <w:rsid w:val="00533FA5"/>
    <w:rsid w:val="00542E2A"/>
    <w:rsid w:val="0055674D"/>
    <w:rsid w:val="00562F0F"/>
    <w:rsid w:val="00566FE1"/>
    <w:rsid w:val="005718EF"/>
    <w:rsid w:val="00571DF6"/>
    <w:rsid w:val="00592793"/>
    <w:rsid w:val="005A47B0"/>
    <w:rsid w:val="005A5E4B"/>
    <w:rsid w:val="005B1E81"/>
    <w:rsid w:val="005B3332"/>
    <w:rsid w:val="005B3E54"/>
    <w:rsid w:val="005B59B2"/>
    <w:rsid w:val="005C0244"/>
    <w:rsid w:val="005C4527"/>
    <w:rsid w:val="005D1026"/>
    <w:rsid w:val="005D3700"/>
    <w:rsid w:val="005E22A8"/>
    <w:rsid w:val="00602686"/>
    <w:rsid w:val="006041FB"/>
    <w:rsid w:val="0060530D"/>
    <w:rsid w:val="0061241A"/>
    <w:rsid w:val="00624F71"/>
    <w:rsid w:val="00637025"/>
    <w:rsid w:val="00642272"/>
    <w:rsid w:val="00647FD0"/>
    <w:rsid w:val="0065318A"/>
    <w:rsid w:val="00653E5B"/>
    <w:rsid w:val="00655BBF"/>
    <w:rsid w:val="00665796"/>
    <w:rsid w:val="0066700F"/>
    <w:rsid w:val="0066797D"/>
    <w:rsid w:val="00673CF2"/>
    <w:rsid w:val="006802F7"/>
    <w:rsid w:val="006941FE"/>
    <w:rsid w:val="00696FC4"/>
    <w:rsid w:val="006A2380"/>
    <w:rsid w:val="006A2838"/>
    <w:rsid w:val="006A572D"/>
    <w:rsid w:val="006B0090"/>
    <w:rsid w:val="006B157C"/>
    <w:rsid w:val="006B1BB9"/>
    <w:rsid w:val="006B4B4B"/>
    <w:rsid w:val="006C07EE"/>
    <w:rsid w:val="006C6343"/>
    <w:rsid w:val="006D4004"/>
    <w:rsid w:val="006D7A7A"/>
    <w:rsid w:val="006E4E6E"/>
    <w:rsid w:val="006E542D"/>
    <w:rsid w:val="006E56CB"/>
    <w:rsid w:val="007056B3"/>
    <w:rsid w:val="00707421"/>
    <w:rsid w:val="00710E38"/>
    <w:rsid w:val="00715A89"/>
    <w:rsid w:val="00720F67"/>
    <w:rsid w:val="00722320"/>
    <w:rsid w:val="007261B3"/>
    <w:rsid w:val="007261ED"/>
    <w:rsid w:val="0073213A"/>
    <w:rsid w:val="00732292"/>
    <w:rsid w:val="00735412"/>
    <w:rsid w:val="007369B4"/>
    <w:rsid w:val="00741866"/>
    <w:rsid w:val="00745DFE"/>
    <w:rsid w:val="007523B2"/>
    <w:rsid w:val="00755810"/>
    <w:rsid w:val="007614EB"/>
    <w:rsid w:val="00761893"/>
    <w:rsid w:val="00762915"/>
    <w:rsid w:val="0076429B"/>
    <w:rsid w:val="007837E0"/>
    <w:rsid w:val="00794B92"/>
    <w:rsid w:val="007A470D"/>
    <w:rsid w:val="007A4EC0"/>
    <w:rsid w:val="007B4104"/>
    <w:rsid w:val="007C027E"/>
    <w:rsid w:val="007C273E"/>
    <w:rsid w:val="007D0622"/>
    <w:rsid w:val="007D610F"/>
    <w:rsid w:val="007E4284"/>
    <w:rsid w:val="00805DFE"/>
    <w:rsid w:val="0081083D"/>
    <w:rsid w:val="00814ADC"/>
    <w:rsid w:val="00816AF5"/>
    <w:rsid w:val="008245E4"/>
    <w:rsid w:val="00825F0B"/>
    <w:rsid w:val="00826D0D"/>
    <w:rsid w:val="00842D0F"/>
    <w:rsid w:val="0084427A"/>
    <w:rsid w:val="0084433F"/>
    <w:rsid w:val="00845180"/>
    <w:rsid w:val="008468DB"/>
    <w:rsid w:val="008516A5"/>
    <w:rsid w:val="00854B06"/>
    <w:rsid w:val="00855F7B"/>
    <w:rsid w:val="0086641D"/>
    <w:rsid w:val="008716F1"/>
    <w:rsid w:val="00873121"/>
    <w:rsid w:val="00887613"/>
    <w:rsid w:val="00896142"/>
    <w:rsid w:val="008A79D6"/>
    <w:rsid w:val="008A7E73"/>
    <w:rsid w:val="008B387D"/>
    <w:rsid w:val="008C0FFC"/>
    <w:rsid w:val="008C6D22"/>
    <w:rsid w:val="008D35BA"/>
    <w:rsid w:val="008D42DA"/>
    <w:rsid w:val="008D622C"/>
    <w:rsid w:val="008D7B60"/>
    <w:rsid w:val="008E050F"/>
    <w:rsid w:val="008E7C3E"/>
    <w:rsid w:val="008F11CE"/>
    <w:rsid w:val="009035A4"/>
    <w:rsid w:val="00906170"/>
    <w:rsid w:val="00912798"/>
    <w:rsid w:val="00923C26"/>
    <w:rsid w:val="0092570B"/>
    <w:rsid w:val="00941A29"/>
    <w:rsid w:val="00947CEF"/>
    <w:rsid w:val="0095548A"/>
    <w:rsid w:val="009562E0"/>
    <w:rsid w:val="009610DB"/>
    <w:rsid w:val="00963082"/>
    <w:rsid w:val="009700DF"/>
    <w:rsid w:val="009838C3"/>
    <w:rsid w:val="0098406F"/>
    <w:rsid w:val="00984EEA"/>
    <w:rsid w:val="00985367"/>
    <w:rsid w:val="0099388D"/>
    <w:rsid w:val="00994290"/>
    <w:rsid w:val="009A1AE5"/>
    <w:rsid w:val="009A3E9D"/>
    <w:rsid w:val="009A6C0B"/>
    <w:rsid w:val="009B67E3"/>
    <w:rsid w:val="009C3DBF"/>
    <w:rsid w:val="009D09BC"/>
    <w:rsid w:val="009D25AF"/>
    <w:rsid w:val="009E2E08"/>
    <w:rsid w:val="009E7E4B"/>
    <w:rsid w:val="009E7FE0"/>
    <w:rsid w:val="009F4432"/>
    <w:rsid w:val="00A0661E"/>
    <w:rsid w:val="00A20801"/>
    <w:rsid w:val="00A24B7A"/>
    <w:rsid w:val="00A2712B"/>
    <w:rsid w:val="00A37E91"/>
    <w:rsid w:val="00A40796"/>
    <w:rsid w:val="00A40C9B"/>
    <w:rsid w:val="00A42908"/>
    <w:rsid w:val="00A4475D"/>
    <w:rsid w:val="00A66380"/>
    <w:rsid w:val="00A75361"/>
    <w:rsid w:val="00A87330"/>
    <w:rsid w:val="00A90A27"/>
    <w:rsid w:val="00A93506"/>
    <w:rsid w:val="00AA1ECF"/>
    <w:rsid w:val="00AA4775"/>
    <w:rsid w:val="00AA54F0"/>
    <w:rsid w:val="00AB0AB1"/>
    <w:rsid w:val="00AB20E6"/>
    <w:rsid w:val="00AC0BED"/>
    <w:rsid w:val="00AC1AAA"/>
    <w:rsid w:val="00AE3BCF"/>
    <w:rsid w:val="00AE7B5C"/>
    <w:rsid w:val="00AE7C4D"/>
    <w:rsid w:val="00AF104E"/>
    <w:rsid w:val="00AF2A47"/>
    <w:rsid w:val="00B029D9"/>
    <w:rsid w:val="00B0694B"/>
    <w:rsid w:val="00B24769"/>
    <w:rsid w:val="00B255D2"/>
    <w:rsid w:val="00B263EA"/>
    <w:rsid w:val="00B3031A"/>
    <w:rsid w:val="00B3071D"/>
    <w:rsid w:val="00B317F8"/>
    <w:rsid w:val="00B31820"/>
    <w:rsid w:val="00B32C6A"/>
    <w:rsid w:val="00B36E59"/>
    <w:rsid w:val="00B405EE"/>
    <w:rsid w:val="00B82E9A"/>
    <w:rsid w:val="00B97197"/>
    <w:rsid w:val="00BB288D"/>
    <w:rsid w:val="00BB6E07"/>
    <w:rsid w:val="00BC23D9"/>
    <w:rsid w:val="00BC4245"/>
    <w:rsid w:val="00BC5DAE"/>
    <w:rsid w:val="00BD2A18"/>
    <w:rsid w:val="00BD5BE6"/>
    <w:rsid w:val="00BD72E7"/>
    <w:rsid w:val="00BE1791"/>
    <w:rsid w:val="00BF37EB"/>
    <w:rsid w:val="00C1013C"/>
    <w:rsid w:val="00C10400"/>
    <w:rsid w:val="00C105D4"/>
    <w:rsid w:val="00C212E7"/>
    <w:rsid w:val="00C25CD9"/>
    <w:rsid w:val="00C325B9"/>
    <w:rsid w:val="00C331A3"/>
    <w:rsid w:val="00C35243"/>
    <w:rsid w:val="00C35409"/>
    <w:rsid w:val="00C3771E"/>
    <w:rsid w:val="00C41F9A"/>
    <w:rsid w:val="00C42037"/>
    <w:rsid w:val="00C4264F"/>
    <w:rsid w:val="00C6488B"/>
    <w:rsid w:val="00C64E6B"/>
    <w:rsid w:val="00C80679"/>
    <w:rsid w:val="00C81F2B"/>
    <w:rsid w:val="00C909E5"/>
    <w:rsid w:val="00C95101"/>
    <w:rsid w:val="00C95D04"/>
    <w:rsid w:val="00CB0426"/>
    <w:rsid w:val="00CB17F9"/>
    <w:rsid w:val="00CB30D1"/>
    <w:rsid w:val="00CB3C8C"/>
    <w:rsid w:val="00CC4035"/>
    <w:rsid w:val="00CC619E"/>
    <w:rsid w:val="00CD735A"/>
    <w:rsid w:val="00CE35B9"/>
    <w:rsid w:val="00CE6E40"/>
    <w:rsid w:val="00CF0E78"/>
    <w:rsid w:val="00CF71B0"/>
    <w:rsid w:val="00D029D1"/>
    <w:rsid w:val="00D05739"/>
    <w:rsid w:val="00D1455D"/>
    <w:rsid w:val="00D16BFD"/>
    <w:rsid w:val="00D2286B"/>
    <w:rsid w:val="00D31581"/>
    <w:rsid w:val="00D3179F"/>
    <w:rsid w:val="00D34C9D"/>
    <w:rsid w:val="00D35998"/>
    <w:rsid w:val="00D35E90"/>
    <w:rsid w:val="00D37B74"/>
    <w:rsid w:val="00D42FB5"/>
    <w:rsid w:val="00D47B91"/>
    <w:rsid w:val="00D5225E"/>
    <w:rsid w:val="00D60174"/>
    <w:rsid w:val="00D61643"/>
    <w:rsid w:val="00D70E40"/>
    <w:rsid w:val="00D73893"/>
    <w:rsid w:val="00D776E4"/>
    <w:rsid w:val="00D84679"/>
    <w:rsid w:val="00D90D12"/>
    <w:rsid w:val="00D93B5F"/>
    <w:rsid w:val="00DA04A7"/>
    <w:rsid w:val="00DB2098"/>
    <w:rsid w:val="00DC30DA"/>
    <w:rsid w:val="00DC48D8"/>
    <w:rsid w:val="00DD69DC"/>
    <w:rsid w:val="00DE137C"/>
    <w:rsid w:val="00E11601"/>
    <w:rsid w:val="00E25BE3"/>
    <w:rsid w:val="00E27E60"/>
    <w:rsid w:val="00E35E11"/>
    <w:rsid w:val="00E41189"/>
    <w:rsid w:val="00E5117E"/>
    <w:rsid w:val="00E559EA"/>
    <w:rsid w:val="00E61401"/>
    <w:rsid w:val="00E7111A"/>
    <w:rsid w:val="00E72899"/>
    <w:rsid w:val="00E80FA6"/>
    <w:rsid w:val="00E81DD2"/>
    <w:rsid w:val="00E833F6"/>
    <w:rsid w:val="00E971A5"/>
    <w:rsid w:val="00EB3F0D"/>
    <w:rsid w:val="00EB4511"/>
    <w:rsid w:val="00EB7E6E"/>
    <w:rsid w:val="00EC5F94"/>
    <w:rsid w:val="00ED5022"/>
    <w:rsid w:val="00ED77E6"/>
    <w:rsid w:val="00ED7E58"/>
    <w:rsid w:val="00EE1B74"/>
    <w:rsid w:val="00EE3EFA"/>
    <w:rsid w:val="00EF7A7A"/>
    <w:rsid w:val="00F0199F"/>
    <w:rsid w:val="00F13AF4"/>
    <w:rsid w:val="00F16C5E"/>
    <w:rsid w:val="00F267E6"/>
    <w:rsid w:val="00F354B6"/>
    <w:rsid w:val="00F63575"/>
    <w:rsid w:val="00F63BF9"/>
    <w:rsid w:val="00F75E17"/>
    <w:rsid w:val="00FA1F23"/>
    <w:rsid w:val="00FA2BCF"/>
    <w:rsid w:val="00FB2E1C"/>
    <w:rsid w:val="00FC3B4D"/>
    <w:rsid w:val="00FC40E3"/>
    <w:rsid w:val="00FC6608"/>
    <w:rsid w:val="00FD4D04"/>
    <w:rsid w:val="00FD673D"/>
    <w:rsid w:val="00FE118F"/>
    <w:rsid w:val="00FE2DFB"/>
    <w:rsid w:val="00FE5C37"/>
    <w:rsid w:val="00FE7681"/>
    <w:rsid w:val="00FF05E6"/>
    <w:rsid w:val="00FF48A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3">
    <w:name w:val="header"/>
    <w:basedOn w:val="a"/>
    <w:link w:val="af4"/>
    <w:uiPriority w:val="99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32662F"/>
    <w:rPr>
      <w:sz w:val="22"/>
      <w:szCs w:val="22"/>
    </w:rPr>
  </w:style>
  <w:style w:type="paragraph" w:styleId="af5">
    <w:name w:val="footer"/>
    <w:basedOn w:val="a"/>
    <w:link w:val="af6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32662F"/>
    <w:rPr>
      <w:sz w:val="22"/>
      <w:szCs w:val="22"/>
    </w:rPr>
  </w:style>
  <w:style w:type="character" w:styleId="af7">
    <w:name w:val="line number"/>
    <w:rsid w:val="0032662F"/>
  </w:style>
  <w:style w:type="table" w:styleId="af8">
    <w:name w:val="Table Grid"/>
    <w:basedOn w:val="a1"/>
    <w:locked/>
    <w:rsid w:val="00A87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2247</Words>
  <Characters>12810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2023-03-21T09:33:00Z</cp:lastPrinted>
  <dcterms:created xsi:type="dcterms:W3CDTF">2023-11-02T12:10:00Z</dcterms:created>
  <dcterms:modified xsi:type="dcterms:W3CDTF">2023-11-02T12:10:00Z</dcterms:modified>
</cp:coreProperties>
</file>