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F326F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254C99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254C99" w:rsidRPr="006F326F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254C9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54C99" w:rsidRPr="006F326F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254C99" w:rsidRPr="00254C99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254C9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254C99">
              <w:rPr>
                <w:rFonts w:ascii="Times New Roman" w:hAnsi="Times New Roman"/>
                <w:bCs w:val="0"/>
                <w:lang w:val="en-US"/>
              </w:rPr>
              <w:t xml:space="preserve">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254C99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70-49/VIII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FD6D6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Куліді Т.В</w:t>
      </w:r>
      <w:r w:rsidR="00732636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D6D60">
        <w:rPr>
          <w:rFonts w:ascii="Times New Roman" w:hAnsi="Times New Roman"/>
          <w:sz w:val="28"/>
          <w:szCs w:val="28"/>
          <w:lang w:val="uk-UA"/>
        </w:rPr>
        <w:t>Куліди Т.В.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FD6D60">
        <w:rPr>
          <w:rFonts w:ascii="Times New Roman" w:hAnsi="Times New Roman"/>
          <w:sz w:val="28"/>
          <w:szCs w:val="28"/>
          <w:lang w:val="uk-UA"/>
        </w:rPr>
        <w:t>сина Ворони Віталія Валентиновича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636">
        <w:rPr>
          <w:rFonts w:ascii="Times New Roman" w:hAnsi="Times New Roman"/>
          <w:sz w:val="28"/>
          <w:szCs w:val="28"/>
          <w:lang w:val="uk-UA"/>
        </w:rPr>
        <w:t>25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32636">
        <w:rPr>
          <w:rFonts w:ascii="Times New Roman" w:hAnsi="Times New Roman"/>
          <w:sz w:val="28"/>
          <w:szCs w:val="28"/>
          <w:lang w:val="uk-UA"/>
        </w:rPr>
        <w:t>двадцять п’ять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D60">
        <w:rPr>
          <w:rFonts w:ascii="Times New Roman" w:hAnsi="Times New Roman"/>
          <w:sz w:val="28"/>
          <w:szCs w:val="28"/>
          <w:lang w:val="uk-UA"/>
        </w:rPr>
        <w:t>Куліді Т.В.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FD6D60">
        <w:rPr>
          <w:rFonts w:ascii="Times New Roman" w:hAnsi="Times New Roman"/>
          <w:sz w:val="28"/>
          <w:szCs w:val="28"/>
          <w:lang w:val="uk-UA"/>
        </w:rPr>
        <w:t>Ворони В.В.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32636">
        <w:rPr>
          <w:rFonts w:ascii="Times New Roman" w:hAnsi="Times New Roman"/>
          <w:sz w:val="28"/>
          <w:szCs w:val="28"/>
          <w:lang w:val="uk-UA"/>
        </w:rPr>
        <w:t>25 000</w:t>
      </w:r>
      <w:r w:rsidR="0073263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32636">
        <w:rPr>
          <w:rFonts w:ascii="Times New Roman" w:hAnsi="Times New Roman"/>
          <w:sz w:val="28"/>
          <w:szCs w:val="28"/>
          <w:lang w:val="uk-UA"/>
        </w:rPr>
        <w:t>двадцять п’ять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D6D60">
        <w:rPr>
          <w:rFonts w:ascii="Times New Roman" w:hAnsi="Times New Roman"/>
          <w:sz w:val="28"/>
          <w:szCs w:val="28"/>
          <w:lang w:val="uk-UA"/>
        </w:rPr>
        <w:t>Куліді Тетяні Валентинівні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6D60">
        <w:rPr>
          <w:rFonts w:ascii="Times New Roman" w:hAnsi="Times New Roman"/>
          <w:sz w:val="28"/>
          <w:szCs w:val="28"/>
          <w:lang w:val="uk-UA"/>
        </w:rPr>
        <w:t>матері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FD6D60">
        <w:rPr>
          <w:rFonts w:ascii="Times New Roman" w:hAnsi="Times New Roman"/>
          <w:sz w:val="28"/>
          <w:szCs w:val="28"/>
          <w:lang w:val="uk-UA"/>
        </w:rPr>
        <w:t>Ворони Віталія Валентиновича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6F326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254C99">
        <w:rPr>
          <w:rFonts w:ascii="Times New Roman" w:hAnsi="Times New Roman"/>
          <w:sz w:val="28"/>
          <w:szCs w:val="28"/>
          <w:lang w:val="uk-UA"/>
        </w:rPr>
        <w:t>Рамазан</w:t>
      </w:r>
      <w:r w:rsidR="004F47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C99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77BD9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4C99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326F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B5A939A6-7709-4B24-97D8-6037A444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2023-08-11T06:16:00Z</cp:lastPrinted>
  <dcterms:created xsi:type="dcterms:W3CDTF">2023-11-07T09:56:00Z</dcterms:created>
  <dcterms:modified xsi:type="dcterms:W3CDTF">2023-11-15T10:42:00Z</dcterms:modified>
</cp:coreProperties>
</file>