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E614E4" w:rsidRPr="00E614E4" w:rsidRDefault="00BB0296" w:rsidP="00E614E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B0296">
        <w:rPr>
          <w:rFonts w:ascii="Times New Roman" w:hAnsi="Times New Roman"/>
          <w:bCs w:val="0"/>
        </w:rPr>
        <w:t xml:space="preserve">    </w:t>
      </w:r>
      <w:r w:rsidR="00DA5372" w:rsidRPr="00DA5372">
        <w:rPr>
          <w:rFonts w:ascii="Times New Roman" w:hAnsi="Times New Roman"/>
          <w:bCs w:val="0"/>
        </w:rPr>
        <w:t xml:space="preserve">   </w:t>
      </w:r>
      <w:r w:rsidR="00E614E4" w:rsidRPr="00E614E4">
        <w:rPr>
          <w:rFonts w:ascii="Times New Roman" w:hAnsi="Times New Roman"/>
          <w:bCs w:val="0"/>
        </w:rPr>
        <w:t>LХХІ    СЕСІЯ</w:t>
      </w:r>
    </w:p>
    <w:p w:rsidR="00E614E4" w:rsidRPr="00E614E4" w:rsidRDefault="00E614E4" w:rsidP="00E614E4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E614E4" w:rsidRPr="00E614E4" w:rsidRDefault="00E614E4" w:rsidP="00E614E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E614E4">
        <w:rPr>
          <w:rFonts w:ascii="Times New Roman" w:hAnsi="Times New Roman"/>
          <w:bCs w:val="0"/>
        </w:rPr>
        <w:t>Р І Ш Е Н Н Я</w:t>
      </w:r>
    </w:p>
    <w:p w:rsidR="00E614E4" w:rsidRPr="00E614E4" w:rsidRDefault="00E614E4" w:rsidP="00E614E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E614E4">
        <w:rPr>
          <w:rFonts w:ascii="Times New Roman" w:hAnsi="Times New Roman"/>
          <w:bCs w:val="0"/>
        </w:rPr>
        <w:t xml:space="preserve"> </w:t>
      </w:r>
    </w:p>
    <w:p w:rsidR="00BB0296" w:rsidRPr="00E614E4" w:rsidRDefault="00E614E4" w:rsidP="00E614E4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E614E4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71-1</w:t>
      </w:r>
      <w:r w:rsidRPr="00E614E4">
        <w:rPr>
          <w:rFonts w:ascii="Times New Roman" w:hAnsi="Times New Roman"/>
          <w:b w:val="0"/>
          <w:bCs w:val="0"/>
          <w:lang w:val="uk-UA"/>
        </w:rPr>
        <w:t>31</w:t>
      </w:r>
      <w:r w:rsidRPr="00E614E4">
        <w:rPr>
          <w:rFonts w:ascii="Times New Roman" w:hAnsi="Times New Roman"/>
          <w:b w:val="0"/>
          <w:bCs w:val="0"/>
        </w:rPr>
        <w:t>/VIIІ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7F5ABD">
      <w:pPr>
        <w:tabs>
          <w:tab w:val="left" w:pos="4111"/>
        </w:tabs>
        <w:ind w:right="6236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7F5ABD">
        <w:rPr>
          <w:sz w:val="28"/>
          <w:szCs w:val="28"/>
        </w:rPr>
        <w:t>Подзігун О.П.</w:t>
      </w:r>
      <w:r w:rsidR="00D461BB" w:rsidRPr="004536B3">
        <w:rPr>
          <w:sz w:val="28"/>
          <w:szCs w:val="28"/>
        </w:rPr>
        <w:t xml:space="preserve"> </w:t>
      </w:r>
      <w:r w:rsidR="005612FE">
        <w:rPr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D461BB">
        <w:rPr>
          <w:sz w:val="28"/>
          <w:szCs w:val="28"/>
        </w:rPr>
        <w:t xml:space="preserve">      </w:t>
      </w:r>
      <w:r w:rsidR="00CC0893">
        <w:rPr>
          <w:sz w:val="28"/>
          <w:szCs w:val="28"/>
        </w:rPr>
        <w:t xml:space="preserve"> </w:t>
      </w:r>
      <w:r w:rsidR="007F5ABD">
        <w:rPr>
          <w:sz w:val="28"/>
          <w:szCs w:val="28"/>
        </w:rPr>
        <w:t>вул. Соборній, 58</w:t>
      </w:r>
      <w:r w:rsidR="00D461BB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D44B3E">
        <w:rPr>
          <w:sz w:val="28"/>
          <w:szCs w:val="28"/>
        </w:rPr>
        <w:t>в оренду</w:t>
      </w:r>
      <w:r w:rsidR="001A4458">
        <w:rPr>
          <w:sz w:val="28"/>
          <w:szCs w:val="28"/>
        </w:rPr>
        <w:t xml:space="preserve">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A04C66">
        <w:rPr>
          <w:rFonts w:ascii="Times New Roman" w:eastAsia="MS Mincho" w:hAnsi="Times New Roman"/>
          <w:sz w:val="28"/>
          <w:szCs w:val="28"/>
          <w:lang w:val="uk-UA"/>
        </w:rPr>
        <w:t>в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A04C66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7F5ABD" w:rsidRPr="007F5ABD">
        <w:rPr>
          <w:rFonts w:ascii="Times New Roman" w:hAnsi="Times New Roman"/>
          <w:sz w:val="28"/>
          <w:szCs w:val="28"/>
        </w:rPr>
        <w:t>ст. 54</w:t>
      </w:r>
      <w:r w:rsidR="007F5ABD" w:rsidRPr="007F5ABD">
        <w:rPr>
          <w:rFonts w:ascii="Times New Roman" w:hAnsi="Times New Roman"/>
          <w:sz w:val="28"/>
          <w:szCs w:val="28"/>
          <w:vertAlign w:val="superscript"/>
        </w:rPr>
        <w:t>1</w:t>
      </w:r>
      <w:r w:rsidR="007F5ABD" w:rsidRPr="007F5ABD">
        <w:rPr>
          <w:rFonts w:ascii="Times New Roman" w:hAnsi="Times New Roman"/>
          <w:sz w:val="28"/>
          <w:szCs w:val="28"/>
        </w:rPr>
        <w:t>,</w:t>
      </w:r>
      <w:r w:rsidR="007F5ABD">
        <w:rPr>
          <w:sz w:val="28"/>
          <w:szCs w:val="28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A04C66" w:rsidRPr="00A04C66">
        <w:rPr>
          <w:rStyle w:val="docdata"/>
          <w:rFonts w:ascii="Times New Roman" w:hAnsi="Times New Roman"/>
          <w:color w:val="000000"/>
          <w:sz w:val="28"/>
          <w:szCs w:val="28"/>
        </w:rPr>
        <w:t>абз. 6 ч. 1 ст. 123, ст.</w:t>
      </w:r>
      <w:r w:rsidR="0051754E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ст.</w:t>
      </w:r>
      <w:r w:rsidR="00A04C66" w:rsidRPr="00A04C66">
        <w:rPr>
          <w:rFonts w:ascii="Times New Roman" w:hAnsi="Times New Roman"/>
          <w:color w:val="000000"/>
          <w:sz w:val="28"/>
          <w:szCs w:val="28"/>
        </w:rPr>
        <w:t> 125</w:t>
      </w:r>
      <w:r w:rsidR="0051754E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A04C66" w:rsidRPr="00A04C66">
        <w:rPr>
          <w:rFonts w:ascii="Times New Roman" w:hAnsi="Times New Roman"/>
          <w:color w:val="000000"/>
          <w:sz w:val="28"/>
          <w:szCs w:val="28"/>
        </w:rPr>
        <w:t>126</w:t>
      </w:r>
      <w:r w:rsidR="00A04C66" w:rsidRPr="00A04C66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="00A04C66" w:rsidRPr="00A04C66">
        <w:rPr>
          <w:rFonts w:ascii="Times New Roman" w:hAnsi="Times New Roman"/>
          <w:color w:val="000000"/>
          <w:sz w:val="28"/>
          <w:szCs w:val="28"/>
        </w:rPr>
        <w:t xml:space="preserve">, абз. 2 </w:t>
      </w:r>
      <w:r w:rsidR="00B93D7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04C66" w:rsidRPr="00A04C66">
        <w:rPr>
          <w:rFonts w:ascii="Times New Roman" w:hAnsi="Times New Roman"/>
          <w:color w:val="000000"/>
          <w:sz w:val="28"/>
          <w:szCs w:val="28"/>
        </w:rPr>
        <w:t>ч. 2 ст. 134, ст. 186 Земельного кодексу України від 25.10.2001 № 2768-ІІІ, ч. 1, ч. 5 ст. 6, ч. 2 ст. 16 Закону України від 06.10.1998 № 161-ХІV «Про оренду землі», рішення міської ради від 30.08.2012 № 26-14/VІ «Про Порядок вирішення земельних питань у м. Сміла»</w:t>
      </w:r>
      <w:r w:rsidR="00640743" w:rsidRPr="00A04C66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7F5ABD">
        <w:rPr>
          <w:rFonts w:ascii="Times New Roman" w:eastAsia="MS Mincho" w:hAnsi="Times New Roman"/>
          <w:sz w:val="28"/>
          <w:szCs w:val="28"/>
          <w:lang w:val="uk-UA"/>
        </w:rPr>
        <w:t>Подзігун Оксани Петрівни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7F5ABD">
        <w:rPr>
          <w:rFonts w:ascii="Times New Roman" w:hAnsi="Times New Roman"/>
          <w:sz w:val="28"/>
          <w:szCs w:val="28"/>
          <w:lang w:val="uk-UA"/>
        </w:rPr>
        <w:t>Подзігун Оксані Петрівні</w:t>
      </w:r>
      <w:r w:rsidR="00D461BB" w:rsidRPr="004D3793">
        <w:rPr>
          <w:rFonts w:ascii="Times New Roman" w:hAnsi="Times New Roman"/>
          <w:sz w:val="28"/>
          <w:szCs w:val="28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7F5ABD">
        <w:rPr>
          <w:rFonts w:ascii="Times New Roman" w:eastAsia="MS Mincho" w:hAnsi="Times New Roman"/>
          <w:sz w:val="28"/>
          <w:szCs w:val="28"/>
          <w:lang w:val="uk-UA"/>
        </w:rPr>
        <w:t>926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7F5ABD">
        <w:rPr>
          <w:rFonts w:ascii="Times New Roman" w:hAnsi="Times New Roman"/>
          <w:sz w:val="28"/>
          <w:szCs w:val="28"/>
          <w:lang w:val="uk-UA"/>
        </w:rPr>
        <w:t>вул. Соборній, 58</w:t>
      </w:r>
      <w:r w:rsidR="005612FE">
        <w:rPr>
          <w:rFonts w:ascii="Times New Roman" w:hAnsi="Times New Roman"/>
          <w:sz w:val="28"/>
          <w:szCs w:val="28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D44B3E" w:rsidRDefault="00D44B3E" w:rsidP="00D44B3E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2. Надати </w:t>
      </w:r>
      <w:r w:rsidR="007F5ABD">
        <w:rPr>
          <w:sz w:val="28"/>
          <w:szCs w:val="28"/>
        </w:rPr>
        <w:t>Подзігун Оксані Петрівні</w:t>
      </w:r>
      <w:r w:rsidR="007F5ABD" w:rsidRPr="004D3793"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земельну ділянку площею 0,0</w:t>
      </w:r>
      <w:r w:rsidR="007F5ABD">
        <w:rPr>
          <w:rFonts w:eastAsia="MS Mincho"/>
          <w:sz w:val="28"/>
          <w:szCs w:val="28"/>
        </w:rPr>
        <w:t>926</w:t>
      </w:r>
      <w:r>
        <w:rPr>
          <w:rFonts w:eastAsia="MS Mincho"/>
          <w:sz w:val="28"/>
          <w:szCs w:val="28"/>
        </w:rPr>
        <w:t> га,</w:t>
      </w:r>
      <w:r w:rsidR="005612FE">
        <w:rPr>
          <w:rFonts w:eastAsia="MS Mincho"/>
          <w:sz w:val="28"/>
          <w:szCs w:val="28"/>
        </w:rPr>
        <w:t xml:space="preserve"> кадастровий номер 7110500000:</w:t>
      </w:r>
      <w:r w:rsidR="007F5ABD">
        <w:rPr>
          <w:rFonts w:eastAsia="MS Mincho"/>
          <w:sz w:val="28"/>
          <w:szCs w:val="28"/>
        </w:rPr>
        <w:t>02:001</w:t>
      </w:r>
      <w:r>
        <w:rPr>
          <w:rFonts w:eastAsia="MS Mincho"/>
          <w:sz w:val="28"/>
          <w:szCs w:val="28"/>
        </w:rPr>
        <w:t>:0</w:t>
      </w:r>
      <w:r w:rsidR="007F5ABD">
        <w:rPr>
          <w:rFonts w:eastAsia="MS Mincho"/>
          <w:sz w:val="28"/>
          <w:szCs w:val="28"/>
        </w:rPr>
        <w:t>400</w:t>
      </w:r>
      <w:r>
        <w:rPr>
          <w:rFonts w:eastAsia="MS Mincho"/>
          <w:sz w:val="28"/>
          <w:szCs w:val="28"/>
        </w:rPr>
        <w:t xml:space="preserve"> (землі житлової та громадської забудови), за рахунок земель комунальної вл</w:t>
      </w:r>
      <w:r w:rsidR="005612FE">
        <w:rPr>
          <w:rFonts w:eastAsia="MS Mincho"/>
          <w:sz w:val="28"/>
          <w:szCs w:val="28"/>
        </w:rPr>
        <w:t xml:space="preserve">асності, що розташована на </w:t>
      </w:r>
      <w:r w:rsidR="007F5ABD">
        <w:rPr>
          <w:rFonts w:eastAsia="MS Mincho"/>
          <w:sz w:val="28"/>
          <w:szCs w:val="28"/>
        </w:rPr>
        <w:t xml:space="preserve">      </w:t>
      </w:r>
      <w:r w:rsidR="007F5ABD">
        <w:rPr>
          <w:sz w:val="28"/>
          <w:szCs w:val="28"/>
        </w:rPr>
        <w:t xml:space="preserve">вул. Соборній, 58 </w:t>
      </w:r>
      <w:r w:rsidR="00CC0893"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під домоволодінням, в оренду строком на 25 років,</w:t>
      </w:r>
      <w:r w:rsidR="004C7B4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з цільовим призначенням – для будівництва і обслуговування житлового будинку, господарських будівель і споруд (присадибна ділянка), без права подальшого поновлення, з можливістю укладення договору оренди на новий строк.</w:t>
      </w:r>
    </w:p>
    <w:p w:rsidR="00D44B3E" w:rsidRDefault="00D44B3E" w:rsidP="00D44B3E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На </w:t>
      </w:r>
      <w:r w:rsidR="007F5ABD">
        <w:rPr>
          <w:rFonts w:eastAsia="MS Mincho"/>
          <w:sz w:val="28"/>
          <w:szCs w:val="28"/>
        </w:rPr>
        <w:t>земельну ділянку</w:t>
      </w:r>
      <w:r>
        <w:rPr>
          <w:rFonts w:eastAsia="MS Mincho"/>
          <w:sz w:val="28"/>
          <w:szCs w:val="28"/>
        </w:rPr>
        <w:t xml:space="preserve"> встановити обмеження у використанні – </w:t>
      </w:r>
      <w:r w:rsidR="007F5ABD">
        <w:rPr>
          <w:rFonts w:eastAsia="MS Mincho"/>
          <w:sz w:val="28"/>
          <w:szCs w:val="28"/>
          <w:lang w:val="ru-RU"/>
        </w:rPr>
        <w:t>зона охорони археологічного культурного шару</w:t>
      </w:r>
      <w:r w:rsidR="004171FD">
        <w:rPr>
          <w:rFonts w:eastAsia="MS Mincho"/>
          <w:sz w:val="28"/>
          <w:szCs w:val="28"/>
        </w:rPr>
        <w:t>.</w:t>
      </w:r>
    </w:p>
    <w:p w:rsidR="009A0DF8" w:rsidRDefault="009A0DF8" w:rsidP="009A0DF8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 xml:space="preserve">3. Рекомендувати </w:t>
      </w:r>
      <w:r w:rsidR="007F5ABD">
        <w:rPr>
          <w:sz w:val="28"/>
          <w:szCs w:val="28"/>
        </w:rPr>
        <w:t>Подзігун О.П.</w:t>
      </w:r>
      <w:r w:rsidR="00752AB1" w:rsidRPr="004536B3"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в місячний термін з дати прийняття цього рішення укласти договір оренди землі та зареєструвати право оренди на земельну ділянку в порядку, встановленому чинним законодавством. </w:t>
      </w:r>
    </w:p>
    <w:p w:rsidR="009A0DF8" w:rsidRDefault="009A0DF8" w:rsidP="009A0DF8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4. </w:t>
      </w:r>
      <w:r w:rsidR="007F5ABD">
        <w:rPr>
          <w:sz w:val="28"/>
          <w:szCs w:val="28"/>
        </w:rPr>
        <w:t>Подзігун О.П.</w:t>
      </w:r>
      <w:r w:rsidR="007F5ABD" w:rsidRPr="004536B3">
        <w:rPr>
          <w:sz w:val="28"/>
          <w:szCs w:val="28"/>
        </w:rPr>
        <w:t xml:space="preserve"> </w:t>
      </w:r>
      <w:r>
        <w:rPr>
          <w:sz w:val="28"/>
          <w:szCs w:val="28"/>
        </w:rPr>
        <w:t>використовувати земельну ділянку за цільовим призначенням.</w:t>
      </w:r>
    </w:p>
    <w:p w:rsidR="009A0DF8" w:rsidRDefault="009A0DF8" w:rsidP="009A0DF8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5. Організацію виконання рішення покласти на управління архітектури, регулювання забудови та земельних відносин міста.</w:t>
      </w:r>
    </w:p>
    <w:p w:rsidR="009A0DF8" w:rsidRDefault="009A0DF8" w:rsidP="009A0DF8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6. 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 та раціонального природокористування.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8DB" w:rsidRDefault="000E78D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249C9" w:rsidRDefault="004249C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614E4" w:rsidRDefault="00E614E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249C9" w:rsidRDefault="004249C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249C9" w:rsidRDefault="004249C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249C9" w:rsidRDefault="004249C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C1BF4" w:rsidRDefault="009C1BF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281110">
        <w:tc>
          <w:tcPr>
            <w:tcW w:w="4785" w:type="dxa"/>
          </w:tcPr>
          <w:p w:rsidR="00281110" w:rsidRDefault="00281110" w:rsidP="00E40A2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  <w:p w:rsidR="00281110" w:rsidRDefault="00281110" w:rsidP="00E40A2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281110" w:rsidRPr="006B60F3" w:rsidRDefault="00281110" w:rsidP="00E40A20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281110" w:rsidRPr="006B60F3" w:rsidRDefault="00281110" w:rsidP="00E40A20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281110" w:rsidRPr="006B60F3" w:rsidRDefault="00281110" w:rsidP="0028111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 xml:space="preserve">                         </w:t>
            </w:r>
            <w:r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D01" w:rsidRDefault="005D3D01">
      <w:r>
        <w:separator/>
      </w:r>
    </w:p>
  </w:endnote>
  <w:endnote w:type="continuationSeparator" w:id="1">
    <w:p w:rsidR="005D3D01" w:rsidRDefault="005D3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D01" w:rsidRDefault="005D3D01">
      <w:r>
        <w:separator/>
      </w:r>
    </w:p>
  </w:footnote>
  <w:footnote w:type="continuationSeparator" w:id="1">
    <w:p w:rsidR="005D3D01" w:rsidRDefault="005D3D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3B83"/>
    <w:rsid w:val="000356D3"/>
    <w:rsid w:val="000441CE"/>
    <w:rsid w:val="00052DEA"/>
    <w:rsid w:val="00061C97"/>
    <w:rsid w:val="000816BB"/>
    <w:rsid w:val="00087789"/>
    <w:rsid w:val="00087DD3"/>
    <w:rsid w:val="00094F5B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D4A3A"/>
    <w:rsid w:val="000E78DB"/>
    <w:rsid w:val="000F0844"/>
    <w:rsid w:val="000F08D0"/>
    <w:rsid w:val="000F5AF0"/>
    <w:rsid w:val="001017E5"/>
    <w:rsid w:val="001064A9"/>
    <w:rsid w:val="00106F9F"/>
    <w:rsid w:val="00117431"/>
    <w:rsid w:val="001428B3"/>
    <w:rsid w:val="001430EC"/>
    <w:rsid w:val="001436FB"/>
    <w:rsid w:val="001567AC"/>
    <w:rsid w:val="00161CEE"/>
    <w:rsid w:val="001637BD"/>
    <w:rsid w:val="00166A89"/>
    <w:rsid w:val="00170B80"/>
    <w:rsid w:val="00171F9D"/>
    <w:rsid w:val="00171FEC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76B"/>
    <w:rsid w:val="001D5237"/>
    <w:rsid w:val="001E4F2A"/>
    <w:rsid w:val="00205D76"/>
    <w:rsid w:val="00207BA4"/>
    <w:rsid w:val="002369CB"/>
    <w:rsid w:val="00240E88"/>
    <w:rsid w:val="00241C2A"/>
    <w:rsid w:val="00242E45"/>
    <w:rsid w:val="0025407B"/>
    <w:rsid w:val="00272701"/>
    <w:rsid w:val="00276770"/>
    <w:rsid w:val="0027731B"/>
    <w:rsid w:val="00281110"/>
    <w:rsid w:val="002941EE"/>
    <w:rsid w:val="002A5B10"/>
    <w:rsid w:val="002A6931"/>
    <w:rsid w:val="002C1999"/>
    <w:rsid w:val="002C40F7"/>
    <w:rsid w:val="002C56D2"/>
    <w:rsid w:val="002C6D02"/>
    <w:rsid w:val="002C6E36"/>
    <w:rsid w:val="002E082F"/>
    <w:rsid w:val="002E083D"/>
    <w:rsid w:val="002E1617"/>
    <w:rsid w:val="002F0E5A"/>
    <w:rsid w:val="002F7D14"/>
    <w:rsid w:val="00305D02"/>
    <w:rsid w:val="00307A7F"/>
    <w:rsid w:val="00311575"/>
    <w:rsid w:val="00321386"/>
    <w:rsid w:val="00333381"/>
    <w:rsid w:val="003340E0"/>
    <w:rsid w:val="00337355"/>
    <w:rsid w:val="003464A1"/>
    <w:rsid w:val="00351083"/>
    <w:rsid w:val="003529D4"/>
    <w:rsid w:val="003537C8"/>
    <w:rsid w:val="00360221"/>
    <w:rsid w:val="00365AAE"/>
    <w:rsid w:val="00370A50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011"/>
    <w:rsid w:val="003F59E3"/>
    <w:rsid w:val="003F6265"/>
    <w:rsid w:val="00401A57"/>
    <w:rsid w:val="004171FD"/>
    <w:rsid w:val="004249C9"/>
    <w:rsid w:val="004420D0"/>
    <w:rsid w:val="00455AF4"/>
    <w:rsid w:val="00466E60"/>
    <w:rsid w:val="00467683"/>
    <w:rsid w:val="0047757A"/>
    <w:rsid w:val="00483013"/>
    <w:rsid w:val="00484F31"/>
    <w:rsid w:val="0049190C"/>
    <w:rsid w:val="004942E0"/>
    <w:rsid w:val="004A33D8"/>
    <w:rsid w:val="004B238A"/>
    <w:rsid w:val="004B3DBE"/>
    <w:rsid w:val="004C2AAC"/>
    <w:rsid w:val="004C2F54"/>
    <w:rsid w:val="004C7B4B"/>
    <w:rsid w:val="004E1129"/>
    <w:rsid w:val="004E41AF"/>
    <w:rsid w:val="00504EEC"/>
    <w:rsid w:val="00514C0E"/>
    <w:rsid w:val="0051754E"/>
    <w:rsid w:val="00517C4D"/>
    <w:rsid w:val="005201FF"/>
    <w:rsid w:val="0052315A"/>
    <w:rsid w:val="00550904"/>
    <w:rsid w:val="00556F22"/>
    <w:rsid w:val="005612FE"/>
    <w:rsid w:val="00563F7C"/>
    <w:rsid w:val="005665DB"/>
    <w:rsid w:val="005778BC"/>
    <w:rsid w:val="00586922"/>
    <w:rsid w:val="005959B9"/>
    <w:rsid w:val="005972A1"/>
    <w:rsid w:val="00597377"/>
    <w:rsid w:val="005A151E"/>
    <w:rsid w:val="005B2C1B"/>
    <w:rsid w:val="005C4B55"/>
    <w:rsid w:val="005D2FEB"/>
    <w:rsid w:val="005D3B43"/>
    <w:rsid w:val="005D3D01"/>
    <w:rsid w:val="005D5EEF"/>
    <w:rsid w:val="005F0A92"/>
    <w:rsid w:val="005F0A99"/>
    <w:rsid w:val="005F0EBA"/>
    <w:rsid w:val="005F6C85"/>
    <w:rsid w:val="0060234E"/>
    <w:rsid w:val="00607163"/>
    <w:rsid w:val="00635EC6"/>
    <w:rsid w:val="006362EF"/>
    <w:rsid w:val="00640743"/>
    <w:rsid w:val="00641E0E"/>
    <w:rsid w:val="006529D7"/>
    <w:rsid w:val="006536E9"/>
    <w:rsid w:val="00654BA8"/>
    <w:rsid w:val="006600E9"/>
    <w:rsid w:val="0066207C"/>
    <w:rsid w:val="006773A8"/>
    <w:rsid w:val="00680576"/>
    <w:rsid w:val="00681115"/>
    <w:rsid w:val="00686430"/>
    <w:rsid w:val="00693E7C"/>
    <w:rsid w:val="00696D9A"/>
    <w:rsid w:val="006A5D8D"/>
    <w:rsid w:val="006B4B26"/>
    <w:rsid w:val="006E53FD"/>
    <w:rsid w:val="006E79B5"/>
    <w:rsid w:val="006F0868"/>
    <w:rsid w:val="006F2020"/>
    <w:rsid w:val="00703915"/>
    <w:rsid w:val="007066CA"/>
    <w:rsid w:val="00722BB9"/>
    <w:rsid w:val="00742E86"/>
    <w:rsid w:val="00750AB7"/>
    <w:rsid w:val="00752AB1"/>
    <w:rsid w:val="0075382B"/>
    <w:rsid w:val="00762E95"/>
    <w:rsid w:val="00763F0F"/>
    <w:rsid w:val="00766185"/>
    <w:rsid w:val="0077317C"/>
    <w:rsid w:val="007751A6"/>
    <w:rsid w:val="0078223D"/>
    <w:rsid w:val="00794000"/>
    <w:rsid w:val="007973CA"/>
    <w:rsid w:val="007C0193"/>
    <w:rsid w:val="007D0731"/>
    <w:rsid w:val="007D36A4"/>
    <w:rsid w:val="007D5036"/>
    <w:rsid w:val="007E32CF"/>
    <w:rsid w:val="007E3761"/>
    <w:rsid w:val="007E64D2"/>
    <w:rsid w:val="007F5ABD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0591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B498E"/>
    <w:rsid w:val="008C0987"/>
    <w:rsid w:val="008C0A84"/>
    <w:rsid w:val="008C2A7F"/>
    <w:rsid w:val="008D33DF"/>
    <w:rsid w:val="008D611C"/>
    <w:rsid w:val="008D7077"/>
    <w:rsid w:val="008F6DFE"/>
    <w:rsid w:val="009002A7"/>
    <w:rsid w:val="009076D4"/>
    <w:rsid w:val="009103C4"/>
    <w:rsid w:val="009128A2"/>
    <w:rsid w:val="0091494C"/>
    <w:rsid w:val="00914EED"/>
    <w:rsid w:val="009318F2"/>
    <w:rsid w:val="00941AE7"/>
    <w:rsid w:val="0094266D"/>
    <w:rsid w:val="009805D2"/>
    <w:rsid w:val="009935C0"/>
    <w:rsid w:val="009952D2"/>
    <w:rsid w:val="009A0DF8"/>
    <w:rsid w:val="009B1F28"/>
    <w:rsid w:val="009B45B1"/>
    <w:rsid w:val="009C1BF4"/>
    <w:rsid w:val="009C1C10"/>
    <w:rsid w:val="009C3F5F"/>
    <w:rsid w:val="009D2F11"/>
    <w:rsid w:val="009E08E7"/>
    <w:rsid w:val="009E3F60"/>
    <w:rsid w:val="009F337F"/>
    <w:rsid w:val="009F3896"/>
    <w:rsid w:val="00A04C66"/>
    <w:rsid w:val="00A22874"/>
    <w:rsid w:val="00A24530"/>
    <w:rsid w:val="00A2789F"/>
    <w:rsid w:val="00A355C3"/>
    <w:rsid w:val="00A402A0"/>
    <w:rsid w:val="00A56F98"/>
    <w:rsid w:val="00A70D30"/>
    <w:rsid w:val="00A81502"/>
    <w:rsid w:val="00A9162D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7C6F"/>
    <w:rsid w:val="00B101E6"/>
    <w:rsid w:val="00B21C86"/>
    <w:rsid w:val="00B26B1F"/>
    <w:rsid w:val="00B344E4"/>
    <w:rsid w:val="00B42842"/>
    <w:rsid w:val="00B50333"/>
    <w:rsid w:val="00B53C6D"/>
    <w:rsid w:val="00B54307"/>
    <w:rsid w:val="00B56155"/>
    <w:rsid w:val="00B6745D"/>
    <w:rsid w:val="00B70BBA"/>
    <w:rsid w:val="00B938CA"/>
    <w:rsid w:val="00B93D7F"/>
    <w:rsid w:val="00B94E81"/>
    <w:rsid w:val="00BB0296"/>
    <w:rsid w:val="00BB2051"/>
    <w:rsid w:val="00BB3187"/>
    <w:rsid w:val="00BB56C8"/>
    <w:rsid w:val="00BC0517"/>
    <w:rsid w:val="00BC12CD"/>
    <w:rsid w:val="00BC2234"/>
    <w:rsid w:val="00BF100D"/>
    <w:rsid w:val="00BF32E4"/>
    <w:rsid w:val="00BF7DE4"/>
    <w:rsid w:val="00C01BF5"/>
    <w:rsid w:val="00C07369"/>
    <w:rsid w:val="00C32F35"/>
    <w:rsid w:val="00C4543E"/>
    <w:rsid w:val="00C46B1D"/>
    <w:rsid w:val="00C51E74"/>
    <w:rsid w:val="00C7027A"/>
    <w:rsid w:val="00C861F4"/>
    <w:rsid w:val="00CB2B0D"/>
    <w:rsid w:val="00CB45A6"/>
    <w:rsid w:val="00CB63D5"/>
    <w:rsid w:val="00CC0893"/>
    <w:rsid w:val="00CD29B4"/>
    <w:rsid w:val="00CE20ED"/>
    <w:rsid w:val="00CF0DC4"/>
    <w:rsid w:val="00CF1822"/>
    <w:rsid w:val="00CF4D5A"/>
    <w:rsid w:val="00D045EA"/>
    <w:rsid w:val="00D3142F"/>
    <w:rsid w:val="00D33BC8"/>
    <w:rsid w:val="00D40A42"/>
    <w:rsid w:val="00D4389B"/>
    <w:rsid w:val="00D44B3E"/>
    <w:rsid w:val="00D461BB"/>
    <w:rsid w:val="00D662FB"/>
    <w:rsid w:val="00D6799E"/>
    <w:rsid w:val="00D67B11"/>
    <w:rsid w:val="00D76020"/>
    <w:rsid w:val="00D801E9"/>
    <w:rsid w:val="00D81CA9"/>
    <w:rsid w:val="00D83B25"/>
    <w:rsid w:val="00D941F4"/>
    <w:rsid w:val="00DA5372"/>
    <w:rsid w:val="00DB464E"/>
    <w:rsid w:val="00DB4B69"/>
    <w:rsid w:val="00DC37B1"/>
    <w:rsid w:val="00DC7009"/>
    <w:rsid w:val="00DC7A6F"/>
    <w:rsid w:val="00DD1C18"/>
    <w:rsid w:val="00DD451D"/>
    <w:rsid w:val="00DD569E"/>
    <w:rsid w:val="00DF5189"/>
    <w:rsid w:val="00E07B25"/>
    <w:rsid w:val="00E16B79"/>
    <w:rsid w:val="00E20476"/>
    <w:rsid w:val="00E26B9B"/>
    <w:rsid w:val="00E30CF6"/>
    <w:rsid w:val="00E40A20"/>
    <w:rsid w:val="00E509A4"/>
    <w:rsid w:val="00E50A85"/>
    <w:rsid w:val="00E55AAA"/>
    <w:rsid w:val="00E614E4"/>
    <w:rsid w:val="00E63422"/>
    <w:rsid w:val="00E72A56"/>
    <w:rsid w:val="00E80CD9"/>
    <w:rsid w:val="00EA085A"/>
    <w:rsid w:val="00EA2F80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45171"/>
    <w:rsid w:val="00F50297"/>
    <w:rsid w:val="00F50C52"/>
    <w:rsid w:val="00F53B46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C162B"/>
    <w:rsid w:val="00FC1A35"/>
    <w:rsid w:val="00FC1E83"/>
    <w:rsid w:val="00FC316C"/>
    <w:rsid w:val="00FC607E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  <w:style w:type="character" w:customStyle="1" w:styleId="docdata">
    <w:name w:val="docdata"/>
    <w:aliases w:val="docy,v5,5803,baiaagaaboqcaaadyxiaaaxzegaaaaaaaaaaaaaaaaaaaaaaaaaaaaaaaaaaaaaaaaaaaaaaaaaaaaaaaaaaaaaaaaaaaaaaaaaaaaaaaaaaaaaaaaaaaaaaaaaaaaaaaaaaaaaaaaaaaaaaaaaaaaaaaaaaaaaaaaaaaaaaaaaaaaaaaaaaaaaaaaaaaaaaaaaaaaaaaaaaaaaaaaaaaaaaaaaaaaaaaaaaaaaa"/>
    <w:rsid w:val="00A04C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2023-12-04T09:22:00Z</cp:lastPrinted>
  <dcterms:created xsi:type="dcterms:W3CDTF">2024-01-17T14:03:00Z</dcterms:created>
  <dcterms:modified xsi:type="dcterms:W3CDTF">2024-01-17T14:03:00Z</dcterms:modified>
</cp:coreProperties>
</file>