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42991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  <w:r w:rsidR="00820EA7">
        <w:rPr>
          <w:rFonts w:ascii="Times New Roman" w:hAnsi="Times New Roman"/>
          <w:bCs w:val="0"/>
          <w:lang w:val="en-US"/>
        </w:rPr>
        <w:t>LXXV</w:t>
      </w:r>
      <w:r w:rsidRPr="00904BFE">
        <w:rPr>
          <w:rFonts w:ascii="Times New Roman" w:hAnsi="Times New Roman"/>
          <w:bCs w:val="0"/>
        </w:rPr>
        <w:t xml:space="preserve">  СЕСІЯ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>Р І Ш Е Н Н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820EA7" w:rsidRDefault="00820EA7" w:rsidP="00820EA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20EA7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904BFE" w:rsidRPr="00904BFE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75-40/VIII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8F69F8">
        <w:rPr>
          <w:rFonts w:ascii="Times New Roman" w:hAnsi="Times New Roman"/>
          <w:sz w:val="28"/>
          <w:szCs w:val="28"/>
        </w:rPr>
        <w:t>Покотилу В.Є.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8F69F8">
        <w:rPr>
          <w:rFonts w:ascii="Times New Roman" w:hAnsi="Times New Roman"/>
          <w:sz w:val="28"/>
          <w:szCs w:val="28"/>
        </w:rPr>
        <w:t>пров. Сенатора, 3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8F69F8">
        <w:rPr>
          <w:rFonts w:ascii="Times New Roman" w:eastAsia="MS Mincho" w:hAnsi="Times New Roman"/>
          <w:sz w:val="28"/>
          <w:szCs w:val="28"/>
        </w:rPr>
        <w:t>Покотила Володимира Євгенійовича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8F69F8">
        <w:rPr>
          <w:rFonts w:ascii="Times New Roman" w:hAnsi="Times New Roman"/>
          <w:sz w:val="28"/>
          <w:szCs w:val="28"/>
        </w:rPr>
        <w:t>Покотилу Володимиру Євгенійовичу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AF4903">
        <w:rPr>
          <w:rFonts w:ascii="Times New Roman" w:hAnsi="Times New Roman"/>
          <w:sz w:val="28"/>
          <w:szCs w:val="28"/>
        </w:rPr>
        <w:t>0</w:t>
      </w:r>
      <w:r w:rsidR="008F69F8">
        <w:rPr>
          <w:rFonts w:ascii="Times New Roman" w:hAnsi="Times New Roman"/>
          <w:sz w:val="28"/>
          <w:szCs w:val="28"/>
        </w:rPr>
        <w:t>567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AF4903">
        <w:rPr>
          <w:rFonts w:ascii="Times New Roman" w:hAnsi="Times New Roman"/>
          <w:sz w:val="28"/>
          <w:szCs w:val="28"/>
        </w:rPr>
        <w:t>0</w:t>
      </w:r>
      <w:r w:rsidR="008F69F8">
        <w:rPr>
          <w:rFonts w:ascii="Times New Roman" w:hAnsi="Times New Roman"/>
          <w:sz w:val="28"/>
          <w:szCs w:val="28"/>
        </w:rPr>
        <w:t>488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</w:t>
      </w:r>
      <w:r w:rsidR="00AF4903" w:rsidRPr="00766EF5">
        <w:rPr>
          <w:rFonts w:ascii="Times New Roman" w:hAnsi="Times New Roman"/>
          <w:sz w:val="28"/>
          <w:szCs w:val="28"/>
        </w:rPr>
        <w:t xml:space="preserve">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454906">
        <w:rPr>
          <w:rFonts w:ascii="Times New Roman" w:hAnsi="Times New Roman"/>
          <w:sz w:val="28"/>
          <w:szCs w:val="28"/>
        </w:rPr>
        <w:t>0</w:t>
      </w:r>
      <w:r w:rsidR="00AF4903">
        <w:rPr>
          <w:rFonts w:ascii="Times New Roman" w:hAnsi="Times New Roman"/>
          <w:sz w:val="28"/>
          <w:szCs w:val="28"/>
        </w:rPr>
        <w:t>0</w:t>
      </w:r>
      <w:r w:rsidR="006F3235">
        <w:rPr>
          <w:rFonts w:ascii="Times New Roman" w:hAnsi="Times New Roman"/>
          <w:sz w:val="28"/>
          <w:szCs w:val="28"/>
        </w:rPr>
        <w:t>79</w:t>
      </w:r>
      <w:r w:rsidR="008F69F8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>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8F69F8">
        <w:rPr>
          <w:rFonts w:ascii="Times New Roman" w:hAnsi="Times New Roman"/>
          <w:sz w:val="28"/>
          <w:szCs w:val="28"/>
        </w:rPr>
        <w:t>пров. Сенатора, 3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8F69F8">
        <w:rPr>
          <w:sz w:val="28"/>
          <w:szCs w:val="28"/>
        </w:rPr>
        <w:t>Покотилу В.Є.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8F69F8" w:rsidRDefault="008F69F8" w:rsidP="00046C89">
      <w:pPr>
        <w:jc w:val="both"/>
        <w:rPr>
          <w:sz w:val="28"/>
          <w:szCs w:val="28"/>
        </w:rPr>
      </w:pPr>
    </w:p>
    <w:p w:rsidR="008F69F8" w:rsidRDefault="008F69F8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C1E1E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Світлана ПЕТРЕНКО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90" w:rsidRDefault="00DC3990">
      <w:r>
        <w:separator/>
      </w:r>
    </w:p>
  </w:endnote>
  <w:endnote w:type="continuationSeparator" w:id="1">
    <w:p w:rsidR="00DC3990" w:rsidRDefault="00DC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90" w:rsidRDefault="00DC3990">
      <w:r>
        <w:separator/>
      </w:r>
    </w:p>
  </w:footnote>
  <w:footnote w:type="continuationSeparator" w:id="1">
    <w:p w:rsidR="00DC3990" w:rsidRDefault="00DC3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7206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5742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392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4695D"/>
    <w:rsid w:val="00454327"/>
    <w:rsid w:val="00454906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2AF4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3235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0EA7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8F69F8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5DD2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4903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399D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A77A5"/>
    <w:rsid w:val="00CB190B"/>
    <w:rsid w:val="00CB54B4"/>
    <w:rsid w:val="00CB6249"/>
    <w:rsid w:val="00CC12A4"/>
    <w:rsid w:val="00CC1E1E"/>
    <w:rsid w:val="00CC1E8C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0474"/>
    <w:rsid w:val="00DB3E8F"/>
    <w:rsid w:val="00DB5D4E"/>
    <w:rsid w:val="00DB709B"/>
    <w:rsid w:val="00DC02E9"/>
    <w:rsid w:val="00DC1928"/>
    <w:rsid w:val="00DC240D"/>
    <w:rsid w:val="00DC3990"/>
    <w:rsid w:val="00DC436E"/>
    <w:rsid w:val="00DC5552"/>
    <w:rsid w:val="00DC718F"/>
    <w:rsid w:val="00DE2414"/>
    <w:rsid w:val="00DE286D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BE86-E41B-42EA-BE70-2D8E8552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2024-01-22T14:15:00Z</cp:lastPrinted>
  <dcterms:created xsi:type="dcterms:W3CDTF">2024-02-12T09:37:00Z</dcterms:created>
  <dcterms:modified xsi:type="dcterms:W3CDTF">2024-02-12T09:37:00Z</dcterms:modified>
</cp:coreProperties>
</file>