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8"/>
      </w:tblGrid>
      <w:tr w:rsidR="00B4615D" w:rsidRPr="00BC650F" w14:paraId="249973C8" w14:textId="77777777" w:rsidTr="00DD3F4D">
        <w:trPr>
          <w:trHeight w:val="3827"/>
        </w:trPr>
        <w:tc>
          <w:tcPr>
            <w:tcW w:w="10388" w:type="dxa"/>
            <w:tcBorders>
              <w:top w:val="nil"/>
              <w:left w:val="nil"/>
              <w:bottom w:val="nil"/>
              <w:right w:val="nil"/>
            </w:tcBorders>
          </w:tcPr>
          <w:p w14:paraId="2E2CED05" w14:textId="77777777" w:rsidR="00B4615D" w:rsidRPr="00BC650F" w:rsidRDefault="00B4615D" w:rsidP="00DD3F4D">
            <w:pPr>
              <w:pStyle w:val="a3"/>
              <w:keepNext/>
              <w:rPr>
                <w:rFonts w:ascii="Times New Roman" w:hAnsi="Times New Roman"/>
                <w:b w:val="0"/>
                <w:sz w:val="20"/>
                <w:lang w:val="ru-RU"/>
              </w:rPr>
            </w:pPr>
          </w:p>
          <w:p w14:paraId="61CA3C7A" w14:textId="2662214C" w:rsidR="00BC650F" w:rsidRPr="00BC650F" w:rsidRDefault="00BC650F" w:rsidP="00BC650F">
            <w:pPr>
              <w:pStyle w:val="a3"/>
              <w:keepNext/>
              <w:rPr>
                <w:rFonts w:ascii="Times New Roman" w:hAnsi="Times New Roman"/>
                <w:b w:val="0"/>
                <w:sz w:val="20"/>
                <w:lang w:val="ru-RU"/>
              </w:rPr>
            </w:pPr>
            <w:r w:rsidRPr="00BC650F">
              <w:rPr>
                <w:rFonts w:ascii="Times New Roman" w:hAnsi="Times New Roman"/>
                <w:b w:val="0"/>
                <w:noProof/>
                <w:sz w:val="20"/>
                <w:lang w:val="ru-RU"/>
              </w:rPr>
              <mc:AlternateContent>
                <mc:Choice Requires="wpc">
                  <w:drawing>
                    <wp:inline distT="0" distB="0" distL="0" distR="0" wp14:anchorId="076C89DA" wp14:editId="423C825E">
                      <wp:extent cx="499745" cy="627380"/>
                      <wp:effectExtent l="3810" t="0" r="1270" b="0"/>
                      <wp:docPr id="677452887"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9721626" name="Freeform 4"/>
                              <wps:cNvSpPr>
                                <a:spLocks/>
                              </wps:cNvSpPr>
                              <wps:spPr bwMode="auto">
                                <a:xfrm>
                                  <a:off x="17145" y="12065"/>
                                  <a:ext cx="451485" cy="594995"/>
                                </a:xfrm>
                                <a:custGeom>
                                  <a:avLst/>
                                  <a:gdLst>
                                    <a:gd name="T0" fmla="*/ 709 w 711"/>
                                    <a:gd name="T1" fmla="*/ 728 h 937"/>
                                    <a:gd name="T2" fmla="*/ 699 w 711"/>
                                    <a:gd name="T3" fmla="*/ 760 h 937"/>
                                    <a:gd name="T4" fmla="*/ 678 w 711"/>
                                    <a:gd name="T5" fmla="*/ 790 h 937"/>
                                    <a:gd name="T6" fmla="*/ 639 w 711"/>
                                    <a:gd name="T7" fmla="*/ 819 h 937"/>
                                    <a:gd name="T8" fmla="*/ 356 w 711"/>
                                    <a:gd name="T9" fmla="*/ 937 h 937"/>
                                    <a:gd name="T10" fmla="*/ 256 w 711"/>
                                    <a:gd name="T11" fmla="*/ 897 h 937"/>
                                    <a:gd name="T12" fmla="*/ 64 w 711"/>
                                    <a:gd name="T13" fmla="*/ 815 h 937"/>
                                    <a:gd name="T14" fmla="*/ 42 w 711"/>
                                    <a:gd name="T15" fmla="*/ 799 h 937"/>
                                    <a:gd name="T16" fmla="*/ 19 w 711"/>
                                    <a:gd name="T17" fmla="*/ 772 h 937"/>
                                    <a:gd name="T18" fmla="*/ 4 w 711"/>
                                    <a:gd name="T19" fmla="*/ 739 h 937"/>
                                    <a:gd name="T20" fmla="*/ 0 w 711"/>
                                    <a:gd name="T21" fmla="*/ 686 h 937"/>
                                    <a:gd name="T22" fmla="*/ 0 w 711"/>
                                    <a:gd name="T23" fmla="*/ 0 h 937"/>
                                    <a:gd name="T24" fmla="*/ 711 w 711"/>
                                    <a:gd name="T25" fmla="*/ 0 h 937"/>
                                    <a:gd name="T26" fmla="*/ 709 w 711"/>
                                    <a:gd name="T27" fmla="*/ 728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494390" name="Freeform 5"/>
                              <wps:cNvSpPr>
                                <a:spLocks/>
                              </wps:cNvSpPr>
                              <wps:spPr bwMode="auto">
                                <a:xfrm>
                                  <a:off x="23495" y="19050"/>
                                  <a:ext cx="438150" cy="581660"/>
                                </a:xfrm>
                                <a:custGeom>
                                  <a:avLst/>
                                  <a:gdLst>
                                    <a:gd name="T0" fmla="*/ 689 w 690"/>
                                    <a:gd name="T1" fmla="*/ 711 h 916"/>
                                    <a:gd name="T2" fmla="*/ 677 w 690"/>
                                    <a:gd name="T3" fmla="*/ 746 h 916"/>
                                    <a:gd name="T4" fmla="*/ 655 w 690"/>
                                    <a:gd name="T5" fmla="*/ 776 h 916"/>
                                    <a:gd name="T6" fmla="*/ 631 w 690"/>
                                    <a:gd name="T7" fmla="*/ 796 h 916"/>
                                    <a:gd name="T8" fmla="*/ 559 w 690"/>
                                    <a:gd name="T9" fmla="*/ 828 h 916"/>
                                    <a:gd name="T10" fmla="*/ 343 w 690"/>
                                    <a:gd name="T11" fmla="*/ 916 h 916"/>
                                    <a:gd name="T12" fmla="*/ 70 w 690"/>
                                    <a:gd name="T13" fmla="*/ 801 h 916"/>
                                    <a:gd name="T14" fmla="*/ 29 w 690"/>
                                    <a:gd name="T15" fmla="*/ 771 h 916"/>
                                    <a:gd name="T16" fmla="*/ 6 w 690"/>
                                    <a:gd name="T17" fmla="*/ 734 h 916"/>
                                    <a:gd name="T18" fmla="*/ 0 w 690"/>
                                    <a:gd name="T19" fmla="*/ 702 h 916"/>
                                    <a:gd name="T20" fmla="*/ 2 w 690"/>
                                    <a:gd name="T21" fmla="*/ 0 h 916"/>
                                    <a:gd name="T22" fmla="*/ 690 w 690"/>
                                    <a:gd name="T23" fmla="*/ 0 h 916"/>
                                    <a:gd name="T24" fmla="*/ 689 w 690"/>
                                    <a:gd name="T25" fmla="*/ 711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6540318" name="Freeform 6"/>
                              <wps:cNvSpPr>
                                <a:spLocks/>
                              </wps:cNvSpPr>
                              <wps:spPr bwMode="auto">
                                <a:xfrm>
                                  <a:off x="79375" y="46355"/>
                                  <a:ext cx="326390" cy="514985"/>
                                </a:xfrm>
                                <a:custGeom>
                                  <a:avLst/>
                                  <a:gdLst>
                                    <a:gd name="T0" fmla="*/ 285 w 514"/>
                                    <a:gd name="T1" fmla="*/ 48 h 811"/>
                                    <a:gd name="T2" fmla="*/ 289 w 514"/>
                                    <a:gd name="T3" fmla="*/ 86 h 811"/>
                                    <a:gd name="T4" fmla="*/ 282 w 514"/>
                                    <a:gd name="T5" fmla="*/ 301 h 811"/>
                                    <a:gd name="T6" fmla="*/ 289 w 514"/>
                                    <a:gd name="T7" fmla="*/ 365 h 811"/>
                                    <a:gd name="T8" fmla="*/ 306 w 514"/>
                                    <a:gd name="T9" fmla="*/ 422 h 811"/>
                                    <a:gd name="T10" fmla="*/ 334 w 514"/>
                                    <a:gd name="T11" fmla="*/ 485 h 811"/>
                                    <a:gd name="T12" fmla="*/ 350 w 514"/>
                                    <a:gd name="T13" fmla="*/ 510 h 811"/>
                                    <a:gd name="T14" fmla="*/ 383 w 514"/>
                                    <a:gd name="T15" fmla="*/ 503 h 811"/>
                                    <a:gd name="T16" fmla="*/ 398 w 514"/>
                                    <a:gd name="T17" fmla="*/ 492 h 811"/>
                                    <a:gd name="T18" fmla="*/ 407 w 514"/>
                                    <a:gd name="T19" fmla="*/ 480 h 811"/>
                                    <a:gd name="T20" fmla="*/ 407 w 514"/>
                                    <a:gd name="T21" fmla="*/ 452 h 811"/>
                                    <a:gd name="T22" fmla="*/ 395 w 514"/>
                                    <a:gd name="T23" fmla="*/ 436 h 811"/>
                                    <a:gd name="T24" fmla="*/ 376 w 514"/>
                                    <a:gd name="T25" fmla="*/ 426 h 811"/>
                                    <a:gd name="T26" fmla="*/ 356 w 514"/>
                                    <a:gd name="T27" fmla="*/ 424 h 811"/>
                                    <a:gd name="T28" fmla="*/ 365 w 514"/>
                                    <a:gd name="T29" fmla="*/ 351 h 811"/>
                                    <a:gd name="T30" fmla="*/ 377 w 514"/>
                                    <a:gd name="T31" fmla="*/ 260 h 811"/>
                                    <a:gd name="T32" fmla="*/ 392 w 514"/>
                                    <a:gd name="T33" fmla="*/ 197 h 811"/>
                                    <a:gd name="T34" fmla="*/ 419 w 514"/>
                                    <a:gd name="T35" fmla="*/ 146 h 811"/>
                                    <a:gd name="T36" fmla="*/ 455 w 514"/>
                                    <a:gd name="T37" fmla="*/ 104 h 811"/>
                                    <a:gd name="T38" fmla="*/ 511 w 514"/>
                                    <a:gd name="T39" fmla="*/ 64 h 811"/>
                                    <a:gd name="T40" fmla="*/ 513 w 514"/>
                                    <a:gd name="T41" fmla="*/ 64 h 811"/>
                                    <a:gd name="T42" fmla="*/ 514 w 514"/>
                                    <a:gd name="T43" fmla="*/ 63 h 811"/>
                                    <a:gd name="T44" fmla="*/ 514 w 514"/>
                                    <a:gd name="T45" fmla="*/ 649 h 811"/>
                                    <a:gd name="T46" fmla="*/ 371 w 514"/>
                                    <a:gd name="T47" fmla="*/ 649 h 811"/>
                                    <a:gd name="T48" fmla="*/ 355 w 514"/>
                                    <a:gd name="T49" fmla="*/ 700 h 811"/>
                                    <a:gd name="T50" fmla="*/ 330 w 514"/>
                                    <a:gd name="T51" fmla="*/ 740 h 811"/>
                                    <a:gd name="T52" fmla="*/ 298 w 514"/>
                                    <a:gd name="T53" fmla="*/ 772 h 811"/>
                                    <a:gd name="T54" fmla="*/ 267 w 514"/>
                                    <a:gd name="T55" fmla="*/ 799 h 811"/>
                                    <a:gd name="T56" fmla="*/ 261 w 514"/>
                                    <a:gd name="T57" fmla="*/ 808 h 811"/>
                                    <a:gd name="T58" fmla="*/ 258 w 514"/>
                                    <a:gd name="T59" fmla="*/ 811 h 811"/>
                                    <a:gd name="T60" fmla="*/ 237 w 514"/>
                                    <a:gd name="T61" fmla="*/ 789 h 811"/>
                                    <a:gd name="T62" fmla="*/ 210 w 514"/>
                                    <a:gd name="T63" fmla="*/ 768 h 811"/>
                                    <a:gd name="T64" fmla="*/ 178 w 514"/>
                                    <a:gd name="T65" fmla="*/ 731 h 811"/>
                                    <a:gd name="T66" fmla="*/ 152 w 514"/>
                                    <a:gd name="T67" fmla="*/ 682 h 811"/>
                                    <a:gd name="T68" fmla="*/ 145 w 514"/>
                                    <a:gd name="T69" fmla="*/ 652 h 811"/>
                                    <a:gd name="T70" fmla="*/ 145 w 514"/>
                                    <a:gd name="T71" fmla="*/ 650 h 811"/>
                                    <a:gd name="T72" fmla="*/ 0 w 514"/>
                                    <a:gd name="T73" fmla="*/ 649 h 811"/>
                                    <a:gd name="T74" fmla="*/ 0 w 514"/>
                                    <a:gd name="T75" fmla="*/ 60 h 811"/>
                                    <a:gd name="T76" fmla="*/ 33 w 514"/>
                                    <a:gd name="T77" fmla="*/ 79 h 811"/>
                                    <a:gd name="T78" fmla="*/ 81 w 514"/>
                                    <a:gd name="T79" fmla="*/ 122 h 811"/>
                                    <a:gd name="T80" fmla="*/ 113 w 514"/>
                                    <a:gd name="T81" fmla="*/ 172 h 811"/>
                                    <a:gd name="T82" fmla="*/ 131 w 514"/>
                                    <a:gd name="T83" fmla="*/ 222 h 811"/>
                                    <a:gd name="T84" fmla="*/ 142 w 514"/>
                                    <a:gd name="T85" fmla="*/ 290 h 811"/>
                                    <a:gd name="T86" fmla="*/ 158 w 514"/>
                                    <a:gd name="T87" fmla="*/ 426 h 811"/>
                                    <a:gd name="T88" fmla="*/ 136 w 514"/>
                                    <a:gd name="T89" fmla="*/ 427 h 811"/>
                                    <a:gd name="T90" fmla="*/ 121 w 514"/>
                                    <a:gd name="T91" fmla="*/ 437 h 811"/>
                                    <a:gd name="T92" fmla="*/ 109 w 514"/>
                                    <a:gd name="T93" fmla="*/ 452 h 811"/>
                                    <a:gd name="T94" fmla="*/ 106 w 514"/>
                                    <a:gd name="T95" fmla="*/ 467 h 811"/>
                                    <a:gd name="T96" fmla="*/ 112 w 514"/>
                                    <a:gd name="T97" fmla="*/ 487 h 811"/>
                                    <a:gd name="T98" fmla="*/ 121 w 514"/>
                                    <a:gd name="T99" fmla="*/ 497 h 811"/>
                                    <a:gd name="T100" fmla="*/ 137 w 514"/>
                                    <a:gd name="T101" fmla="*/ 506 h 811"/>
                                    <a:gd name="T102" fmla="*/ 158 w 514"/>
                                    <a:gd name="T103" fmla="*/ 510 h 811"/>
                                    <a:gd name="T104" fmla="*/ 164 w 514"/>
                                    <a:gd name="T105" fmla="*/ 510 h 811"/>
                                    <a:gd name="T106" fmla="*/ 207 w 514"/>
                                    <a:gd name="T107" fmla="*/ 427 h 811"/>
                                    <a:gd name="T108" fmla="*/ 230 w 514"/>
                                    <a:gd name="T109" fmla="*/ 343 h 811"/>
                                    <a:gd name="T110" fmla="*/ 234 w 514"/>
                                    <a:gd name="T111" fmla="*/ 272 h 811"/>
                                    <a:gd name="T112" fmla="*/ 227 w 514"/>
                                    <a:gd name="T113" fmla="*/ 68 h 811"/>
                                    <a:gd name="T114" fmla="*/ 237 w 514"/>
                                    <a:gd name="T115" fmla="*/ 28 h 811"/>
                                    <a:gd name="T116" fmla="*/ 257 w 514"/>
                                    <a:gd name="T117" fmla="*/ 0 h 811"/>
                                    <a:gd name="T118" fmla="*/ 270 w 514"/>
                                    <a:gd name="T119" fmla="*/ 16 h 811"/>
                                    <a:gd name="T120" fmla="*/ 285 w 514"/>
                                    <a:gd name="T121" fmla="*/ 48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0126699" name="Freeform 7"/>
                              <wps:cNvSpPr>
                                <a:spLocks/>
                              </wps:cNvSpPr>
                              <wps:spPr bwMode="auto">
                                <a:xfrm>
                                  <a:off x="106680" y="139700"/>
                                  <a:ext cx="43180" cy="188595"/>
                                </a:xfrm>
                                <a:custGeom>
                                  <a:avLst/>
                                  <a:gdLst>
                                    <a:gd name="T0" fmla="*/ 32 w 68"/>
                                    <a:gd name="T1" fmla="*/ 43 h 297"/>
                                    <a:gd name="T2" fmla="*/ 48 w 68"/>
                                    <a:gd name="T3" fmla="*/ 93 h 297"/>
                                    <a:gd name="T4" fmla="*/ 62 w 68"/>
                                    <a:gd name="T5" fmla="*/ 196 h 297"/>
                                    <a:gd name="T6" fmla="*/ 68 w 68"/>
                                    <a:gd name="T7" fmla="*/ 246 h 297"/>
                                    <a:gd name="T8" fmla="*/ 48 w 68"/>
                                    <a:gd name="T9" fmla="*/ 259 h 297"/>
                                    <a:gd name="T10" fmla="*/ 30 w 68"/>
                                    <a:gd name="T11" fmla="*/ 282 h 297"/>
                                    <a:gd name="T12" fmla="*/ 24 w 68"/>
                                    <a:gd name="T13" fmla="*/ 297 h 297"/>
                                    <a:gd name="T14" fmla="*/ 0 w 68"/>
                                    <a:gd name="T15" fmla="*/ 297 h 297"/>
                                    <a:gd name="T16" fmla="*/ 0 w 68"/>
                                    <a:gd name="T17" fmla="*/ 0 h 297"/>
                                    <a:gd name="T18" fmla="*/ 3 w 68"/>
                                    <a:gd name="T19" fmla="*/ 0 h 297"/>
                                    <a:gd name="T20" fmla="*/ 32 w 68"/>
                                    <a:gd name="T21" fmla="*/ 43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1894558" name="Freeform 8"/>
                              <wps:cNvSpPr>
                                <a:spLocks/>
                              </wps:cNvSpPr>
                              <wps:spPr bwMode="auto">
                                <a:xfrm>
                                  <a:off x="337185" y="140970"/>
                                  <a:ext cx="42545" cy="187960"/>
                                </a:xfrm>
                                <a:custGeom>
                                  <a:avLst/>
                                  <a:gdLst>
                                    <a:gd name="T0" fmla="*/ 41 w 67"/>
                                    <a:gd name="T1" fmla="*/ 296 h 296"/>
                                    <a:gd name="T2" fmla="*/ 32 w 67"/>
                                    <a:gd name="T3" fmla="*/ 274 h 296"/>
                                    <a:gd name="T4" fmla="*/ 15 w 67"/>
                                    <a:gd name="T5" fmla="*/ 255 h 296"/>
                                    <a:gd name="T6" fmla="*/ 1 w 67"/>
                                    <a:gd name="T7" fmla="*/ 246 h 296"/>
                                    <a:gd name="T8" fmla="*/ 0 w 67"/>
                                    <a:gd name="T9" fmla="*/ 245 h 296"/>
                                    <a:gd name="T10" fmla="*/ 6 w 67"/>
                                    <a:gd name="T11" fmla="*/ 181 h 296"/>
                                    <a:gd name="T12" fmla="*/ 20 w 67"/>
                                    <a:gd name="T13" fmla="*/ 81 h 296"/>
                                    <a:gd name="T14" fmla="*/ 43 w 67"/>
                                    <a:gd name="T15" fmla="*/ 30 h 296"/>
                                    <a:gd name="T16" fmla="*/ 65 w 67"/>
                                    <a:gd name="T17" fmla="*/ 0 h 296"/>
                                    <a:gd name="T18" fmla="*/ 67 w 67"/>
                                    <a:gd name="T19" fmla="*/ 296 h 296"/>
                                    <a:gd name="T20" fmla="*/ 41 w 67"/>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9432782" name="Freeform 9"/>
                              <wps:cNvSpPr>
                                <a:spLocks/>
                              </wps:cNvSpPr>
                              <wps:spPr bwMode="auto">
                                <a:xfrm>
                                  <a:off x="212090" y="310515"/>
                                  <a:ext cx="60325" cy="84455"/>
                                </a:xfrm>
                                <a:custGeom>
                                  <a:avLst/>
                                  <a:gdLst>
                                    <a:gd name="T0" fmla="*/ 95 w 95"/>
                                    <a:gd name="T1" fmla="*/ 103 h 133"/>
                                    <a:gd name="T2" fmla="*/ 60 w 95"/>
                                    <a:gd name="T3" fmla="*/ 122 h 133"/>
                                    <a:gd name="T4" fmla="*/ 49 w 95"/>
                                    <a:gd name="T5" fmla="*/ 133 h 133"/>
                                    <a:gd name="T6" fmla="*/ 16 w 95"/>
                                    <a:gd name="T7" fmla="*/ 110 h 133"/>
                                    <a:gd name="T8" fmla="*/ 1 w 95"/>
                                    <a:gd name="T9" fmla="*/ 104 h 133"/>
                                    <a:gd name="T10" fmla="*/ 0 w 95"/>
                                    <a:gd name="T11" fmla="*/ 104 h 133"/>
                                    <a:gd name="T12" fmla="*/ 31 w 95"/>
                                    <a:gd name="T13" fmla="*/ 43 h 133"/>
                                    <a:gd name="T14" fmla="*/ 48 w 95"/>
                                    <a:gd name="T15" fmla="*/ 0 h 133"/>
                                    <a:gd name="T16" fmla="*/ 76 w 95"/>
                                    <a:gd name="T17" fmla="*/ 71 h 133"/>
                                    <a:gd name="T18" fmla="*/ 95 w 95"/>
                                    <a:gd name="T19" fmla="*/ 10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9384666" name="Freeform 10"/>
                              <wps:cNvSpPr>
                                <a:spLocks/>
                              </wps:cNvSpPr>
                              <wps:spPr bwMode="auto">
                                <a:xfrm>
                                  <a:off x="106680" y="355600"/>
                                  <a:ext cx="65405" cy="76200"/>
                                </a:xfrm>
                                <a:custGeom>
                                  <a:avLst/>
                                  <a:gdLst>
                                    <a:gd name="T0" fmla="*/ 35 w 103"/>
                                    <a:gd name="T1" fmla="*/ 25 h 120"/>
                                    <a:gd name="T2" fmla="*/ 60 w 103"/>
                                    <a:gd name="T3" fmla="*/ 47 h 120"/>
                                    <a:gd name="T4" fmla="*/ 94 w 103"/>
                                    <a:gd name="T5" fmla="*/ 61 h 120"/>
                                    <a:gd name="T6" fmla="*/ 103 w 103"/>
                                    <a:gd name="T7" fmla="*/ 62 h 120"/>
                                    <a:gd name="T8" fmla="*/ 97 w 103"/>
                                    <a:gd name="T9" fmla="*/ 108 h 120"/>
                                    <a:gd name="T10" fmla="*/ 97 w 103"/>
                                    <a:gd name="T11" fmla="*/ 120 h 120"/>
                                    <a:gd name="T12" fmla="*/ 0 w 103"/>
                                    <a:gd name="T13" fmla="*/ 120 h 120"/>
                                    <a:gd name="T14" fmla="*/ 0 w 103"/>
                                    <a:gd name="T15" fmla="*/ 0 h 120"/>
                                    <a:gd name="T16" fmla="*/ 23 w 103"/>
                                    <a:gd name="T17" fmla="*/ 0 h 120"/>
                                    <a:gd name="T18" fmla="*/ 35 w 103"/>
                                    <a:gd name="T19" fmla="*/ 2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5073424" name="Freeform 11"/>
                              <wps:cNvSpPr>
                                <a:spLocks/>
                              </wps:cNvSpPr>
                              <wps:spPr bwMode="auto">
                                <a:xfrm>
                                  <a:off x="313055" y="356235"/>
                                  <a:ext cx="65405" cy="76835"/>
                                </a:xfrm>
                                <a:custGeom>
                                  <a:avLst/>
                                  <a:gdLst>
                                    <a:gd name="T0" fmla="*/ 103 w 103"/>
                                    <a:gd name="T1" fmla="*/ 121 h 121"/>
                                    <a:gd name="T2" fmla="*/ 8 w 103"/>
                                    <a:gd name="T3" fmla="*/ 121 h 121"/>
                                    <a:gd name="T4" fmla="*/ 3 w 103"/>
                                    <a:gd name="T5" fmla="*/ 72 h 121"/>
                                    <a:gd name="T6" fmla="*/ 0 w 103"/>
                                    <a:gd name="T7" fmla="*/ 67 h 121"/>
                                    <a:gd name="T8" fmla="*/ 0 w 103"/>
                                    <a:gd name="T9" fmla="*/ 61 h 121"/>
                                    <a:gd name="T10" fmla="*/ 47 w 103"/>
                                    <a:gd name="T11" fmla="*/ 46 h 121"/>
                                    <a:gd name="T12" fmla="*/ 73 w 103"/>
                                    <a:gd name="T13" fmla="*/ 17 h 121"/>
                                    <a:gd name="T14" fmla="*/ 79 w 103"/>
                                    <a:gd name="T15" fmla="*/ 0 h 121"/>
                                    <a:gd name="T16" fmla="*/ 103 w 103"/>
                                    <a:gd name="T17" fmla="*/ 0 h 121"/>
                                    <a:gd name="T18" fmla="*/ 103 w 103"/>
                                    <a:gd name="T19"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6884320" name="Freeform 12"/>
                              <wps:cNvSpPr>
                                <a:spLocks/>
                              </wps:cNvSpPr>
                              <wps:spPr bwMode="auto">
                                <a:xfrm>
                                  <a:off x="196215" y="401955"/>
                                  <a:ext cx="31750" cy="29845"/>
                                </a:xfrm>
                                <a:custGeom>
                                  <a:avLst/>
                                  <a:gdLst>
                                    <a:gd name="T0" fmla="*/ 35 w 50"/>
                                    <a:gd name="T1" fmla="*/ 13 h 47"/>
                                    <a:gd name="T2" fmla="*/ 49 w 50"/>
                                    <a:gd name="T3" fmla="*/ 31 h 47"/>
                                    <a:gd name="T4" fmla="*/ 50 w 50"/>
                                    <a:gd name="T5" fmla="*/ 43 h 47"/>
                                    <a:gd name="T6" fmla="*/ 50 w 50"/>
                                    <a:gd name="T7" fmla="*/ 47 h 47"/>
                                    <a:gd name="T8" fmla="*/ 0 w 50"/>
                                    <a:gd name="T9" fmla="*/ 47 h 47"/>
                                    <a:gd name="T10" fmla="*/ 7 w 50"/>
                                    <a:gd name="T11" fmla="*/ 0 h 47"/>
                                    <a:gd name="T12" fmla="*/ 20 w 50"/>
                                    <a:gd name="T13" fmla="*/ 3 h 47"/>
                                    <a:gd name="T14" fmla="*/ 35 w 50"/>
                                    <a:gd name="T15" fmla="*/ 13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7243183" name="Freeform 13"/>
                              <wps:cNvSpPr>
                                <a:spLocks/>
                              </wps:cNvSpPr>
                              <wps:spPr bwMode="auto">
                                <a:xfrm>
                                  <a:off x="256540" y="401955"/>
                                  <a:ext cx="32385" cy="29845"/>
                                </a:xfrm>
                                <a:custGeom>
                                  <a:avLst/>
                                  <a:gdLst>
                                    <a:gd name="T0" fmla="*/ 51 w 51"/>
                                    <a:gd name="T1" fmla="*/ 39 h 47"/>
                                    <a:gd name="T2" fmla="*/ 51 w 51"/>
                                    <a:gd name="T3" fmla="*/ 47 h 47"/>
                                    <a:gd name="T4" fmla="*/ 0 w 51"/>
                                    <a:gd name="T5" fmla="*/ 47 h 47"/>
                                    <a:gd name="T6" fmla="*/ 7 w 51"/>
                                    <a:gd name="T7" fmla="*/ 22 h 47"/>
                                    <a:gd name="T8" fmla="*/ 18 w 51"/>
                                    <a:gd name="T9" fmla="*/ 10 h 47"/>
                                    <a:gd name="T10" fmla="*/ 37 w 51"/>
                                    <a:gd name="T11" fmla="*/ 0 h 47"/>
                                    <a:gd name="T12" fmla="*/ 45 w 51"/>
                                    <a:gd name="T13" fmla="*/ 0 h 47"/>
                                    <a:gd name="T14" fmla="*/ 51 w 51"/>
                                    <a:gd name="T15" fmla="*/ 39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5714535" name="Freeform 14"/>
                              <wps:cNvSpPr>
                                <a:spLocks/>
                              </wps:cNvSpPr>
                              <wps:spPr bwMode="auto">
                                <a:xfrm>
                                  <a:off x="198755" y="459105"/>
                                  <a:ext cx="29210" cy="51435"/>
                                </a:xfrm>
                                <a:custGeom>
                                  <a:avLst/>
                                  <a:gdLst>
                                    <a:gd name="T0" fmla="*/ 46 w 46"/>
                                    <a:gd name="T1" fmla="*/ 81 h 81"/>
                                    <a:gd name="T2" fmla="*/ 22 w 46"/>
                                    <a:gd name="T3" fmla="*/ 53 h 81"/>
                                    <a:gd name="T4" fmla="*/ 3 w 46"/>
                                    <a:gd name="T5" fmla="*/ 10 h 81"/>
                                    <a:gd name="T6" fmla="*/ 0 w 46"/>
                                    <a:gd name="T7" fmla="*/ 0 h 81"/>
                                    <a:gd name="T8" fmla="*/ 46 w 46"/>
                                    <a:gd name="T9" fmla="*/ 0 h 81"/>
                                    <a:gd name="T10" fmla="*/ 46 w 46"/>
                                    <a:gd name="T11" fmla="*/ 81 h 81"/>
                                  </a:gdLst>
                                  <a:ahLst/>
                                  <a:cxnLst>
                                    <a:cxn ang="0">
                                      <a:pos x="T0" y="T1"/>
                                    </a:cxn>
                                    <a:cxn ang="0">
                                      <a:pos x="T2" y="T3"/>
                                    </a:cxn>
                                    <a:cxn ang="0">
                                      <a:pos x="T4" y="T5"/>
                                    </a:cxn>
                                    <a:cxn ang="0">
                                      <a:pos x="T6" y="T7"/>
                                    </a:cxn>
                                    <a:cxn ang="0">
                                      <a:pos x="T8" y="T9"/>
                                    </a:cxn>
                                    <a:cxn ang="0">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7599107" name="Freeform 15"/>
                              <wps:cNvSpPr>
                                <a:spLocks/>
                              </wps:cNvSpPr>
                              <wps:spPr bwMode="auto">
                                <a:xfrm>
                                  <a:off x="256540" y="459105"/>
                                  <a:ext cx="29210" cy="52070"/>
                                </a:xfrm>
                                <a:custGeom>
                                  <a:avLst/>
                                  <a:gdLst>
                                    <a:gd name="T0" fmla="*/ 30 w 46"/>
                                    <a:gd name="T1" fmla="*/ 43 h 82"/>
                                    <a:gd name="T2" fmla="*/ 3 w 46"/>
                                    <a:gd name="T3" fmla="*/ 79 h 82"/>
                                    <a:gd name="T4" fmla="*/ 0 w 46"/>
                                    <a:gd name="T5" fmla="*/ 82 h 82"/>
                                    <a:gd name="T6" fmla="*/ 0 w 46"/>
                                    <a:gd name="T7" fmla="*/ 0 h 82"/>
                                    <a:gd name="T8" fmla="*/ 46 w 46"/>
                                    <a:gd name="T9" fmla="*/ 0 h 82"/>
                                    <a:gd name="T10" fmla="*/ 30 w 46"/>
                                    <a:gd name="T11" fmla="*/ 43 h 82"/>
                                  </a:gdLst>
                                  <a:ahLst/>
                                  <a:cxnLst>
                                    <a:cxn ang="0">
                                      <a:pos x="T0" y="T1"/>
                                    </a:cxn>
                                    <a:cxn ang="0">
                                      <a:pos x="T2" y="T3"/>
                                    </a:cxn>
                                    <a:cxn ang="0">
                                      <a:pos x="T4" y="T5"/>
                                    </a:cxn>
                                    <a:cxn ang="0">
                                      <a:pos x="T6" y="T7"/>
                                    </a:cxn>
                                    <a:cxn ang="0">
                                      <a:pos x="T8" y="T9"/>
                                    </a:cxn>
                                    <a:cxn ang="0">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4CF6787" id="Полотно 13"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5"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6"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7"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" path="m32,43l48,93,62,196r6,50l48,259,30,282r-6,15l,297,,,3,,32,43xe" stroked="f">
                        <v:path arrowok="t" o:connecttype="custom" o:connectlocs="20320,27305;30480,59055;39370,124460;43180,156210;30480,164465;19050,179070;15240,188595;0,188595;0,0;1905,0;20320,27305" o:connectangles="0,0,0,0,0,0,0,0,0,0,0"/>
                      </v:shape>
                      <v:shape id="Freeform 8"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" path="m41,296l32,274,15,255,1,246,,245,6,181,20,81,43,30,65,r2,296l41,296xe" stroked="f">
                        <v:path arrowok="t" o:connecttype="custom" o:connectlocs="26035,187960;20320,173990;9525,161925;635,156210;0,155575;3810,114935;12700,51435;27305,19050;41275,0;42545,187960;26035,187960" o:connectangles="0,0,0,0,0,0,0,0,0,0,0"/>
                      </v:shape>
                      <v:shape id="Freeform 9"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" path="m95,103l60,122,49,133,16,110,1,104r-1,l31,43,48,,76,71r19,32xe" stroked="f">
                        <v:path arrowok="t" o:connecttype="custom" o:connectlocs="60325,65405;38100,77470;31115,84455;10160,69850;635,66040;0,66040;19685,27305;30480,0;48260,45085;60325,65405" o:connectangles="0,0,0,0,0,0,0,0,0,0"/>
                      </v:shape>
                      <v:shape id="Freeform 10"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" path="m35,25l60,47,94,61r9,1l97,108r,12l,120,,,23,,35,25xe" stroked="f">
                        <v:path arrowok="t" o:connecttype="custom" o:connectlocs="22225,15875;38100,29845;59690,38735;65405,39370;61595,68580;61595,76200;0,76200;0,0;14605,0;22225,15875" o:connectangles="0,0,0,0,0,0,0,0,0,0"/>
                      </v:shape>
                      <v:shape id="Freeform 11"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" path="m103,121r-95,l3,72,,67,,61,47,46,73,17,79,r24,l103,121xe" stroked="f">
                        <v:path arrowok="t" o:connecttype="custom" o:connectlocs="65405,76835;5080,76835;1905,45720;0,42545;0,38735;29845,29210;46355,10795;50165,0;65405,0;65405,76835" o:connectangles="0,0,0,0,0,0,0,0,0,0"/>
                      </v:shape>
                      <v:shape id="Freeform 12"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" path="m35,13l49,31r1,12l50,47,,47,7,,20,3,35,13xe" stroked="f">
                        <v:path arrowok="t" o:connecttype="custom" o:connectlocs="22225,8255;31115,19685;31750,27305;31750,29845;0,29845;4445,0;12700,1905;22225,8255" o:connectangles="0,0,0,0,0,0,0,0"/>
                      </v:shape>
                      <v:shape id="Freeform 13"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" path="m51,39r,8l,47,7,22,18,10,37,r8,l51,39xe" stroked="f">
                        <v:path arrowok="t" o:connecttype="custom" o:connectlocs="32385,24765;32385,29845;0,29845;4445,13970;11430,6350;23495,0;28575,0;32385,24765" o:connectangles="0,0,0,0,0,0,0,0"/>
                      </v:shape>
                      <v:shape id="Freeform 14"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" path="m46,81l22,53,3,10,,,46,r,81xe" stroked="f">
                        <v:path arrowok="t" o:connecttype="custom" o:connectlocs="29210,51435;13970,33655;1905,6350;0,0;29210,0;29210,51435" o:connectangles="0,0,0,0,0,0"/>
                      </v:shape>
                      <v:shape id="Freeform 15"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" path="m30,43l3,79,,82,,,46,,30,43xe" stroked="f">
                        <v:path arrowok="t" o:connecttype="custom" o:connectlocs="19050,27305;1905,50165;0,52070;0,0;29210,0;19050,27305" o:connectangles="0,0,0,0,0,0"/>
                      </v:shape>
                      <w10:anchorlock/>
                    </v:group>
                  </w:pict>
                </mc:Fallback>
              </mc:AlternateContent>
            </w:r>
          </w:p>
          <w:p w14:paraId="267EF02F" w14:textId="77777777" w:rsidR="00BC650F" w:rsidRPr="00BC650F" w:rsidRDefault="00BC650F" w:rsidP="00BC650F">
            <w:pPr>
              <w:pStyle w:val="a3"/>
              <w:keepNext/>
              <w:jc w:val="left"/>
              <w:rPr>
                <w:rFonts w:ascii="Times New Roman" w:hAnsi="Times New Roman"/>
                <w:b w:val="0"/>
                <w:bCs w:val="0"/>
              </w:rPr>
            </w:pPr>
          </w:p>
          <w:p w14:paraId="6ED10912" w14:textId="77777777" w:rsidR="00BC650F" w:rsidRPr="00BC650F" w:rsidRDefault="00BC650F" w:rsidP="00BC650F">
            <w:pPr>
              <w:pStyle w:val="a3"/>
              <w:keepNext/>
              <w:spacing w:line="360" w:lineRule="auto"/>
              <w:rPr>
                <w:rFonts w:ascii="Times New Roman" w:hAnsi="Times New Roman"/>
                <w:spacing w:val="20"/>
                <w:lang w:val="ru-RU"/>
              </w:rPr>
            </w:pPr>
            <w:r w:rsidRPr="00BC650F">
              <w:rPr>
                <w:rFonts w:ascii="Times New Roman" w:hAnsi="Times New Roman"/>
                <w:spacing w:val="20"/>
              </w:rPr>
              <w:t xml:space="preserve">СМІЛЯНСЬКА МІСЬКА  РАДА  </w:t>
            </w:r>
          </w:p>
          <w:p w14:paraId="6455FB1C" w14:textId="77777777" w:rsidR="00BC650F" w:rsidRPr="00BC650F" w:rsidRDefault="00BC650F" w:rsidP="00BC650F">
            <w:pPr>
              <w:pStyle w:val="a3"/>
              <w:keepNext/>
              <w:spacing w:line="360" w:lineRule="auto"/>
              <w:rPr>
                <w:rFonts w:ascii="Times New Roman" w:hAnsi="Times New Roman"/>
                <w:bCs w:val="0"/>
              </w:rPr>
            </w:pPr>
            <w:r w:rsidRPr="00BC650F">
              <w:rPr>
                <w:rFonts w:ascii="Times New Roman" w:hAnsi="Times New Roman"/>
                <w:bCs w:val="0"/>
                <w:lang w:val="en-US"/>
              </w:rPr>
              <w:t>LXXXIX</w:t>
            </w:r>
            <w:r w:rsidRPr="00BC650F">
              <w:rPr>
                <w:rFonts w:ascii="Times New Roman" w:hAnsi="Times New Roman"/>
                <w:bCs w:val="0"/>
              </w:rPr>
              <w:t xml:space="preserve">      СЕСІЯ</w:t>
            </w:r>
          </w:p>
          <w:p w14:paraId="518F5FE0" w14:textId="77777777" w:rsidR="00BC650F" w:rsidRPr="00BC650F" w:rsidRDefault="00BC650F" w:rsidP="00BC650F">
            <w:pPr>
              <w:pStyle w:val="a3"/>
              <w:keepNext/>
              <w:spacing w:line="360" w:lineRule="auto"/>
              <w:rPr>
                <w:rFonts w:ascii="Times New Roman" w:hAnsi="Times New Roman"/>
                <w:bCs w:val="0"/>
              </w:rPr>
            </w:pPr>
          </w:p>
          <w:p w14:paraId="045DF423" w14:textId="77777777" w:rsidR="00BC650F" w:rsidRPr="00BC650F" w:rsidRDefault="00BC650F" w:rsidP="00BC650F">
            <w:pPr>
              <w:pStyle w:val="a3"/>
              <w:keepNext/>
              <w:spacing w:line="360" w:lineRule="auto"/>
              <w:rPr>
                <w:rFonts w:ascii="Times New Roman" w:hAnsi="Times New Roman"/>
                <w:bCs w:val="0"/>
              </w:rPr>
            </w:pPr>
            <w:r w:rsidRPr="00BC650F">
              <w:rPr>
                <w:rFonts w:ascii="Times New Roman" w:hAnsi="Times New Roman"/>
                <w:bCs w:val="0"/>
              </w:rPr>
              <w:t xml:space="preserve">Р І Ш Е Н </w:t>
            </w:r>
            <w:proofErr w:type="spellStart"/>
            <w:r w:rsidRPr="00BC650F">
              <w:rPr>
                <w:rFonts w:ascii="Times New Roman" w:hAnsi="Times New Roman"/>
                <w:bCs w:val="0"/>
              </w:rPr>
              <w:t>Н</w:t>
            </w:r>
            <w:proofErr w:type="spellEnd"/>
            <w:r w:rsidRPr="00BC650F">
              <w:rPr>
                <w:rFonts w:ascii="Times New Roman" w:hAnsi="Times New Roman"/>
                <w:bCs w:val="0"/>
              </w:rPr>
              <w:t xml:space="preserve"> Я</w:t>
            </w:r>
          </w:p>
          <w:p w14:paraId="236B9B70" w14:textId="77777777" w:rsidR="00BC650F" w:rsidRPr="00BC650F" w:rsidRDefault="00BC650F" w:rsidP="00BC650F">
            <w:pPr>
              <w:pStyle w:val="a3"/>
              <w:keepNext/>
              <w:rPr>
                <w:rFonts w:ascii="Times New Roman" w:hAnsi="Times New Roman"/>
                <w:spacing w:val="20"/>
                <w:u w:val="single"/>
              </w:rPr>
            </w:pPr>
            <w:r w:rsidRPr="00BC650F">
              <w:rPr>
                <w:rFonts w:ascii="Times New Roman" w:hAnsi="Times New Roman"/>
                <w:spacing w:val="20"/>
                <w:u w:val="single"/>
              </w:rPr>
              <w:t xml:space="preserve"> </w:t>
            </w:r>
          </w:p>
          <w:p w14:paraId="7236DE6B" w14:textId="77777777" w:rsidR="00BC650F" w:rsidRPr="00BC650F" w:rsidRDefault="00BC650F" w:rsidP="00BC650F">
            <w:pPr>
              <w:pStyle w:val="a3"/>
              <w:keepNext/>
              <w:rPr>
                <w:rFonts w:ascii="Times New Roman" w:hAnsi="Times New Roman"/>
                <w:spacing w:val="20"/>
              </w:rPr>
            </w:pPr>
          </w:p>
          <w:p w14:paraId="3DFF9AB2" w14:textId="6EF7AE32" w:rsidR="00BC650F" w:rsidRPr="00BC650F" w:rsidRDefault="00BC650F" w:rsidP="00BC650F">
            <w:pPr>
              <w:pStyle w:val="af0"/>
              <w:spacing w:after="0"/>
              <w:rPr>
                <w:rFonts w:ascii="Times New Roman" w:hAnsi="Times New Roman"/>
                <w:color w:val="000000"/>
                <w:sz w:val="28"/>
                <w:szCs w:val="28"/>
                <w:shd w:val="clear" w:color="auto" w:fill="FFFFFF"/>
              </w:rPr>
            </w:pPr>
            <w:r w:rsidRPr="00BC650F">
              <w:rPr>
                <w:rFonts w:ascii="Times New Roman" w:hAnsi="Times New Roman"/>
                <w:bCs/>
                <w:sz w:val="28"/>
                <w:szCs w:val="28"/>
                <w:lang w:val="en-US"/>
              </w:rPr>
              <w:t>27.11.2024</w:t>
            </w:r>
            <w:r w:rsidRPr="00BC650F">
              <w:rPr>
                <w:rFonts w:ascii="Times New Roman" w:hAnsi="Times New Roman"/>
                <w:bCs/>
                <w:sz w:val="28"/>
                <w:szCs w:val="28"/>
              </w:rPr>
              <w:t xml:space="preserve">                                                                               № </w:t>
            </w:r>
            <w:r w:rsidRPr="00BC650F">
              <w:rPr>
                <w:rFonts w:ascii="Times New Roman" w:hAnsi="Times New Roman"/>
                <w:color w:val="000000"/>
                <w:sz w:val="28"/>
                <w:szCs w:val="28"/>
                <w:shd w:val="clear" w:color="auto" w:fill="FFFFFF"/>
                <w:lang w:val="en-US"/>
              </w:rPr>
              <w:t>89-</w:t>
            </w:r>
            <w:r>
              <w:rPr>
                <w:rFonts w:ascii="Times New Roman" w:hAnsi="Times New Roman"/>
                <w:color w:val="000000"/>
                <w:sz w:val="28"/>
                <w:szCs w:val="28"/>
                <w:shd w:val="clear" w:color="auto" w:fill="FFFFFF"/>
                <w:lang w:val="en-US"/>
              </w:rPr>
              <w:t>50</w:t>
            </w:r>
            <w:r w:rsidRPr="00BC650F">
              <w:rPr>
                <w:rFonts w:ascii="Times New Roman" w:hAnsi="Times New Roman"/>
                <w:color w:val="000000"/>
                <w:sz w:val="28"/>
                <w:szCs w:val="28"/>
                <w:shd w:val="clear" w:color="auto" w:fill="FFFFFF"/>
                <w:lang w:val="en-US"/>
              </w:rPr>
              <w:t>/VIII</w:t>
            </w:r>
          </w:p>
          <w:p w14:paraId="06CDEA12" w14:textId="77777777" w:rsidR="00B4615D" w:rsidRPr="00BC650F" w:rsidRDefault="00B4615D" w:rsidP="00DD3F4D">
            <w:pPr>
              <w:rPr>
                <w:rFonts w:ascii="Times New Roman" w:hAnsi="Times New Roman"/>
                <w:sz w:val="2"/>
                <w:szCs w:val="2"/>
              </w:rPr>
            </w:pPr>
          </w:p>
        </w:tc>
      </w:tr>
    </w:tbl>
    <w:p w14:paraId="2DFB7ED2" w14:textId="77777777" w:rsidR="00161C45" w:rsidRPr="00100508" w:rsidRDefault="00114027" w:rsidP="00161C45">
      <w:pPr>
        <w:spacing w:after="0" w:line="240" w:lineRule="auto"/>
        <w:rPr>
          <w:rFonts w:ascii="Times New Roman" w:hAnsi="Times New Roman"/>
          <w:sz w:val="28"/>
          <w:szCs w:val="28"/>
          <w:lang w:val="uk-UA"/>
        </w:rPr>
      </w:pPr>
      <w:r w:rsidRPr="00100508">
        <w:rPr>
          <w:rFonts w:ascii="Times New Roman" w:hAnsi="Times New Roman"/>
          <w:sz w:val="28"/>
          <w:szCs w:val="28"/>
        </w:rPr>
        <w:t xml:space="preserve">Про </w:t>
      </w:r>
      <w:r w:rsidRPr="00100508">
        <w:rPr>
          <w:rFonts w:ascii="Times New Roman" w:hAnsi="Times New Roman"/>
          <w:sz w:val="28"/>
          <w:szCs w:val="28"/>
          <w:lang w:val="uk-UA"/>
        </w:rPr>
        <w:t xml:space="preserve">затвердження Статуту </w:t>
      </w:r>
    </w:p>
    <w:p w14:paraId="243D1CDA" w14:textId="77777777" w:rsidR="00114027" w:rsidRPr="00100508" w:rsidRDefault="00114027" w:rsidP="00100508">
      <w:pPr>
        <w:spacing w:after="0" w:line="240" w:lineRule="auto"/>
        <w:rPr>
          <w:rFonts w:ascii="Times New Roman" w:hAnsi="Times New Roman"/>
          <w:sz w:val="28"/>
          <w:szCs w:val="28"/>
          <w:lang w:val="uk-UA"/>
        </w:rPr>
      </w:pPr>
      <w:r w:rsidRPr="00100508">
        <w:rPr>
          <w:rFonts w:ascii="Times New Roman" w:hAnsi="Times New Roman"/>
          <w:sz w:val="28"/>
          <w:szCs w:val="28"/>
          <w:lang w:val="uk-UA"/>
        </w:rPr>
        <w:t>Смілянського комунального</w:t>
      </w:r>
    </w:p>
    <w:p w14:paraId="57889383" w14:textId="77777777" w:rsidR="00114027" w:rsidRPr="00100508" w:rsidRDefault="00114027" w:rsidP="00100508">
      <w:pPr>
        <w:spacing w:after="0" w:line="240" w:lineRule="auto"/>
        <w:rPr>
          <w:rFonts w:ascii="Times New Roman" w:hAnsi="Times New Roman"/>
          <w:sz w:val="28"/>
          <w:szCs w:val="28"/>
          <w:lang w:val="uk-UA"/>
        </w:rPr>
      </w:pPr>
      <w:r w:rsidRPr="00100508">
        <w:rPr>
          <w:rFonts w:ascii="Times New Roman" w:hAnsi="Times New Roman"/>
          <w:sz w:val="28"/>
          <w:szCs w:val="28"/>
          <w:lang w:val="uk-UA"/>
        </w:rPr>
        <w:t xml:space="preserve">підприємства «Комунальник» </w:t>
      </w:r>
    </w:p>
    <w:p w14:paraId="2D8FEAE6" w14:textId="77777777" w:rsidR="00114027" w:rsidRPr="00100508" w:rsidRDefault="00114027" w:rsidP="00100508">
      <w:pPr>
        <w:spacing w:after="0" w:line="240" w:lineRule="auto"/>
        <w:rPr>
          <w:rFonts w:ascii="Times New Roman" w:hAnsi="Times New Roman"/>
          <w:sz w:val="28"/>
          <w:szCs w:val="28"/>
          <w:lang w:val="uk-UA"/>
        </w:rPr>
      </w:pPr>
    </w:p>
    <w:p w14:paraId="05333906" w14:textId="77777777" w:rsidR="003550EB" w:rsidRDefault="00114027" w:rsidP="00100508">
      <w:pPr>
        <w:spacing w:after="0" w:line="240" w:lineRule="auto"/>
        <w:ind w:firstLine="708"/>
        <w:jc w:val="both"/>
        <w:rPr>
          <w:rFonts w:ascii="Times New Roman" w:hAnsi="Times New Roman"/>
          <w:sz w:val="28"/>
          <w:szCs w:val="28"/>
          <w:lang w:val="uk-UA"/>
        </w:rPr>
      </w:pPr>
      <w:r w:rsidRPr="00100508">
        <w:rPr>
          <w:rFonts w:ascii="Times New Roman" w:hAnsi="Times New Roman"/>
          <w:sz w:val="28"/>
          <w:szCs w:val="28"/>
          <w:lang w:val="uk-UA"/>
        </w:rPr>
        <w:t>Відповідно д</w:t>
      </w:r>
      <w:r w:rsidR="00C26065">
        <w:rPr>
          <w:rFonts w:ascii="Times New Roman" w:hAnsi="Times New Roman"/>
          <w:sz w:val="28"/>
          <w:szCs w:val="28"/>
          <w:lang w:val="uk-UA"/>
        </w:rPr>
        <w:t>о ст. 17, ст.</w:t>
      </w:r>
      <w:r w:rsidR="00D126E0">
        <w:rPr>
          <w:rFonts w:ascii="Times New Roman" w:hAnsi="Times New Roman"/>
          <w:sz w:val="28"/>
          <w:szCs w:val="28"/>
          <w:lang w:val="uk-UA"/>
        </w:rPr>
        <w:t xml:space="preserve"> </w:t>
      </w:r>
      <w:r w:rsidR="00C26065">
        <w:rPr>
          <w:rFonts w:ascii="Times New Roman" w:hAnsi="Times New Roman"/>
          <w:sz w:val="28"/>
          <w:szCs w:val="28"/>
          <w:lang w:val="uk-UA"/>
        </w:rPr>
        <w:t>2</w:t>
      </w:r>
      <w:r w:rsidR="00A50D6A">
        <w:rPr>
          <w:rFonts w:ascii="Times New Roman" w:hAnsi="Times New Roman"/>
          <w:sz w:val="28"/>
          <w:szCs w:val="28"/>
          <w:lang w:val="uk-UA"/>
        </w:rPr>
        <w:t>5</w:t>
      </w:r>
      <w:r w:rsidR="00C26065">
        <w:rPr>
          <w:rFonts w:ascii="Times New Roman" w:hAnsi="Times New Roman"/>
          <w:sz w:val="28"/>
          <w:szCs w:val="28"/>
          <w:lang w:val="uk-UA"/>
        </w:rPr>
        <w:t xml:space="preserve">, </w:t>
      </w:r>
      <w:r w:rsidRPr="00100508">
        <w:rPr>
          <w:rFonts w:ascii="Times New Roman" w:hAnsi="Times New Roman"/>
          <w:sz w:val="28"/>
          <w:szCs w:val="28"/>
          <w:lang w:val="uk-UA"/>
        </w:rPr>
        <w:t>п.</w:t>
      </w:r>
      <w:r w:rsidR="00D126E0">
        <w:rPr>
          <w:rFonts w:ascii="Times New Roman" w:hAnsi="Times New Roman"/>
          <w:sz w:val="28"/>
          <w:szCs w:val="28"/>
          <w:lang w:val="uk-UA"/>
        </w:rPr>
        <w:t xml:space="preserve"> </w:t>
      </w:r>
      <w:r w:rsidRPr="00100508">
        <w:rPr>
          <w:rFonts w:ascii="Times New Roman" w:hAnsi="Times New Roman"/>
          <w:sz w:val="28"/>
          <w:szCs w:val="28"/>
          <w:lang w:val="uk-UA"/>
        </w:rPr>
        <w:t>3 ч.</w:t>
      </w:r>
      <w:r w:rsidR="00D126E0">
        <w:rPr>
          <w:rFonts w:ascii="Times New Roman" w:hAnsi="Times New Roman"/>
          <w:sz w:val="28"/>
          <w:szCs w:val="28"/>
          <w:lang w:val="uk-UA"/>
        </w:rPr>
        <w:t xml:space="preserve"> </w:t>
      </w:r>
      <w:r w:rsidRPr="00100508">
        <w:rPr>
          <w:rFonts w:ascii="Times New Roman" w:hAnsi="Times New Roman"/>
          <w:sz w:val="28"/>
          <w:szCs w:val="28"/>
          <w:lang w:val="uk-UA"/>
        </w:rPr>
        <w:t>4 ст. 42, ч.</w:t>
      </w:r>
      <w:r w:rsidR="00D126E0">
        <w:rPr>
          <w:rFonts w:ascii="Times New Roman" w:hAnsi="Times New Roman"/>
          <w:sz w:val="28"/>
          <w:szCs w:val="28"/>
          <w:lang w:val="uk-UA"/>
        </w:rPr>
        <w:t xml:space="preserve"> </w:t>
      </w:r>
      <w:r w:rsidRPr="00100508">
        <w:rPr>
          <w:rFonts w:ascii="Times New Roman" w:hAnsi="Times New Roman"/>
          <w:sz w:val="28"/>
          <w:szCs w:val="28"/>
          <w:lang w:val="uk-UA"/>
        </w:rPr>
        <w:t>1 ст.</w:t>
      </w:r>
      <w:r w:rsidR="00D126E0">
        <w:rPr>
          <w:rFonts w:ascii="Times New Roman" w:hAnsi="Times New Roman"/>
          <w:sz w:val="28"/>
          <w:szCs w:val="28"/>
          <w:lang w:val="uk-UA"/>
        </w:rPr>
        <w:t xml:space="preserve"> </w:t>
      </w:r>
      <w:r w:rsidRPr="00100508">
        <w:rPr>
          <w:rFonts w:ascii="Times New Roman" w:hAnsi="Times New Roman"/>
          <w:sz w:val="28"/>
          <w:szCs w:val="28"/>
          <w:lang w:val="uk-UA"/>
        </w:rPr>
        <w:t xml:space="preserve">59 Закону України від 21.05.1997 № 280/97-ВР «Про місцеве самоврядування в Україні», </w:t>
      </w:r>
      <w:r w:rsidR="0087562E">
        <w:rPr>
          <w:rFonts w:ascii="Times New Roman" w:hAnsi="Times New Roman"/>
          <w:sz w:val="28"/>
          <w:szCs w:val="28"/>
          <w:lang w:val="uk-UA"/>
        </w:rPr>
        <w:t>ч.</w:t>
      </w:r>
      <w:r w:rsidR="00D126E0">
        <w:rPr>
          <w:rFonts w:ascii="Times New Roman" w:hAnsi="Times New Roman"/>
          <w:sz w:val="28"/>
          <w:szCs w:val="28"/>
          <w:lang w:val="uk-UA"/>
        </w:rPr>
        <w:t xml:space="preserve"> </w:t>
      </w:r>
      <w:r w:rsidR="00830F04">
        <w:rPr>
          <w:rFonts w:ascii="Times New Roman" w:hAnsi="Times New Roman"/>
          <w:sz w:val="28"/>
          <w:szCs w:val="28"/>
          <w:lang w:val="uk-UA"/>
        </w:rPr>
        <w:t>ч.</w:t>
      </w:r>
      <w:r w:rsidR="0087562E">
        <w:rPr>
          <w:rFonts w:ascii="Times New Roman" w:hAnsi="Times New Roman"/>
          <w:sz w:val="28"/>
          <w:szCs w:val="28"/>
          <w:lang w:val="uk-UA"/>
        </w:rPr>
        <w:t xml:space="preserve"> 4, 5 ст. 57 </w:t>
      </w:r>
      <w:r w:rsidR="00830F04">
        <w:rPr>
          <w:rFonts w:ascii="Times New Roman" w:hAnsi="Times New Roman"/>
          <w:sz w:val="28"/>
          <w:szCs w:val="28"/>
          <w:lang w:val="uk-UA"/>
        </w:rPr>
        <w:t>Господарського Кодексу України від 16.01.2003 №</w:t>
      </w:r>
      <w:r w:rsidR="005E50E2">
        <w:rPr>
          <w:rFonts w:ascii="Times New Roman" w:hAnsi="Times New Roman"/>
          <w:sz w:val="28"/>
          <w:szCs w:val="28"/>
          <w:lang w:val="uk-UA"/>
        </w:rPr>
        <w:t xml:space="preserve"> </w:t>
      </w:r>
      <w:r w:rsidR="00830F04">
        <w:rPr>
          <w:rFonts w:ascii="Times New Roman" w:hAnsi="Times New Roman"/>
          <w:sz w:val="28"/>
          <w:szCs w:val="28"/>
          <w:lang w:val="uk-UA"/>
        </w:rPr>
        <w:t>436-</w:t>
      </w:r>
      <w:r w:rsidR="00830F04">
        <w:rPr>
          <w:rFonts w:ascii="Times New Roman" w:hAnsi="Times New Roman"/>
          <w:sz w:val="28"/>
          <w:szCs w:val="28"/>
          <w:lang w:val="en-US"/>
        </w:rPr>
        <w:t>IV</w:t>
      </w:r>
      <w:r w:rsidR="00A50D6A">
        <w:rPr>
          <w:rFonts w:ascii="Times New Roman" w:hAnsi="Times New Roman"/>
          <w:sz w:val="28"/>
          <w:szCs w:val="28"/>
          <w:lang w:val="uk-UA"/>
        </w:rPr>
        <w:t>, ч. 4 ст.17 Закону України від 15.05.2003 № 755-</w:t>
      </w:r>
      <w:r w:rsidR="00A50D6A">
        <w:rPr>
          <w:rFonts w:ascii="Times New Roman" w:hAnsi="Times New Roman"/>
          <w:sz w:val="28"/>
          <w:szCs w:val="28"/>
          <w:lang w:val="en-US"/>
        </w:rPr>
        <w:t>IV</w:t>
      </w:r>
      <w:r w:rsidR="00A50D6A">
        <w:rPr>
          <w:rFonts w:ascii="Times New Roman" w:hAnsi="Times New Roman"/>
          <w:sz w:val="28"/>
          <w:szCs w:val="28"/>
          <w:lang w:val="uk-UA"/>
        </w:rPr>
        <w:t xml:space="preserve"> «Про державну реєстрацію юридичних осіб, фізичних осіб-підприємців та громадських формувань»</w:t>
      </w:r>
      <w:r w:rsidR="00D60374">
        <w:rPr>
          <w:rFonts w:ascii="Times New Roman" w:hAnsi="Times New Roman"/>
          <w:sz w:val="28"/>
          <w:szCs w:val="28"/>
          <w:lang w:val="uk-UA"/>
        </w:rPr>
        <w:t>, врахову</w:t>
      </w:r>
      <w:r w:rsidR="00765CAF">
        <w:rPr>
          <w:rFonts w:ascii="Times New Roman" w:hAnsi="Times New Roman"/>
          <w:sz w:val="28"/>
          <w:szCs w:val="28"/>
          <w:lang w:val="uk-UA"/>
        </w:rPr>
        <w:t xml:space="preserve">ючи лист СКП «Комунальник» від </w:t>
      </w:r>
      <w:r w:rsidR="00297439">
        <w:rPr>
          <w:rFonts w:ascii="Times New Roman" w:hAnsi="Times New Roman"/>
          <w:sz w:val="28"/>
          <w:szCs w:val="28"/>
          <w:lang w:val="uk-UA"/>
        </w:rPr>
        <w:t>21</w:t>
      </w:r>
      <w:r w:rsidR="00765CAF">
        <w:rPr>
          <w:rFonts w:ascii="Times New Roman" w:hAnsi="Times New Roman"/>
          <w:sz w:val="28"/>
          <w:szCs w:val="28"/>
          <w:lang w:val="uk-UA"/>
        </w:rPr>
        <w:t>.</w:t>
      </w:r>
      <w:r w:rsidR="00297439">
        <w:rPr>
          <w:rFonts w:ascii="Times New Roman" w:hAnsi="Times New Roman"/>
          <w:sz w:val="28"/>
          <w:szCs w:val="28"/>
          <w:lang w:val="uk-UA"/>
        </w:rPr>
        <w:t>11</w:t>
      </w:r>
      <w:r w:rsidR="00D60374">
        <w:rPr>
          <w:rFonts w:ascii="Times New Roman" w:hAnsi="Times New Roman"/>
          <w:sz w:val="28"/>
          <w:szCs w:val="28"/>
          <w:lang w:val="uk-UA"/>
        </w:rPr>
        <w:t>.202</w:t>
      </w:r>
      <w:r w:rsidR="00765CAF">
        <w:rPr>
          <w:rFonts w:ascii="Times New Roman" w:hAnsi="Times New Roman"/>
          <w:sz w:val="28"/>
          <w:szCs w:val="28"/>
          <w:lang w:val="uk-UA"/>
        </w:rPr>
        <w:t>4</w:t>
      </w:r>
      <w:r w:rsidR="00D60374">
        <w:rPr>
          <w:rFonts w:ascii="Times New Roman" w:hAnsi="Times New Roman"/>
          <w:sz w:val="28"/>
          <w:szCs w:val="28"/>
          <w:lang w:val="uk-UA"/>
        </w:rPr>
        <w:t xml:space="preserve"> № </w:t>
      </w:r>
      <w:r w:rsidR="00297439">
        <w:rPr>
          <w:rFonts w:ascii="Times New Roman" w:hAnsi="Times New Roman"/>
          <w:sz w:val="28"/>
          <w:szCs w:val="28"/>
          <w:lang w:val="uk-UA"/>
        </w:rPr>
        <w:t>495</w:t>
      </w:r>
      <w:r w:rsidR="00D60374">
        <w:rPr>
          <w:rFonts w:ascii="Times New Roman" w:hAnsi="Times New Roman"/>
          <w:sz w:val="28"/>
          <w:szCs w:val="28"/>
          <w:lang w:val="uk-UA"/>
        </w:rPr>
        <w:t>/01-06</w:t>
      </w:r>
      <w:r w:rsidR="00830F04">
        <w:rPr>
          <w:rFonts w:ascii="Times New Roman" w:hAnsi="Times New Roman"/>
          <w:sz w:val="28"/>
          <w:szCs w:val="28"/>
          <w:lang w:val="uk-UA"/>
        </w:rPr>
        <w:t xml:space="preserve">, </w:t>
      </w:r>
      <w:r w:rsidRPr="00100508">
        <w:rPr>
          <w:rFonts w:ascii="Times New Roman" w:hAnsi="Times New Roman"/>
          <w:sz w:val="28"/>
          <w:szCs w:val="28"/>
          <w:lang w:val="uk-UA"/>
        </w:rPr>
        <w:t xml:space="preserve">з метою забезпечення стабільної роботи та зміцнення матеріально-технічної бази Смілянського комунального підприємства «Комунальник», міська рада </w:t>
      </w:r>
    </w:p>
    <w:p w14:paraId="191F48E3" w14:textId="77777777" w:rsidR="00114027" w:rsidRPr="00100508" w:rsidRDefault="00161C45" w:rsidP="00614A70">
      <w:pPr>
        <w:spacing w:after="0" w:line="240" w:lineRule="auto"/>
        <w:jc w:val="both"/>
        <w:rPr>
          <w:rFonts w:ascii="Times New Roman" w:hAnsi="Times New Roman"/>
          <w:sz w:val="28"/>
          <w:szCs w:val="28"/>
          <w:lang w:val="uk-UA"/>
        </w:rPr>
      </w:pPr>
      <w:r>
        <w:rPr>
          <w:rFonts w:ascii="Times New Roman" w:hAnsi="Times New Roman"/>
          <w:sz w:val="28"/>
          <w:szCs w:val="28"/>
          <w:lang w:val="uk-UA"/>
        </w:rPr>
        <w:t>ВИРІШИЛА:</w:t>
      </w:r>
    </w:p>
    <w:p w14:paraId="603BFEA9" w14:textId="77777777" w:rsidR="00114027" w:rsidRPr="00100508" w:rsidRDefault="00114027" w:rsidP="00294075">
      <w:pPr>
        <w:spacing w:after="0" w:line="240" w:lineRule="auto"/>
        <w:jc w:val="both"/>
        <w:rPr>
          <w:rFonts w:ascii="Times New Roman" w:hAnsi="Times New Roman"/>
          <w:sz w:val="28"/>
          <w:szCs w:val="28"/>
          <w:lang w:val="uk-UA"/>
        </w:rPr>
      </w:pPr>
    </w:p>
    <w:p w14:paraId="78A57D32" w14:textId="77777777" w:rsidR="00C6264D" w:rsidRPr="00100508" w:rsidRDefault="00294075" w:rsidP="00F44CC6">
      <w:pPr>
        <w:tabs>
          <w:tab w:val="left" w:pos="1134"/>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rPr>
        <w:t>1</w:t>
      </w:r>
      <w:r w:rsidR="00D60374">
        <w:rPr>
          <w:rFonts w:ascii="Times New Roman" w:hAnsi="Times New Roman"/>
          <w:sz w:val="28"/>
          <w:szCs w:val="28"/>
          <w:lang w:val="uk-UA"/>
        </w:rPr>
        <w:t>.</w:t>
      </w:r>
      <w:r w:rsidR="00D60374">
        <w:rPr>
          <w:rFonts w:ascii="Times New Roman" w:hAnsi="Times New Roman"/>
          <w:sz w:val="28"/>
          <w:szCs w:val="28"/>
          <w:lang w:val="uk-UA"/>
        </w:rPr>
        <w:tab/>
      </w:r>
      <w:r w:rsidR="00C6264D" w:rsidRPr="00100508">
        <w:rPr>
          <w:rFonts w:ascii="Times New Roman" w:hAnsi="Times New Roman"/>
          <w:sz w:val="28"/>
          <w:szCs w:val="28"/>
          <w:lang w:val="uk-UA"/>
        </w:rPr>
        <w:t xml:space="preserve">Внести зміни до Статуту </w:t>
      </w:r>
      <w:r w:rsidR="00C6264D">
        <w:rPr>
          <w:rFonts w:ascii="Times New Roman" w:hAnsi="Times New Roman"/>
          <w:sz w:val="28"/>
          <w:szCs w:val="28"/>
          <w:lang w:val="uk-UA"/>
        </w:rPr>
        <w:t xml:space="preserve">Смілянського </w:t>
      </w:r>
      <w:r w:rsidR="00C6264D" w:rsidRPr="00100508">
        <w:rPr>
          <w:rFonts w:ascii="Times New Roman" w:hAnsi="Times New Roman"/>
          <w:sz w:val="28"/>
          <w:szCs w:val="28"/>
          <w:lang w:val="uk-UA"/>
        </w:rPr>
        <w:t>комунального підприємства «</w:t>
      </w:r>
      <w:r w:rsidR="00C6264D">
        <w:rPr>
          <w:rFonts w:ascii="Times New Roman" w:hAnsi="Times New Roman"/>
          <w:sz w:val="28"/>
          <w:szCs w:val="28"/>
          <w:lang w:val="uk-UA"/>
        </w:rPr>
        <w:t>Комунальник</w:t>
      </w:r>
      <w:r w:rsidR="00C6264D" w:rsidRPr="00100508">
        <w:rPr>
          <w:rFonts w:ascii="Times New Roman" w:hAnsi="Times New Roman"/>
          <w:sz w:val="28"/>
          <w:szCs w:val="28"/>
          <w:lang w:val="uk-UA"/>
        </w:rPr>
        <w:t>» збільшивши йог</w:t>
      </w:r>
      <w:r w:rsidR="00C6264D">
        <w:rPr>
          <w:rFonts w:ascii="Times New Roman" w:hAnsi="Times New Roman"/>
          <w:sz w:val="28"/>
          <w:szCs w:val="28"/>
          <w:lang w:val="uk-UA"/>
        </w:rPr>
        <w:t xml:space="preserve">о статутний капітал на </w:t>
      </w:r>
      <w:r w:rsidR="00297439">
        <w:rPr>
          <w:rFonts w:ascii="Times New Roman" w:hAnsi="Times New Roman"/>
          <w:sz w:val="28"/>
          <w:szCs w:val="28"/>
          <w:lang w:val="uk-UA"/>
        </w:rPr>
        <w:t>3</w:t>
      </w:r>
      <w:r w:rsidR="00C6264D">
        <w:rPr>
          <w:rFonts w:ascii="Times New Roman" w:hAnsi="Times New Roman"/>
          <w:sz w:val="28"/>
          <w:szCs w:val="28"/>
          <w:lang w:val="uk-UA"/>
        </w:rPr>
        <w:t xml:space="preserve"> </w:t>
      </w:r>
      <w:r w:rsidR="00297439">
        <w:rPr>
          <w:rFonts w:ascii="Times New Roman" w:hAnsi="Times New Roman"/>
          <w:sz w:val="28"/>
          <w:szCs w:val="28"/>
          <w:lang w:val="uk-UA"/>
        </w:rPr>
        <w:t>5</w:t>
      </w:r>
      <w:r w:rsidR="00C6264D">
        <w:rPr>
          <w:rFonts w:ascii="Times New Roman" w:hAnsi="Times New Roman"/>
          <w:sz w:val="28"/>
          <w:szCs w:val="28"/>
          <w:lang w:val="uk-UA"/>
        </w:rPr>
        <w:t>00 000,00 (</w:t>
      </w:r>
      <w:r w:rsidR="00297439">
        <w:rPr>
          <w:rFonts w:ascii="Times New Roman" w:hAnsi="Times New Roman"/>
          <w:sz w:val="28"/>
          <w:szCs w:val="28"/>
          <w:lang w:val="uk-UA"/>
        </w:rPr>
        <w:t>три</w:t>
      </w:r>
      <w:r w:rsidR="00C6264D">
        <w:rPr>
          <w:rFonts w:ascii="Times New Roman" w:hAnsi="Times New Roman"/>
          <w:sz w:val="28"/>
          <w:szCs w:val="28"/>
          <w:lang w:val="uk-UA"/>
        </w:rPr>
        <w:t xml:space="preserve"> мільйон</w:t>
      </w:r>
      <w:r w:rsidR="00D60374">
        <w:rPr>
          <w:rFonts w:ascii="Times New Roman" w:hAnsi="Times New Roman"/>
          <w:sz w:val="28"/>
          <w:szCs w:val="28"/>
          <w:lang w:val="uk-UA"/>
        </w:rPr>
        <w:t xml:space="preserve">и </w:t>
      </w:r>
      <w:r w:rsidR="00297439">
        <w:rPr>
          <w:rFonts w:ascii="Times New Roman" w:hAnsi="Times New Roman"/>
          <w:sz w:val="28"/>
          <w:szCs w:val="28"/>
          <w:lang w:val="uk-UA"/>
        </w:rPr>
        <w:t>п’ятсот</w:t>
      </w:r>
      <w:r w:rsidR="00D60374">
        <w:rPr>
          <w:rFonts w:ascii="Times New Roman" w:hAnsi="Times New Roman"/>
          <w:sz w:val="28"/>
          <w:szCs w:val="28"/>
          <w:lang w:val="uk-UA"/>
        </w:rPr>
        <w:t xml:space="preserve"> тисяч</w:t>
      </w:r>
      <w:r w:rsidR="00C6264D">
        <w:rPr>
          <w:rFonts w:ascii="Times New Roman" w:hAnsi="Times New Roman"/>
          <w:sz w:val="28"/>
          <w:szCs w:val="28"/>
          <w:lang w:val="uk-UA"/>
        </w:rPr>
        <w:t>) гривень 00 копійок.</w:t>
      </w:r>
    </w:p>
    <w:p w14:paraId="7FC0E544" w14:textId="77777777" w:rsidR="00C6264D" w:rsidRPr="00100508" w:rsidRDefault="00C6264D" w:rsidP="00F44CC6">
      <w:pPr>
        <w:tabs>
          <w:tab w:val="left" w:pos="1134"/>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rPr>
        <w:t>-</w:t>
      </w:r>
      <w:r>
        <w:rPr>
          <w:rFonts w:ascii="Times New Roman" w:hAnsi="Times New Roman"/>
          <w:sz w:val="28"/>
          <w:szCs w:val="28"/>
          <w:lang w:val="uk-UA"/>
        </w:rPr>
        <w:tab/>
      </w:r>
      <w:r w:rsidRPr="00100508">
        <w:rPr>
          <w:rFonts w:ascii="Times New Roman" w:hAnsi="Times New Roman"/>
          <w:sz w:val="28"/>
          <w:szCs w:val="28"/>
          <w:lang w:val="uk-UA"/>
        </w:rPr>
        <w:t xml:space="preserve">пункт 5.1. Статуту </w:t>
      </w:r>
      <w:r w:rsidR="009B610B">
        <w:rPr>
          <w:rFonts w:ascii="Times New Roman" w:hAnsi="Times New Roman"/>
          <w:sz w:val="28"/>
          <w:szCs w:val="28"/>
          <w:lang w:val="uk-UA"/>
        </w:rPr>
        <w:t>Смілянського</w:t>
      </w:r>
      <w:r w:rsidR="009B610B" w:rsidRPr="00100508">
        <w:rPr>
          <w:rFonts w:ascii="Times New Roman" w:hAnsi="Times New Roman"/>
          <w:sz w:val="28"/>
          <w:szCs w:val="28"/>
          <w:lang w:val="uk-UA"/>
        </w:rPr>
        <w:t xml:space="preserve"> </w:t>
      </w:r>
      <w:r w:rsidRPr="00100508">
        <w:rPr>
          <w:rFonts w:ascii="Times New Roman" w:hAnsi="Times New Roman"/>
          <w:sz w:val="28"/>
          <w:szCs w:val="28"/>
          <w:lang w:val="uk-UA"/>
        </w:rPr>
        <w:t>комуна</w:t>
      </w:r>
      <w:r>
        <w:rPr>
          <w:rFonts w:ascii="Times New Roman" w:hAnsi="Times New Roman"/>
          <w:sz w:val="28"/>
          <w:szCs w:val="28"/>
          <w:lang w:val="uk-UA"/>
        </w:rPr>
        <w:t>льного підприємства «</w:t>
      </w:r>
      <w:r w:rsidR="00F44CC6">
        <w:rPr>
          <w:rFonts w:ascii="Times New Roman" w:hAnsi="Times New Roman"/>
          <w:sz w:val="28"/>
          <w:szCs w:val="28"/>
          <w:lang w:val="uk-UA"/>
        </w:rPr>
        <w:t>Комунальник</w:t>
      </w:r>
      <w:r w:rsidRPr="00100508">
        <w:rPr>
          <w:rFonts w:ascii="Times New Roman" w:hAnsi="Times New Roman"/>
          <w:sz w:val="28"/>
          <w:szCs w:val="28"/>
          <w:lang w:val="uk-UA"/>
        </w:rPr>
        <w:t>» викласти в насту</w:t>
      </w:r>
      <w:r>
        <w:rPr>
          <w:rFonts w:ascii="Times New Roman" w:hAnsi="Times New Roman"/>
          <w:sz w:val="28"/>
          <w:szCs w:val="28"/>
          <w:lang w:val="uk-UA"/>
        </w:rPr>
        <w:t xml:space="preserve">пній редакції: </w:t>
      </w:r>
      <w:r w:rsidRPr="00100508">
        <w:rPr>
          <w:rFonts w:ascii="Times New Roman" w:hAnsi="Times New Roman"/>
          <w:sz w:val="28"/>
          <w:szCs w:val="28"/>
          <w:lang w:val="uk-UA"/>
        </w:rPr>
        <w:t>«</w:t>
      </w:r>
      <w:r w:rsidR="009B610B">
        <w:rPr>
          <w:rFonts w:ascii="Times New Roman" w:hAnsi="Times New Roman"/>
          <w:sz w:val="28"/>
          <w:szCs w:val="28"/>
          <w:lang w:val="uk-UA" w:eastAsia="uk-UA"/>
        </w:rPr>
        <w:t xml:space="preserve">Статутний капітал </w:t>
      </w:r>
      <w:r w:rsidRPr="000D3D7F">
        <w:rPr>
          <w:rFonts w:ascii="Times New Roman" w:hAnsi="Times New Roman"/>
          <w:sz w:val="28"/>
          <w:szCs w:val="28"/>
          <w:lang w:val="uk-UA" w:eastAsia="uk-UA"/>
        </w:rPr>
        <w:t xml:space="preserve"> Підприємства </w:t>
      </w:r>
      <w:r w:rsidR="009B610B">
        <w:rPr>
          <w:rFonts w:ascii="Times New Roman" w:hAnsi="Times New Roman"/>
          <w:sz w:val="28"/>
          <w:szCs w:val="28"/>
          <w:lang w:val="uk-UA" w:eastAsia="uk-UA"/>
        </w:rPr>
        <w:t xml:space="preserve">складає </w:t>
      </w:r>
      <w:r w:rsidR="00D60374">
        <w:rPr>
          <w:rFonts w:ascii="Times New Roman" w:hAnsi="Times New Roman"/>
          <w:sz w:val="28"/>
          <w:szCs w:val="28"/>
          <w:lang w:val="uk-UA" w:eastAsia="uk-UA"/>
        </w:rPr>
        <w:t>3</w:t>
      </w:r>
      <w:r w:rsidR="00297439">
        <w:rPr>
          <w:rFonts w:ascii="Times New Roman" w:hAnsi="Times New Roman"/>
          <w:sz w:val="28"/>
          <w:szCs w:val="28"/>
          <w:lang w:val="uk-UA" w:eastAsia="uk-UA"/>
        </w:rPr>
        <w:t>6</w:t>
      </w:r>
      <w:r w:rsidR="009B610B">
        <w:rPr>
          <w:rFonts w:ascii="Times New Roman" w:hAnsi="Times New Roman"/>
          <w:sz w:val="28"/>
          <w:szCs w:val="28"/>
          <w:lang w:val="uk-UA" w:eastAsia="uk-UA"/>
        </w:rPr>
        <w:t> </w:t>
      </w:r>
      <w:r w:rsidR="00297439">
        <w:rPr>
          <w:rFonts w:ascii="Times New Roman" w:hAnsi="Times New Roman"/>
          <w:sz w:val="28"/>
          <w:szCs w:val="28"/>
          <w:lang w:val="uk-UA" w:eastAsia="uk-UA"/>
        </w:rPr>
        <w:t>431</w:t>
      </w:r>
      <w:r w:rsidR="009B610B">
        <w:rPr>
          <w:rFonts w:ascii="Times New Roman" w:hAnsi="Times New Roman"/>
          <w:sz w:val="28"/>
          <w:szCs w:val="28"/>
          <w:lang w:val="uk-UA" w:eastAsia="uk-UA"/>
        </w:rPr>
        <w:t> 000,00</w:t>
      </w:r>
      <w:r w:rsidRPr="000D3D7F">
        <w:rPr>
          <w:rFonts w:ascii="Times New Roman" w:hAnsi="Times New Roman"/>
          <w:sz w:val="28"/>
          <w:szCs w:val="28"/>
          <w:lang w:val="uk-UA" w:eastAsia="uk-UA"/>
        </w:rPr>
        <w:t xml:space="preserve"> </w:t>
      </w:r>
      <w:r>
        <w:rPr>
          <w:rFonts w:ascii="Times New Roman" w:hAnsi="Times New Roman"/>
          <w:sz w:val="28"/>
          <w:szCs w:val="28"/>
          <w:lang w:val="uk-UA"/>
        </w:rPr>
        <w:t>(</w:t>
      </w:r>
      <w:r w:rsidR="00D60374">
        <w:rPr>
          <w:rFonts w:ascii="Times New Roman" w:hAnsi="Times New Roman"/>
          <w:sz w:val="28"/>
          <w:szCs w:val="28"/>
          <w:lang w:val="uk-UA"/>
        </w:rPr>
        <w:t>тридцять</w:t>
      </w:r>
      <w:r>
        <w:rPr>
          <w:rFonts w:ascii="Times New Roman" w:hAnsi="Times New Roman"/>
          <w:sz w:val="28"/>
          <w:szCs w:val="28"/>
          <w:lang w:val="uk-UA"/>
        </w:rPr>
        <w:t xml:space="preserve"> </w:t>
      </w:r>
      <w:r w:rsidR="00297439">
        <w:rPr>
          <w:rFonts w:ascii="Times New Roman" w:hAnsi="Times New Roman"/>
          <w:sz w:val="28"/>
          <w:szCs w:val="28"/>
          <w:lang w:val="uk-UA"/>
        </w:rPr>
        <w:t>шість</w:t>
      </w:r>
      <w:r w:rsidR="00765CAF">
        <w:rPr>
          <w:rFonts w:ascii="Times New Roman" w:hAnsi="Times New Roman"/>
          <w:sz w:val="28"/>
          <w:szCs w:val="28"/>
          <w:lang w:val="uk-UA"/>
        </w:rPr>
        <w:t xml:space="preserve"> мільйон</w:t>
      </w:r>
      <w:r w:rsidR="00297439">
        <w:rPr>
          <w:rFonts w:ascii="Times New Roman" w:hAnsi="Times New Roman"/>
          <w:sz w:val="28"/>
          <w:szCs w:val="28"/>
          <w:lang w:val="uk-UA"/>
        </w:rPr>
        <w:t>ів</w:t>
      </w:r>
      <w:r>
        <w:rPr>
          <w:rFonts w:ascii="Times New Roman" w:hAnsi="Times New Roman"/>
          <w:sz w:val="28"/>
          <w:szCs w:val="28"/>
          <w:lang w:val="uk-UA"/>
        </w:rPr>
        <w:t xml:space="preserve"> </w:t>
      </w:r>
      <w:r w:rsidR="00297439">
        <w:rPr>
          <w:rFonts w:ascii="Times New Roman" w:hAnsi="Times New Roman"/>
          <w:sz w:val="28"/>
          <w:szCs w:val="28"/>
          <w:lang w:val="uk-UA"/>
        </w:rPr>
        <w:t>чотириста</w:t>
      </w:r>
      <w:r w:rsidR="00F44CC6">
        <w:rPr>
          <w:rFonts w:ascii="Times New Roman" w:hAnsi="Times New Roman"/>
          <w:sz w:val="28"/>
          <w:szCs w:val="28"/>
          <w:lang w:val="uk-UA"/>
        </w:rPr>
        <w:t xml:space="preserve"> тридцять одна</w:t>
      </w:r>
      <w:r>
        <w:rPr>
          <w:rFonts w:ascii="Times New Roman" w:hAnsi="Times New Roman"/>
          <w:sz w:val="28"/>
          <w:szCs w:val="28"/>
          <w:lang w:val="uk-UA"/>
        </w:rPr>
        <w:t xml:space="preserve"> тисяч</w:t>
      </w:r>
      <w:r w:rsidR="00F44CC6">
        <w:rPr>
          <w:rFonts w:ascii="Times New Roman" w:hAnsi="Times New Roman"/>
          <w:sz w:val="28"/>
          <w:szCs w:val="28"/>
          <w:lang w:val="uk-UA"/>
        </w:rPr>
        <w:t>а</w:t>
      </w:r>
      <w:r>
        <w:rPr>
          <w:rFonts w:ascii="Times New Roman" w:hAnsi="Times New Roman"/>
          <w:sz w:val="28"/>
          <w:szCs w:val="28"/>
          <w:lang w:val="uk-UA"/>
        </w:rPr>
        <w:t>) гривень 00 копійок</w:t>
      </w:r>
      <w:r>
        <w:rPr>
          <w:rFonts w:ascii="Times New Roman" w:hAnsi="Times New Roman"/>
          <w:sz w:val="28"/>
          <w:szCs w:val="28"/>
          <w:lang w:val="uk-UA" w:eastAsia="uk-UA"/>
        </w:rPr>
        <w:t>».</w:t>
      </w:r>
    </w:p>
    <w:p w14:paraId="26285685" w14:textId="77777777" w:rsidR="00C6264D" w:rsidRPr="00100508" w:rsidRDefault="00D60374" w:rsidP="00F44CC6">
      <w:pPr>
        <w:tabs>
          <w:tab w:val="left" w:pos="993"/>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w:t>
      </w:r>
      <w:r>
        <w:rPr>
          <w:rFonts w:ascii="Times New Roman" w:hAnsi="Times New Roman"/>
          <w:sz w:val="28"/>
          <w:szCs w:val="28"/>
          <w:lang w:val="uk-UA"/>
        </w:rPr>
        <w:tab/>
      </w:r>
      <w:r w:rsidR="00C6264D" w:rsidRPr="00100508">
        <w:rPr>
          <w:rFonts w:ascii="Times New Roman" w:hAnsi="Times New Roman"/>
          <w:sz w:val="28"/>
          <w:szCs w:val="28"/>
          <w:lang w:val="uk-UA"/>
        </w:rPr>
        <w:t xml:space="preserve">Затвердити Статут </w:t>
      </w:r>
      <w:r w:rsidR="00F44CC6">
        <w:rPr>
          <w:rFonts w:ascii="Times New Roman" w:hAnsi="Times New Roman"/>
          <w:sz w:val="28"/>
          <w:szCs w:val="28"/>
          <w:lang w:val="uk-UA"/>
        </w:rPr>
        <w:t>Смілянського</w:t>
      </w:r>
      <w:r w:rsidR="00F44CC6" w:rsidRPr="00100508">
        <w:rPr>
          <w:rFonts w:ascii="Times New Roman" w:hAnsi="Times New Roman"/>
          <w:sz w:val="28"/>
          <w:szCs w:val="28"/>
          <w:lang w:val="uk-UA"/>
        </w:rPr>
        <w:t xml:space="preserve"> </w:t>
      </w:r>
      <w:r w:rsidR="00C6264D" w:rsidRPr="00100508">
        <w:rPr>
          <w:rFonts w:ascii="Times New Roman" w:hAnsi="Times New Roman"/>
          <w:sz w:val="28"/>
          <w:szCs w:val="28"/>
          <w:lang w:val="uk-UA"/>
        </w:rPr>
        <w:t>комуна</w:t>
      </w:r>
      <w:r w:rsidR="00C6264D">
        <w:rPr>
          <w:rFonts w:ascii="Times New Roman" w:hAnsi="Times New Roman"/>
          <w:sz w:val="28"/>
          <w:szCs w:val="28"/>
          <w:lang w:val="uk-UA"/>
        </w:rPr>
        <w:t>льного підприємства «</w:t>
      </w:r>
      <w:r w:rsidR="00F44CC6">
        <w:rPr>
          <w:rFonts w:ascii="Times New Roman" w:hAnsi="Times New Roman"/>
          <w:sz w:val="28"/>
          <w:szCs w:val="28"/>
          <w:lang w:val="uk-UA"/>
        </w:rPr>
        <w:t>Комунальник</w:t>
      </w:r>
      <w:r w:rsidR="00C6264D" w:rsidRPr="00100508">
        <w:rPr>
          <w:rFonts w:ascii="Times New Roman" w:hAnsi="Times New Roman"/>
          <w:sz w:val="28"/>
          <w:szCs w:val="28"/>
          <w:lang w:val="uk-UA"/>
        </w:rPr>
        <w:t>» у новій редакції згід</w:t>
      </w:r>
      <w:r w:rsidR="00C6264D">
        <w:rPr>
          <w:rFonts w:ascii="Times New Roman" w:hAnsi="Times New Roman"/>
          <w:sz w:val="28"/>
          <w:szCs w:val="28"/>
          <w:lang w:val="uk-UA"/>
        </w:rPr>
        <w:t>но з додатком</w:t>
      </w:r>
      <w:r w:rsidR="00C6264D" w:rsidRPr="00100508">
        <w:rPr>
          <w:rFonts w:ascii="Times New Roman" w:hAnsi="Times New Roman"/>
          <w:sz w:val="28"/>
          <w:szCs w:val="28"/>
          <w:lang w:val="uk-UA"/>
        </w:rPr>
        <w:t>.</w:t>
      </w:r>
    </w:p>
    <w:p w14:paraId="748BE6AF" w14:textId="77777777" w:rsidR="00C6264D" w:rsidRPr="00100508" w:rsidRDefault="00C6264D" w:rsidP="00F44CC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3. </w:t>
      </w:r>
      <w:r w:rsidR="00F44CC6">
        <w:rPr>
          <w:rFonts w:ascii="Times New Roman" w:hAnsi="Times New Roman"/>
          <w:sz w:val="28"/>
          <w:szCs w:val="28"/>
          <w:lang w:val="uk-UA"/>
        </w:rPr>
        <w:t>Смілянському к</w:t>
      </w:r>
      <w:r w:rsidRPr="00100508">
        <w:rPr>
          <w:rFonts w:ascii="Times New Roman" w:hAnsi="Times New Roman"/>
          <w:sz w:val="28"/>
          <w:szCs w:val="28"/>
          <w:lang w:val="uk-UA"/>
        </w:rPr>
        <w:t>омуна</w:t>
      </w:r>
      <w:r>
        <w:rPr>
          <w:rFonts w:ascii="Times New Roman" w:hAnsi="Times New Roman"/>
          <w:sz w:val="28"/>
          <w:szCs w:val="28"/>
          <w:lang w:val="uk-UA"/>
        </w:rPr>
        <w:t>льному підприємству «</w:t>
      </w:r>
      <w:r w:rsidR="00F44CC6">
        <w:rPr>
          <w:rFonts w:ascii="Times New Roman" w:hAnsi="Times New Roman"/>
          <w:sz w:val="28"/>
          <w:szCs w:val="28"/>
          <w:lang w:val="uk-UA"/>
        </w:rPr>
        <w:t>Комунальник</w:t>
      </w:r>
      <w:r w:rsidRPr="00100508">
        <w:rPr>
          <w:rFonts w:ascii="Times New Roman" w:hAnsi="Times New Roman"/>
          <w:sz w:val="28"/>
          <w:szCs w:val="28"/>
          <w:lang w:val="uk-UA"/>
        </w:rPr>
        <w:t>» подати документи для державної реєстрації Статуту в порядку встановленому чинним законодавством.</w:t>
      </w:r>
    </w:p>
    <w:p w14:paraId="361DB485" w14:textId="77777777" w:rsidR="00C62E84" w:rsidRDefault="00F44CC6" w:rsidP="00F44CC6">
      <w:pPr>
        <w:pStyle w:val="21"/>
        <w:shd w:val="clear" w:color="auto" w:fill="auto"/>
        <w:tabs>
          <w:tab w:val="left" w:pos="142"/>
          <w:tab w:val="left" w:pos="426"/>
          <w:tab w:val="left" w:pos="993"/>
        </w:tabs>
        <w:spacing w:before="0" w:line="240" w:lineRule="auto"/>
        <w:ind w:firstLine="567"/>
        <w:rPr>
          <w:rFonts w:ascii="Times New Roman" w:hAnsi="Times New Roman"/>
          <w:bCs/>
          <w:sz w:val="28"/>
          <w:szCs w:val="28"/>
          <w:lang w:val="uk-UA"/>
        </w:rPr>
      </w:pPr>
      <w:r>
        <w:rPr>
          <w:rFonts w:ascii="Times New Roman" w:hAnsi="Times New Roman"/>
          <w:sz w:val="28"/>
          <w:szCs w:val="28"/>
          <w:lang w:val="uk-UA"/>
        </w:rPr>
        <w:t>4</w:t>
      </w:r>
      <w:r w:rsidR="00294075">
        <w:rPr>
          <w:rFonts w:ascii="Times New Roman" w:hAnsi="Times New Roman"/>
          <w:sz w:val="28"/>
          <w:szCs w:val="28"/>
          <w:lang w:val="uk-UA"/>
        </w:rPr>
        <w:t>.</w:t>
      </w:r>
      <w:r w:rsidR="00161C45">
        <w:rPr>
          <w:rFonts w:ascii="Times New Roman" w:hAnsi="Times New Roman"/>
          <w:sz w:val="28"/>
          <w:szCs w:val="28"/>
          <w:lang w:val="uk-UA"/>
        </w:rPr>
        <w:t xml:space="preserve"> </w:t>
      </w:r>
      <w:r w:rsidR="00614A70">
        <w:rPr>
          <w:rFonts w:ascii="Times New Roman" w:hAnsi="Times New Roman"/>
          <w:sz w:val="28"/>
          <w:szCs w:val="28"/>
          <w:lang w:val="uk-UA"/>
        </w:rPr>
        <w:tab/>
      </w:r>
      <w:r w:rsidR="00161C45">
        <w:rPr>
          <w:rFonts w:ascii="Times New Roman" w:hAnsi="Times New Roman"/>
          <w:sz w:val="28"/>
          <w:szCs w:val="28"/>
          <w:lang w:val="uk-UA"/>
        </w:rPr>
        <w:t xml:space="preserve">Організацію виконання рішення покласти на </w:t>
      </w:r>
      <w:r w:rsidR="00161C45" w:rsidRPr="005C0411">
        <w:rPr>
          <w:rFonts w:ascii="Times New Roman" w:hAnsi="Times New Roman"/>
          <w:bCs/>
          <w:sz w:val="28"/>
          <w:szCs w:val="28"/>
        </w:rPr>
        <w:t xml:space="preserve">заступника </w:t>
      </w:r>
      <w:proofErr w:type="spellStart"/>
      <w:r w:rsidR="00161C45" w:rsidRPr="005C0411">
        <w:rPr>
          <w:rFonts w:ascii="Times New Roman" w:hAnsi="Times New Roman"/>
          <w:bCs/>
          <w:sz w:val="28"/>
          <w:szCs w:val="28"/>
        </w:rPr>
        <w:t>міського</w:t>
      </w:r>
      <w:proofErr w:type="spellEnd"/>
      <w:r w:rsidR="00161C45" w:rsidRPr="005C0411">
        <w:rPr>
          <w:rFonts w:ascii="Times New Roman" w:hAnsi="Times New Roman"/>
          <w:bCs/>
          <w:sz w:val="28"/>
          <w:szCs w:val="28"/>
        </w:rPr>
        <w:t xml:space="preserve"> </w:t>
      </w:r>
      <w:proofErr w:type="spellStart"/>
      <w:r w:rsidR="00161C45" w:rsidRPr="005C0411">
        <w:rPr>
          <w:rFonts w:ascii="Times New Roman" w:hAnsi="Times New Roman"/>
          <w:bCs/>
          <w:sz w:val="28"/>
          <w:szCs w:val="28"/>
        </w:rPr>
        <w:t>голови</w:t>
      </w:r>
      <w:proofErr w:type="spellEnd"/>
      <w:r w:rsidR="00161C45">
        <w:rPr>
          <w:rFonts w:ascii="Times New Roman" w:hAnsi="Times New Roman"/>
          <w:bCs/>
          <w:sz w:val="28"/>
          <w:szCs w:val="28"/>
          <w:lang w:val="uk-UA"/>
        </w:rPr>
        <w:t xml:space="preserve"> </w:t>
      </w:r>
      <w:proofErr w:type="spellStart"/>
      <w:r w:rsidR="00161C45" w:rsidRPr="00A91D16">
        <w:rPr>
          <w:rFonts w:ascii="Times New Roman" w:hAnsi="Times New Roman"/>
          <w:sz w:val="28"/>
          <w:szCs w:val="28"/>
        </w:rPr>
        <w:t>відповідно</w:t>
      </w:r>
      <w:proofErr w:type="spellEnd"/>
      <w:r w:rsidR="00161C45" w:rsidRPr="00A91D16">
        <w:rPr>
          <w:rFonts w:ascii="Times New Roman" w:hAnsi="Times New Roman"/>
          <w:sz w:val="28"/>
          <w:szCs w:val="28"/>
        </w:rPr>
        <w:t xml:space="preserve"> до </w:t>
      </w:r>
      <w:proofErr w:type="spellStart"/>
      <w:r w:rsidR="00161C45" w:rsidRPr="00A91D16">
        <w:rPr>
          <w:rFonts w:ascii="Times New Roman" w:hAnsi="Times New Roman"/>
          <w:sz w:val="28"/>
          <w:szCs w:val="28"/>
        </w:rPr>
        <w:t>функціональних</w:t>
      </w:r>
      <w:proofErr w:type="spellEnd"/>
      <w:r w:rsidR="00161C45" w:rsidRPr="00A91D16">
        <w:rPr>
          <w:rFonts w:ascii="Times New Roman" w:hAnsi="Times New Roman"/>
          <w:sz w:val="28"/>
          <w:szCs w:val="28"/>
        </w:rPr>
        <w:t xml:space="preserve"> </w:t>
      </w:r>
      <w:proofErr w:type="spellStart"/>
      <w:r w:rsidR="00161C45" w:rsidRPr="00A91D16">
        <w:rPr>
          <w:rFonts w:ascii="Times New Roman" w:hAnsi="Times New Roman"/>
          <w:sz w:val="28"/>
          <w:szCs w:val="28"/>
        </w:rPr>
        <w:t>повноважень</w:t>
      </w:r>
      <w:proofErr w:type="spellEnd"/>
      <w:r w:rsidR="00161C45" w:rsidRPr="005C0411">
        <w:rPr>
          <w:rFonts w:ascii="Times New Roman" w:hAnsi="Times New Roman"/>
          <w:bCs/>
          <w:sz w:val="28"/>
          <w:szCs w:val="28"/>
        </w:rPr>
        <w:t xml:space="preserve"> та </w:t>
      </w:r>
      <w:proofErr w:type="spellStart"/>
      <w:r w:rsidR="00161C45" w:rsidRPr="005C0411">
        <w:rPr>
          <w:rFonts w:ascii="Times New Roman" w:hAnsi="Times New Roman"/>
          <w:bCs/>
          <w:sz w:val="28"/>
          <w:szCs w:val="28"/>
        </w:rPr>
        <w:t>управління</w:t>
      </w:r>
      <w:proofErr w:type="spellEnd"/>
      <w:r w:rsidR="00161C45" w:rsidRPr="005C0411">
        <w:rPr>
          <w:rFonts w:ascii="Times New Roman" w:hAnsi="Times New Roman"/>
          <w:bCs/>
          <w:sz w:val="28"/>
          <w:szCs w:val="28"/>
        </w:rPr>
        <w:t xml:space="preserve"> </w:t>
      </w:r>
      <w:proofErr w:type="spellStart"/>
      <w:r w:rsidR="00161C45" w:rsidRPr="005C0411">
        <w:rPr>
          <w:rFonts w:ascii="Times New Roman" w:hAnsi="Times New Roman"/>
          <w:bCs/>
          <w:sz w:val="28"/>
          <w:szCs w:val="28"/>
        </w:rPr>
        <w:t>житлово-комунального</w:t>
      </w:r>
      <w:proofErr w:type="spellEnd"/>
      <w:r w:rsidR="00161C45" w:rsidRPr="005C0411">
        <w:rPr>
          <w:rFonts w:ascii="Times New Roman" w:hAnsi="Times New Roman"/>
          <w:bCs/>
          <w:sz w:val="28"/>
          <w:szCs w:val="28"/>
        </w:rPr>
        <w:t xml:space="preserve"> </w:t>
      </w:r>
      <w:proofErr w:type="spellStart"/>
      <w:r w:rsidR="00161C45" w:rsidRPr="005C0411">
        <w:rPr>
          <w:rFonts w:ascii="Times New Roman" w:hAnsi="Times New Roman"/>
          <w:bCs/>
          <w:sz w:val="28"/>
          <w:szCs w:val="28"/>
        </w:rPr>
        <w:t>господарства</w:t>
      </w:r>
      <w:proofErr w:type="spellEnd"/>
      <w:r w:rsidR="00161C45" w:rsidRPr="005C0411">
        <w:rPr>
          <w:rFonts w:ascii="Times New Roman" w:hAnsi="Times New Roman"/>
          <w:bCs/>
          <w:sz w:val="28"/>
          <w:szCs w:val="28"/>
        </w:rPr>
        <w:t>.</w:t>
      </w:r>
    </w:p>
    <w:p w14:paraId="2CA3305A" w14:textId="77777777" w:rsidR="004A0D17" w:rsidRPr="004A0D17" w:rsidRDefault="004A0D17" w:rsidP="00F44CC6">
      <w:pPr>
        <w:pStyle w:val="21"/>
        <w:shd w:val="clear" w:color="auto" w:fill="auto"/>
        <w:tabs>
          <w:tab w:val="left" w:pos="142"/>
          <w:tab w:val="left" w:pos="426"/>
          <w:tab w:val="left" w:pos="993"/>
        </w:tabs>
        <w:spacing w:before="0" w:line="240" w:lineRule="auto"/>
        <w:ind w:firstLine="567"/>
        <w:rPr>
          <w:rFonts w:ascii="Times New Roman" w:hAnsi="Times New Roman"/>
          <w:bCs/>
          <w:sz w:val="28"/>
          <w:szCs w:val="28"/>
          <w:lang w:val="uk-UA"/>
        </w:rPr>
        <w:sectPr w:rsidR="004A0D17" w:rsidRPr="004A0D17" w:rsidSect="00C62E84">
          <w:headerReference w:type="even" r:id="rId7"/>
          <w:headerReference w:type="default" r:id="rId8"/>
          <w:footerReference w:type="even" r:id="rId9"/>
          <w:footerReference w:type="default" r:id="rId10"/>
          <w:headerReference w:type="first" r:id="rId11"/>
          <w:footerReference w:type="first" r:id="rId12"/>
          <w:pgSz w:w="11906" w:h="16838"/>
          <w:pgMar w:top="709" w:right="567" w:bottom="1134" w:left="1701" w:header="709" w:footer="709" w:gutter="0"/>
          <w:cols w:space="708"/>
          <w:titlePg/>
          <w:docGrid w:linePitch="360"/>
        </w:sectPr>
      </w:pPr>
    </w:p>
    <w:p w14:paraId="0B82C4F7" w14:textId="77777777" w:rsidR="00161C45" w:rsidRDefault="0001263C" w:rsidP="00294075">
      <w:pPr>
        <w:pStyle w:val="21"/>
        <w:shd w:val="clear" w:color="auto" w:fill="auto"/>
        <w:tabs>
          <w:tab w:val="left" w:pos="426"/>
          <w:tab w:val="left" w:pos="993"/>
        </w:tabs>
        <w:spacing w:before="0" w:line="240" w:lineRule="auto"/>
        <w:ind w:firstLine="540"/>
        <w:rPr>
          <w:rFonts w:ascii="Times New Roman" w:hAnsi="Times New Roman"/>
          <w:sz w:val="28"/>
          <w:szCs w:val="28"/>
          <w:lang w:val="uk-UA"/>
        </w:rPr>
      </w:pPr>
      <w:r>
        <w:rPr>
          <w:rFonts w:ascii="Times New Roman" w:hAnsi="Times New Roman"/>
          <w:bCs/>
          <w:sz w:val="28"/>
          <w:szCs w:val="28"/>
          <w:lang w:val="uk-UA"/>
        </w:rPr>
        <w:lastRenderedPageBreak/>
        <w:t>5</w:t>
      </w:r>
      <w:r w:rsidR="00614A70" w:rsidRPr="00297439">
        <w:rPr>
          <w:rFonts w:ascii="Times New Roman" w:hAnsi="Times New Roman"/>
          <w:bCs/>
          <w:sz w:val="28"/>
          <w:szCs w:val="28"/>
          <w:lang w:val="uk-UA"/>
        </w:rPr>
        <w:t>.</w:t>
      </w:r>
      <w:r w:rsidR="00614A70">
        <w:rPr>
          <w:rFonts w:ascii="Times New Roman" w:hAnsi="Times New Roman"/>
          <w:bCs/>
          <w:sz w:val="28"/>
          <w:szCs w:val="28"/>
          <w:lang w:val="uk-UA"/>
        </w:rPr>
        <w:tab/>
      </w:r>
      <w:r w:rsidR="00161C45" w:rsidRPr="00297439">
        <w:rPr>
          <w:rFonts w:ascii="Times New Roman" w:hAnsi="Times New Roman"/>
          <w:sz w:val="28"/>
          <w:szCs w:val="28"/>
          <w:lang w:val="uk-UA"/>
        </w:rPr>
        <w:t xml:space="preserve">Контроль за виконанням рішення покласти на секретаря міської ради, </w:t>
      </w:r>
      <w:r w:rsidR="00161C45" w:rsidRPr="00297439">
        <w:rPr>
          <w:rStyle w:val="2067"/>
          <w:rFonts w:ascii="Times New Roman" w:hAnsi="Times New Roman"/>
          <w:sz w:val="28"/>
          <w:szCs w:val="28"/>
          <w:lang w:val="uk-UA"/>
        </w:rPr>
        <w:t>на 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 постійну комісію міської ради з питань житлово-комунального господарства</w:t>
      </w:r>
      <w:r w:rsidR="00161C45" w:rsidRPr="00297439">
        <w:rPr>
          <w:rFonts w:ascii="Times New Roman" w:hAnsi="Times New Roman"/>
          <w:sz w:val="28"/>
          <w:szCs w:val="28"/>
          <w:lang w:val="uk-UA"/>
        </w:rPr>
        <w:t>.</w:t>
      </w:r>
    </w:p>
    <w:p w14:paraId="32CAEA29" w14:textId="77777777" w:rsidR="00161C45" w:rsidRDefault="00161C45" w:rsidP="00161C45">
      <w:pPr>
        <w:pStyle w:val="21"/>
        <w:shd w:val="clear" w:color="auto" w:fill="auto"/>
        <w:tabs>
          <w:tab w:val="left" w:pos="426"/>
        </w:tabs>
        <w:spacing w:before="0" w:line="240" w:lineRule="auto"/>
        <w:ind w:firstLine="540"/>
        <w:rPr>
          <w:bCs/>
          <w:sz w:val="28"/>
          <w:szCs w:val="28"/>
          <w:lang w:val="uk-UA"/>
        </w:rPr>
      </w:pPr>
    </w:p>
    <w:p w14:paraId="2D85E3BD" w14:textId="77777777" w:rsidR="00161C45" w:rsidRPr="00474D00" w:rsidRDefault="00161C45" w:rsidP="00161C45">
      <w:pPr>
        <w:jc w:val="both"/>
        <w:rPr>
          <w:rFonts w:ascii="Times New Roman" w:hAnsi="Times New Roman"/>
          <w:b/>
          <w:sz w:val="28"/>
          <w:szCs w:val="28"/>
        </w:rPr>
      </w:pPr>
      <w:proofErr w:type="spellStart"/>
      <w:r w:rsidRPr="00474D00">
        <w:rPr>
          <w:rFonts w:ascii="Times New Roman" w:hAnsi="Times New Roman"/>
          <w:sz w:val="28"/>
          <w:szCs w:val="28"/>
        </w:rPr>
        <w:t>Міський</w:t>
      </w:r>
      <w:proofErr w:type="spellEnd"/>
      <w:r w:rsidRPr="00474D00">
        <w:rPr>
          <w:rFonts w:ascii="Times New Roman" w:hAnsi="Times New Roman"/>
          <w:sz w:val="28"/>
          <w:szCs w:val="28"/>
        </w:rPr>
        <w:t xml:space="preserve"> голова</w:t>
      </w:r>
      <w:r w:rsidR="00DD3F4D">
        <w:rPr>
          <w:rFonts w:ascii="Times New Roman" w:hAnsi="Times New Roman"/>
          <w:sz w:val="28"/>
          <w:szCs w:val="28"/>
        </w:rPr>
        <w:tab/>
      </w:r>
      <w:r w:rsidR="00DD3F4D">
        <w:rPr>
          <w:rFonts w:ascii="Times New Roman" w:hAnsi="Times New Roman"/>
          <w:sz w:val="28"/>
          <w:szCs w:val="28"/>
        </w:rPr>
        <w:tab/>
      </w:r>
      <w:r w:rsidR="00DD3F4D">
        <w:rPr>
          <w:rFonts w:ascii="Times New Roman" w:hAnsi="Times New Roman"/>
          <w:sz w:val="28"/>
          <w:szCs w:val="28"/>
        </w:rPr>
        <w:tab/>
      </w:r>
      <w:r w:rsidR="00DD3F4D">
        <w:rPr>
          <w:rFonts w:ascii="Times New Roman" w:hAnsi="Times New Roman"/>
          <w:sz w:val="28"/>
          <w:szCs w:val="28"/>
        </w:rPr>
        <w:tab/>
      </w:r>
      <w:r w:rsidR="00DD3F4D">
        <w:rPr>
          <w:rFonts w:ascii="Times New Roman" w:hAnsi="Times New Roman"/>
          <w:sz w:val="28"/>
          <w:szCs w:val="28"/>
        </w:rPr>
        <w:tab/>
      </w:r>
      <w:r w:rsidR="00DD3F4D">
        <w:rPr>
          <w:rFonts w:ascii="Times New Roman" w:hAnsi="Times New Roman"/>
          <w:sz w:val="28"/>
          <w:szCs w:val="28"/>
        </w:rPr>
        <w:tab/>
      </w:r>
      <w:r w:rsidR="00DD3F4D">
        <w:rPr>
          <w:rFonts w:ascii="Times New Roman" w:hAnsi="Times New Roman"/>
          <w:sz w:val="28"/>
          <w:szCs w:val="28"/>
        </w:rPr>
        <w:tab/>
      </w:r>
      <w:r w:rsidR="00DD3F4D">
        <w:rPr>
          <w:rFonts w:ascii="Times New Roman" w:hAnsi="Times New Roman"/>
          <w:sz w:val="28"/>
          <w:szCs w:val="28"/>
        </w:rPr>
        <w:tab/>
      </w:r>
      <w:proofErr w:type="spellStart"/>
      <w:r w:rsidRPr="00474D00">
        <w:rPr>
          <w:rFonts w:ascii="Times New Roman" w:hAnsi="Times New Roman"/>
          <w:sz w:val="28"/>
          <w:szCs w:val="28"/>
        </w:rPr>
        <w:t>Сергій</w:t>
      </w:r>
      <w:proofErr w:type="spellEnd"/>
      <w:r w:rsidRPr="00474D00">
        <w:rPr>
          <w:rFonts w:ascii="Times New Roman" w:hAnsi="Times New Roman"/>
          <w:sz w:val="28"/>
          <w:szCs w:val="28"/>
        </w:rPr>
        <w:t xml:space="preserve"> АНАНКО</w:t>
      </w:r>
    </w:p>
    <w:p w14:paraId="047E9006" w14:textId="77777777" w:rsidR="00161C45" w:rsidRPr="00474D00" w:rsidRDefault="00161C45" w:rsidP="00161C45">
      <w:pPr>
        <w:spacing w:after="0" w:line="240" w:lineRule="auto"/>
        <w:jc w:val="both"/>
        <w:rPr>
          <w:rFonts w:ascii="Times New Roman" w:hAnsi="Times New Roman"/>
          <w:b/>
          <w:sz w:val="28"/>
          <w:szCs w:val="28"/>
        </w:rPr>
      </w:pPr>
    </w:p>
    <w:p w14:paraId="0667D8CD" w14:textId="77777777" w:rsidR="00161C45" w:rsidRDefault="00161C45" w:rsidP="00161C45">
      <w:pPr>
        <w:spacing w:after="0" w:line="240" w:lineRule="auto"/>
        <w:rPr>
          <w:rFonts w:ascii="Times New Roman" w:hAnsi="Times New Roman"/>
          <w:spacing w:val="40"/>
          <w:sz w:val="28"/>
          <w:szCs w:val="28"/>
          <w:lang w:val="uk-UA"/>
        </w:rPr>
      </w:pPr>
    </w:p>
    <w:p w14:paraId="58F4E0CD" w14:textId="77777777" w:rsidR="00161C45" w:rsidRDefault="00161C45" w:rsidP="00161C45">
      <w:pPr>
        <w:spacing w:after="0" w:line="240" w:lineRule="auto"/>
        <w:rPr>
          <w:rFonts w:ascii="Times New Roman" w:hAnsi="Times New Roman"/>
          <w:spacing w:val="40"/>
          <w:sz w:val="28"/>
          <w:szCs w:val="28"/>
          <w:lang w:val="uk-UA"/>
        </w:rPr>
      </w:pPr>
    </w:p>
    <w:p w14:paraId="4560F862" w14:textId="77777777" w:rsidR="00161C45" w:rsidRDefault="00161C45" w:rsidP="00161C45">
      <w:pPr>
        <w:spacing w:after="0" w:line="240" w:lineRule="auto"/>
        <w:rPr>
          <w:rFonts w:ascii="Times New Roman" w:hAnsi="Times New Roman"/>
          <w:spacing w:val="40"/>
          <w:sz w:val="28"/>
          <w:szCs w:val="28"/>
          <w:lang w:val="uk-UA"/>
        </w:rPr>
      </w:pPr>
    </w:p>
    <w:p w14:paraId="34258E43" w14:textId="77777777" w:rsidR="00161C45" w:rsidRDefault="00161C45" w:rsidP="00161C45">
      <w:pPr>
        <w:spacing w:after="0" w:line="240" w:lineRule="auto"/>
        <w:rPr>
          <w:rFonts w:ascii="Times New Roman" w:hAnsi="Times New Roman"/>
          <w:spacing w:val="40"/>
          <w:sz w:val="28"/>
          <w:szCs w:val="28"/>
          <w:lang w:val="uk-UA"/>
        </w:rPr>
      </w:pPr>
    </w:p>
    <w:p w14:paraId="1FCF5ED5" w14:textId="77777777" w:rsidR="00161C45" w:rsidRDefault="00161C45" w:rsidP="00161C45">
      <w:pPr>
        <w:spacing w:after="0" w:line="240" w:lineRule="auto"/>
        <w:rPr>
          <w:rFonts w:ascii="Times New Roman" w:hAnsi="Times New Roman"/>
          <w:spacing w:val="40"/>
          <w:sz w:val="28"/>
          <w:szCs w:val="28"/>
          <w:lang w:val="uk-UA"/>
        </w:rPr>
      </w:pPr>
    </w:p>
    <w:p w14:paraId="7175D796" w14:textId="77777777" w:rsidR="00161C45" w:rsidRDefault="00161C45" w:rsidP="00161C45">
      <w:pPr>
        <w:spacing w:after="0" w:line="240" w:lineRule="auto"/>
        <w:rPr>
          <w:rFonts w:ascii="Times New Roman" w:hAnsi="Times New Roman"/>
          <w:spacing w:val="40"/>
          <w:sz w:val="28"/>
          <w:szCs w:val="28"/>
          <w:lang w:val="uk-UA"/>
        </w:rPr>
      </w:pPr>
    </w:p>
    <w:p w14:paraId="50DC76E6" w14:textId="77777777" w:rsidR="00161C45" w:rsidRDefault="00161C45" w:rsidP="00161C45">
      <w:pPr>
        <w:spacing w:after="0" w:line="240" w:lineRule="auto"/>
        <w:rPr>
          <w:rFonts w:ascii="Times New Roman" w:hAnsi="Times New Roman"/>
          <w:spacing w:val="40"/>
          <w:sz w:val="28"/>
          <w:szCs w:val="28"/>
          <w:lang w:val="uk-UA"/>
        </w:rPr>
      </w:pPr>
    </w:p>
    <w:p w14:paraId="34CA347D" w14:textId="77777777" w:rsidR="00161C45" w:rsidRDefault="00161C45" w:rsidP="00161C45">
      <w:pPr>
        <w:spacing w:after="0" w:line="240" w:lineRule="auto"/>
        <w:rPr>
          <w:rFonts w:ascii="Times New Roman" w:hAnsi="Times New Roman"/>
          <w:spacing w:val="40"/>
          <w:sz w:val="28"/>
          <w:szCs w:val="28"/>
          <w:lang w:val="uk-UA"/>
        </w:rPr>
      </w:pPr>
    </w:p>
    <w:p w14:paraId="4C4C7E92" w14:textId="77777777" w:rsidR="00161C45" w:rsidRDefault="00161C45" w:rsidP="00161C45">
      <w:pPr>
        <w:spacing w:after="0" w:line="240" w:lineRule="auto"/>
        <w:rPr>
          <w:rFonts w:ascii="Times New Roman" w:hAnsi="Times New Roman"/>
          <w:spacing w:val="40"/>
          <w:sz w:val="28"/>
          <w:szCs w:val="28"/>
          <w:lang w:val="uk-UA"/>
        </w:rPr>
      </w:pPr>
    </w:p>
    <w:p w14:paraId="2DA074BE" w14:textId="77777777" w:rsidR="00161C45" w:rsidRDefault="00161C45" w:rsidP="00161C45">
      <w:pPr>
        <w:spacing w:after="0" w:line="240" w:lineRule="auto"/>
        <w:rPr>
          <w:rFonts w:ascii="Times New Roman" w:hAnsi="Times New Roman"/>
          <w:spacing w:val="40"/>
          <w:sz w:val="28"/>
          <w:szCs w:val="28"/>
          <w:lang w:val="uk-UA"/>
        </w:rPr>
      </w:pPr>
    </w:p>
    <w:p w14:paraId="7FAB5E5B" w14:textId="77777777" w:rsidR="00BF3DE3" w:rsidRDefault="00BF3DE3" w:rsidP="00161C45">
      <w:pPr>
        <w:spacing w:after="0" w:line="240" w:lineRule="auto"/>
        <w:rPr>
          <w:rFonts w:ascii="Times New Roman" w:hAnsi="Times New Roman"/>
          <w:spacing w:val="40"/>
          <w:sz w:val="28"/>
          <w:szCs w:val="28"/>
          <w:lang w:val="uk-UA"/>
        </w:rPr>
      </w:pPr>
    </w:p>
    <w:p w14:paraId="6C4FD83F" w14:textId="77777777" w:rsidR="00297439" w:rsidRDefault="00297439" w:rsidP="00161C45">
      <w:pPr>
        <w:spacing w:after="0" w:line="240" w:lineRule="auto"/>
        <w:rPr>
          <w:rFonts w:ascii="Times New Roman" w:hAnsi="Times New Roman"/>
          <w:spacing w:val="40"/>
          <w:sz w:val="28"/>
          <w:szCs w:val="28"/>
          <w:lang w:val="uk-UA"/>
        </w:rPr>
      </w:pPr>
    </w:p>
    <w:p w14:paraId="4E27C739" w14:textId="77777777" w:rsidR="007722DD" w:rsidRDefault="007722DD" w:rsidP="00161C45">
      <w:pPr>
        <w:spacing w:after="0" w:line="240" w:lineRule="auto"/>
        <w:rPr>
          <w:rFonts w:ascii="Times New Roman" w:hAnsi="Times New Roman"/>
          <w:spacing w:val="40"/>
          <w:sz w:val="28"/>
          <w:szCs w:val="28"/>
          <w:lang w:val="uk-UA"/>
        </w:rPr>
      </w:pPr>
    </w:p>
    <w:p w14:paraId="6712A38E" w14:textId="77777777" w:rsidR="00161C45" w:rsidRDefault="00161C45" w:rsidP="00161C45">
      <w:pPr>
        <w:spacing w:after="0" w:line="240" w:lineRule="auto"/>
        <w:rPr>
          <w:rFonts w:ascii="Times New Roman" w:hAnsi="Times New Roman"/>
          <w:spacing w:val="40"/>
          <w:sz w:val="28"/>
          <w:szCs w:val="28"/>
          <w:lang w:val="uk-UA"/>
        </w:rPr>
      </w:pPr>
      <w:r w:rsidRPr="00474D00">
        <w:rPr>
          <w:rFonts w:ascii="Times New Roman" w:hAnsi="Times New Roman"/>
          <w:spacing w:val="40"/>
          <w:sz w:val="28"/>
          <w:szCs w:val="28"/>
        </w:rPr>
        <w:t>ПОГОДЖЕНО</w:t>
      </w:r>
    </w:p>
    <w:p w14:paraId="51197439" w14:textId="77777777" w:rsidR="00161C45" w:rsidRPr="00A91D16" w:rsidRDefault="00161C45" w:rsidP="00161C45">
      <w:pPr>
        <w:spacing w:after="0" w:line="240" w:lineRule="auto"/>
        <w:rPr>
          <w:rFonts w:ascii="Times New Roman" w:hAnsi="Times New Roman"/>
          <w:spacing w:val="40"/>
          <w:sz w:val="28"/>
          <w:szCs w:val="28"/>
          <w:lang w:val="uk-UA"/>
        </w:rPr>
      </w:pPr>
    </w:p>
    <w:p w14:paraId="588C8F4A" w14:textId="77777777" w:rsidR="00161C45" w:rsidRPr="00474D00" w:rsidRDefault="00161C45" w:rsidP="00161C45">
      <w:pPr>
        <w:spacing w:after="0" w:line="240" w:lineRule="auto"/>
        <w:rPr>
          <w:rStyle w:val="af3"/>
          <w:rFonts w:ascii="Times New Roman" w:hAnsi="Times New Roman"/>
          <w:sz w:val="28"/>
          <w:szCs w:val="28"/>
        </w:rPr>
      </w:pPr>
      <w:proofErr w:type="spellStart"/>
      <w:r w:rsidRPr="00474D00">
        <w:rPr>
          <w:rStyle w:val="af3"/>
          <w:rFonts w:ascii="Times New Roman" w:hAnsi="Times New Roman"/>
          <w:sz w:val="28"/>
          <w:szCs w:val="28"/>
        </w:rPr>
        <w:t>Секретар</w:t>
      </w:r>
      <w:proofErr w:type="spellEnd"/>
      <w:r w:rsidRPr="00474D00">
        <w:rPr>
          <w:rStyle w:val="af3"/>
          <w:rFonts w:ascii="Times New Roman" w:hAnsi="Times New Roman"/>
          <w:sz w:val="28"/>
          <w:szCs w:val="28"/>
        </w:rPr>
        <w:t xml:space="preserve"> </w:t>
      </w:r>
      <w:proofErr w:type="spellStart"/>
      <w:r w:rsidRPr="00474D00">
        <w:rPr>
          <w:rStyle w:val="af3"/>
          <w:rFonts w:ascii="Times New Roman" w:hAnsi="Times New Roman"/>
          <w:sz w:val="28"/>
          <w:szCs w:val="28"/>
        </w:rPr>
        <w:t>міської</w:t>
      </w:r>
      <w:proofErr w:type="spellEnd"/>
      <w:r w:rsidRPr="00474D00">
        <w:rPr>
          <w:rStyle w:val="af3"/>
          <w:rFonts w:ascii="Times New Roman" w:hAnsi="Times New Roman"/>
          <w:sz w:val="28"/>
          <w:szCs w:val="28"/>
        </w:rPr>
        <w:t xml:space="preserve"> ради </w:t>
      </w:r>
      <w:r w:rsidR="00BF3DE2">
        <w:rPr>
          <w:rStyle w:val="af3"/>
          <w:rFonts w:ascii="Times New Roman" w:hAnsi="Times New Roman"/>
          <w:sz w:val="28"/>
          <w:szCs w:val="28"/>
        </w:rPr>
        <w:tab/>
      </w:r>
      <w:r w:rsidR="00BF3DE2">
        <w:rPr>
          <w:rStyle w:val="af3"/>
          <w:rFonts w:ascii="Times New Roman" w:hAnsi="Times New Roman"/>
          <w:sz w:val="28"/>
          <w:szCs w:val="28"/>
        </w:rPr>
        <w:tab/>
      </w:r>
      <w:r w:rsidR="00BF3DE2">
        <w:rPr>
          <w:rStyle w:val="af3"/>
          <w:rFonts w:ascii="Times New Roman" w:hAnsi="Times New Roman"/>
          <w:sz w:val="28"/>
          <w:szCs w:val="28"/>
        </w:rPr>
        <w:tab/>
      </w:r>
      <w:r w:rsidR="00BF3DE2">
        <w:rPr>
          <w:rStyle w:val="af3"/>
          <w:rFonts w:ascii="Times New Roman" w:hAnsi="Times New Roman"/>
          <w:sz w:val="28"/>
          <w:szCs w:val="28"/>
        </w:rPr>
        <w:tab/>
      </w:r>
      <w:r w:rsidR="00BF3DE2">
        <w:rPr>
          <w:rStyle w:val="af3"/>
          <w:rFonts w:ascii="Times New Roman" w:hAnsi="Times New Roman"/>
          <w:sz w:val="28"/>
          <w:szCs w:val="28"/>
        </w:rPr>
        <w:tab/>
      </w:r>
      <w:r w:rsidR="00BF3DE2">
        <w:rPr>
          <w:rStyle w:val="af3"/>
          <w:rFonts w:ascii="Times New Roman" w:hAnsi="Times New Roman"/>
          <w:sz w:val="28"/>
          <w:szCs w:val="28"/>
        </w:rPr>
        <w:tab/>
      </w:r>
      <w:proofErr w:type="spellStart"/>
      <w:r w:rsidRPr="00474D00">
        <w:rPr>
          <w:rStyle w:val="af3"/>
          <w:rFonts w:ascii="Times New Roman" w:hAnsi="Times New Roman"/>
          <w:sz w:val="28"/>
          <w:szCs w:val="28"/>
        </w:rPr>
        <w:t>Юрій</w:t>
      </w:r>
      <w:proofErr w:type="spellEnd"/>
      <w:r w:rsidRPr="00474D00">
        <w:rPr>
          <w:rStyle w:val="af3"/>
          <w:rFonts w:ascii="Times New Roman" w:hAnsi="Times New Roman"/>
          <w:sz w:val="28"/>
          <w:szCs w:val="28"/>
        </w:rPr>
        <w:t xml:space="preserve"> СТУДАНС</w:t>
      </w:r>
    </w:p>
    <w:p w14:paraId="2361E8E5" w14:textId="77777777" w:rsidR="00161C45" w:rsidRPr="00474D00" w:rsidRDefault="00161C45" w:rsidP="00161C45">
      <w:pPr>
        <w:spacing w:after="0" w:line="240" w:lineRule="auto"/>
        <w:rPr>
          <w:rStyle w:val="af3"/>
          <w:rFonts w:ascii="Times New Roman" w:hAnsi="Times New Roman"/>
          <w:sz w:val="28"/>
          <w:szCs w:val="28"/>
        </w:rPr>
      </w:pPr>
    </w:p>
    <w:p w14:paraId="7E3058F4" w14:textId="77777777" w:rsidR="00161C45" w:rsidRPr="00A91D16" w:rsidRDefault="00161C45" w:rsidP="00161C45">
      <w:pPr>
        <w:spacing w:after="0" w:line="240" w:lineRule="auto"/>
        <w:rPr>
          <w:rStyle w:val="af5"/>
          <w:rFonts w:ascii="Times New Roman" w:hAnsi="Times New Roman"/>
          <w:sz w:val="28"/>
          <w:szCs w:val="28"/>
        </w:rPr>
      </w:pPr>
      <w:r w:rsidRPr="00A91D16">
        <w:rPr>
          <w:rStyle w:val="af5"/>
          <w:rFonts w:ascii="Times New Roman" w:hAnsi="Times New Roman"/>
          <w:sz w:val="28"/>
          <w:szCs w:val="28"/>
        </w:rPr>
        <w:t xml:space="preserve">Постійна комісія міської ради з питань </w:t>
      </w:r>
    </w:p>
    <w:p w14:paraId="1FD17896" w14:textId="77777777" w:rsidR="00161C45" w:rsidRPr="00A91D16" w:rsidRDefault="00161C45" w:rsidP="00161C45">
      <w:pPr>
        <w:spacing w:after="0" w:line="240" w:lineRule="auto"/>
        <w:rPr>
          <w:rStyle w:val="af5"/>
          <w:rFonts w:ascii="Times New Roman" w:hAnsi="Times New Roman"/>
          <w:sz w:val="28"/>
          <w:szCs w:val="28"/>
        </w:rPr>
      </w:pPr>
      <w:r w:rsidRPr="00A91D16">
        <w:rPr>
          <w:rStyle w:val="af5"/>
          <w:rFonts w:ascii="Times New Roman" w:hAnsi="Times New Roman"/>
          <w:sz w:val="28"/>
          <w:szCs w:val="28"/>
        </w:rPr>
        <w:t xml:space="preserve">місцевого бюджету, фінансів, </w:t>
      </w:r>
    </w:p>
    <w:p w14:paraId="420BD45B" w14:textId="77777777" w:rsidR="00161C45" w:rsidRPr="00A91D16" w:rsidRDefault="00161C45" w:rsidP="00161C45">
      <w:pPr>
        <w:spacing w:after="0" w:line="240" w:lineRule="auto"/>
        <w:rPr>
          <w:rFonts w:ascii="Times New Roman" w:hAnsi="Times New Roman"/>
          <w:sz w:val="28"/>
          <w:szCs w:val="28"/>
        </w:rPr>
      </w:pPr>
      <w:r w:rsidRPr="00A91D16">
        <w:rPr>
          <w:rStyle w:val="af5"/>
          <w:rFonts w:ascii="Times New Roman" w:hAnsi="Times New Roman"/>
          <w:sz w:val="28"/>
          <w:szCs w:val="28"/>
        </w:rPr>
        <w:t xml:space="preserve">податкової політики, </w:t>
      </w:r>
      <w:proofErr w:type="spellStart"/>
      <w:r w:rsidRPr="00A91D16">
        <w:rPr>
          <w:rFonts w:ascii="Times New Roman" w:hAnsi="Times New Roman"/>
          <w:sz w:val="28"/>
          <w:szCs w:val="28"/>
        </w:rPr>
        <w:t>розвитку</w:t>
      </w:r>
      <w:proofErr w:type="spellEnd"/>
    </w:p>
    <w:p w14:paraId="5ADE73EF" w14:textId="77777777" w:rsidR="00161C45" w:rsidRPr="00A91D16" w:rsidRDefault="00161C45" w:rsidP="00161C45">
      <w:pPr>
        <w:spacing w:after="0" w:line="240" w:lineRule="auto"/>
        <w:rPr>
          <w:rFonts w:ascii="Times New Roman" w:hAnsi="Times New Roman"/>
          <w:sz w:val="28"/>
          <w:szCs w:val="28"/>
        </w:rPr>
      </w:pPr>
      <w:proofErr w:type="spellStart"/>
      <w:r w:rsidRPr="00A91D16">
        <w:rPr>
          <w:rFonts w:ascii="Times New Roman" w:hAnsi="Times New Roman"/>
          <w:sz w:val="28"/>
          <w:szCs w:val="28"/>
        </w:rPr>
        <w:t>підприємництва</w:t>
      </w:r>
      <w:proofErr w:type="spellEnd"/>
      <w:r w:rsidRPr="00A91D16">
        <w:rPr>
          <w:rFonts w:ascii="Times New Roman" w:hAnsi="Times New Roman"/>
          <w:sz w:val="28"/>
          <w:szCs w:val="28"/>
        </w:rPr>
        <w:t xml:space="preserve">, </w:t>
      </w:r>
      <w:proofErr w:type="spellStart"/>
      <w:r w:rsidRPr="00A91D16">
        <w:rPr>
          <w:rFonts w:ascii="Times New Roman" w:hAnsi="Times New Roman"/>
          <w:sz w:val="28"/>
          <w:szCs w:val="28"/>
        </w:rPr>
        <w:t>захисту</w:t>
      </w:r>
      <w:proofErr w:type="spellEnd"/>
      <w:r w:rsidRPr="00A91D16">
        <w:rPr>
          <w:rFonts w:ascii="Times New Roman" w:hAnsi="Times New Roman"/>
          <w:sz w:val="28"/>
          <w:szCs w:val="28"/>
        </w:rPr>
        <w:t xml:space="preserve"> прав </w:t>
      </w:r>
    </w:p>
    <w:p w14:paraId="23127F9A" w14:textId="77777777" w:rsidR="00161C45" w:rsidRPr="00474D00" w:rsidRDefault="00161C45" w:rsidP="00D60374">
      <w:pPr>
        <w:tabs>
          <w:tab w:val="left" w:pos="6379"/>
          <w:tab w:val="left" w:pos="6840"/>
          <w:tab w:val="left" w:pos="7200"/>
          <w:tab w:val="left" w:pos="7560"/>
          <w:tab w:val="left" w:pos="7740"/>
        </w:tabs>
        <w:spacing w:after="0" w:line="240" w:lineRule="auto"/>
        <w:rPr>
          <w:rStyle w:val="af3"/>
          <w:rFonts w:ascii="Times New Roman" w:hAnsi="Times New Roman"/>
          <w:sz w:val="28"/>
          <w:szCs w:val="28"/>
        </w:rPr>
      </w:pPr>
      <w:proofErr w:type="spellStart"/>
      <w:r w:rsidRPr="00A91D16">
        <w:rPr>
          <w:rFonts w:ascii="Times New Roman" w:hAnsi="Times New Roman"/>
          <w:sz w:val="28"/>
          <w:szCs w:val="28"/>
        </w:rPr>
        <w:t>споживачів</w:t>
      </w:r>
      <w:proofErr w:type="spellEnd"/>
      <w:r w:rsidRPr="00A91D16">
        <w:rPr>
          <w:rFonts w:ascii="Times New Roman" w:hAnsi="Times New Roman"/>
          <w:sz w:val="28"/>
          <w:szCs w:val="28"/>
        </w:rPr>
        <w:t xml:space="preserve">, </w:t>
      </w:r>
      <w:proofErr w:type="spellStart"/>
      <w:r w:rsidRPr="00A91D16">
        <w:rPr>
          <w:rFonts w:ascii="Times New Roman" w:hAnsi="Times New Roman"/>
          <w:sz w:val="28"/>
          <w:szCs w:val="28"/>
        </w:rPr>
        <w:t>комунальної</w:t>
      </w:r>
      <w:proofErr w:type="spellEnd"/>
      <w:r w:rsidRPr="00A91D16">
        <w:rPr>
          <w:rFonts w:ascii="Times New Roman" w:hAnsi="Times New Roman"/>
          <w:sz w:val="28"/>
          <w:szCs w:val="28"/>
        </w:rPr>
        <w:t xml:space="preserve"> </w:t>
      </w:r>
      <w:proofErr w:type="spellStart"/>
      <w:r w:rsidRPr="00A91D16">
        <w:rPr>
          <w:rFonts w:ascii="Times New Roman" w:hAnsi="Times New Roman"/>
          <w:sz w:val="28"/>
          <w:szCs w:val="28"/>
        </w:rPr>
        <w:t>власності</w:t>
      </w:r>
      <w:proofErr w:type="spellEnd"/>
      <w:r w:rsidR="00DD3F4D">
        <w:rPr>
          <w:rStyle w:val="af3"/>
          <w:rFonts w:ascii="Times New Roman" w:hAnsi="Times New Roman"/>
          <w:sz w:val="28"/>
          <w:szCs w:val="28"/>
        </w:rPr>
        <w:tab/>
      </w:r>
      <w:proofErr w:type="spellStart"/>
      <w:r w:rsidRPr="00474D00">
        <w:rPr>
          <w:rStyle w:val="af3"/>
          <w:rFonts w:ascii="Times New Roman" w:hAnsi="Times New Roman"/>
          <w:sz w:val="28"/>
          <w:szCs w:val="28"/>
        </w:rPr>
        <w:t>Юлія</w:t>
      </w:r>
      <w:proofErr w:type="spellEnd"/>
      <w:r w:rsidRPr="00474D00">
        <w:rPr>
          <w:rStyle w:val="af3"/>
          <w:rFonts w:ascii="Times New Roman" w:hAnsi="Times New Roman"/>
          <w:sz w:val="28"/>
          <w:szCs w:val="28"/>
        </w:rPr>
        <w:t xml:space="preserve"> ЛЮБЧЕНКО</w:t>
      </w:r>
    </w:p>
    <w:p w14:paraId="17B60061" w14:textId="77777777" w:rsidR="00161C45" w:rsidRPr="00474D00" w:rsidRDefault="00161C45" w:rsidP="00161C45">
      <w:pPr>
        <w:tabs>
          <w:tab w:val="left" w:pos="6480"/>
          <w:tab w:val="left" w:pos="6840"/>
          <w:tab w:val="left" w:pos="7200"/>
          <w:tab w:val="left" w:pos="7560"/>
          <w:tab w:val="left" w:pos="7740"/>
        </w:tabs>
        <w:spacing w:after="0" w:line="240" w:lineRule="auto"/>
        <w:rPr>
          <w:rStyle w:val="af3"/>
          <w:rFonts w:ascii="Times New Roman" w:hAnsi="Times New Roman"/>
          <w:sz w:val="28"/>
          <w:szCs w:val="28"/>
        </w:rPr>
      </w:pPr>
    </w:p>
    <w:p w14:paraId="3C393D04" w14:textId="77777777" w:rsidR="00161C45" w:rsidRPr="00474D00" w:rsidRDefault="00161C45" w:rsidP="00161C45">
      <w:pPr>
        <w:tabs>
          <w:tab w:val="left" w:pos="4677"/>
          <w:tab w:val="left" w:pos="7088"/>
        </w:tabs>
        <w:spacing w:after="0" w:line="240" w:lineRule="auto"/>
        <w:rPr>
          <w:rFonts w:ascii="Times New Roman" w:hAnsi="Times New Roman"/>
          <w:sz w:val="28"/>
          <w:szCs w:val="28"/>
          <w:lang w:eastAsia="uk-UA"/>
        </w:rPr>
      </w:pPr>
      <w:proofErr w:type="spellStart"/>
      <w:r w:rsidRPr="00474D00">
        <w:rPr>
          <w:rFonts w:ascii="Times New Roman" w:hAnsi="Times New Roman"/>
          <w:color w:val="000000"/>
          <w:sz w:val="28"/>
          <w:szCs w:val="28"/>
          <w:lang w:eastAsia="uk-UA"/>
        </w:rPr>
        <w:t>Постійна</w:t>
      </w:r>
      <w:proofErr w:type="spellEnd"/>
      <w:r w:rsidRPr="00474D00">
        <w:rPr>
          <w:rFonts w:ascii="Times New Roman" w:hAnsi="Times New Roman"/>
          <w:color w:val="000000"/>
          <w:sz w:val="28"/>
          <w:szCs w:val="28"/>
          <w:lang w:eastAsia="uk-UA"/>
        </w:rPr>
        <w:t xml:space="preserve"> </w:t>
      </w:r>
      <w:proofErr w:type="spellStart"/>
      <w:r w:rsidRPr="00474D00">
        <w:rPr>
          <w:rFonts w:ascii="Times New Roman" w:hAnsi="Times New Roman"/>
          <w:color w:val="000000"/>
          <w:sz w:val="28"/>
          <w:szCs w:val="28"/>
          <w:lang w:eastAsia="uk-UA"/>
        </w:rPr>
        <w:t>комісія</w:t>
      </w:r>
      <w:proofErr w:type="spellEnd"/>
      <w:r w:rsidRPr="00474D00">
        <w:rPr>
          <w:rFonts w:ascii="Times New Roman" w:hAnsi="Times New Roman"/>
          <w:color w:val="000000"/>
          <w:sz w:val="28"/>
          <w:szCs w:val="28"/>
          <w:lang w:eastAsia="uk-UA"/>
        </w:rPr>
        <w:t xml:space="preserve"> </w:t>
      </w:r>
      <w:proofErr w:type="spellStart"/>
      <w:r w:rsidRPr="00474D00">
        <w:rPr>
          <w:rFonts w:ascii="Times New Roman" w:hAnsi="Times New Roman"/>
          <w:color w:val="000000"/>
          <w:sz w:val="28"/>
          <w:szCs w:val="28"/>
          <w:lang w:eastAsia="uk-UA"/>
        </w:rPr>
        <w:t>міської</w:t>
      </w:r>
      <w:proofErr w:type="spellEnd"/>
      <w:r w:rsidRPr="00474D00">
        <w:rPr>
          <w:rFonts w:ascii="Times New Roman" w:hAnsi="Times New Roman"/>
          <w:color w:val="000000"/>
          <w:sz w:val="28"/>
          <w:szCs w:val="28"/>
          <w:lang w:eastAsia="uk-UA"/>
        </w:rPr>
        <w:t xml:space="preserve"> ради</w:t>
      </w:r>
    </w:p>
    <w:p w14:paraId="7AE689A2" w14:textId="77777777" w:rsidR="00161C45" w:rsidRPr="00474D00" w:rsidRDefault="00161C45" w:rsidP="00161C45">
      <w:pPr>
        <w:tabs>
          <w:tab w:val="left" w:pos="4677"/>
          <w:tab w:val="left" w:pos="7088"/>
        </w:tabs>
        <w:spacing w:after="0" w:line="240" w:lineRule="auto"/>
        <w:rPr>
          <w:rFonts w:ascii="Times New Roman" w:hAnsi="Times New Roman"/>
          <w:sz w:val="28"/>
          <w:szCs w:val="28"/>
          <w:lang w:eastAsia="uk-UA"/>
        </w:rPr>
      </w:pPr>
      <w:r w:rsidRPr="00474D00">
        <w:rPr>
          <w:rFonts w:ascii="Times New Roman" w:hAnsi="Times New Roman"/>
          <w:color w:val="000000"/>
          <w:sz w:val="28"/>
          <w:szCs w:val="28"/>
          <w:lang w:eastAsia="uk-UA"/>
        </w:rPr>
        <w:t xml:space="preserve">з </w:t>
      </w:r>
      <w:proofErr w:type="spellStart"/>
      <w:r w:rsidRPr="00474D00">
        <w:rPr>
          <w:rFonts w:ascii="Times New Roman" w:hAnsi="Times New Roman"/>
          <w:color w:val="000000"/>
          <w:sz w:val="28"/>
          <w:szCs w:val="28"/>
          <w:lang w:eastAsia="uk-UA"/>
        </w:rPr>
        <w:t>питань</w:t>
      </w:r>
      <w:proofErr w:type="spellEnd"/>
      <w:r w:rsidRPr="00474D00">
        <w:rPr>
          <w:rFonts w:ascii="Times New Roman" w:hAnsi="Times New Roman"/>
          <w:color w:val="000000"/>
          <w:sz w:val="28"/>
          <w:szCs w:val="28"/>
          <w:lang w:eastAsia="uk-UA"/>
        </w:rPr>
        <w:t xml:space="preserve"> </w:t>
      </w:r>
      <w:proofErr w:type="spellStart"/>
      <w:r w:rsidRPr="00474D00">
        <w:rPr>
          <w:rFonts w:ascii="Times New Roman" w:hAnsi="Times New Roman"/>
          <w:color w:val="000000"/>
          <w:sz w:val="28"/>
          <w:szCs w:val="28"/>
          <w:lang w:eastAsia="uk-UA"/>
        </w:rPr>
        <w:t>житлово-комунального</w:t>
      </w:r>
      <w:proofErr w:type="spellEnd"/>
    </w:p>
    <w:p w14:paraId="793AFB1E" w14:textId="77777777" w:rsidR="00161C45" w:rsidRPr="00D60374" w:rsidRDefault="00161C45" w:rsidP="00D60374">
      <w:pPr>
        <w:tabs>
          <w:tab w:val="left" w:pos="4677"/>
          <w:tab w:val="left" w:pos="6379"/>
        </w:tabs>
        <w:spacing w:after="0" w:line="240" w:lineRule="auto"/>
        <w:rPr>
          <w:rFonts w:ascii="Times New Roman" w:hAnsi="Times New Roman"/>
          <w:sz w:val="28"/>
          <w:szCs w:val="28"/>
          <w:lang w:val="uk-UA" w:eastAsia="uk-UA"/>
        </w:rPr>
      </w:pPr>
      <w:proofErr w:type="spellStart"/>
      <w:r w:rsidRPr="00474D00">
        <w:rPr>
          <w:rFonts w:ascii="Times New Roman" w:hAnsi="Times New Roman"/>
          <w:color w:val="000000"/>
          <w:sz w:val="28"/>
          <w:szCs w:val="28"/>
          <w:lang w:eastAsia="uk-UA"/>
        </w:rPr>
        <w:t>господарства</w:t>
      </w:r>
      <w:proofErr w:type="spellEnd"/>
      <w:r w:rsidR="00DD3F4D">
        <w:rPr>
          <w:rFonts w:ascii="Times New Roman" w:hAnsi="Times New Roman"/>
          <w:color w:val="000000"/>
          <w:sz w:val="28"/>
          <w:szCs w:val="28"/>
          <w:lang w:eastAsia="uk-UA"/>
        </w:rPr>
        <w:tab/>
      </w:r>
      <w:r w:rsidR="00DD3F4D">
        <w:rPr>
          <w:rFonts w:ascii="Times New Roman" w:hAnsi="Times New Roman"/>
          <w:color w:val="000000"/>
          <w:sz w:val="28"/>
          <w:szCs w:val="28"/>
          <w:lang w:eastAsia="uk-UA"/>
        </w:rPr>
        <w:tab/>
      </w:r>
      <w:r w:rsidR="00D60374">
        <w:rPr>
          <w:rFonts w:ascii="Times New Roman" w:hAnsi="Times New Roman"/>
          <w:color w:val="000000"/>
          <w:sz w:val="28"/>
          <w:szCs w:val="28"/>
          <w:lang w:val="uk-UA" w:eastAsia="uk-UA"/>
        </w:rPr>
        <w:t>Максим</w:t>
      </w:r>
      <w:r w:rsidR="00A46BCE">
        <w:rPr>
          <w:rFonts w:ascii="Times New Roman" w:hAnsi="Times New Roman"/>
          <w:color w:val="000000"/>
          <w:sz w:val="28"/>
          <w:szCs w:val="28"/>
          <w:lang w:eastAsia="uk-UA"/>
        </w:rPr>
        <w:t xml:space="preserve"> </w:t>
      </w:r>
      <w:r w:rsidR="00D60374">
        <w:rPr>
          <w:rFonts w:ascii="Times New Roman" w:hAnsi="Times New Roman"/>
          <w:color w:val="000000"/>
          <w:sz w:val="28"/>
          <w:szCs w:val="28"/>
          <w:lang w:val="uk-UA" w:eastAsia="uk-UA"/>
        </w:rPr>
        <w:t>ГЛУЩЕНКО</w:t>
      </w:r>
    </w:p>
    <w:p w14:paraId="66C0A40F" w14:textId="77777777" w:rsidR="00161C45" w:rsidRPr="00474D00" w:rsidRDefault="00161C45" w:rsidP="00161C45">
      <w:pPr>
        <w:tabs>
          <w:tab w:val="left" w:pos="6480"/>
          <w:tab w:val="left" w:pos="6840"/>
          <w:tab w:val="left" w:pos="7200"/>
          <w:tab w:val="left" w:pos="7560"/>
          <w:tab w:val="left" w:pos="7740"/>
        </w:tabs>
        <w:spacing w:after="0" w:line="240" w:lineRule="auto"/>
        <w:rPr>
          <w:rStyle w:val="af3"/>
          <w:rFonts w:ascii="Times New Roman" w:hAnsi="Times New Roman"/>
          <w:sz w:val="28"/>
          <w:szCs w:val="28"/>
        </w:rPr>
      </w:pPr>
    </w:p>
    <w:p w14:paraId="0762BE87" w14:textId="77777777" w:rsidR="00161C45" w:rsidRPr="00474D00" w:rsidRDefault="00161C45" w:rsidP="00D60374">
      <w:pPr>
        <w:tabs>
          <w:tab w:val="left" w:pos="6379"/>
          <w:tab w:val="left" w:pos="7088"/>
          <w:tab w:val="left" w:pos="7371"/>
          <w:tab w:val="left" w:pos="7513"/>
        </w:tabs>
        <w:spacing w:after="0" w:line="240" w:lineRule="auto"/>
        <w:rPr>
          <w:rStyle w:val="af3"/>
          <w:rFonts w:ascii="Times New Roman" w:hAnsi="Times New Roman"/>
          <w:sz w:val="28"/>
          <w:szCs w:val="28"/>
        </w:rPr>
      </w:pPr>
      <w:r w:rsidRPr="00474D00">
        <w:rPr>
          <w:rStyle w:val="af3"/>
          <w:rFonts w:ascii="Times New Roman" w:hAnsi="Times New Roman"/>
          <w:sz w:val="28"/>
          <w:szCs w:val="28"/>
        </w:rPr>
        <w:t xml:space="preserve">Заступник </w:t>
      </w:r>
      <w:proofErr w:type="spellStart"/>
      <w:r w:rsidRPr="00474D00">
        <w:rPr>
          <w:rStyle w:val="af3"/>
          <w:rFonts w:ascii="Times New Roman" w:hAnsi="Times New Roman"/>
          <w:sz w:val="28"/>
          <w:szCs w:val="28"/>
        </w:rPr>
        <w:t>міського</w:t>
      </w:r>
      <w:proofErr w:type="spellEnd"/>
      <w:r w:rsidRPr="00474D00">
        <w:rPr>
          <w:rStyle w:val="af3"/>
          <w:rFonts w:ascii="Times New Roman" w:hAnsi="Times New Roman"/>
          <w:sz w:val="28"/>
          <w:szCs w:val="28"/>
        </w:rPr>
        <w:t xml:space="preserve"> </w:t>
      </w:r>
      <w:proofErr w:type="spellStart"/>
      <w:r w:rsidRPr="00474D00">
        <w:rPr>
          <w:rStyle w:val="af3"/>
          <w:rFonts w:ascii="Times New Roman" w:hAnsi="Times New Roman"/>
          <w:sz w:val="28"/>
          <w:szCs w:val="28"/>
        </w:rPr>
        <w:t>голови</w:t>
      </w:r>
      <w:proofErr w:type="spellEnd"/>
      <w:r w:rsidR="00DD3F4D">
        <w:rPr>
          <w:rStyle w:val="af3"/>
          <w:rFonts w:ascii="Times New Roman" w:hAnsi="Times New Roman"/>
          <w:sz w:val="28"/>
          <w:szCs w:val="28"/>
        </w:rPr>
        <w:tab/>
      </w:r>
      <w:r w:rsidRPr="00474D00">
        <w:rPr>
          <w:rStyle w:val="af3"/>
          <w:rFonts w:ascii="Times New Roman" w:hAnsi="Times New Roman"/>
          <w:sz w:val="28"/>
          <w:szCs w:val="28"/>
        </w:rPr>
        <w:t>Богдан ДУБОВСЬКИЙ</w:t>
      </w:r>
    </w:p>
    <w:p w14:paraId="7233E3CF" w14:textId="77777777" w:rsidR="00161C45" w:rsidRPr="00474D00" w:rsidRDefault="00161C45" w:rsidP="00161C45">
      <w:pPr>
        <w:tabs>
          <w:tab w:val="left" w:pos="7710"/>
        </w:tabs>
        <w:spacing w:after="0" w:line="240" w:lineRule="auto"/>
        <w:rPr>
          <w:rStyle w:val="34"/>
          <w:rFonts w:ascii="Times New Roman" w:hAnsi="Times New Roman"/>
          <w:szCs w:val="28"/>
        </w:rPr>
      </w:pPr>
    </w:p>
    <w:p w14:paraId="4BB760D4" w14:textId="77777777" w:rsidR="00161C45" w:rsidRPr="00474D00" w:rsidRDefault="00161C45" w:rsidP="00D60374">
      <w:pPr>
        <w:tabs>
          <w:tab w:val="left" w:pos="6379"/>
        </w:tabs>
        <w:spacing w:after="0" w:line="240" w:lineRule="auto"/>
        <w:rPr>
          <w:rFonts w:ascii="Times New Roman" w:hAnsi="Times New Roman"/>
          <w:color w:val="000000"/>
          <w:sz w:val="28"/>
          <w:szCs w:val="28"/>
          <w:shd w:val="clear" w:color="auto" w:fill="FFFFFF"/>
          <w:lang w:eastAsia="ar-SA"/>
        </w:rPr>
      </w:pPr>
      <w:proofErr w:type="spellStart"/>
      <w:r w:rsidRPr="00474D00">
        <w:rPr>
          <w:rFonts w:ascii="Times New Roman" w:hAnsi="Times New Roman"/>
          <w:sz w:val="28"/>
          <w:szCs w:val="28"/>
        </w:rPr>
        <w:t>Фінансове</w:t>
      </w:r>
      <w:proofErr w:type="spellEnd"/>
      <w:r w:rsidRPr="00474D00">
        <w:rPr>
          <w:rFonts w:ascii="Times New Roman" w:hAnsi="Times New Roman"/>
          <w:sz w:val="28"/>
          <w:szCs w:val="28"/>
        </w:rPr>
        <w:t xml:space="preserve"> </w:t>
      </w:r>
      <w:r w:rsidRPr="00474D00">
        <w:rPr>
          <w:rStyle w:val="34"/>
          <w:rFonts w:ascii="Times New Roman" w:hAnsi="Times New Roman"/>
          <w:szCs w:val="28"/>
        </w:rPr>
        <w:t>управління</w:t>
      </w:r>
      <w:r w:rsidR="00DD3F4D">
        <w:rPr>
          <w:rStyle w:val="34"/>
          <w:rFonts w:ascii="Times New Roman" w:hAnsi="Times New Roman"/>
          <w:szCs w:val="28"/>
        </w:rPr>
        <w:tab/>
      </w:r>
      <w:r w:rsidR="00F12A5E">
        <w:rPr>
          <w:rStyle w:val="34"/>
          <w:rFonts w:ascii="Times New Roman" w:hAnsi="Times New Roman"/>
          <w:szCs w:val="28"/>
        </w:rPr>
        <w:t>Юлія ЛЮБЧЕНКО</w:t>
      </w:r>
    </w:p>
    <w:p w14:paraId="550A7CC1" w14:textId="77777777" w:rsidR="00161C45" w:rsidRPr="00474D00" w:rsidRDefault="00161C45" w:rsidP="00161C45">
      <w:pPr>
        <w:pStyle w:val="af0"/>
        <w:spacing w:after="0"/>
        <w:rPr>
          <w:sz w:val="28"/>
          <w:szCs w:val="28"/>
        </w:rPr>
      </w:pPr>
    </w:p>
    <w:p w14:paraId="0E60ECDB" w14:textId="77777777" w:rsidR="00161C45" w:rsidRPr="005E50E2" w:rsidRDefault="00161C45" w:rsidP="00D60374">
      <w:pPr>
        <w:tabs>
          <w:tab w:val="left" w:pos="6379"/>
          <w:tab w:val="left" w:pos="7513"/>
        </w:tabs>
        <w:spacing w:after="0" w:line="240" w:lineRule="auto"/>
        <w:rPr>
          <w:rStyle w:val="af3"/>
          <w:rFonts w:ascii="Times New Roman" w:hAnsi="Times New Roman"/>
          <w:sz w:val="28"/>
          <w:szCs w:val="28"/>
          <w:lang w:val="uk-UA"/>
        </w:rPr>
      </w:pPr>
      <w:proofErr w:type="spellStart"/>
      <w:r w:rsidRPr="00474D00">
        <w:rPr>
          <w:rStyle w:val="af3"/>
          <w:rFonts w:ascii="Times New Roman" w:hAnsi="Times New Roman"/>
          <w:sz w:val="28"/>
          <w:szCs w:val="28"/>
        </w:rPr>
        <w:t>Юридичний</w:t>
      </w:r>
      <w:proofErr w:type="spellEnd"/>
      <w:r w:rsidRPr="00474D00">
        <w:rPr>
          <w:rStyle w:val="af3"/>
          <w:rFonts w:ascii="Times New Roman" w:hAnsi="Times New Roman"/>
          <w:sz w:val="28"/>
          <w:szCs w:val="28"/>
        </w:rPr>
        <w:t xml:space="preserve"> </w:t>
      </w:r>
      <w:proofErr w:type="spellStart"/>
      <w:r w:rsidRPr="00474D00">
        <w:rPr>
          <w:rStyle w:val="af3"/>
          <w:rFonts w:ascii="Times New Roman" w:hAnsi="Times New Roman"/>
          <w:sz w:val="28"/>
          <w:szCs w:val="28"/>
        </w:rPr>
        <w:t>відділ</w:t>
      </w:r>
      <w:proofErr w:type="spellEnd"/>
      <w:r w:rsidR="00DD3F4D">
        <w:rPr>
          <w:rStyle w:val="af3"/>
          <w:rFonts w:ascii="Times New Roman" w:hAnsi="Times New Roman"/>
          <w:sz w:val="28"/>
          <w:szCs w:val="28"/>
        </w:rPr>
        <w:tab/>
      </w:r>
      <w:r w:rsidR="00DD3F4D">
        <w:rPr>
          <w:rStyle w:val="af3"/>
          <w:rFonts w:ascii="Times New Roman" w:hAnsi="Times New Roman"/>
          <w:sz w:val="28"/>
          <w:szCs w:val="28"/>
          <w:lang w:val="uk-UA"/>
        </w:rPr>
        <w:t>Оксана</w:t>
      </w:r>
      <w:r w:rsidR="005E50E2">
        <w:rPr>
          <w:rStyle w:val="af3"/>
          <w:rFonts w:ascii="Times New Roman" w:hAnsi="Times New Roman"/>
          <w:sz w:val="28"/>
          <w:szCs w:val="28"/>
          <w:lang w:val="uk-UA"/>
        </w:rPr>
        <w:t xml:space="preserve"> </w:t>
      </w:r>
      <w:r w:rsidR="00DD3F4D">
        <w:rPr>
          <w:rStyle w:val="af3"/>
          <w:rFonts w:ascii="Times New Roman" w:hAnsi="Times New Roman"/>
          <w:sz w:val="28"/>
          <w:szCs w:val="28"/>
          <w:lang w:val="uk-UA"/>
        </w:rPr>
        <w:t>СІЛКО</w:t>
      </w:r>
    </w:p>
    <w:p w14:paraId="376B40E3" w14:textId="77777777" w:rsidR="00161C45" w:rsidRPr="00474D00" w:rsidRDefault="00161C45" w:rsidP="00161C45">
      <w:pPr>
        <w:spacing w:after="0" w:line="240" w:lineRule="auto"/>
        <w:rPr>
          <w:rFonts w:ascii="Times New Roman" w:hAnsi="Times New Roman"/>
          <w:sz w:val="28"/>
          <w:szCs w:val="28"/>
        </w:rPr>
      </w:pPr>
    </w:p>
    <w:p w14:paraId="28A50834" w14:textId="77777777" w:rsidR="00CE6035" w:rsidRPr="00474D00" w:rsidRDefault="00F12A5E" w:rsidP="00CE6035">
      <w:pPr>
        <w:spacing w:after="0" w:line="240" w:lineRule="auto"/>
        <w:rPr>
          <w:rFonts w:ascii="Times New Roman" w:hAnsi="Times New Roman"/>
          <w:sz w:val="28"/>
          <w:szCs w:val="28"/>
        </w:rPr>
      </w:pPr>
      <w:r>
        <w:rPr>
          <w:rFonts w:ascii="Times New Roman" w:hAnsi="Times New Roman"/>
          <w:sz w:val="28"/>
          <w:szCs w:val="28"/>
          <w:lang w:val="uk-UA"/>
        </w:rPr>
        <w:t>Н</w:t>
      </w:r>
      <w:proofErr w:type="spellStart"/>
      <w:r w:rsidR="00CE6035" w:rsidRPr="00474D00">
        <w:rPr>
          <w:rFonts w:ascii="Times New Roman" w:hAnsi="Times New Roman"/>
          <w:sz w:val="28"/>
          <w:szCs w:val="28"/>
        </w:rPr>
        <w:t>ачальник</w:t>
      </w:r>
      <w:proofErr w:type="spellEnd"/>
      <w:r w:rsidR="00CE6035" w:rsidRPr="00474D00">
        <w:rPr>
          <w:rFonts w:ascii="Times New Roman" w:hAnsi="Times New Roman"/>
          <w:sz w:val="28"/>
          <w:szCs w:val="28"/>
        </w:rPr>
        <w:t xml:space="preserve"> </w:t>
      </w:r>
      <w:proofErr w:type="spellStart"/>
      <w:r w:rsidR="00CE6035" w:rsidRPr="00474D00">
        <w:rPr>
          <w:rFonts w:ascii="Times New Roman" w:hAnsi="Times New Roman"/>
          <w:sz w:val="28"/>
          <w:szCs w:val="28"/>
        </w:rPr>
        <w:t>управління</w:t>
      </w:r>
      <w:proofErr w:type="spellEnd"/>
    </w:p>
    <w:p w14:paraId="5E386E28" w14:textId="77777777" w:rsidR="00C62E84" w:rsidRDefault="00CE6035" w:rsidP="00614A70">
      <w:pPr>
        <w:spacing w:after="0" w:line="240" w:lineRule="auto"/>
        <w:rPr>
          <w:rFonts w:ascii="Times New Roman" w:hAnsi="Times New Roman"/>
          <w:sz w:val="28"/>
          <w:szCs w:val="28"/>
          <w:lang w:val="uk-UA"/>
        </w:rPr>
        <w:sectPr w:rsidR="00C62E84" w:rsidSect="00C62E84">
          <w:pgSz w:w="11906" w:h="16838"/>
          <w:pgMar w:top="709" w:right="567" w:bottom="1134" w:left="1701" w:header="709" w:footer="709" w:gutter="0"/>
          <w:cols w:space="708"/>
          <w:titlePg/>
          <w:docGrid w:linePitch="360"/>
        </w:sectPr>
      </w:pPr>
      <w:proofErr w:type="spellStart"/>
      <w:r w:rsidRPr="00474D00">
        <w:rPr>
          <w:rFonts w:ascii="Times New Roman" w:hAnsi="Times New Roman"/>
          <w:sz w:val="28"/>
          <w:szCs w:val="28"/>
        </w:rPr>
        <w:t>житлово-комунального</w:t>
      </w:r>
      <w:proofErr w:type="spellEnd"/>
      <w:r w:rsidRPr="00474D00">
        <w:rPr>
          <w:rFonts w:ascii="Times New Roman" w:hAnsi="Times New Roman"/>
          <w:sz w:val="28"/>
          <w:szCs w:val="28"/>
        </w:rPr>
        <w:t xml:space="preserve"> </w:t>
      </w:r>
      <w:proofErr w:type="spellStart"/>
      <w:r w:rsidRPr="00474D00">
        <w:rPr>
          <w:rFonts w:ascii="Times New Roman" w:hAnsi="Times New Roman"/>
          <w:sz w:val="28"/>
          <w:szCs w:val="28"/>
        </w:rPr>
        <w:t>господарства</w:t>
      </w:r>
      <w:proofErr w:type="spellEnd"/>
      <w:r w:rsidR="00DD3F4D">
        <w:rPr>
          <w:rFonts w:ascii="Times New Roman" w:hAnsi="Times New Roman"/>
          <w:sz w:val="28"/>
          <w:szCs w:val="28"/>
        </w:rPr>
        <w:tab/>
      </w:r>
      <w:r w:rsidR="00DD3F4D">
        <w:rPr>
          <w:rFonts w:ascii="Times New Roman" w:hAnsi="Times New Roman"/>
          <w:sz w:val="28"/>
          <w:szCs w:val="28"/>
        </w:rPr>
        <w:tab/>
      </w:r>
      <w:r w:rsidR="00DD3F4D">
        <w:rPr>
          <w:rFonts w:ascii="Times New Roman" w:hAnsi="Times New Roman"/>
          <w:sz w:val="28"/>
          <w:szCs w:val="28"/>
        </w:rPr>
        <w:tab/>
      </w:r>
      <w:proofErr w:type="spellStart"/>
      <w:r>
        <w:rPr>
          <w:rFonts w:ascii="Times New Roman" w:hAnsi="Times New Roman"/>
          <w:sz w:val="28"/>
          <w:szCs w:val="28"/>
        </w:rPr>
        <w:t>Євген</w:t>
      </w:r>
      <w:r w:rsidR="00F12A5E">
        <w:rPr>
          <w:rFonts w:ascii="Times New Roman" w:hAnsi="Times New Roman"/>
          <w:sz w:val="28"/>
          <w:szCs w:val="28"/>
          <w:lang w:val="uk-UA"/>
        </w:rPr>
        <w:t>ій</w:t>
      </w:r>
      <w:proofErr w:type="spellEnd"/>
      <w:r w:rsidR="00F12A5E">
        <w:rPr>
          <w:rFonts w:ascii="Times New Roman" w:hAnsi="Times New Roman"/>
          <w:sz w:val="28"/>
          <w:szCs w:val="28"/>
          <w:lang w:val="uk-UA"/>
        </w:rPr>
        <w:t xml:space="preserve"> АВРАМЕНКО</w:t>
      </w:r>
    </w:p>
    <w:p w14:paraId="35E6E85F" w14:textId="77777777" w:rsidR="000029D5" w:rsidRPr="00614A70" w:rsidRDefault="000029D5" w:rsidP="00614A70">
      <w:pPr>
        <w:spacing w:after="0" w:line="240" w:lineRule="auto"/>
        <w:rPr>
          <w:rFonts w:ascii="Times New Roman" w:hAnsi="Times New Roman"/>
          <w:sz w:val="28"/>
          <w:szCs w:val="28"/>
          <w:lang w:val="uk-UA"/>
        </w:rPr>
      </w:pPr>
    </w:p>
    <w:p w14:paraId="766D574E" w14:textId="77777777" w:rsidR="00B4615D" w:rsidRPr="004B2790" w:rsidRDefault="00B4615D" w:rsidP="00B4615D">
      <w:pPr>
        <w:spacing w:after="0" w:line="240" w:lineRule="auto"/>
        <w:ind w:left="5812"/>
        <w:jc w:val="both"/>
        <w:rPr>
          <w:rFonts w:ascii="Times New Roman" w:hAnsi="Times New Roman"/>
          <w:sz w:val="28"/>
          <w:szCs w:val="28"/>
          <w:lang w:val="uk-UA"/>
        </w:rPr>
      </w:pPr>
      <w:r w:rsidRPr="004B2790">
        <w:rPr>
          <w:rFonts w:ascii="Times New Roman" w:hAnsi="Times New Roman"/>
          <w:sz w:val="28"/>
          <w:szCs w:val="28"/>
          <w:lang w:val="uk-UA"/>
        </w:rPr>
        <w:t>Додаток</w:t>
      </w:r>
    </w:p>
    <w:p w14:paraId="5BBB4086" w14:textId="77777777" w:rsidR="00B4615D" w:rsidRPr="004B2790" w:rsidRDefault="00B4615D" w:rsidP="00B4615D">
      <w:pPr>
        <w:spacing w:after="0" w:line="240" w:lineRule="auto"/>
        <w:ind w:left="5812"/>
        <w:jc w:val="both"/>
        <w:rPr>
          <w:rFonts w:ascii="Times New Roman" w:hAnsi="Times New Roman"/>
          <w:sz w:val="28"/>
          <w:szCs w:val="28"/>
          <w:lang w:val="uk-UA"/>
        </w:rPr>
      </w:pPr>
      <w:r w:rsidRPr="004B2790">
        <w:rPr>
          <w:rFonts w:ascii="Times New Roman" w:hAnsi="Times New Roman"/>
          <w:sz w:val="28"/>
          <w:szCs w:val="28"/>
          <w:lang w:val="uk-UA"/>
        </w:rPr>
        <w:t xml:space="preserve">ЗАТВЕРДЖЕНО </w:t>
      </w:r>
    </w:p>
    <w:p w14:paraId="39A731D1" w14:textId="77777777" w:rsidR="00B4615D" w:rsidRPr="004B2790" w:rsidRDefault="00B4615D" w:rsidP="00B4615D">
      <w:pPr>
        <w:spacing w:after="0" w:line="240" w:lineRule="auto"/>
        <w:ind w:left="5812"/>
        <w:jc w:val="both"/>
        <w:rPr>
          <w:rFonts w:ascii="Times New Roman" w:hAnsi="Times New Roman"/>
          <w:sz w:val="28"/>
          <w:szCs w:val="28"/>
          <w:lang w:val="uk-UA"/>
        </w:rPr>
      </w:pPr>
      <w:r w:rsidRPr="004B2790">
        <w:rPr>
          <w:rFonts w:ascii="Times New Roman" w:hAnsi="Times New Roman"/>
          <w:sz w:val="28"/>
          <w:szCs w:val="28"/>
          <w:lang w:val="uk-UA"/>
        </w:rPr>
        <w:t>рішення міської ради</w:t>
      </w:r>
    </w:p>
    <w:p w14:paraId="5E2EF04C" w14:textId="770541E2" w:rsidR="00B4615D" w:rsidRPr="00765CAF" w:rsidRDefault="00B4615D" w:rsidP="00B4615D">
      <w:pPr>
        <w:spacing w:after="0" w:line="240" w:lineRule="auto"/>
        <w:ind w:left="5812"/>
        <w:jc w:val="both"/>
        <w:rPr>
          <w:rFonts w:ascii="Times New Roman" w:hAnsi="Times New Roman"/>
          <w:sz w:val="28"/>
          <w:szCs w:val="28"/>
          <w:lang w:val="uk-UA"/>
        </w:rPr>
      </w:pPr>
      <w:r w:rsidRPr="004B2790">
        <w:rPr>
          <w:rFonts w:ascii="Times New Roman" w:hAnsi="Times New Roman"/>
          <w:sz w:val="28"/>
          <w:szCs w:val="28"/>
          <w:lang w:val="uk-UA"/>
        </w:rPr>
        <w:t xml:space="preserve">від </w:t>
      </w:r>
      <w:r w:rsidR="00BC650F">
        <w:rPr>
          <w:rFonts w:ascii="Times New Roman" w:hAnsi="Times New Roman"/>
          <w:sz w:val="28"/>
          <w:szCs w:val="28"/>
          <w:lang w:val="en-US"/>
        </w:rPr>
        <w:t>27.11.2024</w:t>
      </w:r>
      <w:r w:rsidR="007722DD">
        <w:rPr>
          <w:rFonts w:ascii="Times New Roman" w:hAnsi="Times New Roman"/>
          <w:sz w:val="28"/>
          <w:szCs w:val="28"/>
          <w:lang w:val="uk-UA"/>
        </w:rPr>
        <w:t xml:space="preserve"> </w:t>
      </w:r>
      <w:r w:rsidR="00614A70" w:rsidRPr="00431D61">
        <w:rPr>
          <w:rFonts w:ascii="Times New Roman" w:hAnsi="Times New Roman"/>
          <w:sz w:val="28"/>
          <w:szCs w:val="28"/>
          <w:lang w:val="uk-UA"/>
        </w:rPr>
        <w:t>№</w:t>
      </w:r>
      <w:r w:rsidR="007722DD">
        <w:rPr>
          <w:rFonts w:ascii="Times New Roman" w:hAnsi="Times New Roman"/>
          <w:sz w:val="28"/>
          <w:szCs w:val="28"/>
          <w:lang w:val="uk-UA"/>
        </w:rPr>
        <w:t xml:space="preserve"> </w:t>
      </w:r>
      <w:r w:rsidR="00BC650F">
        <w:rPr>
          <w:rFonts w:ascii="Times New Roman" w:hAnsi="Times New Roman"/>
          <w:sz w:val="28"/>
          <w:szCs w:val="28"/>
          <w:lang w:val="en-US"/>
        </w:rPr>
        <w:t>89-50/VIII</w:t>
      </w:r>
    </w:p>
    <w:p w14:paraId="49C5777D" w14:textId="77777777" w:rsidR="007A5169" w:rsidRDefault="007A5169" w:rsidP="007A5169">
      <w:pPr>
        <w:tabs>
          <w:tab w:val="left" w:pos="2190"/>
        </w:tabs>
        <w:spacing w:after="0" w:line="240" w:lineRule="auto"/>
        <w:ind w:left="6521"/>
        <w:jc w:val="both"/>
        <w:rPr>
          <w:rFonts w:ascii="Times New Roman" w:hAnsi="Times New Roman"/>
          <w:color w:val="000000"/>
          <w:sz w:val="28"/>
          <w:szCs w:val="28"/>
          <w:shd w:val="clear" w:color="auto" w:fill="FFFFFF"/>
          <w:lang w:val="uk-UA"/>
        </w:rPr>
      </w:pPr>
    </w:p>
    <w:p w14:paraId="3785D51F" w14:textId="77777777" w:rsidR="00261E8E" w:rsidRPr="007A5169" w:rsidRDefault="00261E8E" w:rsidP="007A5169">
      <w:pPr>
        <w:tabs>
          <w:tab w:val="left" w:pos="2190"/>
        </w:tabs>
        <w:spacing w:after="0" w:line="240" w:lineRule="auto"/>
        <w:ind w:left="6521"/>
        <w:jc w:val="both"/>
        <w:rPr>
          <w:rFonts w:ascii="Times New Roman" w:hAnsi="Times New Roman"/>
          <w:color w:val="000000"/>
          <w:sz w:val="28"/>
          <w:szCs w:val="28"/>
          <w:shd w:val="clear" w:color="auto" w:fill="FFFFFF"/>
          <w:lang w:val="uk-UA"/>
        </w:rPr>
      </w:pPr>
    </w:p>
    <w:p w14:paraId="244DD085" w14:textId="77777777" w:rsidR="00114027" w:rsidRPr="00100508" w:rsidRDefault="00114027" w:rsidP="00100508">
      <w:pPr>
        <w:spacing w:after="0" w:line="240" w:lineRule="auto"/>
        <w:jc w:val="right"/>
        <w:rPr>
          <w:rFonts w:ascii="Times New Roman" w:hAnsi="Times New Roman"/>
          <w:bCs/>
          <w:sz w:val="28"/>
          <w:szCs w:val="28"/>
          <w:lang w:val="uk-UA"/>
        </w:rPr>
      </w:pPr>
    </w:p>
    <w:p w14:paraId="58453204" w14:textId="77777777" w:rsidR="00114027" w:rsidRPr="00100508" w:rsidRDefault="00114027" w:rsidP="00100508">
      <w:pPr>
        <w:spacing w:after="0" w:line="240" w:lineRule="auto"/>
        <w:jc w:val="right"/>
        <w:rPr>
          <w:rFonts w:ascii="Times New Roman" w:hAnsi="Times New Roman"/>
          <w:bCs/>
          <w:sz w:val="28"/>
          <w:szCs w:val="28"/>
          <w:lang w:val="uk-UA"/>
        </w:rPr>
      </w:pPr>
    </w:p>
    <w:p w14:paraId="719CAA07" w14:textId="77777777" w:rsidR="00114027" w:rsidRPr="00100508" w:rsidRDefault="00114027" w:rsidP="00100508">
      <w:pPr>
        <w:spacing w:after="0" w:line="240" w:lineRule="auto"/>
        <w:jc w:val="right"/>
        <w:rPr>
          <w:rFonts w:ascii="Times New Roman" w:hAnsi="Times New Roman"/>
          <w:bCs/>
          <w:sz w:val="28"/>
          <w:szCs w:val="28"/>
          <w:lang w:val="uk-UA"/>
        </w:rPr>
      </w:pPr>
    </w:p>
    <w:p w14:paraId="2233C1EF" w14:textId="77777777" w:rsidR="00114027" w:rsidRPr="00100508" w:rsidRDefault="00114027" w:rsidP="00100508">
      <w:pPr>
        <w:spacing w:after="0" w:line="240" w:lineRule="auto"/>
        <w:jc w:val="right"/>
        <w:rPr>
          <w:rFonts w:ascii="Times New Roman" w:hAnsi="Times New Roman"/>
          <w:bCs/>
          <w:sz w:val="28"/>
          <w:szCs w:val="28"/>
          <w:lang w:val="uk-UA"/>
        </w:rPr>
      </w:pPr>
    </w:p>
    <w:p w14:paraId="36A3BD2D" w14:textId="77777777" w:rsidR="00114027" w:rsidRPr="00100508" w:rsidRDefault="00114027" w:rsidP="00100508">
      <w:pPr>
        <w:spacing w:after="0" w:line="240" w:lineRule="auto"/>
        <w:jc w:val="right"/>
        <w:rPr>
          <w:rFonts w:ascii="Times New Roman" w:hAnsi="Times New Roman"/>
          <w:bCs/>
          <w:sz w:val="28"/>
          <w:szCs w:val="28"/>
          <w:lang w:val="uk-UA"/>
        </w:rPr>
      </w:pPr>
    </w:p>
    <w:p w14:paraId="429D2889" w14:textId="77777777" w:rsidR="00114027" w:rsidRPr="00100508" w:rsidRDefault="00114027" w:rsidP="00100508">
      <w:pPr>
        <w:spacing w:after="0" w:line="240" w:lineRule="auto"/>
        <w:jc w:val="right"/>
        <w:rPr>
          <w:rFonts w:ascii="Times New Roman" w:hAnsi="Times New Roman"/>
          <w:bCs/>
          <w:sz w:val="28"/>
          <w:szCs w:val="28"/>
          <w:lang w:val="uk-UA"/>
        </w:rPr>
      </w:pPr>
    </w:p>
    <w:p w14:paraId="2228EAA9" w14:textId="77777777" w:rsidR="00114027" w:rsidRPr="00100508" w:rsidRDefault="00114027" w:rsidP="00100508">
      <w:pPr>
        <w:spacing w:after="0" w:line="240" w:lineRule="auto"/>
        <w:jc w:val="right"/>
        <w:rPr>
          <w:rFonts w:ascii="Times New Roman" w:hAnsi="Times New Roman"/>
          <w:bCs/>
          <w:sz w:val="28"/>
          <w:szCs w:val="28"/>
          <w:lang w:val="uk-UA"/>
        </w:rPr>
      </w:pPr>
    </w:p>
    <w:p w14:paraId="16BF1589" w14:textId="77777777" w:rsidR="00114027" w:rsidRPr="00100508" w:rsidRDefault="00114027" w:rsidP="00100508">
      <w:pPr>
        <w:spacing w:after="0" w:line="240" w:lineRule="auto"/>
        <w:jc w:val="right"/>
        <w:rPr>
          <w:rFonts w:ascii="Times New Roman" w:hAnsi="Times New Roman"/>
          <w:bCs/>
          <w:sz w:val="28"/>
          <w:szCs w:val="28"/>
          <w:lang w:val="uk-UA"/>
        </w:rPr>
      </w:pPr>
    </w:p>
    <w:p w14:paraId="3BA9EED4" w14:textId="77777777" w:rsidR="00114027" w:rsidRPr="00100508" w:rsidRDefault="00114027" w:rsidP="00100508">
      <w:pPr>
        <w:spacing w:after="0" w:line="240" w:lineRule="auto"/>
        <w:jc w:val="right"/>
        <w:rPr>
          <w:rFonts w:ascii="Times New Roman" w:hAnsi="Times New Roman"/>
          <w:bCs/>
          <w:sz w:val="28"/>
          <w:szCs w:val="28"/>
          <w:lang w:val="uk-UA"/>
        </w:rPr>
      </w:pPr>
    </w:p>
    <w:p w14:paraId="013C0E7D" w14:textId="77777777" w:rsidR="00114027" w:rsidRPr="00100508" w:rsidRDefault="00114027" w:rsidP="00100508">
      <w:pPr>
        <w:spacing w:after="0" w:line="240" w:lineRule="auto"/>
        <w:jc w:val="right"/>
        <w:rPr>
          <w:rFonts w:ascii="Times New Roman" w:hAnsi="Times New Roman"/>
          <w:bCs/>
          <w:sz w:val="28"/>
          <w:szCs w:val="28"/>
          <w:lang w:val="uk-UA"/>
        </w:rPr>
      </w:pPr>
    </w:p>
    <w:p w14:paraId="78049238" w14:textId="77777777" w:rsidR="00114027" w:rsidRPr="00100508" w:rsidRDefault="00114027" w:rsidP="00100508">
      <w:pPr>
        <w:spacing w:after="0" w:line="240" w:lineRule="auto"/>
        <w:jc w:val="right"/>
        <w:rPr>
          <w:rFonts w:ascii="Times New Roman" w:hAnsi="Times New Roman"/>
          <w:b/>
          <w:bCs/>
          <w:sz w:val="28"/>
          <w:szCs w:val="28"/>
          <w:lang w:val="uk-UA"/>
        </w:rPr>
      </w:pPr>
    </w:p>
    <w:p w14:paraId="626A731E" w14:textId="77777777" w:rsidR="00114027" w:rsidRPr="00100508" w:rsidRDefault="00114027" w:rsidP="00100508">
      <w:pPr>
        <w:spacing w:after="0" w:line="240" w:lineRule="auto"/>
        <w:jc w:val="right"/>
        <w:rPr>
          <w:rFonts w:ascii="Times New Roman" w:hAnsi="Times New Roman"/>
          <w:b/>
          <w:bCs/>
          <w:sz w:val="28"/>
          <w:szCs w:val="28"/>
          <w:lang w:val="uk-UA"/>
        </w:rPr>
      </w:pPr>
    </w:p>
    <w:p w14:paraId="28CF262F" w14:textId="77777777" w:rsidR="00114027" w:rsidRPr="00100508" w:rsidRDefault="00114027" w:rsidP="00100508">
      <w:pPr>
        <w:spacing w:after="0" w:line="240" w:lineRule="auto"/>
        <w:jc w:val="right"/>
        <w:rPr>
          <w:rFonts w:ascii="Times New Roman" w:hAnsi="Times New Roman"/>
          <w:b/>
          <w:bCs/>
          <w:sz w:val="28"/>
          <w:szCs w:val="28"/>
          <w:lang w:val="uk-UA"/>
        </w:rPr>
      </w:pPr>
    </w:p>
    <w:p w14:paraId="2DF89C36" w14:textId="77777777" w:rsidR="00114027" w:rsidRPr="00100508" w:rsidRDefault="00114027" w:rsidP="00100508">
      <w:pPr>
        <w:spacing w:after="0" w:line="240" w:lineRule="auto"/>
        <w:jc w:val="right"/>
        <w:rPr>
          <w:rFonts w:ascii="Times New Roman" w:hAnsi="Times New Roman"/>
          <w:b/>
          <w:bCs/>
          <w:sz w:val="28"/>
          <w:szCs w:val="28"/>
          <w:lang w:val="uk-UA"/>
        </w:rPr>
      </w:pPr>
    </w:p>
    <w:p w14:paraId="358D93DE" w14:textId="77777777" w:rsidR="00114027" w:rsidRPr="00100508" w:rsidRDefault="00114027" w:rsidP="00100508">
      <w:pPr>
        <w:spacing w:after="0" w:line="240" w:lineRule="auto"/>
        <w:rPr>
          <w:rFonts w:ascii="Times New Roman" w:hAnsi="Times New Roman"/>
          <w:b/>
          <w:bCs/>
          <w:sz w:val="28"/>
          <w:szCs w:val="28"/>
          <w:lang w:val="uk-UA"/>
        </w:rPr>
      </w:pPr>
    </w:p>
    <w:p w14:paraId="136E73BC" w14:textId="77777777" w:rsidR="00114027" w:rsidRPr="00100508" w:rsidRDefault="00114027" w:rsidP="00100508">
      <w:pPr>
        <w:spacing w:after="0" w:line="240" w:lineRule="auto"/>
        <w:jc w:val="right"/>
        <w:rPr>
          <w:rFonts w:ascii="Times New Roman" w:hAnsi="Times New Roman"/>
          <w:b/>
          <w:bCs/>
          <w:sz w:val="28"/>
          <w:szCs w:val="28"/>
          <w:lang w:val="uk-UA"/>
        </w:rPr>
      </w:pPr>
    </w:p>
    <w:p w14:paraId="0F5A9CBC" w14:textId="77777777" w:rsidR="00114027" w:rsidRPr="00100508" w:rsidRDefault="00114027" w:rsidP="00100508">
      <w:pPr>
        <w:spacing w:after="0" w:line="240" w:lineRule="auto"/>
        <w:jc w:val="center"/>
        <w:rPr>
          <w:rFonts w:ascii="Times New Roman" w:hAnsi="Times New Roman"/>
          <w:bCs/>
          <w:sz w:val="28"/>
          <w:szCs w:val="28"/>
          <w:lang w:val="uk-UA"/>
        </w:rPr>
      </w:pPr>
      <w:r w:rsidRPr="00100508">
        <w:rPr>
          <w:rFonts w:ascii="Times New Roman" w:hAnsi="Times New Roman"/>
          <w:bCs/>
          <w:sz w:val="28"/>
          <w:szCs w:val="28"/>
          <w:lang w:val="uk-UA"/>
        </w:rPr>
        <w:t>СТАТУТ</w:t>
      </w:r>
    </w:p>
    <w:p w14:paraId="223B9CEF" w14:textId="77777777" w:rsidR="00114027" w:rsidRPr="00100508" w:rsidRDefault="00114027" w:rsidP="00100508">
      <w:pPr>
        <w:spacing w:after="0" w:line="240" w:lineRule="auto"/>
        <w:jc w:val="center"/>
        <w:rPr>
          <w:rFonts w:ascii="Times New Roman" w:hAnsi="Times New Roman"/>
          <w:bCs/>
          <w:sz w:val="28"/>
          <w:szCs w:val="28"/>
          <w:lang w:val="uk-UA"/>
        </w:rPr>
      </w:pPr>
      <w:r w:rsidRPr="00100508">
        <w:rPr>
          <w:rFonts w:ascii="Times New Roman" w:hAnsi="Times New Roman"/>
          <w:bCs/>
          <w:sz w:val="28"/>
          <w:szCs w:val="28"/>
          <w:lang w:val="uk-UA"/>
        </w:rPr>
        <w:t xml:space="preserve">Смілянського комунального підприємства </w:t>
      </w:r>
    </w:p>
    <w:p w14:paraId="64003EFC" w14:textId="77777777" w:rsidR="00114027" w:rsidRPr="00100508" w:rsidRDefault="00114027" w:rsidP="00100508">
      <w:pPr>
        <w:spacing w:after="0" w:line="240" w:lineRule="auto"/>
        <w:jc w:val="center"/>
        <w:rPr>
          <w:rFonts w:ascii="Times New Roman" w:hAnsi="Times New Roman"/>
          <w:bCs/>
          <w:sz w:val="28"/>
          <w:szCs w:val="28"/>
          <w:lang w:val="uk-UA"/>
        </w:rPr>
      </w:pPr>
      <w:r w:rsidRPr="00100508">
        <w:rPr>
          <w:rFonts w:ascii="Times New Roman" w:hAnsi="Times New Roman"/>
          <w:bCs/>
          <w:sz w:val="28"/>
          <w:szCs w:val="28"/>
          <w:lang w:val="uk-UA"/>
        </w:rPr>
        <w:t>«КОМУНАЛЬНИК»</w:t>
      </w:r>
    </w:p>
    <w:p w14:paraId="787D324B" w14:textId="77777777" w:rsidR="00114027" w:rsidRPr="00100508" w:rsidRDefault="00114027" w:rsidP="00100508">
      <w:pPr>
        <w:spacing w:after="0" w:line="240" w:lineRule="auto"/>
        <w:jc w:val="center"/>
        <w:rPr>
          <w:rFonts w:ascii="Times New Roman" w:hAnsi="Times New Roman"/>
          <w:bCs/>
          <w:sz w:val="28"/>
          <w:szCs w:val="28"/>
          <w:lang w:val="uk-UA"/>
        </w:rPr>
      </w:pPr>
      <w:r w:rsidRPr="00100508">
        <w:rPr>
          <w:rFonts w:ascii="Times New Roman" w:hAnsi="Times New Roman"/>
          <w:bCs/>
          <w:sz w:val="28"/>
          <w:szCs w:val="28"/>
          <w:lang w:val="uk-UA"/>
        </w:rPr>
        <w:t>(нова редакція)</w:t>
      </w:r>
    </w:p>
    <w:p w14:paraId="75FF64E6" w14:textId="77777777" w:rsidR="00114027" w:rsidRPr="00100508" w:rsidRDefault="00114027" w:rsidP="00100508">
      <w:pPr>
        <w:spacing w:after="0" w:line="240" w:lineRule="auto"/>
        <w:jc w:val="center"/>
        <w:rPr>
          <w:rFonts w:ascii="Times New Roman" w:hAnsi="Times New Roman"/>
          <w:b/>
          <w:bCs/>
          <w:sz w:val="28"/>
          <w:szCs w:val="28"/>
          <w:lang w:val="uk-UA"/>
        </w:rPr>
      </w:pPr>
    </w:p>
    <w:p w14:paraId="61CEBCEB" w14:textId="77777777" w:rsidR="00114027" w:rsidRPr="00100508" w:rsidRDefault="00114027" w:rsidP="00100508">
      <w:pPr>
        <w:spacing w:after="0" w:line="240" w:lineRule="auto"/>
        <w:jc w:val="center"/>
        <w:rPr>
          <w:rFonts w:ascii="Times New Roman" w:hAnsi="Times New Roman"/>
          <w:b/>
          <w:bCs/>
          <w:sz w:val="28"/>
          <w:szCs w:val="28"/>
          <w:lang w:val="uk-UA"/>
        </w:rPr>
      </w:pPr>
    </w:p>
    <w:p w14:paraId="53327CD4" w14:textId="77777777" w:rsidR="00114027" w:rsidRPr="00100508" w:rsidRDefault="00114027" w:rsidP="00100508">
      <w:pPr>
        <w:spacing w:after="0" w:line="240" w:lineRule="auto"/>
        <w:jc w:val="center"/>
        <w:rPr>
          <w:rFonts w:ascii="Times New Roman" w:hAnsi="Times New Roman"/>
          <w:b/>
          <w:bCs/>
          <w:sz w:val="28"/>
          <w:szCs w:val="28"/>
          <w:lang w:val="uk-UA"/>
        </w:rPr>
      </w:pPr>
    </w:p>
    <w:p w14:paraId="52EBBBB6" w14:textId="77777777" w:rsidR="00114027" w:rsidRPr="00100508" w:rsidRDefault="00114027" w:rsidP="00100508">
      <w:pPr>
        <w:spacing w:after="0" w:line="240" w:lineRule="auto"/>
        <w:jc w:val="center"/>
        <w:rPr>
          <w:rFonts w:ascii="Times New Roman" w:hAnsi="Times New Roman"/>
          <w:b/>
          <w:bCs/>
          <w:sz w:val="28"/>
          <w:szCs w:val="28"/>
          <w:lang w:val="uk-UA"/>
        </w:rPr>
      </w:pPr>
    </w:p>
    <w:p w14:paraId="388D2822" w14:textId="77777777" w:rsidR="00114027" w:rsidRPr="00100508" w:rsidRDefault="00114027" w:rsidP="00100508">
      <w:pPr>
        <w:spacing w:after="0" w:line="240" w:lineRule="auto"/>
        <w:jc w:val="center"/>
        <w:rPr>
          <w:rFonts w:ascii="Times New Roman" w:hAnsi="Times New Roman"/>
          <w:b/>
          <w:bCs/>
          <w:sz w:val="28"/>
          <w:szCs w:val="28"/>
          <w:lang w:val="uk-UA"/>
        </w:rPr>
      </w:pPr>
    </w:p>
    <w:p w14:paraId="1A49733A" w14:textId="77777777" w:rsidR="00114027" w:rsidRPr="00100508" w:rsidRDefault="00114027" w:rsidP="00100508">
      <w:pPr>
        <w:spacing w:after="0" w:line="240" w:lineRule="auto"/>
        <w:jc w:val="center"/>
        <w:rPr>
          <w:rFonts w:ascii="Times New Roman" w:hAnsi="Times New Roman"/>
          <w:b/>
          <w:bCs/>
          <w:sz w:val="28"/>
          <w:szCs w:val="28"/>
          <w:lang w:val="uk-UA"/>
        </w:rPr>
      </w:pPr>
    </w:p>
    <w:p w14:paraId="0ED62781" w14:textId="77777777" w:rsidR="00114027" w:rsidRPr="00100508" w:rsidRDefault="00114027" w:rsidP="00100508">
      <w:pPr>
        <w:spacing w:after="0" w:line="240" w:lineRule="auto"/>
        <w:jc w:val="center"/>
        <w:rPr>
          <w:rFonts w:ascii="Times New Roman" w:hAnsi="Times New Roman"/>
          <w:b/>
          <w:bCs/>
          <w:sz w:val="28"/>
          <w:szCs w:val="28"/>
          <w:lang w:val="uk-UA"/>
        </w:rPr>
      </w:pPr>
    </w:p>
    <w:p w14:paraId="48B63284" w14:textId="77777777" w:rsidR="00114027" w:rsidRPr="00100508" w:rsidRDefault="00114027" w:rsidP="00100508">
      <w:pPr>
        <w:spacing w:after="0" w:line="240" w:lineRule="auto"/>
        <w:jc w:val="center"/>
        <w:rPr>
          <w:rFonts w:ascii="Times New Roman" w:hAnsi="Times New Roman"/>
          <w:b/>
          <w:bCs/>
          <w:sz w:val="28"/>
          <w:szCs w:val="28"/>
          <w:lang w:val="uk-UA"/>
        </w:rPr>
      </w:pPr>
    </w:p>
    <w:p w14:paraId="10BCC3B4" w14:textId="77777777" w:rsidR="00114027" w:rsidRPr="00100508" w:rsidRDefault="00114027" w:rsidP="00100508">
      <w:pPr>
        <w:spacing w:after="0" w:line="240" w:lineRule="auto"/>
        <w:jc w:val="center"/>
        <w:rPr>
          <w:rFonts w:ascii="Times New Roman" w:hAnsi="Times New Roman"/>
          <w:b/>
          <w:bCs/>
          <w:sz w:val="28"/>
          <w:szCs w:val="28"/>
          <w:lang w:val="uk-UA"/>
        </w:rPr>
      </w:pPr>
    </w:p>
    <w:p w14:paraId="34AC8A63" w14:textId="77777777" w:rsidR="00114027" w:rsidRPr="00100508" w:rsidRDefault="00114027" w:rsidP="00100508">
      <w:pPr>
        <w:spacing w:after="0" w:line="240" w:lineRule="auto"/>
        <w:jc w:val="center"/>
        <w:rPr>
          <w:rFonts w:ascii="Times New Roman" w:hAnsi="Times New Roman"/>
          <w:b/>
          <w:bCs/>
          <w:sz w:val="28"/>
          <w:szCs w:val="28"/>
          <w:lang w:val="uk-UA"/>
        </w:rPr>
      </w:pPr>
    </w:p>
    <w:p w14:paraId="5A45C211" w14:textId="77777777" w:rsidR="00114027" w:rsidRPr="00100508" w:rsidRDefault="00114027" w:rsidP="00C62E84">
      <w:pPr>
        <w:spacing w:after="0" w:line="240" w:lineRule="auto"/>
        <w:rPr>
          <w:rFonts w:ascii="Times New Roman" w:hAnsi="Times New Roman"/>
          <w:b/>
          <w:bCs/>
          <w:sz w:val="28"/>
          <w:szCs w:val="28"/>
          <w:highlight w:val="yellow"/>
          <w:lang w:val="uk-UA"/>
        </w:rPr>
      </w:pPr>
    </w:p>
    <w:p w14:paraId="4132F8AB" w14:textId="77777777" w:rsidR="00114027" w:rsidRPr="00100508" w:rsidRDefault="00114027" w:rsidP="00100508">
      <w:pPr>
        <w:spacing w:after="0" w:line="240" w:lineRule="auto"/>
        <w:jc w:val="center"/>
        <w:rPr>
          <w:rFonts w:ascii="Times New Roman" w:hAnsi="Times New Roman"/>
          <w:bCs/>
          <w:sz w:val="28"/>
          <w:szCs w:val="28"/>
          <w:lang w:val="uk-UA"/>
        </w:rPr>
      </w:pPr>
    </w:p>
    <w:p w14:paraId="5B7A8093" w14:textId="77777777" w:rsidR="00114027" w:rsidRPr="00100508" w:rsidRDefault="00114027" w:rsidP="00100508">
      <w:pPr>
        <w:spacing w:after="0" w:line="240" w:lineRule="auto"/>
        <w:jc w:val="center"/>
        <w:rPr>
          <w:rFonts w:ascii="Times New Roman" w:hAnsi="Times New Roman"/>
          <w:bCs/>
          <w:sz w:val="28"/>
          <w:szCs w:val="28"/>
          <w:lang w:val="uk-UA"/>
        </w:rPr>
      </w:pPr>
    </w:p>
    <w:p w14:paraId="05A37A0C" w14:textId="77777777" w:rsidR="00114027" w:rsidRDefault="00114027" w:rsidP="00100508">
      <w:pPr>
        <w:spacing w:after="0" w:line="240" w:lineRule="auto"/>
        <w:jc w:val="center"/>
        <w:rPr>
          <w:rFonts w:ascii="Times New Roman" w:hAnsi="Times New Roman"/>
          <w:bCs/>
          <w:sz w:val="28"/>
          <w:szCs w:val="28"/>
          <w:lang w:val="uk-UA"/>
        </w:rPr>
      </w:pPr>
    </w:p>
    <w:p w14:paraId="6B8DCE63" w14:textId="77777777" w:rsidR="00114027" w:rsidRDefault="00114027" w:rsidP="00100508">
      <w:pPr>
        <w:spacing w:after="0" w:line="240" w:lineRule="auto"/>
        <w:jc w:val="center"/>
        <w:rPr>
          <w:rFonts w:ascii="Times New Roman" w:hAnsi="Times New Roman"/>
          <w:bCs/>
          <w:sz w:val="28"/>
          <w:szCs w:val="28"/>
          <w:lang w:val="uk-UA"/>
        </w:rPr>
      </w:pPr>
    </w:p>
    <w:p w14:paraId="3A33965D" w14:textId="77777777" w:rsidR="00BF3DE3" w:rsidRDefault="00BF3DE3" w:rsidP="00100508">
      <w:pPr>
        <w:spacing w:after="0" w:line="240" w:lineRule="auto"/>
        <w:jc w:val="center"/>
        <w:rPr>
          <w:rFonts w:ascii="Times New Roman" w:hAnsi="Times New Roman"/>
          <w:bCs/>
          <w:sz w:val="28"/>
          <w:szCs w:val="28"/>
          <w:lang w:val="uk-UA"/>
        </w:rPr>
      </w:pPr>
    </w:p>
    <w:p w14:paraId="681C44ED" w14:textId="77777777" w:rsidR="00114027" w:rsidRDefault="003A7FD9" w:rsidP="003A7FD9">
      <w:pPr>
        <w:spacing w:after="0" w:line="240" w:lineRule="auto"/>
        <w:rPr>
          <w:rFonts w:ascii="Times New Roman" w:hAnsi="Times New Roman"/>
          <w:bCs/>
          <w:sz w:val="28"/>
          <w:szCs w:val="28"/>
          <w:lang w:val="uk-UA"/>
        </w:rPr>
      </w:pPr>
      <w:r w:rsidRPr="00297439">
        <w:rPr>
          <w:rFonts w:ascii="Times New Roman" w:hAnsi="Times New Roman"/>
          <w:bCs/>
          <w:sz w:val="28"/>
          <w:szCs w:val="28"/>
          <w:lang w:val="uk-UA"/>
        </w:rPr>
        <w:t xml:space="preserve">                                                 </w:t>
      </w:r>
      <w:r w:rsidR="00114027" w:rsidRPr="00100508">
        <w:rPr>
          <w:rFonts w:ascii="Times New Roman" w:hAnsi="Times New Roman"/>
          <w:bCs/>
          <w:sz w:val="28"/>
          <w:szCs w:val="28"/>
          <w:lang w:val="uk-UA"/>
        </w:rPr>
        <w:t>м. Сміла</w:t>
      </w:r>
      <w:r w:rsidR="00BF3DE3">
        <w:rPr>
          <w:rFonts w:ascii="Times New Roman" w:hAnsi="Times New Roman"/>
          <w:bCs/>
          <w:sz w:val="28"/>
          <w:szCs w:val="28"/>
          <w:lang w:val="uk-UA"/>
        </w:rPr>
        <w:t xml:space="preserve">, </w:t>
      </w:r>
      <w:r w:rsidR="00161C45">
        <w:rPr>
          <w:rFonts w:ascii="Times New Roman" w:hAnsi="Times New Roman"/>
          <w:bCs/>
          <w:sz w:val="28"/>
          <w:szCs w:val="28"/>
          <w:lang w:val="uk-UA"/>
        </w:rPr>
        <w:t>202</w:t>
      </w:r>
      <w:r w:rsidR="00765CAF">
        <w:rPr>
          <w:rFonts w:ascii="Times New Roman" w:hAnsi="Times New Roman"/>
          <w:bCs/>
          <w:sz w:val="28"/>
          <w:szCs w:val="28"/>
          <w:lang w:val="uk-UA"/>
        </w:rPr>
        <w:t>4</w:t>
      </w:r>
      <w:r w:rsidR="00BF3DE3">
        <w:rPr>
          <w:rFonts w:ascii="Times New Roman" w:hAnsi="Times New Roman"/>
          <w:bCs/>
          <w:sz w:val="28"/>
          <w:szCs w:val="28"/>
          <w:lang w:val="uk-UA"/>
        </w:rPr>
        <w:t xml:space="preserve"> рік</w:t>
      </w:r>
    </w:p>
    <w:p w14:paraId="1F8D1B74" w14:textId="77777777" w:rsidR="00DC4701" w:rsidRPr="00DC4701" w:rsidRDefault="00DC4701" w:rsidP="00DC4701">
      <w:pPr>
        <w:spacing w:after="0" w:line="240" w:lineRule="auto"/>
        <w:ind w:firstLine="708"/>
        <w:jc w:val="both"/>
        <w:rPr>
          <w:rFonts w:ascii="Times New Roman" w:hAnsi="Times New Roman"/>
          <w:sz w:val="28"/>
          <w:szCs w:val="28"/>
          <w:lang w:val="uk-UA"/>
        </w:rPr>
      </w:pPr>
      <w:r w:rsidRPr="00DC4701">
        <w:rPr>
          <w:rFonts w:ascii="Times New Roman" w:hAnsi="Times New Roman"/>
          <w:sz w:val="28"/>
          <w:szCs w:val="28"/>
          <w:lang w:val="uk-UA"/>
        </w:rPr>
        <w:lastRenderedPageBreak/>
        <w:t>Смілянське комунальне підприємство «Комунальник», за організаційно-правовою формою – комунальне підприємство, (далі по тексту - Підприємство), утворене відповідно до Конституції України, Господарського та Цивільного кодексів України, Закону України «Про місцеве самоврядування в Україні».</w:t>
      </w:r>
    </w:p>
    <w:p w14:paraId="03630570" w14:textId="77777777" w:rsidR="00DC4701" w:rsidRPr="00DC4701" w:rsidRDefault="00DC4701" w:rsidP="00DC4701">
      <w:pPr>
        <w:spacing w:after="0" w:line="240" w:lineRule="auto"/>
        <w:ind w:firstLine="709"/>
        <w:jc w:val="both"/>
        <w:rPr>
          <w:rFonts w:ascii="Times New Roman" w:hAnsi="Times New Roman"/>
          <w:sz w:val="28"/>
          <w:szCs w:val="28"/>
          <w:lang w:val="uk-UA"/>
        </w:rPr>
      </w:pPr>
      <w:r w:rsidRPr="00DC4701">
        <w:rPr>
          <w:rFonts w:ascii="Times New Roman" w:hAnsi="Times New Roman"/>
          <w:sz w:val="28"/>
          <w:szCs w:val="28"/>
          <w:lang w:val="uk-UA"/>
        </w:rPr>
        <w:t xml:space="preserve">Вид </w:t>
      </w:r>
      <w:r w:rsidR="003A69DA">
        <w:rPr>
          <w:rFonts w:ascii="Times New Roman" w:hAnsi="Times New Roman"/>
          <w:sz w:val="28"/>
          <w:szCs w:val="28"/>
          <w:lang w:val="uk-UA"/>
        </w:rPr>
        <w:t>П</w:t>
      </w:r>
      <w:r w:rsidRPr="00DC4701">
        <w:rPr>
          <w:rFonts w:ascii="Times New Roman" w:hAnsi="Times New Roman"/>
          <w:sz w:val="28"/>
          <w:szCs w:val="28"/>
          <w:lang w:val="uk-UA"/>
        </w:rPr>
        <w:t>ідприємства – унітарне.</w:t>
      </w:r>
    </w:p>
    <w:p w14:paraId="08D45A6E" w14:textId="77777777" w:rsidR="00DC4701" w:rsidRPr="00DC4701" w:rsidRDefault="00DC4701" w:rsidP="00DC4701">
      <w:pPr>
        <w:spacing w:after="0" w:line="240" w:lineRule="auto"/>
        <w:ind w:firstLine="709"/>
        <w:jc w:val="both"/>
        <w:rPr>
          <w:rFonts w:ascii="Times New Roman" w:hAnsi="Times New Roman"/>
          <w:sz w:val="28"/>
          <w:szCs w:val="28"/>
          <w:lang w:val="uk-UA"/>
        </w:rPr>
      </w:pPr>
      <w:r w:rsidRPr="00DC4701">
        <w:rPr>
          <w:rFonts w:ascii="Times New Roman" w:hAnsi="Times New Roman"/>
          <w:sz w:val="28"/>
          <w:szCs w:val="28"/>
          <w:lang w:val="uk-UA"/>
        </w:rPr>
        <w:t>Засновником Підприємства є Смілянська міська рада, код ЄДРПОУ 25874705 (далі – «Власник»).</w:t>
      </w:r>
    </w:p>
    <w:p w14:paraId="559DDF0A" w14:textId="77777777" w:rsidR="00AA103C" w:rsidRDefault="00DC4701" w:rsidP="00174D1C">
      <w:pPr>
        <w:spacing w:after="0" w:line="240" w:lineRule="auto"/>
        <w:ind w:firstLine="709"/>
        <w:jc w:val="both"/>
        <w:rPr>
          <w:rFonts w:ascii="Times New Roman" w:hAnsi="Times New Roman"/>
          <w:sz w:val="28"/>
          <w:szCs w:val="28"/>
          <w:lang w:val="uk-UA"/>
        </w:rPr>
      </w:pPr>
      <w:r w:rsidRPr="00DC4701">
        <w:rPr>
          <w:rFonts w:ascii="Times New Roman" w:hAnsi="Times New Roman"/>
          <w:sz w:val="28"/>
          <w:szCs w:val="28"/>
          <w:lang w:val="uk-UA"/>
        </w:rPr>
        <w:t>Уповноваженим органом Підприємства є Управління житлово-комунального господарства виконавчого комітету Смілянської міської ради.</w:t>
      </w:r>
    </w:p>
    <w:p w14:paraId="24825B80" w14:textId="77777777" w:rsidR="00DC4701" w:rsidRPr="00DC4701" w:rsidRDefault="00DC4701" w:rsidP="00174D1C">
      <w:pPr>
        <w:spacing w:after="0" w:line="240" w:lineRule="auto"/>
        <w:ind w:firstLine="709"/>
        <w:jc w:val="both"/>
        <w:rPr>
          <w:rFonts w:ascii="Times New Roman" w:hAnsi="Times New Roman"/>
          <w:sz w:val="28"/>
          <w:szCs w:val="28"/>
          <w:lang w:val="uk-UA"/>
        </w:rPr>
      </w:pPr>
      <w:r w:rsidRPr="00DC4701">
        <w:rPr>
          <w:rFonts w:ascii="Times New Roman" w:hAnsi="Times New Roman"/>
          <w:sz w:val="28"/>
          <w:szCs w:val="28"/>
          <w:lang w:val="uk-UA"/>
        </w:rPr>
        <w:t xml:space="preserve">  </w:t>
      </w:r>
    </w:p>
    <w:p w14:paraId="37FD0150" w14:textId="77777777" w:rsidR="00DC4701" w:rsidRDefault="00DC4701" w:rsidP="00174D1C">
      <w:pPr>
        <w:spacing w:after="0" w:line="240" w:lineRule="auto"/>
        <w:ind w:firstLine="720"/>
        <w:jc w:val="center"/>
        <w:rPr>
          <w:rFonts w:ascii="Times New Roman" w:hAnsi="Times New Roman"/>
          <w:b/>
          <w:bCs/>
          <w:sz w:val="28"/>
          <w:szCs w:val="28"/>
          <w:lang w:val="uk-UA"/>
        </w:rPr>
      </w:pPr>
      <w:r w:rsidRPr="00174D1C">
        <w:rPr>
          <w:rFonts w:ascii="Times New Roman" w:hAnsi="Times New Roman"/>
          <w:b/>
          <w:bCs/>
          <w:sz w:val="28"/>
          <w:szCs w:val="28"/>
          <w:lang w:val="uk-UA"/>
        </w:rPr>
        <w:t>Стаття 1. Найменування та місцезнаходження Підприємства</w:t>
      </w:r>
    </w:p>
    <w:p w14:paraId="00281C4E" w14:textId="77777777" w:rsidR="00AA103C" w:rsidRPr="00174D1C" w:rsidRDefault="00AA103C" w:rsidP="00174D1C">
      <w:pPr>
        <w:spacing w:after="0" w:line="240" w:lineRule="auto"/>
        <w:ind w:firstLine="720"/>
        <w:jc w:val="center"/>
        <w:rPr>
          <w:rFonts w:ascii="Times New Roman" w:hAnsi="Times New Roman"/>
          <w:b/>
          <w:bCs/>
          <w:sz w:val="28"/>
          <w:szCs w:val="28"/>
          <w:lang w:val="uk-UA"/>
        </w:rPr>
      </w:pPr>
    </w:p>
    <w:p w14:paraId="1DD27F54" w14:textId="77777777" w:rsidR="00DC4701" w:rsidRPr="00DC4701" w:rsidRDefault="00DC4701" w:rsidP="00AE5EF2">
      <w:pPr>
        <w:numPr>
          <w:ilvl w:val="1"/>
          <w:numId w:val="21"/>
        </w:numPr>
        <w:spacing w:after="0" w:line="240" w:lineRule="auto"/>
        <w:ind w:left="0" w:firstLine="720"/>
        <w:jc w:val="both"/>
        <w:rPr>
          <w:rFonts w:ascii="Times New Roman" w:hAnsi="Times New Roman"/>
          <w:sz w:val="28"/>
          <w:szCs w:val="28"/>
          <w:lang w:val="uk-UA"/>
        </w:rPr>
      </w:pPr>
      <w:r w:rsidRPr="00DC4701">
        <w:rPr>
          <w:rFonts w:ascii="Times New Roman" w:hAnsi="Times New Roman"/>
          <w:sz w:val="28"/>
          <w:szCs w:val="28"/>
          <w:lang w:val="uk-UA"/>
        </w:rPr>
        <w:t>Офіційна назва Підприємства:</w:t>
      </w:r>
    </w:p>
    <w:p w14:paraId="2F6B8CB0" w14:textId="77777777" w:rsidR="00DC4701" w:rsidRPr="00DC4701" w:rsidRDefault="00DC4701" w:rsidP="00AE5EF2">
      <w:pPr>
        <w:numPr>
          <w:ilvl w:val="0"/>
          <w:numId w:val="22"/>
        </w:numPr>
        <w:spacing w:after="0" w:line="240" w:lineRule="auto"/>
        <w:ind w:left="0" w:firstLine="720"/>
        <w:jc w:val="both"/>
        <w:rPr>
          <w:rFonts w:ascii="Times New Roman" w:hAnsi="Times New Roman"/>
          <w:sz w:val="28"/>
          <w:szCs w:val="28"/>
          <w:lang w:val="uk-UA"/>
        </w:rPr>
      </w:pPr>
      <w:r w:rsidRPr="00DC4701">
        <w:rPr>
          <w:rFonts w:ascii="Times New Roman" w:hAnsi="Times New Roman"/>
          <w:sz w:val="28"/>
          <w:szCs w:val="28"/>
          <w:lang w:val="uk-UA"/>
        </w:rPr>
        <w:t>українською мовою – Смілянське комунальне підприємство «Комунальник»;</w:t>
      </w:r>
    </w:p>
    <w:p w14:paraId="4C0115A0" w14:textId="77777777" w:rsidR="00DC4701" w:rsidRPr="00DC4701" w:rsidRDefault="00DC4701" w:rsidP="00AE5EF2">
      <w:pPr>
        <w:numPr>
          <w:ilvl w:val="0"/>
          <w:numId w:val="22"/>
        </w:numPr>
        <w:spacing w:after="0" w:line="240" w:lineRule="auto"/>
        <w:ind w:left="0" w:firstLine="720"/>
        <w:jc w:val="both"/>
        <w:rPr>
          <w:rFonts w:ascii="Times New Roman" w:hAnsi="Times New Roman"/>
          <w:sz w:val="28"/>
          <w:szCs w:val="28"/>
          <w:lang w:val="uk-UA"/>
        </w:rPr>
      </w:pPr>
      <w:r w:rsidRPr="00DC4701">
        <w:rPr>
          <w:rFonts w:ascii="Times New Roman" w:hAnsi="Times New Roman"/>
          <w:sz w:val="28"/>
          <w:szCs w:val="28"/>
          <w:lang w:val="uk-UA"/>
        </w:rPr>
        <w:t>скорочена назва: СКП «Комунальник».</w:t>
      </w:r>
    </w:p>
    <w:p w14:paraId="60A78539" w14:textId="77777777" w:rsidR="00DC4701" w:rsidRDefault="00DC4701" w:rsidP="00AE5EF2">
      <w:pPr>
        <w:numPr>
          <w:ilvl w:val="1"/>
          <w:numId w:val="21"/>
        </w:numPr>
        <w:tabs>
          <w:tab w:val="num" w:pos="0"/>
        </w:tabs>
        <w:spacing w:after="0" w:line="240" w:lineRule="auto"/>
        <w:ind w:left="0" w:firstLine="720"/>
        <w:jc w:val="both"/>
        <w:rPr>
          <w:rFonts w:ascii="Times New Roman" w:hAnsi="Times New Roman"/>
          <w:sz w:val="28"/>
          <w:szCs w:val="28"/>
          <w:lang w:val="uk-UA"/>
        </w:rPr>
      </w:pPr>
      <w:r w:rsidRPr="00DC4701">
        <w:rPr>
          <w:rFonts w:ascii="Times New Roman" w:hAnsi="Times New Roman"/>
          <w:sz w:val="28"/>
          <w:szCs w:val="28"/>
          <w:lang w:val="uk-UA"/>
        </w:rPr>
        <w:t>Юридична адреса Підприємства: 2070</w:t>
      </w:r>
      <w:r w:rsidR="008D283F">
        <w:rPr>
          <w:rFonts w:ascii="Times New Roman" w:hAnsi="Times New Roman"/>
          <w:sz w:val="28"/>
          <w:szCs w:val="28"/>
          <w:lang w:val="uk-UA"/>
        </w:rPr>
        <w:t>1</w:t>
      </w:r>
      <w:r w:rsidRPr="00DC4701">
        <w:rPr>
          <w:rFonts w:ascii="Times New Roman" w:hAnsi="Times New Roman"/>
          <w:sz w:val="28"/>
          <w:szCs w:val="28"/>
          <w:lang w:val="uk-UA"/>
        </w:rPr>
        <w:t>, Черкаська область,</w:t>
      </w:r>
      <w:r w:rsidR="00431D61">
        <w:rPr>
          <w:rFonts w:ascii="Times New Roman" w:hAnsi="Times New Roman"/>
          <w:sz w:val="28"/>
          <w:szCs w:val="28"/>
          <w:lang w:val="uk-UA"/>
        </w:rPr>
        <w:t xml:space="preserve"> Черкаський район, </w:t>
      </w:r>
      <w:r w:rsidRPr="00DC4701">
        <w:rPr>
          <w:rFonts w:ascii="Times New Roman" w:hAnsi="Times New Roman"/>
          <w:sz w:val="28"/>
          <w:szCs w:val="28"/>
          <w:lang w:val="uk-UA"/>
        </w:rPr>
        <w:t>м. Сміла, вул. Севастопольська, 58.</w:t>
      </w:r>
    </w:p>
    <w:p w14:paraId="15AEBD57" w14:textId="77777777" w:rsidR="003A69DA" w:rsidRPr="00DC4701" w:rsidRDefault="003A69DA" w:rsidP="003A69DA">
      <w:pPr>
        <w:tabs>
          <w:tab w:val="num" w:pos="720"/>
        </w:tabs>
        <w:spacing w:after="0" w:line="240" w:lineRule="auto"/>
        <w:ind w:left="720"/>
        <w:jc w:val="both"/>
        <w:rPr>
          <w:rFonts w:ascii="Times New Roman" w:hAnsi="Times New Roman"/>
          <w:sz w:val="28"/>
          <w:szCs w:val="28"/>
          <w:lang w:val="uk-UA"/>
        </w:rPr>
      </w:pPr>
    </w:p>
    <w:p w14:paraId="6BA28014" w14:textId="77777777" w:rsidR="00DC4701" w:rsidRDefault="00DC4701" w:rsidP="00174D1C">
      <w:pPr>
        <w:spacing w:after="0" w:line="240" w:lineRule="auto"/>
        <w:ind w:firstLine="720"/>
        <w:jc w:val="center"/>
        <w:rPr>
          <w:rFonts w:ascii="Times New Roman" w:hAnsi="Times New Roman"/>
          <w:b/>
          <w:bCs/>
          <w:sz w:val="28"/>
          <w:szCs w:val="28"/>
          <w:lang w:val="uk-UA"/>
        </w:rPr>
      </w:pPr>
      <w:r w:rsidRPr="00174D1C">
        <w:rPr>
          <w:rFonts w:ascii="Times New Roman" w:hAnsi="Times New Roman"/>
          <w:b/>
          <w:bCs/>
          <w:sz w:val="28"/>
          <w:szCs w:val="28"/>
          <w:lang w:val="uk-UA"/>
        </w:rPr>
        <w:t>Стаття 2. Юридичний статус</w:t>
      </w:r>
    </w:p>
    <w:p w14:paraId="5418786C" w14:textId="77777777" w:rsidR="003A69DA" w:rsidRPr="00174D1C" w:rsidRDefault="003A69DA" w:rsidP="00174D1C">
      <w:pPr>
        <w:spacing w:after="0" w:line="240" w:lineRule="auto"/>
        <w:ind w:firstLine="720"/>
        <w:jc w:val="center"/>
        <w:rPr>
          <w:rFonts w:ascii="Times New Roman" w:hAnsi="Times New Roman"/>
          <w:b/>
          <w:bCs/>
          <w:sz w:val="28"/>
          <w:szCs w:val="28"/>
          <w:lang w:val="uk-UA"/>
        </w:rPr>
      </w:pPr>
    </w:p>
    <w:p w14:paraId="49D0BC7F"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2.1. Підприємство є юридичною особою </w:t>
      </w:r>
      <w:r w:rsidR="003A69DA">
        <w:rPr>
          <w:rFonts w:ascii="Times New Roman" w:hAnsi="Times New Roman"/>
          <w:sz w:val="28"/>
          <w:szCs w:val="28"/>
          <w:lang w:val="uk-UA"/>
        </w:rPr>
        <w:t>згідно з</w:t>
      </w:r>
      <w:r w:rsidRPr="00DC4701">
        <w:rPr>
          <w:rFonts w:ascii="Times New Roman" w:hAnsi="Times New Roman"/>
          <w:sz w:val="28"/>
          <w:szCs w:val="28"/>
          <w:lang w:val="uk-UA"/>
        </w:rPr>
        <w:t xml:space="preserve"> законодавств</w:t>
      </w:r>
      <w:r w:rsidR="003A69DA">
        <w:rPr>
          <w:rFonts w:ascii="Times New Roman" w:hAnsi="Times New Roman"/>
          <w:sz w:val="28"/>
          <w:szCs w:val="28"/>
          <w:lang w:val="uk-UA"/>
        </w:rPr>
        <w:t>ом</w:t>
      </w:r>
      <w:r w:rsidRPr="00DC4701">
        <w:rPr>
          <w:rFonts w:ascii="Times New Roman" w:hAnsi="Times New Roman"/>
          <w:sz w:val="28"/>
          <w:szCs w:val="28"/>
          <w:lang w:val="uk-UA"/>
        </w:rPr>
        <w:t xml:space="preserve"> України. Права і обов’язки юридичної особи Підприємство набуває з моменту його державної реєстрації. </w:t>
      </w:r>
    </w:p>
    <w:p w14:paraId="67DC383D"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2.2.  Підприємство має право вступати в асоціації, корпорації, концерни та інші об'єднання на добровільних засадах, за погодженням з Власником, Антимонопольним комітетом України (у разі законодавчої необхідності) та у відповідності з нормативними актами України. Створення будь-яких спільних підприємств за участю Підприємства здійснюється за згодою Власника.</w:t>
      </w:r>
    </w:p>
    <w:p w14:paraId="06666FC7"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2.3. Підприємство має самостійний баланс, розрахунковий, валютний та інші рахунки в банківських установах, печатку зі своїм найменуванням, кутовий штамп, фірмові бланки та інші реквізити.</w:t>
      </w:r>
    </w:p>
    <w:p w14:paraId="22DAE330"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2.4. Підприємство несе відповідальність за своїми зобов’язаннями в межах майна, яким наділяє його Власник (статутним капіталом), згідно з чинним законодавством. Підприємство не несе відповідальності за зобов’язаннями держави та Власника. Власник не несе відповідальності за зобов’язаннями Підприємства.</w:t>
      </w:r>
    </w:p>
    <w:p w14:paraId="424A5D43" w14:textId="77777777" w:rsidR="00DC4701" w:rsidRDefault="00DC4701" w:rsidP="00174D1C">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2.5. Підприємство має право укладати угоди, набувати майнові та особисті немайнові права, нести обов’язки, бути позивачем і відповідачем у суді, господарському та третейському суді. Власник має право обмежувати укладання угод, набуття майнових та особистих немайнових прав Підприємства у разі, коли такі дії не відповідають інтересам місцевого самоврядування, або можуть завдати шкоди Підприємству. </w:t>
      </w:r>
    </w:p>
    <w:p w14:paraId="39E8AF5A" w14:textId="77777777" w:rsidR="00AE5EF2" w:rsidRDefault="00AE5EF2" w:rsidP="00174D1C">
      <w:pPr>
        <w:spacing w:after="0" w:line="240" w:lineRule="auto"/>
        <w:ind w:firstLine="720"/>
        <w:jc w:val="both"/>
        <w:rPr>
          <w:rFonts w:ascii="Times New Roman" w:hAnsi="Times New Roman"/>
          <w:sz w:val="28"/>
          <w:szCs w:val="28"/>
          <w:lang w:val="uk-UA"/>
        </w:rPr>
      </w:pPr>
    </w:p>
    <w:p w14:paraId="2E9BEBA2" w14:textId="77777777" w:rsidR="001D21DC" w:rsidRDefault="001D21DC" w:rsidP="00174D1C">
      <w:pPr>
        <w:spacing w:after="0" w:line="240" w:lineRule="auto"/>
        <w:ind w:firstLine="540"/>
        <w:jc w:val="center"/>
        <w:rPr>
          <w:rFonts w:ascii="Times New Roman" w:hAnsi="Times New Roman"/>
          <w:b/>
          <w:bCs/>
          <w:sz w:val="28"/>
          <w:szCs w:val="28"/>
          <w:lang w:val="uk-UA"/>
        </w:rPr>
      </w:pPr>
    </w:p>
    <w:p w14:paraId="2EAB7AD2" w14:textId="77777777" w:rsidR="00DC4701" w:rsidRDefault="00DC4701" w:rsidP="00174D1C">
      <w:pPr>
        <w:spacing w:after="0" w:line="240" w:lineRule="auto"/>
        <w:ind w:firstLine="540"/>
        <w:jc w:val="center"/>
        <w:rPr>
          <w:rFonts w:ascii="Times New Roman" w:hAnsi="Times New Roman"/>
          <w:b/>
          <w:bCs/>
          <w:sz w:val="28"/>
          <w:szCs w:val="28"/>
          <w:lang w:val="uk-UA"/>
        </w:rPr>
      </w:pPr>
      <w:r w:rsidRPr="00174D1C">
        <w:rPr>
          <w:rFonts w:ascii="Times New Roman" w:hAnsi="Times New Roman"/>
          <w:b/>
          <w:bCs/>
          <w:sz w:val="28"/>
          <w:szCs w:val="28"/>
          <w:lang w:val="uk-UA"/>
        </w:rPr>
        <w:t>Стаття 3. Мета і предмет діяльності</w:t>
      </w:r>
    </w:p>
    <w:p w14:paraId="0393A362" w14:textId="77777777" w:rsidR="001D21DC" w:rsidRDefault="001D21DC" w:rsidP="00174D1C">
      <w:pPr>
        <w:spacing w:after="0" w:line="240" w:lineRule="auto"/>
        <w:ind w:firstLine="540"/>
        <w:jc w:val="center"/>
        <w:rPr>
          <w:rFonts w:ascii="Times New Roman" w:hAnsi="Times New Roman"/>
          <w:b/>
          <w:bCs/>
          <w:sz w:val="28"/>
          <w:szCs w:val="28"/>
          <w:lang w:val="uk-UA"/>
        </w:rPr>
      </w:pPr>
    </w:p>
    <w:p w14:paraId="51EF98F4" w14:textId="77777777" w:rsidR="00AA103C" w:rsidRPr="003A69DA" w:rsidRDefault="00DC4701" w:rsidP="003A69DA">
      <w:pPr>
        <w:spacing w:after="0" w:line="240" w:lineRule="auto"/>
        <w:ind w:firstLine="540"/>
        <w:jc w:val="both"/>
        <w:rPr>
          <w:rFonts w:ascii="Times New Roman" w:hAnsi="Times New Roman"/>
          <w:sz w:val="28"/>
          <w:szCs w:val="28"/>
          <w:lang w:val="uk-UA"/>
        </w:rPr>
      </w:pPr>
      <w:r w:rsidRPr="00DC4701">
        <w:rPr>
          <w:rFonts w:ascii="Times New Roman" w:hAnsi="Times New Roman"/>
          <w:sz w:val="28"/>
          <w:szCs w:val="28"/>
          <w:lang w:val="uk-UA"/>
        </w:rPr>
        <w:t xml:space="preserve">3.1. Підприємство створюється з метою надання послуг з водопостачання та водовідведення, надання комунальних та побутових послуг, виконання робіт </w:t>
      </w:r>
    </w:p>
    <w:p w14:paraId="6FCBA4E0" w14:textId="77777777" w:rsidR="00DC4701" w:rsidRPr="00DC4701" w:rsidRDefault="00DC4701" w:rsidP="00292D56">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і виготовлення виробів та задоволення соціальних та економічних потреб трудового колективу на основі одержаного прибутку.</w:t>
      </w:r>
    </w:p>
    <w:p w14:paraId="72811637"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3.2. Підприємство забезпечує розвиток структурних підрозділів, які входять до його складу: ремонтно-будівельної дільниці, дільниці санітарного очищення, ритуальної служби, дорожньо-експлуатаційної дільниці, лазні та інших.</w:t>
      </w:r>
    </w:p>
    <w:p w14:paraId="5D3E2B19" w14:textId="77777777" w:rsidR="00DC4701" w:rsidRPr="00DC4701" w:rsidRDefault="00DC4701" w:rsidP="00DC4701">
      <w:pPr>
        <w:spacing w:after="0" w:line="240" w:lineRule="auto"/>
        <w:ind w:firstLine="708"/>
        <w:jc w:val="both"/>
        <w:rPr>
          <w:rFonts w:ascii="Times New Roman" w:hAnsi="Times New Roman"/>
          <w:sz w:val="28"/>
          <w:szCs w:val="28"/>
          <w:lang w:val="uk-UA"/>
        </w:rPr>
      </w:pPr>
      <w:r w:rsidRPr="00DC4701">
        <w:rPr>
          <w:rFonts w:ascii="Times New Roman" w:hAnsi="Times New Roman"/>
          <w:sz w:val="28"/>
          <w:szCs w:val="28"/>
          <w:lang w:val="uk-UA"/>
        </w:rPr>
        <w:t>3.3. Основними видами діяльності Підприємства є:</w:t>
      </w:r>
    </w:p>
    <w:p w14:paraId="3508464F" w14:textId="77777777" w:rsidR="00DC4701" w:rsidRPr="00DC4701" w:rsidRDefault="00DC4701" w:rsidP="00DC4701">
      <w:pPr>
        <w:pStyle w:val="HTML"/>
        <w:shd w:val="clear" w:color="auto" w:fill="FFFFFF"/>
        <w:jc w:val="both"/>
        <w:rPr>
          <w:rFonts w:ascii="Times New Roman" w:hAnsi="Times New Roman"/>
          <w:sz w:val="28"/>
          <w:szCs w:val="28"/>
          <w:lang w:val="uk-UA"/>
        </w:rPr>
      </w:pPr>
      <w:r w:rsidRPr="00DC4701">
        <w:rPr>
          <w:rFonts w:ascii="Times New Roman" w:hAnsi="Times New Roman"/>
          <w:sz w:val="28"/>
          <w:szCs w:val="28"/>
          <w:lang w:val="uk-UA"/>
        </w:rPr>
        <w:t>- прибирання сміття, надання послуг щодо санітарного очищення території міста, утримання об’єктів благоустрою, що перебувають на балансі комунального підприємства та подібні види діяльності (збирання безпечних відходів; оброблення та видалення безпечних відходів; поточний ремонт і утримання автодоріг, ремонт доріг з асфальтобетонним покриттям, облаштування та профілювання ґрунтових доріг; прибирання виробничих та житлових приміщень, устаткування та транспортних засобів);</w:t>
      </w:r>
    </w:p>
    <w:p w14:paraId="197E1194"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водопровідні, каналізаційні роботи, збирання і оброблення стічних вод (каналізація, відведення й очищення стічних вод);</w:t>
      </w:r>
    </w:p>
    <w:p w14:paraId="14751C2E" w14:textId="77777777" w:rsidR="00DC4701" w:rsidRPr="00DC4701" w:rsidRDefault="00DC4701" w:rsidP="00DC4701">
      <w:pPr>
        <w:pStyle w:val="HTML"/>
        <w:shd w:val="clear" w:color="auto" w:fill="FFFFFF"/>
        <w:jc w:val="both"/>
        <w:rPr>
          <w:rFonts w:ascii="Times New Roman" w:hAnsi="Times New Roman"/>
          <w:sz w:val="28"/>
          <w:szCs w:val="28"/>
          <w:lang w:val="uk-UA"/>
        </w:rPr>
      </w:pPr>
      <w:r w:rsidRPr="00DC4701">
        <w:rPr>
          <w:rFonts w:ascii="Times New Roman" w:hAnsi="Times New Roman"/>
          <w:sz w:val="28"/>
          <w:szCs w:val="28"/>
          <w:lang w:val="uk-UA"/>
        </w:rPr>
        <w:t xml:space="preserve">- будівництво (будівництво житлових і нежитлових будівель; будівництво доріг і автострад; будівництво мостів і тунелів; будівництво інших споруд; </w:t>
      </w:r>
      <w:r w:rsidRPr="00DC4701">
        <w:rPr>
          <w:rFonts w:ascii="Times New Roman" w:hAnsi="Times New Roman"/>
          <w:bCs/>
          <w:sz w:val="28"/>
          <w:szCs w:val="28"/>
          <w:lang w:val="uk-UA"/>
        </w:rPr>
        <w:t>монтаж водопровідних мереж, систем опалення та кондиціонування</w:t>
      </w:r>
      <w:r w:rsidRPr="00DC4701">
        <w:rPr>
          <w:rFonts w:ascii="Times New Roman" w:hAnsi="Times New Roman"/>
          <w:sz w:val="28"/>
          <w:szCs w:val="28"/>
          <w:lang w:val="uk-UA"/>
        </w:rPr>
        <w:t>);</w:t>
      </w:r>
    </w:p>
    <w:p w14:paraId="6BC6DA23"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організація поховань та надання суміжних послуг; утримання кладовищ;</w:t>
      </w:r>
    </w:p>
    <w:p w14:paraId="46AB7137"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діяльність автомобільного вантажного транспорту (технічне обслуговування та ремонт автотранспортних засобів);</w:t>
      </w:r>
    </w:p>
    <w:p w14:paraId="3A23389A"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допоміжне обслуговування наземного транспорту (організація автостоянок);</w:t>
      </w:r>
    </w:p>
    <w:p w14:paraId="743F3BD1"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оптова торгівля і посередництво в торгівлі (діяльність посередників у торгівлі деревиною, будівельними матеріалами та санітарно-технічними виробами; неспеціалізована оптова торгівля);</w:t>
      </w:r>
    </w:p>
    <w:p w14:paraId="38E6B2E4"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роздрібна торгівля;</w:t>
      </w:r>
    </w:p>
    <w:p w14:paraId="0569B950"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рекламна діяльність (посередництво в розміщенні реклами в засобах масової інформації);</w:t>
      </w:r>
    </w:p>
    <w:p w14:paraId="43F6D56E"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оренда автотранспортних засобів (н</w:t>
      </w:r>
      <w:proofErr w:type="spellStart"/>
      <w:r w:rsidRPr="00DC4701">
        <w:rPr>
          <w:rFonts w:ascii="Times New Roman" w:hAnsi="Times New Roman"/>
          <w:sz w:val="28"/>
          <w:szCs w:val="28"/>
        </w:rPr>
        <w:t>адання</w:t>
      </w:r>
      <w:proofErr w:type="spellEnd"/>
      <w:r w:rsidRPr="00DC4701">
        <w:rPr>
          <w:rFonts w:ascii="Times New Roman" w:hAnsi="Times New Roman"/>
          <w:sz w:val="28"/>
          <w:szCs w:val="28"/>
        </w:rPr>
        <w:t xml:space="preserve"> в </w:t>
      </w:r>
      <w:proofErr w:type="spellStart"/>
      <w:r w:rsidRPr="00DC4701">
        <w:rPr>
          <w:rFonts w:ascii="Times New Roman" w:hAnsi="Times New Roman"/>
          <w:sz w:val="28"/>
          <w:szCs w:val="28"/>
        </w:rPr>
        <w:t>оренду</w:t>
      </w:r>
      <w:proofErr w:type="spellEnd"/>
      <w:r w:rsidRPr="00DC4701">
        <w:rPr>
          <w:rFonts w:ascii="Times New Roman" w:hAnsi="Times New Roman"/>
          <w:sz w:val="28"/>
          <w:szCs w:val="28"/>
        </w:rPr>
        <w:t xml:space="preserve"> </w:t>
      </w:r>
      <w:proofErr w:type="spellStart"/>
      <w:r w:rsidRPr="00DC4701">
        <w:rPr>
          <w:rFonts w:ascii="Times New Roman" w:hAnsi="Times New Roman"/>
          <w:sz w:val="28"/>
          <w:szCs w:val="28"/>
        </w:rPr>
        <w:t>автомобілів</w:t>
      </w:r>
      <w:proofErr w:type="spellEnd"/>
      <w:r w:rsidRPr="00DC4701">
        <w:rPr>
          <w:rFonts w:ascii="Times New Roman" w:hAnsi="Times New Roman"/>
          <w:sz w:val="28"/>
          <w:szCs w:val="28"/>
        </w:rPr>
        <w:t xml:space="preserve"> і</w:t>
      </w:r>
      <w:r w:rsidRPr="00DC4701">
        <w:rPr>
          <w:rFonts w:ascii="Times New Roman" w:hAnsi="Times New Roman"/>
          <w:sz w:val="28"/>
          <w:szCs w:val="28"/>
          <w:lang w:val="uk-UA"/>
        </w:rPr>
        <w:t xml:space="preserve"> </w:t>
      </w:r>
      <w:proofErr w:type="spellStart"/>
      <w:r w:rsidRPr="00DC4701">
        <w:rPr>
          <w:rFonts w:ascii="Times New Roman" w:hAnsi="Times New Roman"/>
          <w:sz w:val="28"/>
          <w:szCs w:val="28"/>
        </w:rPr>
        <w:t>легкових</w:t>
      </w:r>
      <w:proofErr w:type="spellEnd"/>
      <w:r w:rsidRPr="00DC4701">
        <w:rPr>
          <w:rFonts w:ascii="Times New Roman" w:hAnsi="Times New Roman"/>
          <w:sz w:val="28"/>
          <w:szCs w:val="28"/>
        </w:rPr>
        <w:t xml:space="preserve"> </w:t>
      </w:r>
      <w:proofErr w:type="spellStart"/>
      <w:r w:rsidRPr="00DC4701">
        <w:rPr>
          <w:rFonts w:ascii="Times New Roman" w:hAnsi="Times New Roman"/>
          <w:sz w:val="28"/>
          <w:szCs w:val="28"/>
        </w:rPr>
        <w:t>автотранспортних</w:t>
      </w:r>
      <w:proofErr w:type="spellEnd"/>
      <w:r w:rsidRPr="00DC4701">
        <w:rPr>
          <w:rFonts w:ascii="Times New Roman" w:hAnsi="Times New Roman"/>
          <w:sz w:val="28"/>
          <w:szCs w:val="28"/>
        </w:rPr>
        <w:t xml:space="preserve"> </w:t>
      </w:r>
      <w:proofErr w:type="spellStart"/>
      <w:r w:rsidRPr="00DC4701">
        <w:rPr>
          <w:rFonts w:ascii="Times New Roman" w:hAnsi="Times New Roman"/>
          <w:sz w:val="28"/>
          <w:szCs w:val="28"/>
        </w:rPr>
        <w:t>засобів</w:t>
      </w:r>
      <w:proofErr w:type="spellEnd"/>
      <w:r w:rsidRPr="00DC4701">
        <w:rPr>
          <w:rFonts w:ascii="Times New Roman" w:hAnsi="Times New Roman"/>
          <w:sz w:val="28"/>
          <w:szCs w:val="28"/>
          <w:lang w:val="uk-UA"/>
        </w:rPr>
        <w:t>; надання в оренду вантажних автомобілів);</w:t>
      </w:r>
    </w:p>
    <w:p w14:paraId="6F66AC9B"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оренда машин та устаткування (надання в оренду будівельних машин і устаткування, інших машин і устаткування);</w:t>
      </w:r>
    </w:p>
    <w:p w14:paraId="50F8B9BB"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прокат побутових виробів і предметів особистого вжитку;</w:t>
      </w:r>
    </w:p>
    <w:p w14:paraId="70FA2BD9"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діяльність у сфері поводження із нерухомим майном (управління нерухомим майном; надання в оренду й експлуатацію власного чи орендованого нерухомого майна);</w:t>
      </w:r>
    </w:p>
    <w:p w14:paraId="487119C5"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лісопильне та стругальне виробництво;</w:t>
      </w:r>
    </w:p>
    <w:p w14:paraId="35F670CF"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виробництво дерев'яних будівельних конструкцій та столярних виробів;</w:t>
      </w:r>
    </w:p>
    <w:p w14:paraId="4A5291A9"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lastRenderedPageBreak/>
        <w:t xml:space="preserve">- виробництво інших виробів з деревини; </w:t>
      </w:r>
    </w:p>
    <w:p w14:paraId="5CAADFC7" w14:textId="77777777" w:rsidR="003A69DA" w:rsidRPr="003A69DA" w:rsidRDefault="00DC4701" w:rsidP="00C62E84">
      <w:pPr>
        <w:spacing w:after="0" w:line="240" w:lineRule="auto"/>
        <w:jc w:val="both"/>
        <w:rPr>
          <w:rFonts w:ascii="Times New Roman" w:hAnsi="Times New Roman"/>
          <w:sz w:val="24"/>
          <w:szCs w:val="24"/>
          <w:lang w:val="uk-UA"/>
        </w:rPr>
      </w:pPr>
      <w:r w:rsidRPr="00DC4701">
        <w:rPr>
          <w:rFonts w:ascii="Times New Roman" w:hAnsi="Times New Roman"/>
          <w:sz w:val="28"/>
          <w:szCs w:val="28"/>
          <w:lang w:val="uk-UA"/>
        </w:rPr>
        <w:t>- столярні та теслярські роботи;</w:t>
      </w:r>
      <w:r w:rsidR="003A69DA" w:rsidRPr="003A69DA">
        <w:rPr>
          <w:rFonts w:ascii="Times New Roman" w:hAnsi="Times New Roman"/>
          <w:sz w:val="24"/>
          <w:szCs w:val="24"/>
          <w:lang w:val="uk-UA"/>
        </w:rPr>
        <w:t xml:space="preserve"> </w:t>
      </w:r>
    </w:p>
    <w:p w14:paraId="2257B7E7"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ремонт і технічне обслуговування машин та устаткування (промислового призначення, а також електронного й оптичного устаткування)</w:t>
      </w:r>
    </w:p>
    <w:p w14:paraId="1A36CDE5" w14:textId="77777777" w:rsidR="00AA103C" w:rsidRPr="003A69DA" w:rsidRDefault="00DC4701" w:rsidP="003A69DA">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електромонтажні роботи (вуличне освітлення);</w:t>
      </w:r>
    </w:p>
    <w:p w14:paraId="43858DC7"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надання допоміжних комерційних послуг;</w:t>
      </w:r>
    </w:p>
    <w:p w14:paraId="759CDEFC"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надання інших індивідуальних послуг;</w:t>
      </w:r>
    </w:p>
    <w:p w14:paraId="1E2365A1"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діяльність їдалень та послуги з постачання готової їжі (діяльність ресторанів, надання послуг мобільного харчування);</w:t>
      </w:r>
    </w:p>
    <w:p w14:paraId="4EFEA389" w14:textId="77777777" w:rsidR="00DC4701" w:rsidRPr="00DC4701" w:rsidRDefault="00DC4701" w:rsidP="00DC4701">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xml:space="preserve">- надання ландшафтних послуг. </w:t>
      </w:r>
    </w:p>
    <w:p w14:paraId="19D494A4"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3.4. Види діяльності, що потребують спеціального дозволу (ліцензії), Підприємство здійснює після його (її) отримання. </w:t>
      </w:r>
    </w:p>
    <w:p w14:paraId="0B571134" w14:textId="77777777" w:rsidR="00DC4701" w:rsidRDefault="00DC4701" w:rsidP="00174D1C">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3.5. Підприємство здійснює зовнішньоекономічну діяльність згідно з чинним законодавством України. </w:t>
      </w:r>
    </w:p>
    <w:p w14:paraId="263B9F28" w14:textId="77777777" w:rsidR="003A69DA" w:rsidRPr="00DC4701" w:rsidRDefault="003A69DA" w:rsidP="00174D1C">
      <w:pPr>
        <w:spacing w:after="0" w:line="240" w:lineRule="auto"/>
        <w:ind w:firstLine="720"/>
        <w:jc w:val="both"/>
        <w:rPr>
          <w:rFonts w:ascii="Times New Roman" w:hAnsi="Times New Roman"/>
          <w:sz w:val="28"/>
          <w:szCs w:val="28"/>
          <w:lang w:val="uk-UA"/>
        </w:rPr>
      </w:pPr>
    </w:p>
    <w:p w14:paraId="58557BE6" w14:textId="77777777" w:rsidR="00DC4701" w:rsidRDefault="00DC4701" w:rsidP="00174D1C">
      <w:pPr>
        <w:spacing w:after="0" w:line="240" w:lineRule="auto"/>
        <w:ind w:firstLine="720"/>
        <w:jc w:val="center"/>
        <w:rPr>
          <w:rFonts w:ascii="Times New Roman" w:hAnsi="Times New Roman"/>
          <w:b/>
          <w:bCs/>
          <w:sz w:val="28"/>
          <w:szCs w:val="28"/>
          <w:lang w:val="uk-UA"/>
        </w:rPr>
      </w:pPr>
      <w:r w:rsidRPr="00174D1C">
        <w:rPr>
          <w:rFonts w:ascii="Times New Roman" w:hAnsi="Times New Roman"/>
          <w:b/>
          <w:bCs/>
          <w:sz w:val="28"/>
          <w:szCs w:val="28"/>
          <w:lang w:val="uk-UA"/>
        </w:rPr>
        <w:t>Стаття 4. Майно Підприємства</w:t>
      </w:r>
    </w:p>
    <w:p w14:paraId="627F1380" w14:textId="77777777" w:rsidR="003A69DA" w:rsidRPr="00174D1C" w:rsidRDefault="003A69DA" w:rsidP="00174D1C">
      <w:pPr>
        <w:spacing w:after="0" w:line="240" w:lineRule="auto"/>
        <w:ind w:firstLine="720"/>
        <w:jc w:val="center"/>
        <w:rPr>
          <w:rFonts w:ascii="Times New Roman" w:hAnsi="Times New Roman"/>
          <w:b/>
          <w:bCs/>
          <w:sz w:val="28"/>
          <w:szCs w:val="28"/>
          <w:lang w:val="uk-UA"/>
        </w:rPr>
      </w:pPr>
    </w:p>
    <w:p w14:paraId="401BF363"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4.1. Майно Підприємства складають основні фонди та обігові кошти, а також інші активи, вартість яких відображається в самостійному балансі Підприємства. Частину майна складають основні фонди, що передані в право користування Підприємству Власником. </w:t>
      </w:r>
    </w:p>
    <w:p w14:paraId="0B54E74C"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4.2. Майно Підприємства є комунальною власністю і закріплюється за ним на праві повного господарського відання. Підприємство володіє, користується та розпоряджається майном відповідно до цілей цього Статуту. Будь-яке відчуження майна здійснюється лише з дозволу Власника та в порядку, який встановлено Власником. Передача майна в будь-яке строкове володіння здійснюється за погодженням з Власником. </w:t>
      </w:r>
    </w:p>
    <w:p w14:paraId="533A0947"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4.3. Джерела формування майна Підприємства:</w:t>
      </w:r>
    </w:p>
    <w:p w14:paraId="7482CB3F"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грошові та майнові внески засновника;</w:t>
      </w:r>
    </w:p>
    <w:p w14:paraId="58BC23A6"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доходи від реалізації продукції, а також від інших видів фінансово-господарської діяльності;</w:t>
      </w:r>
    </w:p>
    <w:p w14:paraId="44B08992"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кредити банків та інших кредиторів за погодженням з Власником;</w:t>
      </w:r>
    </w:p>
    <w:p w14:paraId="439A7FF4"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капітальні вклади та дотації з бюджетів;</w:t>
      </w:r>
    </w:p>
    <w:p w14:paraId="192B8C49"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безоплатні та благодійні внески, пожертвування організацій, підприємства та громадян;</w:t>
      </w:r>
    </w:p>
    <w:p w14:paraId="36B17B6D"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інші джерела, не заборонені законодавчими актами України;</w:t>
      </w:r>
    </w:p>
    <w:p w14:paraId="51D8D332"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грошові кошти  розміщені на вкладних (депозитних) рахунках в банківських установах.</w:t>
      </w:r>
    </w:p>
    <w:p w14:paraId="062B13C3" w14:textId="77777777" w:rsidR="003A69DA" w:rsidRDefault="00DC4701" w:rsidP="00174D1C">
      <w:pPr>
        <w:spacing w:after="0" w:line="240" w:lineRule="auto"/>
        <w:ind w:firstLine="720"/>
        <w:jc w:val="both"/>
        <w:rPr>
          <w:rFonts w:ascii="Times New Roman" w:hAnsi="Times New Roman"/>
          <w:bCs/>
          <w:sz w:val="28"/>
          <w:szCs w:val="28"/>
          <w:lang w:val="uk-UA"/>
        </w:rPr>
      </w:pPr>
      <w:r w:rsidRPr="00DC4701">
        <w:rPr>
          <w:rFonts w:ascii="Times New Roman" w:hAnsi="Times New Roman"/>
          <w:bCs/>
          <w:sz w:val="28"/>
          <w:szCs w:val="28"/>
          <w:lang w:val="uk-UA"/>
        </w:rPr>
        <w:t>4.4. Підприємство має право здавати в оренду майно відповідно до чинного законодавства підприємствам, організаціям, а також громадянам обладнання, устаткування, інвентар, а також інші основні засоби лише після погодження з Власником.</w:t>
      </w:r>
    </w:p>
    <w:p w14:paraId="3DA1D736" w14:textId="77777777" w:rsidR="00C62E84" w:rsidRDefault="00C62E84" w:rsidP="00174D1C">
      <w:pPr>
        <w:spacing w:after="0" w:line="240" w:lineRule="auto"/>
        <w:ind w:firstLine="720"/>
        <w:jc w:val="both"/>
        <w:rPr>
          <w:rFonts w:ascii="Times New Roman" w:hAnsi="Times New Roman"/>
          <w:bCs/>
          <w:sz w:val="28"/>
          <w:szCs w:val="28"/>
          <w:lang w:val="uk-UA"/>
        </w:rPr>
      </w:pPr>
    </w:p>
    <w:p w14:paraId="04CA1560" w14:textId="77777777" w:rsidR="00C62E84" w:rsidRDefault="00C62E84" w:rsidP="00174D1C">
      <w:pPr>
        <w:spacing w:after="0" w:line="240" w:lineRule="auto"/>
        <w:ind w:firstLine="720"/>
        <w:jc w:val="both"/>
        <w:rPr>
          <w:rFonts w:ascii="Times New Roman" w:hAnsi="Times New Roman"/>
          <w:bCs/>
          <w:sz w:val="28"/>
          <w:szCs w:val="28"/>
          <w:lang w:val="uk-UA"/>
        </w:rPr>
      </w:pPr>
    </w:p>
    <w:p w14:paraId="57A2C6C9" w14:textId="77777777" w:rsidR="00DC4701" w:rsidRDefault="00DC4701" w:rsidP="00174D1C">
      <w:pPr>
        <w:spacing w:after="0" w:line="240" w:lineRule="auto"/>
        <w:ind w:firstLine="720"/>
        <w:jc w:val="center"/>
        <w:rPr>
          <w:rFonts w:ascii="Times New Roman" w:hAnsi="Times New Roman"/>
          <w:b/>
          <w:bCs/>
          <w:sz w:val="28"/>
          <w:szCs w:val="28"/>
          <w:lang w:val="uk-UA"/>
        </w:rPr>
      </w:pPr>
      <w:r w:rsidRPr="00174D1C">
        <w:rPr>
          <w:rFonts w:ascii="Times New Roman" w:hAnsi="Times New Roman"/>
          <w:b/>
          <w:bCs/>
          <w:sz w:val="28"/>
          <w:szCs w:val="28"/>
          <w:lang w:val="uk-UA"/>
        </w:rPr>
        <w:lastRenderedPageBreak/>
        <w:t>Стаття 5. Статутний капітал Підприємства</w:t>
      </w:r>
    </w:p>
    <w:p w14:paraId="1AB0EEBB" w14:textId="77777777" w:rsidR="003A69DA" w:rsidRPr="00297439" w:rsidRDefault="003A69DA" w:rsidP="00174D1C">
      <w:pPr>
        <w:spacing w:after="0" w:line="240" w:lineRule="auto"/>
        <w:ind w:firstLine="720"/>
        <w:jc w:val="center"/>
        <w:rPr>
          <w:rFonts w:ascii="Times New Roman" w:hAnsi="Times New Roman"/>
          <w:b/>
          <w:bCs/>
          <w:sz w:val="28"/>
          <w:szCs w:val="28"/>
        </w:rPr>
      </w:pPr>
    </w:p>
    <w:p w14:paraId="10C32A05" w14:textId="77777777" w:rsidR="003A69DA" w:rsidRPr="00C62E84" w:rsidRDefault="00DC4701" w:rsidP="00C62E84">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5.1. Статутний капі</w:t>
      </w:r>
      <w:r>
        <w:rPr>
          <w:rFonts w:ascii="Times New Roman" w:hAnsi="Times New Roman"/>
          <w:sz w:val="28"/>
          <w:szCs w:val="28"/>
          <w:lang w:val="uk-UA"/>
        </w:rPr>
        <w:t>та</w:t>
      </w:r>
      <w:r w:rsidR="001765EA">
        <w:rPr>
          <w:rFonts w:ascii="Times New Roman" w:hAnsi="Times New Roman"/>
          <w:sz w:val="28"/>
          <w:szCs w:val="28"/>
          <w:lang w:val="uk-UA"/>
        </w:rPr>
        <w:t xml:space="preserve">л Підприємства складає </w:t>
      </w:r>
      <w:r w:rsidR="00297439">
        <w:rPr>
          <w:rFonts w:ascii="Times New Roman" w:hAnsi="Times New Roman"/>
          <w:sz w:val="28"/>
          <w:szCs w:val="28"/>
          <w:lang w:val="uk-UA" w:eastAsia="uk-UA"/>
        </w:rPr>
        <w:t>36 431 000,00</w:t>
      </w:r>
      <w:r w:rsidR="00297439" w:rsidRPr="000D3D7F">
        <w:rPr>
          <w:rFonts w:ascii="Times New Roman" w:hAnsi="Times New Roman"/>
          <w:sz w:val="28"/>
          <w:szCs w:val="28"/>
          <w:lang w:val="uk-UA" w:eastAsia="uk-UA"/>
        </w:rPr>
        <w:t xml:space="preserve"> </w:t>
      </w:r>
      <w:r w:rsidR="00297439">
        <w:rPr>
          <w:rFonts w:ascii="Times New Roman" w:hAnsi="Times New Roman"/>
          <w:sz w:val="28"/>
          <w:szCs w:val="28"/>
          <w:lang w:val="uk-UA"/>
        </w:rPr>
        <w:t>(тридцять шість мільйонів чотириста тридцять одна тисяча</w:t>
      </w:r>
      <w:r w:rsidR="004A0D17">
        <w:rPr>
          <w:rFonts w:ascii="Times New Roman" w:hAnsi="Times New Roman"/>
          <w:sz w:val="28"/>
          <w:szCs w:val="28"/>
          <w:lang w:val="uk-UA"/>
        </w:rPr>
        <w:t>) гривень 00 копійок</w:t>
      </w:r>
      <w:r w:rsidR="00B92E81" w:rsidRPr="00100508">
        <w:rPr>
          <w:rFonts w:ascii="Times New Roman" w:hAnsi="Times New Roman"/>
          <w:sz w:val="28"/>
          <w:szCs w:val="28"/>
          <w:lang w:val="uk-UA"/>
        </w:rPr>
        <w:t>.</w:t>
      </w:r>
    </w:p>
    <w:p w14:paraId="2A2FAA21" w14:textId="77777777" w:rsidR="00DC4701" w:rsidRDefault="00DC4701" w:rsidP="00174D1C">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5.2. Статутний капітал змінюється лише в випадках його збільшення (зменшення) в установленому чинним законодавством порядку після внесення змін до Статуту Підприємства та за рішенням Власника. </w:t>
      </w:r>
    </w:p>
    <w:p w14:paraId="019E8331" w14:textId="77777777" w:rsidR="003A69DA" w:rsidRPr="00DC4701" w:rsidRDefault="003A69DA" w:rsidP="00174D1C">
      <w:pPr>
        <w:spacing w:after="0" w:line="240" w:lineRule="auto"/>
        <w:ind w:firstLine="720"/>
        <w:jc w:val="both"/>
        <w:rPr>
          <w:rFonts w:ascii="Times New Roman" w:hAnsi="Times New Roman"/>
          <w:sz w:val="28"/>
          <w:szCs w:val="28"/>
          <w:lang w:val="uk-UA"/>
        </w:rPr>
      </w:pPr>
    </w:p>
    <w:p w14:paraId="391BA20D" w14:textId="77777777" w:rsidR="00DC4701" w:rsidRDefault="00DC4701" w:rsidP="00174D1C">
      <w:pPr>
        <w:spacing w:after="0" w:line="240" w:lineRule="auto"/>
        <w:ind w:firstLine="720"/>
        <w:jc w:val="center"/>
        <w:rPr>
          <w:rFonts w:ascii="Times New Roman" w:hAnsi="Times New Roman"/>
          <w:b/>
          <w:bCs/>
          <w:sz w:val="28"/>
          <w:szCs w:val="28"/>
          <w:lang w:val="uk-UA"/>
        </w:rPr>
      </w:pPr>
      <w:r w:rsidRPr="00174D1C">
        <w:rPr>
          <w:rFonts w:ascii="Times New Roman" w:hAnsi="Times New Roman"/>
          <w:b/>
          <w:bCs/>
          <w:sz w:val="28"/>
          <w:szCs w:val="28"/>
          <w:lang w:val="uk-UA"/>
        </w:rPr>
        <w:t>Стаття 6. Права та обов’язки Підприємства</w:t>
      </w:r>
    </w:p>
    <w:p w14:paraId="7424AFDA" w14:textId="77777777" w:rsidR="003A69DA" w:rsidRPr="00174D1C" w:rsidRDefault="003A69DA" w:rsidP="00174D1C">
      <w:pPr>
        <w:spacing w:after="0" w:line="240" w:lineRule="auto"/>
        <w:ind w:firstLine="720"/>
        <w:jc w:val="center"/>
        <w:rPr>
          <w:rFonts w:ascii="Times New Roman" w:hAnsi="Times New Roman"/>
          <w:b/>
          <w:bCs/>
          <w:sz w:val="28"/>
          <w:szCs w:val="28"/>
          <w:lang w:val="uk-UA"/>
        </w:rPr>
      </w:pPr>
    </w:p>
    <w:p w14:paraId="3E7B2F6A" w14:textId="77777777" w:rsidR="00AA103C" w:rsidRPr="003A69DA" w:rsidRDefault="00DC4701" w:rsidP="003A69DA">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6.1. Права Підприємства:</w:t>
      </w:r>
    </w:p>
    <w:p w14:paraId="16D6BAAB"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6.1.1. Підприємство планує свою діяльність, визначає стратегію та основні напрямки свого розвитку за погодженням з Власником.</w:t>
      </w:r>
    </w:p>
    <w:p w14:paraId="46C3FEB3"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6.1.2. Підприємство має право за погодженням з Власником створювати філії, представництва, інші відокремлені підрозділи, які не є юридичними особами, з правом відкриття поточних і </w:t>
      </w:r>
      <w:proofErr w:type="spellStart"/>
      <w:r w:rsidRPr="00DC4701">
        <w:rPr>
          <w:rFonts w:ascii="Times New Roman" w:hAnsi="Times New Roman"/>
          <w:sz w:val="28"/>
          <w:szCs w:val="28"/>
          <w:lang w:val="uk-UA"/>
        </w:rPr>
        <w:t>суброзрахункових</w:t>
      </w:r>
      <w:proofErr w:type="spellEnd"/>
      <w:r w:rsidRPr="00DC4701">
        <w:rPr>
          <w:rFonts w:ascii="Times New Roman" w:hAnsi="Times New Roman"/>
          <w:sz w:val="28"/>
          <w:szCs w:val="28"/>
          <w:lang w:val="uk-UA"/>
        </w:rPr>
        <w:t xml:space="preserve"> рахунків і затверджує Положення про них, а також дочірні підприємства з правом юридичної особи. </w:t>
      </w:r>
    </w:p>
    <w:p w14:paraId="680EE4ED"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6.1.3. На договірних умовах надавати базу для проведення науково-дослідних робіт, виробничої практики учнів, студентів учбових закладів.</w:t>
      </w:r>
    </w:p>
    <w:p w14:paraId="1E715861"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6.1.4. На договірних умовах та умовах контракту проводити навчання членів трудового колективу у вищих та середніх учбових закладах.</w:t>
      </w:r>
    </w:p>
    <w:p w14:paraId="7D583383"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6.1.5. Встановлювати форми, системи та розміри оплати праці у відповідності з чинним законодавством.</w:t>
      </w:r>
    </w:p>
    <w:p w14:paraId="3BBD2439"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6.1.6 Підприємство має право відкривати вкладні (депозитні) рахунки в банківських установах та розміщувати вільні кошти на них за погодженням з Уповноваженим органом.</w:t>
      </w:r>
    </w:p>
    <w:p w14:paraId="62236D74"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6.2. Обов'язки Підприємства:</w:t>
      </w:r>
    </w:p>
    <w:p w14:paraId="042AF7AD"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6.2.1. Підприємство:</w:t>
      </w:r>
    </w:p>
    <w:p w14:paraId="7F6C56F9"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забезпечує своєчасну сплату податків та інших відрахувань, згідно з  чинним законодавством;</w:t>
      </w:r>
    </w:p>
    <w:p w14:paraId="7A519852"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здійснює капітальний ремонт основних фондів;</w:t>
      </w:r>
    </w:p>
    <w:p w14:paraId="274D8A63"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64C2B089"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здійснює оперативну діяльність по матеріально-технічному забезпеченню виробничих процесів;</w:t>
      </w:r>
    </w:p>
    <w:p w14:paraId="1BFB56EE"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виконує нормативні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1442B62A"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У разі порушення Підприємством законодавства про охорону природного навколишнього середовища, його діяльність може бути обмежена, тимчасово припинена </w:t>
      </w:r>
      <w:r w:rsidR="00FB45E4">
        <w:rPr>
          <w:rFonts w:ascii="Times New Roman" w:hAnsi="Times New Roman"/>
          <w:sz w:val="28"/>
          <w:szCs w:val="28"/>
          <w:lang w:val="uk-UA"/>
        </w:rPr>
        <w:t>згідно</w:t>
      </w:r>
      <w:r w:rsidRPr="00DC4701">
        <w:rPr>
          <w:rFonts w:ascii="Times New Roman" w:hAnsi="Times New Roman"/>
          <w:sz w:val="28"/>
          <w:szCs w:val="28"/>
          <w:lang w:val="uk-UA"/>
        </w:rPr>
        <w:t xml:space="preserve"> з чинним законодавством. </w:t>
      </w:r>
    </w:p>
    <w:p w14:paraId="5E532A98"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lastRenderedPageBreak/>
        <w:t>6.3. Підприємство здійснює володіння, користування землею, іншими природними ресурсами відповідно до чинного законодавства.</w:t>
      </w:r>
    </w:p>
    <w:p w14:paraId="3795F20B"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6.4. Відносини Підприємства з іншими підприємствами, організаціями, установами, громадянами здійснюється на основі договорів. </w:t>
      </w:r>
    </w:p>
    <w:p w14:paraId="0E736E42" w14:textId="77777777" w:rsidR="003A69DA" w:rsidRPr="00C62E84" w:rsidRDefault="00DC4701" w:rsidP="00C62E84">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6.5. Підприємство здійснює бухгалтерський, оперативний облік та веде статистичну звітність </w:t>
      </w:r>
      <w:r w:rsidR="00C62E84">
        <w:rPr>
          <w:rFonts w:ascii="Times New Roman" w:hAnsi="Times New Roman"/>
          <w:sz w:val="28"/>
          <w:szCs w:val="28"/>
          <w:lang w:val="uk-UA"/>
        </w:rPr>
        <w:t>згідно з чинним законодавством.</w:t>
      </w:r>
    </w:p>
    <w:p w14:paraId="7D59A0C8"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Керівник Підприємства та головний бухгалтер несуть персональну відповідальність за додержання вимог ведення та достовірність обліку і статистичної звітності. </w:t>
      </w:r>
    </w:p>
    <w:p w14:paraId="727A0B72" w14:textId="77777777" w:rsidR="00DC4701" w:rsidRPr="00DC4701" w:rsidRDefault="00DC4701" w:rsidP="00FB45E4">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6.6. Аудит фінансової діяльності Підприємства здійснюється згідно з чинним законодавством України. Замовляти та сплачувати аудиторські, юридичні та бухгалтерські послуги Підприємство має право тільки за погодженням з Власником.</w:t>
      </w:r>
    </w:p>
    <w:p w14:paraId="4F15F8BE" w14:textId="77777777" w:rsidR="00DC4701" w:rsidRDefault="00DC4701" w:rsidP="00174D1C">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6.7. Підприємство має право придбавати основні засоби, не пов’язані з основною господарською діяльністю, тільки за погодженням з Власником. </w:t>
      </w:r>
    </w:p>
    <w:p w14:paraId="18F47342" w14:textId="77777777" w:rsidR="00FB45E4" w:rsidRPr="00174D1C" w:rsidRDefault="00FB45E4" w:rsidP="00174D1C">
      <w:pPr>
        <w:spacing w:after="0" w:line="240" w:lineRule="auto"/>
        <w:ind w:firstLine="720"/>
        <w:jc w:val="both"/>
        <w:rPr>
          <w:rFonts w:ascii="Times New Roman" w:hAnsi="Times New Roman"/>
          <w:sz w:val="28"/>
          <w:szCs w:val="28"/>
          <w:lang w:val="uk-UA"/>
        </w:rPr>
      </w:pPr>
    </w:p>
    <w:p w14:paraId="74F66378" w14:textId="77777777" w:rsidR="00DC4701" w:rsidRDefault="00DC4701" w:rsidP="00174D1C">
      <w:pPr>
        <w:spacing w:after="0" w:line="240" w:lineRule="auto"/>
        <w:ind w:firstLine="720"/>
        <w:jc w:val="center"/>
        <w:rPr>
          <w:rFonts w:ascii="Times New Roman" w:hAnsi="Times New Roman"/>
          <w:b/>
          <w:bCs/>
          <w:sz w:val="28"/>
          <w:szCs w:val="28"/>
          <w:lang w:val="uk-UA"/>
        </w:rPr>
      </w:pPr>
      <w:r w:rsidRPr="00174D1C">
        <w:rPr>
          <w:rFonts w:ascii="Times New Roman" w:hAnsi="Times New Roman"/>
          <w:b/>
          <w:bCs/>
          <w:sz w:val="28"/>
          <w:szCs w:val="28"/>
          <w:lang w:val="uk-UA"/>
        </w:rPr>
        <w:t>Стаття 7. Управління Підприємством і самоврядування трудового колективу</w:t>
      </w:r>
    </w:p>
    <w:p w14:paraId="2B52F126" w14:textId="77777777" w:rsidR="00FB45E4" w:rsidRPr="00174D1C" w:rsidRDefault="00FB45E4" w:rsidP="00174D1C">
      <w:pPr>
        <w:spacing w:after="0" w:line="240" w:lineRule="auto"/>
        <w:ind w:firstLine="720"/>
        <w:jc w:val="center"/>
        <w:rPr>
          <w:rFonts w:ascii="Times New Roman" w:hAnsi="Times New Roman"/>
          <w:b/>
          <w:bCs/>
          <w:sz w:val="28"/>
          <w:szCs w:val="28"/>
          <w:lang w:val="uk-UA"/>
        </w:rPr>
      </w:pPr>
    </w:p>
    <w:p w14:paraId="27FA10B4"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7.1. Загальні принципи управління Підприємством:</w:t>
      </w:r>
    </w:p>
    <w:p w14:paraId="3F5F9152"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7.1.1. Управління підприємством здійснюється відповідно до статуту на основі поєднання прав Власника щодо господарського використання свого майна і принципів самоврядування трудового колективу.</w:t>
      </w:r>
    </w:p>
    <w:p w14:paraId="5056DF03"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7.1.2. Штатний розпис, структура підприємства, кандидатури на посади заступників директора, головного інженера та головного бухгалтера погоджуються з Власником.</w:t>
      </w:r>
    </w:p>
    <w:p w14:paraId="2FB66955"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7.2. Компетенція Власника або уповноваженого органу:</w:t>
      </w:r>
    </w:p>
    <w:p w14:paraId="03F3A34C" w14:textId="77777777"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визначення основних напрямків діяльності Підприємства;</w:t>
      </w:r>
    </w:p>
    <w:p w14:paraId="34CC3DAD" w14:textId="77777777"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затвердження та контроль за виконанням фінансових планів Підприємства;</w:t>
      </w:r>
    </w:p>
    <w:p w14:paraId="1A66EFFD" w14:textId="77777777"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внесення змін до статуту;</w:t>
      </w:r>
    </w:p>
    <w:p w14:paraId="7A118417" w14:textId="77777777"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вирішення питань про створення Підприємством спільних підприємств, у т.ч. з іноземними інвестиціями;</w:t>
      </w:r>
    </w:p>
    <w:p w14:paraId="0D0555A1" w14:textId="77777777"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здійснення контролю за розподілом прибутку (збитків) Підприємства відповідно до затвердженого фінансового плану;</w:t>
      </w:r>
    </w:p>
    <w:p w14:paraId="20B2AAED" w14:textId="77777777"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надання дозволу на відчуження, списання основних засобів та передачу в оренду нерухомого майна.</w:t>
      </w:r>
    </w:p>
    <w:p w14:paraId="01540ABC"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7.3. Управління поточною діяльністю </w:t>
      </w:r>
      <w:r w:rsidR="00FB45E4">
        <w:rPr>
          <w:rFonts w:ascii="Times New Roman" w:hAnsi="Times New Roman"/>
          <w:sz w:val="28"/>
          <w:szCs w:val="28"/>
          <w:lang w:val="uk-UA"/>
        </w:rPr>
        <w:t>П</w:t>
      </w:r>
      <w:r w:rsidRPr="00DC4701">
        <w:rPr>
          <w:rFonts w:ascii="Times New Roman" w:hAnsi="Times New Roman"/>
          <w:sz w:val="28"/>
          <w:szCs w:val="28"/>
          <w:lang w:val="uk-UA"/>
        </w:rPr>
        <w:t>ідприємства здійснює директор, який призначається міським головою шляхом укладення з ним контракту. В контракті визначаються права, строки найняття, обов’язки, відповідальність керівника перед Власником та трудовим колективом, умови його матеріального забезпечення і звільнення з посади з урахуванням гарантій, передбачених Контрактом та законодавством України.</w:t>
      </w:r>
    </w:p>
    <w:p w14:paraId="102C9076"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Директор підприємства вирішує всі питання діяльності Підприємства, несе в повному обсязі відповідальність за фінансовий стан Підприємства, </w:t>
      </w:r>
      <w:r w:rsidRPr="00DC4701">
        <w:rPr>
          <w:rFonts w:ascii="Times New Roman" w:hAnsi="Times New Roman"/>
          <w:sz w:val="28"/>
          <w:szCs w:val="28"/>
          <w:lang w:val="uk-UA"/>
        </w:rPr>
        <w:lastRenderedPageBreak/>
        <w:t>користується всіма правами та несе обов’язки, які передбачені цим Статутом та укладеним контрактом.</w:t>
      </w:r>
    </w:p>
    <w:p w14:paraId="18AEC142"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7.4. Трудовий колектив Підприємства становлять усі громадяни, які своєю працею беруть участь в його госпрозрахунковій діяльності на основі трудового договору.</w:t>
      </w:r>
    </w:p>
    <w:p w14:paraId="0338BD69" w14:textId="77777777" w:rsidR="00FB45E4" w:rsidRPr="00C62E84" w:rsidRDefault="00DC4701" w:rsidP="00C62E84">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7.5. Трудовий колектив Підприємства:</w:t>
      </w:r>
    </w:p>
    <w:p w14:paraId="32C7185C" w14:textId="77777777"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розглядає і погоджує перспективні плани своєї діяльності;</w:t>
      </w:r>
    </w:p>
    <w:p w14:paraId="1AFE4DE4" w14:textId="77777777"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визначає перелік і порядок надання працівникам Підприємства пільг згідно з існуючим законодавством;</w:t>
      </w:r>
    </w:p>
    <w:p w14:paraId="28FEE91A" w14:textId="77777777" w:rsidR="00AA103C" w:rsidRPr="00FB45E4"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бере участь у матеріальному і моральному стимулюванні продуктивної праці;</w:t>
      </w:r>
    </w:p>
    <w:p w14:paraId="56414E4B" w14:textId="77777777"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розглядає разом із Власником зміни та доповнення до статуту Підприємства;</w:t>
      </w:r>
    </w:p>
    <w:p w14:paraId="22656C27" w14:textId="77777777"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бере участь у вирішенні питань при виділення із складу Підприємства одного або кількох структурних підрозділів, а також створення Підприємством спільних підприємств, у т.ч. з іноземними інвестиціями;</w:t>
      </w:r>
    </w:p>
    <w:p w14:paraId="27F2C852" w14:textId="77777777" w:rsidR="00DC4701" w:rsidRPr="00DC4701" w:rsidRDefault="00AE5EF2" w:rsidP="00AE5EF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C4701" w:rsidRPr="00DC4701">
        <w:rPr>
          <w:rFonts w:ascii="Times New Roman" w:hAnsi="Times New Roman"/>
          <w:sz w:val="28"/>
          <w:szCs w:val="28"/>
          <w:lang w:val="uk-UA"/>
        </w:rPr>
        <w:t>вирішує інші питання відповідно до чинного законодавства.</w:t>
      </w:r>
    </w:p>
    <w:p w14:paraId="27FBB573"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7.6. Повноваження трудового колективу Підприємства реалізуються загальними зборами (конференцією) через їх виборні органи.</w:t>
      </w:r>
    </w:p>
    <w:p w14:paraId="7E6CD770"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Трудовий колектив таємним голосуванням може обирати органи колективного самоврядування (Рада трудового колективу) строком на 2-3 роки, якщо за це проголосували 2</w:t>
      </w:r>
      <w:r w:rsidRPr="00DC4701">
        <w:rPr>
          <w:rFonts w:ascii="Times New Roman" w:hAnsi="Times New Roman"/>
          <w:sz w:val="28"/>
          <w:szCs w:val="28"/>
        </w:rPr>
        <w:t xml:space="preserve">/3 </w:t>
      </w:r>
      <w:r w:rsidRPr="00DC4701">
        <w:rPr>
          <w:rFonts w:ascii="Times New Roman" w:hAnsi="Times New Roman"/>
          <w:sz w:val="28"/>
          <w:szCs w:val="28"/>
          <w:lang w:val="uk-UA"/>
        </w:rPr>
        <w:t>присутніх членів трудового колективу. Члени виборного органу не можуть звільнятись з посади або переводитись на інші посади без згоди Ради трудового колективу, за винятком випадків прямого порушення трудового законодавства України.</w:t>
      </w:r>
    </w:p>
    <w:p w14:paraId="3091DBA6"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7.7. Рішення по соціально-економічних питаннях, що стосуються діяльності Підприємства, приймаються його органами управління за участю трудового колективу і відображаються у колективному договорі, який реєструється у Власника. Колективним договором регулюються всі трудові відносини адміністрації Підприємства та трудового колективу.</w:t>
      </w:r>
    </w:p>
    <w:p w14:paraId="66A441CC" w14:textId="77777777" w:rsidR="00DC4701" w:rsidRDefault="00DC4701" w:rsidP="00174D1C">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7.8. Проект колективного договору погоджується з Власником до підписання договору уповноваженими сторонами. Власник може надати право підписання колективного договору з боку Власника шляхом видачі доручення уповноваженій особі, з боку підприємства – колективний договір підписує директор, від імені трудового колективу – уповноважений ним орган.</w:t>
      </w:r>
    </w:p>
    <w:p w14:paraId="467D2ECA" w14:textId="77777777" w:rsidR="00FB45E4" w:rsidRPr="00DC4701" w:rsidRDefault="00FB45E4" w:rsidP="00174D1C">
      <w:pPr>
        <w:spacing w:after="0" w:line="240" w:lineRule="auto"/>
        <w:ind w:firstLine="720"/>
        <w:jc w:val="both"/>
        <w:rPr>
          <w:rFonts w:ascii="Times New Roman" w:hAnsi="Times New Roman"/>
          <w:sz w:val="28"/>
          <w:szCs w:val="28"/>
          <w:lang w:val="uk-UA"/>
        </w:rPr>
      </w:pPr>
    </w:p>
    <w:p w14:paraId="4B78C2A4" w14:textId="77777777" w:rsidR="00DC4701" w:rsidRDefault="00DC4701" w:rsidP="00174D1C">
      <w:pPr>
        <w:spacing w:after="0" w:line="240" w:lineRule="auto"/>
        <w:ind w:firstLine="720"/>
        <w:jc w:val="center"/>
        <w:rPr>
          <w:rFonts w:ascii="Times New Roman" w:hAnsi="Times New Roman"/>
          <w:b/>
          <w:sz w:val="28"/>
          <w:szCs w:val="28"/>
          <w:lang w:val="uk-UA"/>
        </w:rPr>
      </w:pPr>
      <w:r w:rsidRPr="00174D1C">
        <w:rPr>
          <w:rFonts w:ascii="Times New Roman" w:hAnsi="Times New Roman"/>
          <w:b/>
          <w:sz w:val="28"/>
          <w:szCs w:val="28"/>
          <w:lang w:val="uk-UA"/>
        </w:rPr>
        <w:t>Стаття 8. Охорона праці</w:t>
      </w:r>
    </w:p>
    <w:p w14:paraId="72CFDD73" w14:textId="77777777" w:rsidR="00FB45E4" w:rsidRPr="00174D1C" w:rsidRDefault="00FB45E4" w:rsidP="00174D1C">
      <w:pPr>
        <w:spacing w:after="0" w:line="240" w:lineRule="auto"/>
        <w:ind w:firstLine="720"/>
        <w:jc w:val="center"/>
        <w:rPr>
          <w:rFonts w:ascii="Times New Roman" w:hAnsi="Times New Roman"/>
          <w:b/>
          <w:sz w:val="28"/>
          <w:szCs w:val="28"/>
          <w:lang w:val="uk-UA"/>
        </w:rPr>
      </w:pPr>
    </w:p>
    <w:p w14:paraId="2B6F76BF"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8.1. Підприємство зобов’язане створити на кожному робочому місці умови праці, відповідно до вимог нормативних актів, а також забезпечити додержання прав працівників, гарантованих законодавством про охорону праці.</w:t>
      </w:r>
    </w:p>
    <w:p w14:paraId="6E2B3B80"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8.2. З цією метою Підприємство забезпечує функціонування системи управління охорони праці, а саме:</w:t>
      </w:r>
    </w:p>
    <w:p w14:paraId="0B968D99"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створює відповідні служби і призначає посадових осіб, які забезпечують вирішення конкретних питань охорони праці, затверджує інструкції про їх обов’язки, права та відповідальність за виконання покладених на них функцій;</w:t>
      </w:r>
    </w:p>
    <w:p w14:paraId="29C2CFDF"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lastRenderedPageBreak/>
        <w:t>- розробляє за участю профспілок і реалізує комплексні заходи по охороні праці, впроваджує прогресивні технології, досягнення науки та техніки;</w:t>
      </w:r>
    </w:p>
    <w:p w14:paraId="31AD54B6" w14:textId="77777777" w:rsidR="00FB45E4" w:rsidRDefault="00DC4701" w:rsidP="00C62E84">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забезпечує усунення причин, що приводять до нещасних випадків, професійних захворювань і ви</w:t>
      </w:r>
      <w:r w:rsidR="00C62E84">
        <w:rPr>
          <w:rFonts w:ascii="Times New Roman" w:hAnsi="Times New Roman"/>
          <w:sz w:val="28"/>
          <w:szCs w:val="28"/>
          <w:lang w:val="uk-UA"/>
        </w:rPr>
        <w:t>конання профілактичних заходів;</w:t>
      </w:r>
    </w:p>
    <w:p w14:paraId="61979485"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організовує атестацію робочих місць на відповідність нормативним актам про охорону праці в порядку і в строки, встановлені законодавством;</w:t>
      </w:r>
    </w:p>
    <w:p w14:paraId="0F299A52" w14:textId="77777777" w:rsidR="00DC4701" w:rsidRPr="00DC4701"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розробляє і затверджує положення, інструкції, інші нормативні акти про охорону праці, що діють в межах Підприємства;</w:t>
      </w:r>
    </w:p>
    <w:p w14:paraId="4A11F3C3" w14:textId="77777777" w:rsidR="00AA103C" w:rsidRPr="00FB45E4" w:rsidRDefault="00DC4701" w:rsidP="00AE5EF2">
      <w:pPr>
        <w:spacing w:after="0" w:line="240" w:lineRule="auto"/>
        <w:jc w:val="both"/>
        <w:rPr>
          <w:rFonts w:ascii="Times New Roman" w:hAnsi="Times New Roman"/>
          <w:sz w:val="28"/>
          <w:szCs w:val="28"/>
          <w:lang w:val="uk-UA"/>
        </w:rPr>
      </w:pPr>
      <w:r w:rsidRPr="00DC4701">
        <w:rPr>
          <w:rFonts w:ascii="Times New Roman" w:hAnsi="Times New Roman"/>
          <w:sz w:val="28"/>
          <w:szCs w:val="28"/>
          <w:lang w:val="uk-UA"/>
        </w:rPr>
        <w:t>- здійснює постійний контроль за додержання працівниками вимог щодо охорони праці.</w:t>
      </w:r>
    </w:p>
    <w:p w14:paraId="2DC14D9E" w14:textId="77777777" w:rsidR="005E50E2" w:rsidRDefault="00DC4701" w:rsidP="005E50E2">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8.3. Додаткові питання охорони праці на Підприємстві регулюються «Колективним договором».</w:t>
      </w:r>
    </w:p>
    <w:p w14:paraId="6BCB6EB4" w14:textId="77777777" w:rsidR="00FB45E4" w:rsidRPr="00DC4701" w:rsidRDefault="00FB45E4" w:rsidP="005E50E2">
      <w:pPr>
        <w:spacing w:after="0" w:line="240" w:lineRule="auto"/>
        <w:ind w:firstLine="720"/>
        <w:jc w:val="both"/>
        <w:rPr>
          <w:rFonts w:ascii="Times New Roman" w:hAnsi="Times New Roman"/>
          <w:sz w:val="28"/>
          <w:szCs w:val="28"/>
          <w:lang w:val="uk-UA"/>
        </w:rPr>
      </w:pPr>
    </w:p>
    <w:p w14:paraId="7662D417" w14:textId="77777777" w:rsidR="00FB45E4" w:rsidRDefault="00DC4701" w:rsidP="00174D1C">
      <w:pPr>
        <w:spacing w:after="0" w:line="240" w:lineRule="auto"/>
        <w:ind w:firstLine="720"/>
        <w:jc w:val="center"/>
        <w:rPr>
          <w:rFonts w:ascii="Times New Roman" w:hAnsi="Times New Roman"/>
          <w:b/>
          <w:sz w:val="28"/>
          <w:szCs w:val="28"/>
          <w:lang w:val="uk-UA"/>
        </w:rPr>
      </w:pPr>
      <w:r w:rsidRPr="00174D1C">
        <w:rPr>
          <w:rFonts w:ascii="Times New Roman" w:hAnsi="Times New Roman"/>
          <w:b/>
          <w:sz w:val="28"/>
          <w:szCs w:val="28"/>
          <w:lang w:val="uk-UA"/>
        </w:rPr>
        <w:t>Стаття 9. Прибуток (доход) Підприємства</w:t>
      </w:r>
      <w:r w:rsidR="001D21DC">
        <w:rPr>
          <w:rFonts w:ascii="Times New Roman" w:hAnsi="Times New Roman"/>
          <w:b/>
          <w:sz w:val="28"/>
          <w:szCs w:val="28"/>
          <w:lang w:val="uk-UA"/>
        </w:rPr>
        <w:t>, утворення фондів Підприємства</w:t>
      </w:r>
    </w:p>
    <w:p w14:paraId="486F7B5A" w14:textId="77777777" w:rsidR="001D21DC" w:rsidRPr="00174D1C" w:rsidRDefault="001D21DC" w:rsidP="00174D1C">
      <w:pPr>
        <w:spacing w:after="0" w:line="240" w:lineRule="auto"/>
        <w:ind w:firstLine="720"/>
        <w:jc w:val="center"/>
        <w:rPr>
          <w:rFonts w:ascii="Times New Roman" w:hAnsi="Times New Roman"/>
          <w:b/>
          <w:sz w:val="28"/>
          <w:szCs w:val="28"/>
          <w:lang w:val="uk-UA"/>
        </w:rPr>
      </w:pPr>
    </w:p>
    <w:p w14:paraId="77DC156B"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9.1. Основним узагальнюючим показником фінансових результатів господарської діяльності Підприємства є прибуток (доход).</w:t>
      </w:r>
    </w:p>
    <w:p w14:paraId="512E8F06"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9.2. Чистий прибуток Підприємства, який залишається після покриття матеріальних та прирівняних до них витрат, витрат на охорону праці, оплати відсотків по кредитах банків, внеску передбачених законодавством України податків та інших платежів до бюджету, відрахувань у галузеві інвестиційні фонди, розподіляється згідно з положенням про фонди.</w:t>
      </w:r>
    </w:p>
    <w:p w14:paraId="0231BB6A"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9.3. Підприємство утворює цільові фонди, призначені для покриття витрат, пов’язаних зі своєю діяльністю.</w:t>
      </w:r>
    </w:p>
    <w:p w14:paraId="48EF8A01"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9.3.1. Формування резервного фонду Підприємства здійснюється шляхом щорічних відрахувань не менше 5% чистого прибутку Підприємства до досягнення ним 25% статутного капіталу.</w:t>
      </w:r>
    </w:p>
    <w:p w14:paraId="288E208F"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9.3.2. Підприємство розробляє «Положення про фонди», яке затверджується Власником.</w:t>
      </w:r>
    </w:p>
    <w:p w14:paraId="6F83D068"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9.4. Мінімальна заробітна плата працівників не може бути нижче встановленого законодавством України мінімального розміру заробітної плати.</w:t>
      </w:r>
    </w:p>
    <w:p w14:paraId="2EDF2A68"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9.5.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14:paraId="426A9EBD"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9.6. Підприємство здійснює зовнішньоекономічну діяльність згідно з чинним законодавством України.</w:t>
      </w:r>
    </w:p>
    <w:p w14:paraId="0F589307" w14:textId="77777777" w:rsidR="00DC4701" w:rsidRDefault="00DC4701" w:rsidP="00174D1C">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9.7. Питання соціального розвитку, включаючи поліпшення умов праці, життя та здоров’я, гарантії обов’язкового медичного страхування членів трудового колективу та їх сімей вирішуються трудовим колективом за участю керівника Підприємства, якщо інше не передбачене законодавством. </w:t>
      </w:r>
    </w:p>
    <w:p w14:paraId="540D2944" w14:textId="77777777" w:rsidR="00AE5EF2" w:rsidRDefault="00AE5EF2" w:rsidP="00174D1C">
      <w:pPr>
        <w:spacing w:after="0" w:line="240" w:lineRule="auto"/>
        <w:ind w:firstLine="720"/>
        <w:jc w:val="both"/>
        <w:rPr>
          <w:rFonts w:ascii="Times New Roman" w:hAnsi="Times New Roman"/>
          <w:sz w:val="28"/>
          <w:szCs w:val="28"/>
          <w:lang w:val="uk-UA"/>
        </w:rPr>
      </w:pPr>
    </w:p>
    <w:p w14:paraId="17F4F89C" w14:textId="77777777" w:rsidR="00C62E84" w:rsidRDefault="00C62E84" w:rsidP="00174D1C">
      <w:pPr>
        <w:spacing w:after="0" w:line="240" w:lineRule="auto"/>
        <w:ind w:firstLine="720"/>
        <w:jc w:val="both"/>
        <w:rPr>
          <w:rFonts w:ascii="Times New Roman" w:hAnsi="Times New Roman"/>
          <w:sz w:val="28"/>
          <w:szCs w:val="28"/>
          <w:lang w:val="uk-UA"/>
        </w:rPr>
      </w:pPr>
    </w:p>
    <w:p w14:paraId="2BF24985" w14:textId="77777777" w:rsidR="00C62E84" w:rsidRDefault="00C62E84" w:rsidP="00174D1C">
      <w:pPr>
        <w:spacing w:after="0" w:line="240" w:lineRule="auto"/>
        <w:ind w:firstLine="720"/>
        <w:jc w:val="both"/>
        <w:rPr>
          <w:rFonts w:ascii="Times New Roman" w:hAnsi="Times New Roman"/>
          <w:sz w:val="28"/>
          <w:szCs w:val="28"/>
          <w:lang w:val="uk-UA"/>
        </w:rPr>
      </w:pPr>
    </w:p>
    <w:p w14:paraId="08FB4CC9" w14:textId="77777777" w:rsidR="00AE5EF2" w:rsidRDefault="00DC4701" w:rsidP="00174D1C">
      <w:pPr>
        <w:spacing w:after="0" w:line="240" w:lineRule="auto"/>
        <w:ind w:firstLine="720"/>
        <w:jc w:val="center"/>
        <w:rPr>
          <w:rFonts w:ascii="Times New Roman" w:hAnsi="Times New Roman"/>
          <w:b/>
          <w:sz w:val="28"/>
          <w:szCs w:val="28"/>
          <w:lang w:val="uk-UA"/>
        </w:rPr>
      </w:pPr>
      <w:r w:rsidRPr="00174D1C">
        <w:rPr>
          <w:rFonts w:ascii="Times New Roman" w:hAnsi="Times New Roman"/>
          <w:b/>
          <w:sz w:val="28"/>
          <w:szCs w:val="28"/>
          <w:lang w:val="uk-UA"/>
        </w:rPr>
        <w:lastRenderedPageBreak/>
        <w:t>Стаття 10. Ліквідація і реорганізація Підприємства</w:t>
      </w:r>
    </w:p>
    <w:p w14:paraId="2BBD69DA" w14:textId="77777777" w:rsidR="00C62E84" w:rsidRPr="00174D1C" w:rsidRDefault="00C62E84" w:rsidP="00174D1C">
      <w:pPr>
        <w:spacing w:after="0" w:line="240" w:lineRule="auto"/>
        <w:ind w:firstLine="720"/>
        <w:jc w:val="center"/>
        <w:rPr>
          <w:rFonts w:ascii="Times New Roman" w:hAnsi="Times New Roman"/>
          <w:b/>
          <w:sz w:val="28"/>
          <w:szCs w:val="28"/>
          <w:lang w:val="uk-UA"/>
        </w:rPr>
      </w:pPr>
    </w:p>
    <w:p w14:paraId="1C9297D4"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10.1. Ліквідація та реорганізація (злиття, приєднання, поділ, виділення, перетворення) Підприємства проводиться за рішенням Власника або суду згідно з чинним законодавством.</w:t>
      </w:r>
    </w:p>
    <w:p w14:paraId="3ED76C5E" w14:textId="77777777" w:rsidR="00FB45E4" w:rsidRPr="00FB45E4" w:rsidRDefault="00DC4701" w:rsidP="00C62E84">
      <w:pPr>
        <w:spacing w:after="0" w:line="240" w:lineRule="auto"/>
        <w:ind w:firstLine="720"/>
        <w:jc w:val="both"/>
        <w:rPr>
          <w:rFonts w:ascii="Times New Roman" w:hAnsi="Times New Roman"/>
          <w:sz w:val="24"/>
          <w:szCs w:val="24"/>
          <w:lang w:val="uk-UA"/>
        </w:rPr>
      </w:pPr>
      <w:r w:rsidRPr="00DC4701">
        <w:rPr>
          <w:rFonts w:ascii="Times New Roman" w:hAnsi="Times New Roman"/>
          <w:sz w:val="28"/>
          <w:szCs w:val="28"/>
          <w:lang w:val="uk-UA"/>
        </w:rPr>
        <w:t>10.2. Засновник юридичної особи, суд або орган, що прийняв рішення про припинення юридичної особи, зобов’язані негайно повідомити про це орган державної реєстрації, який вносить до єдиного державного реєстру відомості про те, що юридична особа перебуває у процесі припинення.</w:t>
      </w:r>
    </w:p>
    <w:p w14:paraId="69652F82" w14:textId="77777777" w:rsidR="00AA103C" w:rsidRPr="00FB45E4" w:rsidRDefault="00DC4701" w:rsidP="00FB45E4">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10.3. Ліквідація Підприємства здійснюється ліквідаційною комісією, яка утворюється Власником (господарським судом). До складу ліквідаційної комісії входять представники Власника та Підприємства в особі його органу управління. Порядок і строки проведення ліквідації, а також строки для подання заяв претензій кредиторів визначається органом, який прийняв рішення про ліквідацію.</w:t>
      </w:r>
    </w:p>
    <w:p w14:paraId="69DC7480"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10.4. З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Підприємства і подає його на затвердження  органу, який призначив ліквідаційну комісію.</w:t>
      </w:r>
    </w:p>
    <w:p w14:paraId="496E5061"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10.5. Майно, що залишилось після задоволення претензій кредиторів, використовується за рішенням Власника.</w:t>
      </w:r>
    </w:p>
    <w:p w14:paraId="280E7913" w14:textId="77777777" w:rsidR="00DC4701" w:rsidRP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10.6.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14:paraId="4E478D97" w14:textId="77777777" w:rsidR="00DC4701" w:rsidRDefault="00DC4701" w:rsidP="00DC4701">
      <w:pPr>
        <w:spacing w:after="0" w:line="240" w:lineRule="auto"/>
        <w:ind w:firstLine="720"/>
        <w:jc w:val="both"/>
        <w:rPr>
          <w:rFonts w:ascii="Times New Roman" w:hAnsi="Times New Roman"/>
          <w:sz w:val="28"/>
          <w:szCs w:val="28"/>
          <w:lang w:val="uk-UA"/>
        </w:rPr>
      </w:pPr>
      <w:r w:rsidRPr="00DC4701">
        <w:rPr>
          <w:rFonts w:ascii="Times New Roman" w:hAnsi="Times New Roman"/>
          <w:sz w:val="28"/>
          <w:szCs w:val="28"/>
          <w:lang w:val="uk-UA"/>
        </w:rPr>
        <w:t xml:space="preserve">10.7. Підприємство вважається ліквідованим з моменту виключення його з Єдиного державного реєстру. </w:t>
      </w:r>
    </w:p>
    <w:p w14:paraId="2A0FC2D5" w14:textId="77777777" w:rsidR="00FB45E4" w:rsidRDefault="00FB45E4" w:rsidP="00FB45E4">
      <w:pPr>
        <w:spacing w:after="0" w:line="240" w:lineRule="auto"/>
        <w:jc w:val="both"/>
        <w:rPr>
          <w:rFonts w:ascii="Times New Roman" w:hAnsi="Times New Roman"/>
          <w:sz w:val="28"/>
          <w:szCs w:val="28"/>
          <w:lang w:val="uk-UA"/>
        </w:rPr>
      </w:pPr>
    </w:p>
    <w:p w14:paraId="39B22B36" w14:textId="77777777" w:rsidR="00FB45E4" w:rsidRDefault="00FB45E4" w:rsidP="00FB45E4">
      <w:pPr>
        <w:spacing w:after="0" w:line="240" w:lineRule="auto"/>
        <w:jc w:val="both"/>
        <w:rPr>
          <w:rFonts w:ascii="Times New Roman" w:hAnsi="Times New Roman"/>
          <w:sz w:val="28"/>
          <w:szCs w:val="28"/>
          <w:lang w:val="uk-UA"/>
        </w:rPr>
      </w:pPr>
    </w:p>
    <w:p w14:paraId="03309B8D" w14:textId="77777777" w:rsidR="00FB45E4" w:rsidRDefault="00FB45E4" w:rsidP="00FB45E4">
      <w:pPr>
        <w:spacing w:after="0" w:line="240" w:lineRule="auto"/>
        <w:jc w:val="both"/>
        <w:rPr>
          <w:rFonts w:ascii="Times New Roman" w:hAnsi="Times New Roman"/>
          <w:sz w:val="28"/>
          <w:szCs w:val="28"/>
          <w:lang w:val="uk-UA"/>
        </w:rPr>
      </w:pPr>
      <w:r>
        <w:rPr>
          <w:rFonts w:ascii="Times New Roman" w:hAnsi="Times New Roman"/>
          <w:sz w:val="28"/>
          <w:szCs w:val="28"/>
          <w:lang w:val="uk-UA"/>
        </w:rPr>
        <w:t>Міський голова</w:t>
      </w:r>
      <w:r w:rsidR="00DD3F4D">
        <w:rPr>
          <w:rFonts w:ascii="Times New Roman" w:hAnsi="Times New Roman"/>
          <w:sz w:val="28"/>
          <w:szCs w:val="28"/>
          <w:lang w:val="uk-UA"/>
        </w:rPr>
        <w:tab/>
      </w:r>
      <w:r w:rsidR="00DD3F4D">
        <w:rPr>
          <w:rFonts w:ascii="Times New Roman" w:hAnsi="Times New Roman"/>
          <w:sz w:val="28"/>
          <w:szCs w:val="28"/>
          <w:lang w:val="uk-UA"/>
        </w:rPr>
        <w:tab/>
      </w:r>
      <w:r w:rsidR="00DD3F4D">
        <w:rPr>
          <w:rFonts w:ascii="Times New Roman" w:hAnsi="Times New Roman"/>
          <w:sz w:val="28"/>
          <w:szCs w:val="28"/>
          <w:lang w:val="uk-UA"/>
        </w:rPr>
        <w:tab/>
      </w:r>
      <w:r w:rsidR="00DD3F4D">
        <w:rPr>
          <w:rFonts w:ascii="Times New Roman" w:hAnsi="Times New Roman"/>
          <w:sz w:val="28"/>
          <w:szCs w:val="28"/>
          <w:lang w:val="uk-UA"/>
        </w:rPr>
        <w:tab/>
      </w:r>
      <w:r w:rsidR="00DD3F4D">
        <w:rPr>
          <w:rFonts w:ascii="Times New Roman" w:hAnsi="Times New Roman"/>
          <w:sz w:val="28"/>
          <w:szCs w:val="28"/>
          <w:lang w:val="uk-UA"/>
        </w:rPr>
        <w:tab/>
      </w:r>
      <w:r w:rsidR="00DD3F4D">
        <w:rPr>
          <w:rFonts w:ascii="Times New Roman" w:hAnsi="Times New Roman"/>
          <w:sz w:val="28"/>
          <w:szCs w:val="28"/>
          <w:lang w:val="uk-UA"/>
        </w:rPr>
        <w:tab/>
      </w:r>
      <w:r w:rsidR="00DD3F4D">
        <w:rPr>
          <w:rFonts w:ascii="Times New Roman" w:hAnsi="Times New Roman"/>
          <w:sz w:val="28"/>
          <w:szCs w:val="28"/>
          <w:lang w:val="uk-UA"/>
        </w:rPr>
        <w:tab/>
      </w:r>
      <w:r w:rsidR="00DD3F4D">
        <w:rPr>
          <w:rFonts w:ascii="Times New Roman" w:hAnsi="Times New Roman"/>
          <w:sz w:val="28"/>
          <w:szCs w:val="28"/>
          <w:lang w:val="uk-UA"/>
        </w:rPr>
        <w:tab/>
      </w:r>
      <w:r>
        <w:rPr>
          <w:rFonts w:ascii="Times New Roman" w:hAnsi="Times New Roman"/>
          <w:sz w:val="28"/>
          <w:szCs w:val="28"/>
          <w:lang w:val="uk-UA"/>
        </w:rPr>
        <w:t>Сергій АНАНКО</w:t>
      </w:r>
    </w:p>
    <w:p w14:paraId="7ACC1708" w14:textId="77777777" w:rsidR="00DC4701" w:rsidRDefault="00DC4701" w:rsidP="00DC4701">
      <w:pPr>
        <w:spacing w:after="0" w:line="240" w:lineRule="auto"/>
        <w:ind w:firstLine="720"/>
        <w:jc w:val="both"/>
        <w:rPr>
          <w:rFonts w:ascii="Times New Roman" w:hAnsi="Times New Roman"/>
          <w:sz w:val="28"/>
          <w:szCs w:val="28"/>
          <w:lang w:val="uk-UA"/>
        </w:rPr>
      </w:pPr>
    </w:p>
    <w:p w14:paraId="029C9190" w14:textId="77777777" w:rsidR="00DC4701" w:rsidRDefault="00DC4701" w:rsidP="00DC4701">
      <w:pPr>
        <w:spacing w:after="0" w:line="240" w:lineRule="auto"/>
        <w:ind w:firstLine="720"/>
        <w:jc w:val="both"/>
        <w:rPr>
          <w:rFonts w:ascii="Times New Roman" w:hAnsi="Times New Roman"/>
          <w:sz w:val="28"/>
          <w:szCs w:val="28"/>
          <w:lang w:val="uk-UA"/>
        </w:rPr>
      </w:pPr>
    </w:p>
    <w:p w14:paraId="4B88EAE6" w14:textId="77777777" w:rsidR="00F702A8" w:rsidRPr="00F702A8" w:rsidRDefault="00BB5249" w:rsidP="00F702A8">
      <w:pPr>
        <w:rPr>
          <w:rFonts w:ascii="Times New Roman" w:hAnsi="Times New Roman"/>
          <w:sz w:val="28"/>
          <w:szCs w:val="28"/>
          <w:lang w:val="uk-UA"/>
        </w:rPr>
      </w:pPr>
      <w:r>
        <w:rPr>
          <w:rFonts w:ascii="Times New Roman" w:hAnsi="Times New Roman"/>
          <w:sz w:val="28"/>
          <w:szCs w:val="28"/>
          <w:lang w:val="uk-UA"/>
        </w:rPr>
        <w:t>Секретар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Юрій СТУДАНС</w:t>
      </w:r>
    </w:p>
    <w:p w14:paraId="5EA84C20" w14:textId="77777777" w:rsidR="00614A70" w:rsidRDefault="00614A70" w:rsidP="00F702A8">
      <w:pPr>
        <w:tabs>
          <w:tab w:val="left" w:pos="11590"/>
        </w:tabs>
        <w:spacing w:line="240" w:lineRule="auto"/>
        <w:rPr>
          <w:rFonts w:ascii="Times New Roman" w:hAnsi="Times New Roman"/>
          <w:sz w:val="28"/>
          <w:szCs w:val="28"/>
          <w:lang w:val="uk-UA"/>
        </w:rPr>
      </w:pPr>
    </w:p>
    <w:p w14:paraId="797D5EE8" w14:textId="77777777" w:rsidR="00614A70" w:rsidRDefault="00614A70" w:rsidP="00F702A8">
      <w:pPr>
        <w:tabs>
          <w:tab w:val="left" w:pos="11590"/>
        </w:tabs>
        <w:spacing w:line="240" w:lineRule="auto"/>
        <w:rPr>
          <w:rFonts w:ascii="Times New Roman" w:hAnsi="Times New Roman"/>
          <w:sz w:val="28"/>
          <w:szCs w:val="28"/>
          <w:lang w:val="uk-UA"/>
        </w:rPr>
      </w:pPr>
    </w:p>
    <w:p w14:paraId="59AEF113" w14:textId="77777777" w:rsidR="00614A70" w:rsidRDefault="00614A70" w:rsidP="00F702A8">
      <w:pPr>
        <w:tabs>
          <w:tab w:val="left" w:pos="11590"/>
        </w:tabs>
        <w:spacing w:line="240" w:lineRule="auto"/>
        <w:rPr>
          <w:rFonts w:ascii="Times New Roman" w:hAnsi="Times New Roman"/>
          <w:sz w:val="28"/>
          <w:szCs w:val="28"/>
          <w:lang w:val="uk-UA"/>
        </w:rPr>
      </w:pPr>
    </w:p>
    <w:p w14:paraId="27635D6A" w14:textId="77777777" w:rsidR="00297439" w:rsidRDefault="00297439" w:rsidP="00F702A8">
      <w:pPr>
        <w:tabs>
          <w:tab w:val="left" w:pos="11590"/>
        </w:tabs>
        <w:spacing w:line="240" w:lineRule="auto"/>
        <w:rPr>
          <w:rFonts w:ascii="Times New Roman" w:hAnsi="Times New Roman"/>
          <w:sz w:val="28"/>
          <w:szCs w:val="28"/>
          <w:lang w:val="uk-UA"/>
        </w:rPr>
      </w:pPr>
    </w:p>
    <w:p w14:paraId="2A037A7C" w14:textId="77777777" w:rsidR="00614A70" w:rsidRDefault="00614A70" w:rsidP="00F702A8">
      <w:pPr>
        <w:tabs>
          <w:tab w:val="left" w:pos="11590"/>
        </w:tabs>
        <w:spacing w:line="240" w:lineRule="auto"/>
        <w:rPr>
          <w:rFonts w:ascii="Times New Roman" w:hAnsi="Times New Roman"/>
          <w:sz w:val="28"/>
          <w:szCs w:val="28"/>
          <w:lang w:val="uk-UA"/>
        </w:rPr>
      </w:pPr>
    </w:p>
    <w:p w14:paraId="627EABC1" w14:textId="77777777" w:rsidR="00614A70" w:rsidRDefault="00614A70" w:rsidP="00F702A8">
      <w:pPr>
        <w:tabs>
          <w:tab w:val="left" w:pos="11590"/>
        </w:tabs>
        <w:spacing w:line="240" w:lineRule="auto"/>
        <w:rPr>
          <w:rFonts w:ascii="Times New Roman" w:hAnsi="Times New Roman"/>
          <w:sz w:val="28"/>
          <w:szCs w:val="28"/>
          <w:lang w:val="uk-UA"/>
        </w:rPr>
      </w:pPr>
    </w:p>
    <w:p w14:paraId="308FFA9C" w14:textId="77777777" w:rsidR="00DC4701" w:rsidRPr="00BB5249" w:rsidRDefault="00F12A5E" w:rsidP="00F702A8">
      <w:pPr>
        <w:tabs>
          <w:tab w:val="left" w:pos="11590"/>
        </w:tabs>
        <w:spacing w:line="240" w:lineRule="auto"/>
        <w:rPr>
          <w:rFonts w:ascii="Times New Roman" w:hAnsi="Times New Roman"/>
          <w:bCs/>
          <w:sz w:val="28"/>
          <w:szCs w:val="28"/>
          <w:lang w:val="uk-UA" w:eastAsia="uk-UA"/>
        </w:rPr>
      </w:pPr>
      <w:r>
        <w:rPr>
          <w:rFonts w:ascii="Times New Roman" w:hAnsi="Times New Roman"/>
          <w:bCs/>
          <w:sz w:val="24"/>
          <w:szCs w:val="24"/>
          <w:lang w:val="uk-UA" w:eastAsia="uk-UA"/>
        </w:rPr>
        <w:t>Євгеній АВРАМЕНКО</w:t>
      </w:r>
    </w:p>
    <w:sectPr w:rsidR="00DC4701" w:rsidRPr="00BB5249" w:rsidSect="00C62E84">
      <w:pgSz w:w="11906" w:h="16838"/>
      <w:pgMar w:top="709"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48D30" w14:textId="77777777" w:rsidR="00E5580A" w:rsidRDefault="00E5580A" w:rsidP="00C62E84">
      <w:pPr>
        <w:spacing w:after="0" w:line="240" w:lineRule="auto"/>
      </w:pPr>
      <w:r>
        <w:separator/>
      </w:r>
    </w:p>
  </w:endnote>
  <w:endnote w:type="continuationSeparator" w:id="0">
    <w:p w14:paraId="1282221D" w14:textId="77777777" w:rsidR="00E5580A" w:rsidRDefault="00E5580A" w:rsidP="00C6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5E510" w14:textId="77777777" w:rsidR="00F53C6C" w:rsidRDefault="00F53C6C">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82C18" w14:textId="77777777" w:rsidR="00F53C6C" w:rsidRDefault="00F53C6C">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84F53" w14:textId="77777777" w:rsidR="00F53C6C" w:rsidRDefault="00F53C6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85F4E" w14:textId="77777777" w:rsidR="00E5580A" w:rsidRDefault="00E5580A" w:rsidP="00C62E84">
      <w:pPr>
        <w:spacing w:after="0" w:line="240" w:lineRule="auto"/>
      </w:pPr>
      <w:r>
        <w:separator/>
      </w:r>
    </w:p>
  </w:footnote>
  <w:footnote w:type="continuationSeparator" w:id="0">
    <w:p w14:paraId="20CC841B" w14:textId="77777777" w:rsidR="00E5580A" w:rsidRDefault="00E5580A" w:rsidP="00C62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D469A" w14:textId="77777777" w:rsidR="00F53C6C" w:rsidRDefault="00F53C6C">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E8EE2" w14:textId="77777777" w:rsidR="00C62E84" w:rsidRPr="00FF42DF" w:rsidRDefault="00C62E84" w:rsidP="00C62E84">
    <w:pPr>
      <w:pStyle w:val="af6"/>
      <w:jc w:val="right"/>
      <w:rPr>
        <w:rFonts w:ascii="Times New Roman" w:hAnsi="Times New Roman"/>
        <w:sz w:val="24"/>
        <w:szCs w:val="24"/>
        <w:lang w:val="uk-UA"/>
      </w:rPr>
    </w:pPr>
    <w:r w:rsidRPr="00FF42DF">
      <w:rPr>
        <w:rFonts w:ascii="Times New Roman" w:hAnsi="Times New Roman"/>
        <w:lang w:val="uk-UA"/>
      </w:rPr>
      <w:t>Продовження додатк</w:t>
    </w:r>
    <w:r w:rsidR="00FF42DF" w:rsidRPr="00FF42DF">
      <w:rPr>
        <w:rFonts w:ascii="Times New Roman" w:hAnsi="Times New Roman"/>
        <w:lang w:val="uk-UA"/>
      </w:rPr>
      <w:t>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6D0FB" w14:textId="77777777" w:rsidR="00F53C6C" w:rsidRDefault="00F53C6C">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95219"/>
    <w:multiLevelType w:val="multilevel"/>
    <w:tmpl w:val="83D2850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1DB267C1"/>
    <w:multiLevelType w:val="hybridMultilevel"/>
    <w:tmpl w:val="B1EE8B40"/>
    <w:lvl w:ilvl="0" w:tplc="A5DEA37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2" w15:restartNumberingAfterBreak="0">
    <w:nsid w:val="2D2229B5"/>
    <w:multiLevelType w:val="hybridMultilevel"/>
    <w:tmpl w:val="91E2F872"/>
    <w:lvl w:ilvl="0" w:tplc="04190001">
      <w:start w:val="1"/>
      <w:numFmt w:val="bullet"/>
      <w:lvlText w:val=""/>
      <w:lvlJc w:val="left"/>
      <w:pPr>
        <w:tabs>
          <w:tab w:val="num" w:pos="6390"/>
        </w:tabs>
        <w:ind w:left="6390" w:hanging="360"/>
      </w:pPr>
      <w:rPr>
        <w:rFonts w:ascii="Symbol" w:hAnsi="Symbol" w:hint="default"/>
      </w:rPr>
    </w:lvl>
    <w:lvl w:ilvl="1" w:tplc="04190003" w:tentative="1">
      <w:start w:val="1"/>
      <w:numFmt w:val="bullet"/>
      <w:lvlText w:val="o"/>
      <w:lvlJc w:val="left"/>
      <w:pPr>
        <w:tabs>
          <w:tab w:val="num" w:pos="7110"/>
        </w:tabs>
        <w:ind w:left="7110" w:hanging="360"/>
      </w:pPr>
      <w:rPr>
        <w:rFonts w:ascii="Courier New" w:hAnsi="Courier New" w:cs="Courier New" w:hint="default"/>
      </w:rPr>
    </w:lvl>
    <w:lvl w:ilvl="2" w:tplc="04190005" w:tentative="1">
      <w:start w:val="1"/>
      <w:numFmt w:val="bullet"/>
      <w:lvlText w:val=""/>
      <w:lvlJc w:val="left"/>
      <w:pPr>
        <w:tabs>
          <w:tab w:val="num" w:pos="7830"/>
        </w:tabs>
        <w:ind w:left="7830" w:hanging="360"/>
      </w:pPr>
      <w:rPr>
        <w:rFonts w:ascii="Wingdings" w:hAnsi="Wingdings" w:hint="default"/>
      </w:rPr>
    </w:lvl>
    <w:lvl w:ilvl="3" w:tplc="04190001" w:tentative="1">
      <w:start w:val="1"/>
      <w:numFmt w:val="bullet"/>
      <w:lvlText w:val=""/>
      <w:lvlJc w:val="left"/>
      <w:pPr>
        <w:tabs>
          <w:tab w:val="num" w:pos="8550"/>
        </w:tabs>
        <w:ind w:left="8550" w:hanging="360"/>
      </w:pPr>
      <w:rPr>
        <w:rFonts w:ascii="Symbol" w:hAnsi="Symbol" w:hint="default"/>
      </w:rPr>
    </w:lvl>
    <w:lvl w:ilvl="4" w:tplc="04190003" w:tentative="1">
      <w:start w:val="1"/>
      <w:numFmt w:val="bullet"/>
      <w:lvlText w:val="o"/>
      <w:lvlJc w:val="left"/>
      <w:pPr>
        <w:tabs>
          <w:tab w:val="num" w:pos="9270"/>
        </w:tabs>
        <w:ind w:left="9270" w:hanging="360"/>
      </w:pPr>
      <w:rPr>
        <w:rFonts w:ascii="Courier New" w:hAnsi="Courier New" w:cs="Courier New" w:hint="default"/>
      </w:rPr>
    </w:lvl>
    <w:lvl w:ilvl="5" w:tplc="04190005" w:tentative="1">
      <w:start w:val="1"/>
      <w:numFmt w:val="bullet"/>
      <w:lvlText w:val=""/>
      <w:lvlJc w:val="left"/>
      <w:pPr>
        <w:tabs>
          <w:tab w:val="num" w:pos="9990"/>
        </w:tabs>
        <w:ind w:left="9990" w:hanging="360"/>
      </w:pPr>
      <w:rPr>
        <w:rFonts w:ascii="Wingdings" w:hAnsi="Wingdings" w:hint="default"/>
      </w:rPr>
    </w:lvl>
    <w:lvl w:ilvl="6" w:tplc="04190001" w:tentative="1">
      <w:start w:val="1"/>
      <w:numFmt w:val="bullet"/>
      <w:lvlText w:val=""/>
      <w:lvlJc w:val="left"/>
      <w:pPr>
        <w:tabs>
          <w:tab w:val="num" w:pos="10710"/>
        </w:tabs>
        <w:ind w:left="10710" w:hanging="360"/>
      </w:pPr>
      <w:rPr>
        <w:rFonts w:ascii="Symbol" w:hAnsi="Symbol" w:hint="default"/>
      </w:rPr>
    </w:lvl>
    <w:lvl w:ilvl="7" w:tplc="04190003" w:tentative="1">
      <w:start w:val="1"/>
      <w:numFmt w:val="bullet"/>
      <w:lvlText w:val="o"/>
      <w:lvlJc w:val="left"/>
      <w:pPr>
        <w:tabs>
          <w:tab w:val="num" w:pos="11430"/>
        </w:tabs>
        <w:ind w:left="11430" w:hanging="360"/>
      </w:pPr>
      <w:rPr>
        <w:rFonts w:ascii="Courier New" w:hAnsi="Courier New" w:cs="Courier New" w:hint="default"/>
      </w:rPr>
    </w:lvl>
    <w:lvl w:ilvl="8" w:tplc="04190005" w:tentative="1">
      <w:start w:val="1"/>
      <w:numFmt w:val="bullet"/>
      <w:lvlText w:val=""/>
      <w:lvlJc w:val="left"/>
      <w:pPr>
        <w:tabs>
          <w:tab w:val="num" w:pos="12150"/>
        </w:tabs>
        <w:ind w:left="12150" w:hanging="360"/>
      </w:pPr>
      <w:rPr>
        <w:rFonts w:ascii="Wingdings" w:hAnsi="Wingdings" w:hint="default"/>
      </w:rPr>
    </w:lvl>
  </w:abstractNum>
  <w:abstractNum w:abstractNumId="3" w15:restartNumberingAfterBreak="0">
    <w:nsid w:val="2D4019CA"/>
    <w:multiLevelType w:val="hybridMultilevel"/>
    <w:tmpl w:val="9E9C5654"/>
    <w:lvl w:ilvl="0" w:tplc="58F2CCFC">
      <w:start w:val="9"/>
      <w:numFmt w:val="decimal"/>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FE8075A"/>
    <w:multiLevelType w:val="hybridMultilevel"/>
    <w:tmpl w:val="C3D8E4B8"/>
    <w:lvl w:ilvl="0" w:tplc="8DB286C6">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349277C6"/>
    <w:multiLevelType w:val="hybridMultilevel"/>
    <w:tmpl w:val="46441F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8DA45A9"/>
    <w:multiLevelType w:val="singleLevel"/>
    <w:tmpl w:val="87F09564"/>
    <w:lvl w:ilvl="0">
      <w:numFmt w:val="none"/>
      <w:lvlText w:val=""/>
      <w:lvlJc w:val="left"/>
      <w:pPr>
        <w:tabs>
          <w:tab w:val="num" w:pos="360"/>
        </w:tabs>
        <w:ind w:left="0" w:firstLine="0"/>
      </w:pPr>
    </w:lvl>
  </w:abstractNum>
  <w:abstractNum w:abstractNumId="8" w15:restartNumberingAfterBreak="0">
    <w:nsid w:val="3A6B5A06"/>
    <w:multiLevelType w:val="hybridMultilevel"/>
    <w:tmpl w:val="BC16274E"/>
    <w:lvl w:ilvl="0" w:tplc="A5DEA378">
      <w:numFmt w:val="bullet"/>
      <w:lvlText w:val="-"/>
      <w:lvlJc w:val="left"/>
      <w:pPr>
        <w:tabs>
          <w:tab w:val="num" w:pos="1470"/>
        </w:tabs>
        <w:ind w:left="147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9" w15:restartNumberingAfterBreak="0">
    <w:nsid w:val="4899563F"/>
    <w:multiLevelType w:val="multilevel"/>
    <w:tmpl w:val="354A9F42"/>
    <w:lvl w:ilvl="0">
      <w:start w:val="1"/>
      <w:numFmt w:val="decimal"/>
      <w:lvlText w:val="%1."/>
      <w:lvlJc w:val="left"/>
      <w:pPr>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0" w15:restartNumberingAfterBreak="0">
    <w:nsid w:val="4C133A75"/>
    <w:multiLevelType w:val="hybridMultilevel"/>
    <w:tmpl w:val="D930B5D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759463B"/>
    <w:multiLevelType w:val="hybridMultilevel"/>
    <w:tmpl w:val="F96C4FC0"/>
    <w:lvl w:ilvl="0" w:tplc="A05EB0BE">
      <w:start w:val="8"/>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57A64E47"/>
    <w:multiLevelType w:val="hybridMultilevel"/>
    <w:tmpl w:val="7346C5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85904E1"/>
    <w:multiLevelType w:val="hybridMultilevel"/>
    <w:tmpl w:val="A95827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7F874A5"/>
    <w:multiLevelType w:val="hybridMultilevel"/>
    <w:tmpl w:val="5EC896D8"/>
    <w:lvl w:ilvl="0" w:tplc="0419000F">
      <w:start w:val="1"/>
      <w:numFmt w:val="decimal"/>
      <w:lvlText w:val="%1."/>
      <w:lvlJc w:val="left"/>
      <w:pPr>
        <w:tabs>
          <w:tab w:val="num" w:pos="6390"/>
        </w:tabs>
        <w:ind w:left="6390" w:hanging="360"/>
      </w:pPr>
      <w:rPr>
        <w:rFonts w:hint="default"/>
      </w:rPr>
    </w:lvl>
    <w:lvl w:ilvl="1" w:tplc="04190003" w:tentative="1">
      <w:start w:val="1"/>
      <w:numFmt w:val="bullet"/>
      <w:lvlText w:val="o"/>
      <w:lvlJc w:val="left"/>
      <w:pPr>
        <w:tabs>
          <w:tab w:val="num" w:pos="7110"/>
        </w:tabs>
        <w:ind w:left="7110" w:hanging="360"/>
      </w:pPr>
      <w:rPr>
        <w:rFonts w:ascii="Courier New" w:hAnsi="Courier New" w:cs="Courier New" w:hint="default"/>
      </w:rPr>
    </w:lvl>
    <w:lvl w:ilvl="2" w:tplc="04190005" w:tentative="1">
      <w:start w:val="1"/>
      <w:numFmt w:val="bullet"/>
      <w:lvlText w:val=""/>
      <w:lvlJc w:val="left"/>
      <w:pPr>
        <w:tabs>
          <w:tab w:val="num" w:pos="7830"/>
        </w:tabs>
        <w:ind w:left="7830" w:hanging="360"/>
      </w:pPr>
      <w:rPr>
        <w:rFonts w:ascii="Wingdings" w:hAnsi="Wingdings" w:hint="default"/>
      </w:rPr>
    </w:lvl>
    <w:lvl w:ilvl="3" w:tplc="04190001" w:tentative="1">
      <w:start w:val="1"/>
      <w:numFmt w:val="bullet"/>
      <w:lvlText w:val=""/>
      <w:lvlJc w:val="left"/>
      <w:pPr>
        <w:tabs>
          <w:tab w:val="num" w:pos="8550"/>
        </w:tabs>
        <w:ind w:left="8550" w:hanging="360"/>
      </w:pPr>
      <w:rPr>
        <w:rFonts w:ascii="Symbol" w:hAnsi="Symbol" w:hint="default"/>
      </w:rPr>
    </w:lvl>
    <w:lvl w:ilvl="4" w:tplc="04190003" w:tentative="1">
      <w:start w:val="1"/>
      <w:numFmt w:val="bullet"/>
      <w:lvlText w:val="o"/>
      <w:lvlJc w:val="left"/>
      <w:pPr>
        <w:tabs>
          <w:tab w:val="num" w:pos="9270"/>
        </w:tabs>
        <w:ind w:left="9270" w:hanging="360"/>
      </w:pPr>
      <w:rPr>
        <w:rFonts w:ascii="Courier New" w:hAnsi="Courier New" w:cs="Courier New" w:hint="default"/>
      </w:rPr>
    </w:lvl>
    <w:lvl w:ilvl="5" w:tplc="04190005" w:tentative="1">
      <w:start w:val="1"/>
      <w:numFmt w:val="bullet"/>
      <w:lvlText w:val=""/>
      <w:lvlJc w:val="left"/>
      <w:pPr>
        <w:tabs>
          <w:tab w:val="num" w:pos="9990"/>
        </w:tabs>
        <w:ind w:left="9990" w:hanging="360"/>
      </w:pPr>
      <w:rPr>
        <w:rFonts w:ascii="Wingdings" w:hAnsi="Wingdings" w:hint="default"/>
      </w:rPr>
    </w:lvl>
    <w:lvl w:ilvl="6" w:tplc="04190001" w:tentative="1">
      <w:start w:val="1"/>
      <w:numFmt w:val="bullet"/>
      <w:lvlText w:val=""/>
      <w:lvlJc w:val="left"/>
      <w:pPr>
        <w:tabs>
          <w:tab w:val="num" w:pos="10710"/>
        </w:tabs>
        <w:ind w:left="10710" w:hanging="360"/>
      </w:pPr>
      <w:rPr>
        <w:rFonts w:ascii="Symbol" w:hAnsi="Symbol" w:hint="default"/>
      </w:rPr>
    </w:lvl>
    <w:lvl w:ilvl="7" w:tplc="04190003" w:tentative="1">
      <w:start w:val="1"/>
      <w:numFmt w:val="bullet"/>
      <w:lvlText w:val="o"/>
      <w:lvlJc w:val="left"/>
      <w:pPr>
        <w:tabs>
          <w:tab w:val="num" w:pos="11430"/>
        </w:tabs>
        <w:ind w:left="11430" w:hanging="360"/>
      </w:pPr>
      <w:rPr>
        <w:rFonts w:ascii="Courier New" w:hAnsi="Courier New" w:cs="Courier New" w:hint="default"/>
      </w:rPr>
    </w:lvl>
    <w:lvl w:ilvl="8" w:tplc="04190005" w:tentative="1">
      <w:start w:val="1"/>
      <w:numFmt w:val="bullet"/>
      <w:lvlText w:val=""/>
      <w:lvlJc w:val="left"/>
      <w:pPr>
        <w:tabs>
          <w:tab w:val="num" w:pos="12150"/>
        </w:tabs>
        <w:ind w:left="12150" w:hanging="360"/>
      </w:pPr>
      <w:rPr>
        <w:rFonts w:ascii="Wingdings" w:hAnsi="Wingdings" w:hint="default"/>
      </w:rPr>
    </w:lvl>
  </w:abstractNum>
  <w:abstractNum w:abstractNumId="16" w15:restartNumberingAfterBreak="0">
    <w:nsid w:val="68AA7FBD"/>
    <w:multiLevelType w:val="hybridMultilevel"/>
    <w:tmpl w:val="01BE129E"/>
    <w:lvl w:ilvl="0" w:tplc="7FF07864">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15:restartNumberingAfterBreak="0">
    <w:nsid w:val="73137331"/>
    <w:multiLevelType w:val="hybridMultilevel"/>
    <w:tmpl w:val="2B36FB04"/>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5091BA7"/>
    <w:multiLevelType w:val="hybridMultilevel"/>
    <w:tmpl w:val="BE0A0FC2"/>
    <w:lvl w:ilvl="0" w:tplc="C282887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16cid:durableId="247352004">
    <w:abstractNumId w:val="4"/>
  </w:num>
  <w:num w:numId="2" w16cid:durableId="1506943260">
    <w:abstractNumId w:val="19"/>
  </w:num>
  <w:num w:numId="3" w16cid:durableId="1499227925">
    <w:abstractNumId w:val="11"/>
  </w:num>
  <w:num w:numId="4" w16cid:durableId="1550023543">
    <w:abstractNumId w:val="5"/>
  </w:num>
  <w:num w:numId="5" w16cid:durableId="1738279626">
    <w:abstractNumId w:val="14"/>
  </w:num>
  <w:num w:numId="6" w16cid:durableId="1493598163">
    <w:abstractNumId w:val="10"/>
  </w:num>
  <w:num w:numId="7" w16cid:durableId="1043484025">
    <w:abstractNumId w:val="2"/>
  </w:num>
  <w:num w:numId="8" w16cid:durableId="1867937965">
    <w:abstractNumId w:val="15"/>
  </w:num>
  <w:num w:numId="9" w16cid:durableId="508058823">
    <w:abstractNumId w:val="7"/>
    <w:lvlOverride w:ilvl="0">
      <w:startOverride w:val="1"/>
    </w:lvlOverride>
  </w:num>
  <w:num w:numId="10" w16cid:durableId="612639125">
    <w:abstractNumId w:val="13"/>
  </w:num>
  <w:num w:numId="11" w16cid:durableId="77219197">
    <w:abstractNumId w:val="17"/>
  </w:num>
  <w:num w:numId="12" w16cid:durableId="780685855">
    <w:abstractNumId w:val="1"/>
  </w:num>
  <w:num w:numId="13" w16cid:durableId="960770276">
    <w:abstractNumId w:val="16"/>
  </w:num>
  <w:num w:numId="14" w16cid:durableId="736628515">
    <w:abstractNumId w:val="8"/>
  </w:num>
  <w:num w:numId="15" w16cid:durableId="1693411898">
    <w:abstractNumId w:val="9"/>
  </w:num>
  <w:num w:numId="16" w16cid:durableId="265582699">
    <w:abstractNumId w:val="12"/>
  </w:num>
  <w:num w:numId="17" w16cid:durableId="944194967">
    <w:abstractNumId w:val="3"/>
  </w:num>
  <w:num w:numId="18" w16cid:durableId="414863225">
    <w:abstractNumId w:val="6"/>
  </w:num>
  <w:num w:numId="19" w16cid:durableId="1786079194">
    <w:abstractNumId w:val="0"/>
  </w:num>
  <w:num w:numId="20" w16cid:durableId="180363798">
    <w:abstractNumId w:val="18"/>
  </w:num>
  <w:num w:numId="21" w16cid:durableId="1858687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289359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F0D"/>
    <w:rsid w:val="000029D5"/>
    <w:rsid w:val="0001263C"/>
    <w:rsid w:val="00013110"/>
    <w:rsid w:val="00014875"/>
    <w:rsid w:val="0001569B"/>
    <w:rsid w:val="0001767E"/>
    <w:rsid w:val="000339F8"/>
    <w:rsid w:val="000357DD"/>
    <w:rsid w:val="000365F9"/>
    <w:rsid w:val="00036E3A"/>
    <w:rsid w:val="00046160"/>
    <w:rsid w:val="00055443"/>
    <w:rsid w:val="000609BD"/>
    <w:rsid w:val="0006513B"/>
    <w:rsid w:val="00091D09"/>
    <w:rsid w:val="00091E1B"/>
    <w:rsid w:val="000924B6"/>
    <w:rsid w:val="000B3A55"/>
    <w:rsid w:val="000D69CE"/>
    <w:rsid w:val="000F234C"/>
    <w:rsid w:val="000F70F2"/>
    <w:rsid w:val="00100508"/>
    <w:rsid w:val="00100A85"/>
    <w:rsid w:val="0010199E"/>
    <w:rsid w:val="001109A0"/>
    <w:rsid w:val="00112222"/>
    <w:rsid w:val="001127E4"/>
    <w:rsid w:val="00114027"/>
    <w:rsid w:val="00125D11"/>
    <w:rsid w:val="00153983"/>
    <w:rsid w:val="00161C45"/>
    <w:rsid w:val="00165A93"/>
    <w:rsid w:val="001746E6"/>
    <w:rsid w:val="00174D1C"/>
    <w:rsid w:val="001765EA"/>
    <w:rsid w:val="00185073"/>
    <w:rsid w:val="001978BD"/>
    <w:rsid w:val="001A306B"/>
    <w:rsid w:val="001A7F4A"/>
    <w:rsid w:val="001B5915"/>
    <w:rsid w:val="001D053F"/>
    <w:rsid w:val="001D21DC"/>
    <w:rsid w:val="001D363E"/>
    <w:rsid w:val="001E1575"/>
    <w:rsid w:val="001E199C"/>
    <w:rsid w:val="001E2144"/>
    <w:rsid w:val="001E4D4F"/>
    <w:rsid w:val="001E69B2"/>
    <w:rsid w:val="00205171"/>
    <w:rsid w:val="00235B8C"/>
    <w:rsid w:val="00236954"/>
    <w:rsid w:val="00242545"/>
    <w:rsid w:val="002610AF"/>
    <w:rsid w:val="00261E8E"/>
    <w:rsid w:val="002656FC"/>
    <w:rsid w:val="002848E5"/>
    <w:rsid w:val="00284D05"/>
    <w:rsid w:val="00286CC7"/>
    <w:rsid w:val="00292D56"/>
    <w:rsid w:val="00294075"/>
    <w:rsid w:val="00294B13"/>
    <w:rsid w:val="00297439"/>
    <w:rsid w:val="002A1BFB"/>
    <w:rsid w:val="002A2853"/>
    <w:rsid w:val="002B5DBC"/>
    <w:rsid w:val="002B648A"/>
    <w:rsid w:val="002C382B"/>
    <w:rsid w:val="002E1FC9"/>
    <w:rsid w:val="002E33D1"/>
    <w:rsid w:val="002F3519"/>
    <w:rsid w:val="003073D9"/>
    <w:rsid w:val="003137D0"/>
    <w:rsid w:val="00347CF5"/>
    <w:rsid w:val="003550EB"/>
    <w:rsid w:val="003638FC"/>
    <w:rsid w:val="00377C8D"/>
    <w:rsid w:val="003952AB"/>
    <w:rsid w:val="003A6760"/>
    <w:rsid w:val="003A69DA"/>
    <w:rsid w:val="003A7FD9"/>
    <w:rsid w:val="003B64CC"/>
    <w:rsid w:val="003E44D7"/>
    <w:rsid w:val="004204D1"/>
    <w:rsid w:val="00431D61"/>
    <w:rsid w:val="00447949"/>
    <w:rsid w:val="00447B0D"/>
    <w:rsid w:val="00460FD9"/>
    <w:rsid w:val="0046283C"/>
    <w:rsid w:val="00462F78"/>
    <w:rsid w:val="004A0D17"/>
    <w:rsid w:val="004A136D"/>
    <w:rsid w:val="004A33A5"/>
    <w:rsid w:val="004B2790"/>
    <w:rsid w:val="004C31F7"/>
    <w:rsid w:val="004D3A23"/>
    <w:rsid w:val="004E70F4"/>
    <w:rsid w:val="004F0E02"/>
    <w:rsid w:val="00501FEE"/>
    <w:rsid w:val="00512845"/>
    <w:rsid w:val="005137F9"/>
    <w:rsid w:val="00530D2A"/>
    <w:rsid w:val="00577854"/>
    <w:rsid w:val="00587764"/>
    <w:rsid w:val="00594C41"/>
    <w:rsid w:val="005A77C2"/>
    <w:rsid w:val="005C4527"/>
    <w:rsid w:val="005E50E2"/>
    <w:rsid w:val="005F20D1"/>
    <w:rsid w:val="00602686"/>
    <w:rsid w:val="0061241A"/>
    <w:rsid w:val="00614A70"/>
    <w:rsid w:val="00615B23"/>
    <w:rsid w:val="00634F43"/>
    <w:rsid w:val="00645269"/>
    <w:rsid w:val="0065318A"/>
    <w:rsid w:val="00656C99"/>
    <w:rsid w:val="00674800"/>
    <w:rsid w:val="00687C0D"/>
    <w:rsid w:val="006A2380"/>
    <w:rsid w:val="006A2C66"/>
    <w:rsid w:val="006A572D"/>
    <w:rsid w:val="006C55FE"/>
    <w:rsid w:val="007162E5"/>
    <w:rsid w:val="00730F04"/>
    <w:rsid w:val="00741FCF"/>
    <w:rsid w:val="00765CAF"/>
    <w:rsid w:val="007722DD"/>
    <w:rsid w:val="00773E0D"/>
    <w:rsid w:val="00782DB6"/>
    <w:rsid w:val="007837E0"/>
    <w:rsid w:val="00796BF1"/>
    <w:rsid w:val="007A5169"/>
    <w:rsid w:val="007B4A5F"/>
    <w:rsid w:val="007E212E"/>
    <w:rsid w:val="008143CC"/>
    <w:rsid w:val="00814ADC"/>
    <w:rsid w:val="00830F04"/>
    <w:rsid w:val="0084427A"/>
    <w:rsid w:val="00867732"/>
    <w:rsid w:val="0087562E"/>
    <w:rsid w:val="00880FC4"/>
    <w:rsid w:val="00885DAF"/>
    <w:rsid w:val="008A3B6F"/>
    <w:rsid w:val="008C70F4"/>
    <w:rsid w:val="008D283F"/>
    <w:rsid w:val="008E050F"/>
    <w:rsid w:val="008E67FD"/>
    <w:rsid w:val="008F3A05"/>
    <w:rsid w:val="00903D37"/>
    <w:rsid w:val="0092186A"/>
    <w:rsid w:val="0092570B"/>
    <w:rsid w:val="00947CEF"/>
    <w:rsid w:val="00951577"/>
    <w:rsid w:val="009846B7"/>
    <w:rsid w:val="00985276"/>
    <w:rsid w:val="00985367"/>
    <w:rsid w:val="009B610B"/>
    <w:rsid w:val="009C3DBF"/>
    <w:rsid w:val="009D6F1E"/>
    <w:rsid w:val="009E2E08"/>
    <w:rsid w:val="009F22ED"/>
    <w:rsid w:val="00A00208"/>
    <w:rsid w:val="00A24B7A"/>
    <w:rsid w:val="00A33579"/>
    <w:rsid w:val="00A46BCE"/>
    <w:rsid w:val="00A50D6A"/>
    <w:rsid w:val="00A860D8"/>
    <w:rsid w:val="00A956B4"/>
    <w:rsid w:val="00A97CB1"/>
    <w:rsid w:val="00AA103C"/>
    <w:rsid w:val="00AA1ECF"/>
    <w:rsid w:val="00AA4B3F"/>
    <w:rsid w:val="00AB7F74"/>
    <w:rsid w:val="00AE2A12"/>
    <w:rsid w:val="00AE5EF2"/>
    <w:rsid w:val="00AF2CC9"/>
    <w:rsid w:val="00AF77A7"/>
    <w:rsid w:val="00B21149"/>
    <w:rsid w:val="00B237B0"/>
    <w:rsid w:val="00B255D2"/>
    <w:rsid w:val="00B263EA"/>
    <w:rsid w:val="00B4615D"/>
    <w:rsid w:val="00B476BB"/>
    <w:rsid w:val="00B5571A"/>
    <w:rsid w:val="00B77EBA"/>
    <w:rsid w:val="00B90C25"/>
    <w:rsid w:val="00B92E81"/>
    <w:rsid w:val="00BA7FA7"/>
    <w:rsid w:val="00BB31B2"/>
    <w:rsid w:val="00BB5249"/>
    <w:rsid w:val="00BC650F"/>
    <w:rsid w:val="00BE77A9"/>
    <w:rsid w:val="00BF3DE2"/>
    <w:rsid w:val="00BF3DE3"/>
    <w:rsid w:val="00BF7058"/>
    <w:rsid w:val="00C04CE8"/>
    <w:rsid w:val="00C2218C"/>
    <w:rsid w:val="00C26065"/>
    <w:rsid w:val="00C507F2"/>
    <w:rsid w:val="00C6264D"/>
    <w:rsid w:val="00C62E84"/>
    <w:rsid w:val="00C764C8"/>
    <w:rsid w:val="00C80679"/>
    <w:rsid w:val="00CD5FE0"/>
    <w:rsid w:val="00CE6035"/>
    <w:rsid w:val="00D126E0"/>
    <w:rsid w:val="00D34551"/>
    <w:rsid w:val="00D36B85"/>
    <w:rsid w:val="00D37B74"/>
    <w:rsid w:val="00D43E00"/>
    <w:rsid w:val="00D50735"/>
    <w:rsid w:val="00D57547"/>
    <w:rsid w:val="00D60374"/>
    <w:rsid w:val="00D701D4"/>
    <w:rsid w:val="00D776E4"/>
    <w:rsid w:val="00DA1043"/>
    <w:rsid w:val="00DC4701"/>
    <w:rsid w:val="00DD3F4D"/>
    <w:rsid w:val="00DF1B93"/>
    <w:rsid w:val="00E11601"/>
    <w:rsid w:val="00E126FD"/>
    <w:rsid w:val="00E26689"/>
    <w:rsid w:val="00E35E2B"/>
    <w:rsid w:val="00E5580A"/>
    <w:rsid w:val="00E62E82"/>
    <w:rsid w:val="00E64A56"/>
    <w:rsid w:val="00E72899"/>
    <w:rsid w:val="00E75D33"/>
    <w:rsid w:val="00E870E2"/>
    <w:rsid w:val="00EB3F0D"/>
    <w:rsid w:val="00EC3A4B"/>
    <w:rsid w:val="00ED598F"/>
    <w:rsid w:val="00EF625F"/>
    <w:rsid w:val="00F03C7C"/>
    <w:rsid w:val="00F12A5E"/>
    <w:rsid w:val="00F43B29"/>
    <w:rsid w:val="00F44CC6"/>
    <w:rsid w:val="00F53C6C"/>
    <w:rsid w:val="00F60A3C"/>
    <w:rsid w:val="00F6428C"/>
    <w:rsid w:val="00F700E1"/>
    <w:rsid w:val="00F702A8"/>
    <w:rsid w:val="00FA6FE7"/>
    <w:rsid w:val="00FB45E4"/>
    <w:rsid w:val="00FC40E3"/>
    <w:rsid w:val="00FD4D95"/>
    <w:rsid w:val="00FF42DF"/>
    <w:rsid w:val="00FF4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C546F"/>
  <w15:docId w15:val="{8A977D2D-57DE-44D7-A5D6-9C0FD1E4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1ECF"/>
    <w:pPr>
      <w:spacing w:after="200" w:line="276" w:lineRule="auto"/>
    </w:pPr>
    <w:rPr>
      <w:sz w:val="22"/>
      <w:szCs w:val="22"/>
    </w:rPr>
  </w:style>
  <w:style w:type="paragraph" w:styleId="1">
    <w:name w:val="heading 1"/>
    <w:basedOn w:val="a"/>
    <w:next w:val="a"/>
    <w:link w:val="10"/>
    <w:qFormat/>
    <w:rsid w:val="002C382B"/>
    <w:pPr>
      <w:keepNext/>
      <w:spacing w:before="240" w:after="60" w:line="240" w:lineRule="auto"/>
      <w:outlineLvl w:val="0"/>
    </w:pPr>
    <w:rPr>
      <w:rFonts w:ascii="Arial" w:hAnsi="Arial"/>
      <w:b/>
      <w:bCs/>
      <w:kern w:val="32"/>
      <w:sz w:val="32"/>
      <w:szCs w:val="32"/>
      <w:lang w:val="uk-UA"/>
    </w:rPr>
  </w:style>
  <w:style w:type="paragraph" w:styleId="3">
    <w:name w:val="heading 3"/>
    <w:basedOn w:val="a"/>
    <w:next w:val="a"/>
    <w:link w:val="30"/>
    <w:qFormat/>
    <w:rsid w:val="001E2144"/>
    <w:pPr>
      <w:keepNext/>
      <w:keepLines/>
      <w:spacing w:before="200" w:after="0"/>
      <w:outlineLvl w:val="2"/>
    </w:pPr>
    <w:rPr>
      <w:rFonts w:ascii="Cambria"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нак"/>
    <w:basedOn w:val="a"/>
    <w:link w:val="a4"/>
    <w:qFormat/>
    <w:rsid w:val="002C382B"/>
    <w:pPr>
      <w:autoSpaceDE w:val="0"/>
      <w:autoSpaceDN w:val="0"/>
      <w:spacing w:after="0" w:line="240" w:lineRule="auto"/>
      <w:jc w:val="center"/>
    </w:pPr>
    <w:rPr>
      <w:rFonts w:ascii="Courier New" w:hAnsi="Courier New"/>
      <w:b/>
      <w:bCs/>
      <w:sz w:val="28"/>
      <w:szCs w:val="28"/>
      <w:lang w:val="uk-UA"/>
    </w:rPr>
  </w:style>
  <w:style w:type="character" w:customStyle="1" w:styleId="a4">
    <w:name w:val="Назва Знак"/>
    <w:aliases w:val="Знак Знак1"/>
    <w:link w:val="a3"/>
    <w:locked/>
    <w:rsid w:val="002C382B"/>
    <w:rPr>
      <w:rFonts w:ascii="Courier New" w:hAnsi="Courier New" w:cs="Courier New"/>
      <w:b/>
      <w:bCs/>
      <w:sz w:val="28"/>
      <w:szCs w:val="28"/>
      <w:lang w:val="uk-UA"/>
    </w:rPr>
  </w:style>
  <w:style w:type="paragraph" w:customStyle="1" w:styleId="tlreflinkmrw45">
    <w:name w:val="tl reflink mr w45"/>
    <w:basedOn w:val="a"/>
    <w:rsid w:val="002C382B"/>
    <w:pPr>
      <w:spacing w:before="100" w:beforeAutospacing="1" w:after="100" w:afterAutospacing="1" w:line="240" w:lineRule="auto"/>
    </w:pPr>
    <w:rPr>
      <w:rFonts w:ascii="Times New Roman" w:hAnsi="Times New Roman"/>
      <w:sz w:val="24"/>
      <w:szCs w:val="24"/>
    </w:rPr>
  </w:style>
  <w:style w:type="character" w:styleId="a5">
    <w:name w:val="Hyperlink"/>
    <w:rsid w:val="002C382B"/>
    <w:rPr>
      <w:color w:val="0000FF"/>
      <w:u w:val="single"/>
    </w:rPr>
  </w:style>
  <w:style w:type="paragraph" w:styleId="a6">
    <w:name w:val="Balloon Text"/>
    <w:basedOn w:val="a"/>
    <w:link w:val="a7"/>
    <w:semiHidden/>
    <w:rsid w:val="002C382B"/>
    <w:pPr>
      <w:spacing w:after="0" w:line="240" w:lineRule="auto"/>
    </w:pPr>
    <w:rPr>
      <w:rFonts w:ascii="Tahoma" w:hAnsi="Tahoma"/>
      <w:sz w:val="16"/>
      <w:szCs w:val="16"/>
    </w:rPr>
  </w:style>
  <w:style w:type="character" w:customStyle="1" w:styleId="a7">
    <w:name w:val="Текст у виносці Знак"/>
    <w:link w:val="a6"/>
    <w:semiHidden/>
    <w:locked/>
    <w:rsid w:val="002C382B"/>
    <w:rPr>
      <w:rFonts w:ascii="Tahoma" w:hAnsi="Tahoma" w:cs="Tahoma"/>
      <w:sz w:val="16"/>
      <w:szCs w:val="16"/>
    </w:rPr>
  </w:style>
  <w:style w:type="paragraph" w:customStyle="1" w:styleId="11">
    <w:name w:val="Без интервала1"/>
    <w:rsid w:val="002C382B"/>
    <w:rPr>
      <w:sz w:val="22"/>
      <w:szCs w:val="22"/>
    </w:rPr>
  </w:style>
  <w:style w:type="character" w:customStyle="1" w:styleId="10">
    <w:name w:val="Заголовок 1 Знак"/>
    <w:link w:val="1"/>
    <w:locked/>
    <w:rsid w:val="002C382B"/>
    <w:rPr>
      <w:rFonts w:ascii="Arial" w:hAnsi="Arial" w:cs="Arial"/>
      <w:b/>
      <w:bCs/>
      <w:kern w:val="32"/>
      <w:sz w:val="32"/>
      <w:szCs w:val="32"/>
      <w:lang w:val="uk-UA"/>
    </w:rPr>
  </w:style>
  <w:style w:type="paragraph" w:customStyle="1" w:styleId="ShapkaDocumentu">
    <w:name w:val="Shapka Documentu"/>
    <w:basedOn w:val="a"/>
    <w:rsid w:val="007837E0"/>
    <w:pPr>
      <w:keepNext/>
      <w:keepLines/>
      <w:spacing w:after="240" w:line="240" w:lineRule="auto"/>
      <w:ind w:left="3969"/>
      <w:jc w:val="center"/>
    </w:pPr>
    <w:rPr>
      <w:rFonts w:ascii="Antiqua" w:hAnsi="Antiqua"/>
      <w:sz w:val="26"/>
      <w:szCs w:val="20"/>
      <w:lang w:val="uk-UA"/>
    </w:rPr>
  </w:style>
  <w:style w:type="paragraph" w:customStyle="1" w:styleId="a8">
    <w:name w:val="Назва документа"/>
    <w:basedOn w:val="a"/>
    <w:next w:val="a"/>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rsid w:val="007837E0"/>
    <w:rPr>
      <w:rFonts w:cs="Times New Roman"/>
    </w:rPr>
  </w:style>
  <w:style w:type="character" w:customStyle="1" w:styleId="rvts15">
    <w:name w:val="rvts15"/>
    <w:rsid w:val="007837E0"/>
    <w:rPr>
      <w:rFonts w:cs="Times New Roman"/>
    </w:rPr>
  </w:style>
  <w:style w:type="paragraph" w:customStyle="1" w:styleId="rvps7">
    <w:name w:val="rvps7"/>
    <w:basedOn w:val="a"/>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rsid w:val="007837E0"/>
    <w:pPr>
      <w:spacing w:before="100" w:beforeAutospacing="1" w:after="100" w:afterAutospacing="1" w:line="240" w:lineRule="auto"/>
    </w:pPr>
    <w:rPr>
      <w:rFonts w:ascii="Times New Roman" w:hAnsi="Times New Roman"/>
      <w:sz w:val="24"/>
      <w:szCs w:val="24"/>
    </w:rPr>
  </w:style>
  <w:style w:type="character" w:customStyle="1" w:styleId="a9">
    <w:name w:val="без абзаца Знак"/>
    <w:link w:val="aa"/>
    <w:locked/>
    <w:rsid w:val="001E2144"/>
    <w:rPr>
      <w:sz w:val="28"/>
      <w:lang w:val="uk-UA" w:eastAsia="uk-UA"/>
    </w:rPr>
  </w:style>
  <w:style w:type="paragraph" w:customStyle="1" w:styleId="aa">
    <w:name w:val="без абзаца"/>
    <w:basedOn w:val="a"/>
    <w:link w:val="a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b">
    <w:name w:val="Нормальний текст"/>
    <w:basedOn w:val="a"/>
    <w:rsid w:val="001E2144"/>
    <w:pPr>
      <w:spacing w:before="120" w:after="0" w:line="240" w:lineRule="auto"/>
      <w:ind w:firstLine="567"/>
    </w:pPr>
    <w:rPr>
      <w:rFonts w:ascii="Antiqua" w:hAnsi="Antiqua"/>
      <w:sz w:val="26"/>
      <w:szCs w:val="20"/>
      <w:lang w:val="uk-UA"/>
    </w:rPr>
  </w:style>
  <w:style w:type="character" w:customStyle="1" w:styleId="30">
    <w:name w:val="Заголовок 3 Знак"/>
    <w:link w:val="3"/>
    <w:semiHidden/>
    <w:locked/>
    <w:rsid w:val="001E2144"/>
    <w:rPr>
      <w:rFonts w:ascii="Cambria" w:hAnsi="Cambria" w:cs="Times New Roman"/>
      <w:b/>
      <w:bCs/>
      <w:color w:val="4F81BD"/>
    </w:rPr>
  </w:style>
  <w:style w:type="paragraph" w:customStyle="1" w:styleId="12">
    <w:name w:val="Абзац списка1"/>
    <w:basedOn w:val="a"/>
    <w:rsid w:val="001E2144"/>
    <w:pPr>
      <w:ind w:left="720"/>
    </w:pPr>
    <w:rPr>
      <w:rFonts w:cs="Calibri"/>
      <w:lang w:val="uk-UA" w:eastAsia="en-US"/>
    </w:rPr>
  </w:style>
  <w:style w:type="paragraph" w:customStyle="1" w:styleId="ac">
    <w:name w:val="Герб"/>
    <w:basedOn w:val="a"/>
    <w:rsid w:val="003638FC"/>
    <w:pPr>
      <w:keepNext/>
      <w:keepLines/>
      <w:spacing w:after="0" w:line="240" w:lineRule="auto"/>
      <w:jc w:val="center"/>
    </w:pPr>
    <w:rPr>
      <w:rFonts w:ascii="Antiqua" w:hAnsi="Antiqua"/>
      <w:sz w:val="144"/>
      <w:szCs w:val="20"/>
      <w:lang w:val="en-US"/>
    </w:rPr>
  </w:style>
  <w:style w:type="paragraph" w:styleId="ad">
    <w:name w:val="Normal (Web)"/>
    <w:basedOn w:val="a"/>
    <w:rsid w:val="00205171"/>
    <w:pPr>
      <w:widowControl w:val="0"/>
      <w:autoSpaceDE w:val="0"/>
      <w:autoSpaceDN w:val="0"/>
      <w:spacing w:before="180" w:after="0" w:line="360" w:lineRule="auto"/>
      <w:ind w:firstLine="760"/>
    </w:pPr>
    <w:rPr>
      <w:rFonts w:ascii="Times New Roman" w:hAnsi="Times New Roman"/>
      <w:sz w:val="24"/>
      <w:szCs w:val="24"/>
      <w:lang w:val="uk-UA"/>
    </w:rPr>
  </w:style>
  <w:style w:type="character" w:customStyle="1" w:styleId="ae">
    <w:name w:val="Нижній колонтитул Знак"/>
    <w:link w:val="af"/>
    <w:rsid w:val="00205171"/>
    <w:rPr>
      <w:rFonts w:ascii="Segoe UI" w:hAnsi="Segoe UI" w:cs="Segoe UI"/>
      <w:sz w:val="18"/>
      <w:szCs w:val="18"/>
    </w:rPr>
  </w:style>
  <w:style w:type="paragraph" w:customStyle="1" w:styleId="13">
    <w:name w:val="Знак Знак1 Знак Знак Знак Знак Знак Знак Знак Знак Знак Знак Знак Знак Знак Знак Знак Знак Знак Знак"/>
    <w:basedOn w:val="a"/>
    <w:rsid w:val="00205171"/>
    <w:pPr>
      <w:spacing w:after="0" w:line="240" w:lineRule="auto"/>
    </w:pPr>
    <w:rPr>
      <w:rFonts w:ascii="Verdana" w:hAnsi="Verdana" w:cs="Verdana"/>
      <w:sz w:val="20"/>
      <w:szCs w:val="20"/>
      <w:lang w:val="en-US" w:eastAsia="en-US"/>
    </w:rPr>
  </w:style>
  <w:style w:type="paragraph" w:styleId="af0">
    <w:name w:val="Body Text"/>
    <w:basedOn w:val="a"/>
    <w:link w:val="af1"/>
    <w:rsid w:val="00F6428C"/>
    <w:pPr>
      <w:spacing w:after="160" w:line="240" w:lineRule="auto"/>
    </w:pPr>
    <w:rPr>
      <w:spacing w:val="6"/>
      <w:sz w:val="24"/>
      <w:szCs w:val="20"/>
      <w:lang w:val="uk-UA"/>
    </w:rPr>
  </w:style>
  <w:style w:type="character" w:customStyle="1" w:styleId="af1">
    <w:name w:val="Основний текст Знак"/>
    <w:link w:val="af0"/>
    <w:rsid w:val="00F6428C"/>
    <w:rPr>
      <w:spacing w:val="6"/>
      <w:sz w:val="24"/>
      <w:lang w:val="uk-UA" w:eastAsia="ru-RU" w:bidi="ar-SA"/>
    </w:rPr>
  </w:style>
  <w:style w:type="paragraph" w:styleId="31">
    <w:name w:val="Body Text Indent 3"/>
    <w:basedOn w:val="a"/>
    <w:link w:val="32"/>
    <w:rsid w:val="004F0E02"/>
    <w:pPr>
      <w:spacing w:after="120" w:line="240" w:lineRule="auto"/>
      <w:ind w:left="283"/>
    </w:pPr>
    <w:rPr>
      <w:sz w:val="16"/>
      <w:szCs w:val="16"/>
      <w:lang w:val="uk-UA"/>
    </w:rPr>
  </w:style>
  <w:style w:type="character" w:customStyle="1" w:styleId="32">
    <w:name w:val="Основний текст з відступом 3 Знак"/>
    <w:link w:val="31"/>
    <w:locked/>
    <w:rsid w:val="004F0E02"/>
    <w:rPr>
      <w:sz w:val="16"/>
      <w:szCs w:val="16"/>
      <w:lang w:val="uk-UA" w:eastAsia="ru-RU" w:bidi="ar-SA"/>
    </w:rPr>
  </w:style>
  <w:style w:type="character" w:styleId="af2">
    <w:name w:val="Strong"/>
    <w:qFormat/>
    <w:locked/>
    <w:rsid w:val="003073D9"/>
    <w:rPr>
      <w:b/>
      <w:bCs/>
    </w:rPr>
  </w:style>
  <w:style w:type="character" w:customStyle="1" w:styleId="af3">
    <w:name w:val="Знак Знак"/>
    <w:rsid w:val="00153983"/>
    <w:rPr>
      <w:rFonts w:ascii="Segoe UI" w:hAnsi="Segoe UI" w:cs="Segoe UI" w:hint="default"/>
      <w:sz w:val="18"/>
      <w:szCs w:val="18"/>
    </w:rPr>
  </w:style>
  <w:style w:type="paragraph" w:customStyle="1" w:styleId="2">
    <w:name w:val="Знак Знак2 Знак Знак"/>
    <w:basedOn w:val="a"/>
    <w:rsid w:val="00B90C25"/>
    <w:pPr>
      <w:spacing w:after="0" w:line="240" w:lineRule="auto"/>
    </w:pPr>
    <w:rPr>
      <w:rFonts w:ascii="Verdana" w:hAnsi="Verdana" w:cs="Verdana"/>
      <w:sz w:val="20"/>
      <w:szCs w:val="20"/>
      <w:lang w:val="en-US" w:eastAsia="en-US"/>
    </w:rPr>
  </w:style>
  <w:style w:type="character" w:customStyle="1" w:styleId="33">
    <w:name w:val="Знак Знак3"/>
    <w:rsid w:val="00EF625F"/>
    <w:rPr>
      <w:color w:val="000000"/>
      <w:sz w:val="28"/>
      <w:shd w:val="clear" w:color="auto" w:fill="FFFFFF"/>
      <w:lang w:val="uk-UA" w:eastAsia="ar-SA"/>
    </w:rPr>
  </w:style>
  <w:style w:type="paragraph" w:customStyle="1" w:styleId="14">
    <w:name w:val="Абзац списку1"/>
    <w:basedOn w:val="a"/>
    <w:qFormat/>
    <w:rsid w:val="00A33579"/>
    <w:pPr>
      <w:ind w:left="720" w:firstLine="709"/>
      <w:contextualSpacing/>
      <w:jc w:val="both"/>
    </w:pPr>
    <w:rPr>
      <w:rFonts w:eastAsia="Calibri"/>
      <w:lang w:val="uk-UA" w:eastAsia="en-US"/>
    </w:rPr>
  </w:style>
  <w:style w:type="paragraph" w:styleId="af">
    <w:name w:val="footer"/>
    <w:basedOn w:val="a"/>
    <w:link w:val="ae"/>
    <w:rsid w:val="00A33579"/>
    <w:pPr>
      <w:tabs>
        <w:tab w:val="center" w:pos="4819"/>
        <w:tab w:val="right" w:pos="9639"/>
      </w:tabs>
      <w:ind w:firstLine="709"/>
      <w:jc w:val="both"/>
    </w:pPr>
    <w:rPr>
      <w:rFonts w:ascii="Segoe UI" w:hAnsi="Segoe UI"/>
      <w:sz w:val="18"/>
      <w:szCs w:val="18"/>
    </w:rPr>
  </w:style>
  <w:style w:type="paragraph" w:customStyle="1" w:styleId="Default">
    <w:name w:val="Default"/>
    <w:rsid w:val="00A33579"/>
    <w:pPr>
      <w:autoSpaceDE w:val="0"/>
      <w:autoSpaceDN w:val="0"/>
      <w:adjustRightInd w:val="0"/>
    </w:pPr>
    <w:rPr>
      <w:rFonts w:ascii="Times New Roman" w:hAnsi="Times New Roman"/>
      <w:color w:val="000000"/>
      <w:sz w:val="24"/>
      <w:szCs w:val="24"/>
    </w:rPr>
  </w:style>
  <w:style w:type="paragraph" w:styleId="HTML">
    <w:name w:val="HTML Preformatted"/>
    <w:basedOn w:val="a"/>
    <w:rsid w:val="00114027"/>
    <w:pPr>
      <w:spacing w:after="0" w:line="240" w:lineRule="auto"/>
    </w:pPr>
    <w:rPr>
      <w:rFonts w:ascii="Courier New" w:hAnsi="Courier New"/>
      <w:sz w:val="20"/>
      <w:szCs w:val="20"/>
    </w:rPr>
  </w:style>
  <w:style w:type="paragraph" w:styleId="af4">
    <w:name w:val="Plain Text"/>
    <w:basedOn w:val="a"/>
    <w:link w:val="af5"/>
    <w:uiPriority w:val="99"/>
    <w:rsid w:val="00161C45"/>
    <w:pPr>
      <w:autoSpaceDE w:val="0"/>
      <w:autoSpaceDN w:val="0"/>
      <w:spacing w:after="0" w:line="240" w:lineRule="auto"/>
    </w:pPr>
    <w:rPr>
      <w:rFonts w:ascii="Courier New" w:hAnsi="Courier New"/>
      <w:sz w:val="20"/>
      <w:szCs w:val="20"/>
      <w:lang w:val="uk-UA"/>
    </w:rPr>
  </w:style>
  <w:style w:type="character" w:customStyle="1" w:styleId="af5">
    <w:name w:val="Текст Знак"/>
    <w:link w:val="af4"/>
    <w:uiPriority w:val="99"/>
    <w:rsid w:val="00161C45"/>
    <w:rPr>
      <w:rFonts w:ascii="Courier New" w:hAnsi="Courier New"/>
      <w:lang w:val="uk-UA"/>
    </w:rPr>
  </w:style>
  <w:style w:type="character" w:customStyle="1" w:styleId="20">
    <w:name w:val="Основной текст (2)_"/>
    <w:link w:val="21"/>
    <w:locked/>
    <w:rsid w:val="00161C45"/>
    <w:rPr>
      <w:sz w:val="26"/>
      <w:shd w:val="clear" w:color="auto" w:fill="FFFFFF"/>
    </w:rPr>
  </w:style>
  <w:style w:type="paragraph" w:customStyle="1" w:styleId="21">
    <w:name w:val="Основной текст (2)1"/>
    <w:basedOn w:val="a"/>
    <w:link w:val="20"/>
    <w:rsid w:val="00161C45"/>
    <w:pPr>
      <w:widowControl w:val="0"/>
      <w:shd w:val="clear" w:color="auto" w:fill="FFFFFF"/>
      <w:spacing w:before="540" w:after="0" w:line="322" w:lineRule="exact"/>
      <w:jc w:val="both"/>
    </w:pPr>
    <w:rPr>
      <w:sz w:val="26"/>
      <w:szCs w:val="20"/>
      <w:shd w:val="clear" w:color="auto" w:fill="FFFFFF"/>
    </w:rPr>
  </w:style>
  <w:style w:type="character" w:customStyle="1" w:styleId="2067">
    <w:name w:val="2067"/>
    <w:aliases w:val="baiaagaaboqcaaadlayaaau6bgaaaaaaaaaaaaaaaaaaaaaaaaaaaaaaaaaaaaaaaaaaaaaaaaaaaaaaaaaaaaaaaaaaaaaaaaaaaaaaaaaaaaaaaaaaaaaaaaaaaaaaaaaaaaaaaaaaaaaaaaaaaaaaaaaaaaaaaaaaaaaaaaaaaaaaaaaaaaaaaaaaaaaaaaaaaaaaaaaaaaaaaaaaaaaaaaaaaaaaaaaaaaaa"/>
    <w:rsid w:val="00161C45"/>
  </w:style>
  <w:style w:type="character" w:customStyle="1" w:styleId="34">
    <w:name w:val="Знак Знак3"/>
    <w:rsid w:val="00161C45"/>
    <w:rPr>
      <w:color w:val="000000"/>
      <w:sz w:val="28"/>
      <w:shd w:val="clear" w:color="auto" w:fill="FFFFFF"/>
      <w:lang w:val="uk-UA" w:eastAsia="ar-SA"/>
    </w:rPr>
  </w:style>
  <w:style w:type="character" w:customStyle="1" w:styleId="FontStyle13">
    <w:name w:val="Font Style13"/>
    <w:uiPriority w:val="99"/>
    <w:rsid w:val="00F702A8"/>
    <w:rPr>
      <w:rFonts w:ascii="Times New Roman" w:hAnsi="Times New Roman" w:cs="Times New Roman"/>
      <w:sz w:val="28"/>
      <w:szCs w:val="28"/>
    </w:rPr>
  </w:style>
  <w:style w:type="character" w:customStyle="1" w:styleId="docdata">
    <w:name w:val="docdata"/>
    <w:aliases w:val="docy,v5,2485,baiaagaaboqcaaadxauaaaxsbqaaaaaaaaaaaaaaaaaaaaaaaaaaaaaaaaaaaaaaaaaaaaaaaaaaaaaaaaaaaaaaaaaaaaaaaaaaaaaaaaaaaaaaaaaaaaaaaaaaaaaaaaaaaaaaaaaaaaaaaaaaaaaaaaaaaaaaaaaaaaaaaaaaaaaaaaaaaaaaaaaaaaaaaaaaaaaaaaaaaaaaaaaaaaaaaaaaaaaaaaaaaaaa"/>
    <w:basedOn w:val="a0"/>
    <w:rsid w:val="00F702A8"/>
  </w:style>
  <w:style w:type="paragraph" w:styleId="af6">
    <w:name w:val="header"/>
    <w:basedOn w:val="a"/>
    <w:link w:val="af7"/>
    <w:uiPriority w:val="99"/>
    <w:rsid w:val="00C62E84"/>
    <w:pPr>
      <w:tabs>
        <w:tab w:val="center" w:pos="4819"/>
        <w:tab w:val="right" w:pos="9639"/>
      </w:tabs>
    </w:pPr>
  </w:style>
  <w:style w:type="character" w:customStyle="1" w:styleId="af7">
    <w:name w:val="Верхній колонтитул Знак"/>
    <w:link w:val="af6"/>
    <w:uiPriority w:val="99"/>
    <w:rsid w:val="00C62E84"/>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245520">
      <w:bodyDiv w:val="1"/>
      <w:marLeft w:val="0"/>
      <w:marRight w:val="0"/>
      <w:marTop w:val="0"/>
      <w:marBottom w:val="0"/>
      <w:divBdr>
        <w:top w:val="none" w:sz="0" w:space="0" w:color="auto"/>
        <w:left w:val="none" w:sz="0" w:space="0" w:color="auto"/>
        <w:bottom w:val="none" w:sz="0" w:space="0" w:color="auto"/>
        <w:right w:val="none" w:sz="0" w:space="0" w:color="auto"/>
      </w:divBdr>
    </w:div>
    <w:div w:id="205176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13322</Words>
  <Characters>7595</Characters>
  <Application>Microsoft Office Word</Application>
  <DocSecurity>0</DocSecurity>
  <Lines>63</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Dilovod</dc:creator>
  <cp:lastModifiedBy>U26</cp:lastModifiedBy>
  <cp:revision>3</cp:revision>
  <cp:lastPrinted>2024-08-21T08:33:00Z</cp:lastPrinted>
  <dcterms:created xsi:type="dcterms:W3CDTF">2024-11-21T13:56:00Z</dcterms:created>
  <dcterms:modified xsi:type="dcterms:W3CDTF">2024-12-04T08:44:00Z</dcterms:modified>
</cp:coreProperties>
</file>