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39" w:rsidRPr="00E04EB9" w:rsidRDefault="00E04EB9" w:rsidP="00E04EB9">
      <w:pPr>
        <w:keepNext/>
        <w:keepLines/>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D6439" w:rsidRPr="00E04EB9">
        <w:rPr>
          <w:rFonts w:ascii="Times New Roman" w:hAnsi="Times New Roman" w:cs="Times New Roman"/>
          <w:sz w:val="24"/>
          <w:szCs w:val="24"/>
          <w:lang w:val="uk-UA"/>
        </w:rPr>
        <w:t>Додаток 2</w:t>
      </w:r>
    </w:p>
    <w:p w:rsidR="00CD6439" w:rsidRPr="00E04EB9" w:rsidRDefault="00CD6439" w:rsidP="00CD6439">
      <w:pPr>
        <w:keepNext/>
        <w:keepLines/>
        <w:contextualSpacing/>
        <w:jc w:val="right"/>
        <w:rPr>
          <w:rFonts w:ascii="Times New Roman" w:hAnsi="Times New Roman" w:cs="Times New Roman"/>
          <w:sz w:val="24"/>
          <w:szCs w:val="24"/>
          <w:lang w:val="uk-UA"/>
        </w:rPr>
      </w:pPr>
      <w:r w:rsidRPr="00E04EB9">
        <w:rPr>
          <w:rFonts w:ascii="Times New Roman" w:hAnsi="Times New Roman" w:cs="Times New Roman"/>
          <w:sz w:val="24"/>
          <w:szCs w:val="24"/>
          <w:lang w:val="uk-UA"/>
        </w:rPr>
        <w:t>до рішення в</w:t>
      </w:r>
      <w:r w:rsidR="00E04EB9">
        <w:rPr>
          <w:rFonts w:ascii="Times New Roman" w:hAnsi="Times New Roman" w:cs="Times New Roman"/>
          <w:sz w:val="24"/>
          <w:szCs w:val="24"/>
          <w:lang w:val="uk-UA"/>
        </w:rPr>
        <w:t>иконавчого комітету</w:t>
      </w:r>
    </w:p>
    <w:p w:rsidR="00CD6439" w:rsidRPr="00E04EB9" w:rsidRDefault="00E04EB9" w:rsidP="00E04EB9">
      <w:pPr>
        <w:keepNext/>
        <w:keepLines/>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D6439" w:rsidRPr="00E04EB9">
        <w:rPr>
          <w:rFonts w:ascii="Times New Roman" w:hAnsi="Times New Roman" w:cs="Times New Roman"/>
          <w:sz w:val="24"/>
          <w:szCs w:val="24"/>
          <w:lang w:val="uk-UA"/>
        </w:rPr>
        <w:t>від ______</w:t>
      </w:r>
      <w:r>
        <w:rPr>
          <w:rFonts w:ascii="Times New Roman" w:hAnsi="Times New Roman" w:cs="Times New Roman"/>
          <w:sz w:val="24"/>
          <w:szCs w:val="24"/>
          <w:lang w:val="uk-UA"/>
        </w:rPr>
        <w:t>___</w:t>
      </w:r>
      <w:r w:rsidR="00CD6439" w:rsidRPr="00E04EB9">
        <w:rPr>
          <w:rFonts w:ascii="Times New Roman" w:hAnsi="Times New Roman" w:cs="Times New Roman"/>
          <w:sz w:val="24"/>
          <w:szCs w:val="24"/>
          <w:lang w:val="uk-UA"/>
        </w:rPr>
        <w:t>____№ __</w:t>
      </w:r>
      <w:r>
        <w:rPr>
          <w:rFonts w:ascii="Times New Roman" w:hAnsi="Times New Roman" w:cs="Times New Roman"/>
          <w:sz w:val="24"/>
          <w:szCs w:val="24"/>
          <w:lang w:val="uk-UA"/>
        </w:rPr>
        <w:t>_</w:t>
      </w:r>
      <w:r w:rsidR="00CD6439" w:rsidRPr="00E04EB9">
        <w:rPr>
          <w:rFonts w:ascii="Times New Roman" w:hAnsi="Times New Roman" w:cs="Times New Roman"/>
          <w:sz w:val="24"/>
          <w:szCs w:val="24"/>
          <w:lang w:val="uk-UA"/>
        </w:rPr>
        <w:t>___</w:t>
      </w:r>
      <w:r>
        <w:rPr>
          <w:rFonts w:ascii="Times New Roman" w:hAnsi="Times New Roman" w:cs="Times New Roman"/>
          <w:sz w:val="24"/>
          <w:szCs w:val="24"/>
          <w:lang w:val="uk-UA"/>
        </w:rPr>
        <w:t>_</w:t>
      </w:r>
      <w:r w:rsidR="00CD6439" w:rsidRPr="00E04EB9">
        <w:rPr>
          <w:rFonts w:ascii="Times New Roman" w:hAnsi="Times New Roman" w:cs="Times New Roman"/>
          <w:sz w:val="24"/>
          <w:szCs w:val="24"/>
          <w:lang w:val="uk-UA"/>
        </w:rPr>
        <w:t>_</w:t>
      </w:r>
    </w:p>
    <w:p w:rsidR="00CD6439" w:rsidRDefault="00CD6439" w:rsidP="00CD6439">
      <w:pPr>
        <w:keepNext/>
        <w:keepLines/>
        <w:contextualSpacing/>
        <w:jc w:val="right"/>
        <w:rPr>
          <w:rFonts w:ascii="Times New Roman" w:hAnsi="Times New Roman" w:cs="Times New Roman"/>
          <w:sz w:val="28"/>
          <w:szCs w:val="28"/>
          <w:lang w:val="uk-UA"/>
        </w:rPr>
      </w:pPr>
    </w:p>
    <w:p w:rsidR="00E04EB9" w:rsidRPr="00E04EB9" w:rsidRDefault="00CD6439" w:rsidP="00E04EB9">
      <w:pPr>
        <w:keepNext/>
        <w:keepLines/>
        <w:suppressAutoHyphens/>
        <w:spacing w:after="0" w:line="240" w:lineRule="auto"/>
        <w:contextualSpacing/>
        <w:jc w:val="center"/>
        <w:rPr>
          <w:rFonts w:ascii="Times New Roman" w:eastAsia="Calibri" w:hAnsi="Times New Roman" w:cs="Times New Roman"/>
          <w:bCs/>
          <w:sz w:val="28"/>
          <w:szCs w:val="28"/>
          <w:lang w:val="uk-UA" w:eastAsia="en-US"/>
        </w:rPr>
      </w:pPr>
      <w:r w:rsidRPr="00E04EB9">
        <w:rPr>
          <w:rFonts w:ascii="Times New Roman" w:eastAsia="Calibri" w:hAnsi="Times New Roman" w:cs="Times New Roman"/>
          <w:bCs/>
          <w:sz w:val="28"/>
          <w:szCs w:val="28"/>
          <w:lang w:val="uk-UA" w:eastAsia="en-US"/>
        </w:rPr>
        <w:t>ПОЛОЖЕННЯ</w:t>
      </w:r>
    </w:p>
    <w:p w:rsidR="00CD6439" w:rsidRDefault="00CD6439" w:rsidP="00E04EB9">
      <w:pPr>
        <w:keepNext/>
        <w:keepLines/>
        <w:suppressAutoHyphens/>
        <w:spacing w:after="0" w:line="240" w:lineRule="auto"/>
        <w:contextualSpacing/>
        <w:jc w:val="center"/>
        <w:rPr>
          <w:rFonts w:ascii="Times New Roman" w:eastAsia="Calibri" w:hAnsi="Times New Roman" w:cs="Times New Roman"/>
          <w:sz w:val="28"/>
          <w:szCs w:val="28"/>
          <w:lang w:val="uk-UA" w:eastAsia="en-US"/>
        </w:rPr>
      </w:pPr>
      <w:r w:rsidRPr="00E04EB9">
        <w:rPr>
          <w:rFonts w:ascii="Times New Roman" w:hAnsi="Times New Roman" w:cs="Times New Roman"/>
          <w:sz w:val="28"/>
          <w:szCs w:val="28"/>
          <w:lang w:val="uk-UA"/>
        </w:rPr>
        <w:t xml:space="preserve">про конкурсну комісію з розгляду конкурсних пропозицій та прийняття рішення </w:t>
      </w:r>
      <w:r w:rsidR="00183305" w:rsidRPr="00E04EB9">
        <w:rPr>
          <w:rFonts w:ascii="Times New Roman" w:hAnsi="Times New Roman" w:cs="Times New Roman"/>
          <w:sz w:val="28"/>
          <w:szCs w:val="28"/>
          <w:lang w:val="uk-UA"/>
        </w:rPr>
        <w:t>про</w:t>
      </w:r>
      <w:r w:rsidRPr="00E04EB9">
        <w:rPr>
          <w:rFonts w:ascii="Times New Roman" w:hAnsi="Times New Roman" w:cs="Times New Roman"/>
          <w:sz w:val="28"/>
          <w:szCs w:val="28"/>
          <w:lang w:val="uk-UA"/>
        </w:rPr>
        <w:t xml:space="preserve"> ви</w:t>
      </w:r>
      <w:r w:rsidR="00E04EB9" w:rsidRPr="00E04EB9">
        <w:rPr>
          <w:rFonts w:ascii="Times New Roman" w:hAnsi="Times New Roman" w:cs="Times New Roman"/>
          <w:sz w:val="28"/>
          <w:szCs w:val="28"/>
          <w:lang w:val="uk-UA"/>
        </w:rPr>
        <w:t xml:space="preserve">значення переможця </w:t>
      </w:r>
      <w:r w:rsidRPr="00E04EB9">
        <w:rPr>
          <w:rFonts w:ascii="Times New Roman" w:hAnsi="Times New Roman" w:cs="Times New Roman"/>
          <w:sz w:val="28"/>
          <w:szCs w:val="28"/>
          <w:lang w:val="uk-UA"/>
        </w:rPr>
        <w:t xml:space="preserve">конкурсу </w:t>
      </w:r>
      <w:bookmarkStart w:id="0" w:name="_Hlk146185105"/>
      <w:r w:rsidR="00480DC9">
        <w:rPr>
          <w:rFonts w:ascii="Times New Roman" w:hAnsi="Times New Roman" w:cs="Times New Roman"/>
          <w:sz w:val="28"/>
          <w:szCs w:val="28"/>
          <w:lang w:val="uk-UA"/>
        </w:rPr>
        <w:t>на</w:t>
      </w:r>
      <w:r w:rsidRPr="00E04EB9">
        <w:rPr>
          <w:rFonts w:ascii="Times New Roman" w:hAnsi="Times New Roman" w:cs="Times New Roman"/>
          <w:sz w:val="28"/>
          <w:szCs w:val="28"/>
          <w:lang w:val="uk-UA"/>
        </w:rPr>
        <w:t xml:space="preserve"> здійснення операцій із збирання та перевезення побутових відходів на території </w:t>
      </w:r>
      <w:r w:rsidR="00E04EB9" w:rsidRPr="00E04EB9">
        <w:rPr>
          <w:rFonts w:ascii="Times New Roman" w:eastAsia="Calibri" w:hAnsi="Times New Roman" w:cs="Times New Roman"/>
          <w:sz w:val="28"/>
          <w:szCs w:val="28"/>
          <w:lang w:val="uk-UA" w:eastAsia="en-US"/>
        </w:rPr>
        <w:t>м. Сміла</w:t>
      </w:r>
    </w:p>
    <w:p w:rsidR="00E04EB9" w:rsidRPr="00E04EB9" w:rsidRDefault="00E04EB9" w:rsidP="00E04EB9">
      <w:pPr>
        <w:keepNext/>
        <w:keepLines/>
        <w:suppressAutoHyphens/>
        <w:spacing w:after="0" w:line="240" w:lineRule="auto"/>
        <w:contextualSpacing/>
        <w:jc w:val="center"/>
        <w:rPr>
          <w:rFonts w:ascii="Times New Roman" w:eastAsia="Calibri" w:hAnsi="Times New Roman" w:cs="Times New Roman"/>
          <w:bCs/>
          <w:sz w:val="28"/>
          <w:szCs w:val="28"/>
          <w:lang w:val="uk-UA" w:eastAsia="en-US"/>
        </w:rPr>
      </w:pPr>
    </w:p>
    <w:bookmarkEnd w:id="0"/>
    <w:p w:rsidR="00CD6439" w:rsidRPr="00CD6439" w:rsidRDefault="00CD6439" w:rsidP="00E04EB9">
      <w:pPr>
        <w:pStyle w:val="af6"/>
        <w:numPr>
          <w:ilvl w:val="0"/>
          <w:numId w:val="13"/>
        </w:numPr>
        <w:spacing w:after="0" w:line="240" w:lineRule="auto"/>
        <w:jc w:val="center"/>
        <w:rPr>
          <w:rFonts w:ascii="Times New Roman" w:hAnsi="Times New Roman"/>
          <w:b/>
          <w:bCs/>
          <w:sz w:val="28"/>
          <w:szCs w:val="28"/>
          <w:lang w:val="uk-UA"/>
        </w:rPr>
      </w:pPr>
      <w:r w:rsidRPr="00CD6439">
        <w:rPr>
          <w:rFonts w:ascii="Times New Roman" w:hAnsi="Times New Roman"/>
          <w:b/>
          <w:bCs/>
          <w:sz w:val="28"/>
          <w:szCs w:val="28"/>
          <w:lang w:val="uk-UA"/>
        </w:rPr>
        <w:t>Загальна частина</w:t>
      </w:r>
      <w:bookmarkStart w:id="1" w:name="n10"/>
      <w:bookmarkEnd w:id="1"/>
    </w:p>
    <w:p w:rsidR="00CD6439" w:rsidRPr="00CD6439" w:rsidRDefault="00CD6439" w:rsidP="00E04EB9">
      <w:pPr>
        <w:pStyle w:val="rvps2"/>
        <w:shd w:val="clear" w:color="auto" w:fill="FFFFFF"/>
        <w:tabs>
          <w:tab w:val="left" w:pos="567"/>
        </w:tabs>
        <w:spacing w:before="0" w:beforeAutospacing="0" w:after="0" w:afterAutospacing="0"/>
        <w:jc w:val="both"/>
        <w:rPr>
          <w:sz w:val="28"/>
          <w:szCs w:val="28"/>
          <w:lang w:val="uk-UA"/>
        </w:rPr>
      </w:pPr>
      <w:r w:rsidRPr="00CD6439">
        <w:rPr>
          <w:sz w:val="28"/>
          <w:szCs w:val="28"/>
          <w:lang w:val="uk-UA"/>
        </w:rPr>
        <w:tab/>
        <w:t>1.1</w:t>
      </w:r>
      <w:r w:rsidR="00836E7E">
        <w:rPr>
          <w:sz w:val="28"/>
          <w:szCs w:val="28"/>
          <w:lang w:val="uk-UA"/>
        </w:rPr>
        <w:t>.</w:t>
      </w:r>
      <w:r w:rsidRPr="00CD6439">
        <w:rPr>
          <w:sz w:val="28"/>
          <w:szCs w:val="28"/>
          <w:lang w:val="uk-UA"/>
        </w:rPr>
        <w:t xml:space="preserve">  Положення про конкурсну комісію з розгляду конкурсних пропозицій та прийняття рішення </w:t>
      </w:r>
      <w:r w:rsidR="00183305">
        <w:rPr>
          <w:sz w:val="28"/>
          <w:szCs w:val="28"/>
          <w:lang w:val="uk-UA"/>
        </w:rPr>
        <w:t>про</w:t>
      </w:r>
      <w:r w:rsidRPr="00CD6439">
        <w:rPr>
          <w:sz w:val="28"/>
          <w:szCs w:val="28"/>
          <w:lang w:val="uk-UA"/>
        </w:rPr>
        <w:t xml:space="preserve"> ви</w:t>
      </w:r>
      <w:r w:rsidR="00E04EB9">
        <w:rPr>
          <w:sz w:val="28"/>
          <w:szCs w:val="28"/>
          <w:lang w:val="uk-UA"/>
        </w:rPr>
        <w:t xml:space="preserve">значення переможця </w:t>
      </w:r>
      <w:r w:rsidRPr="00CD6439">
        <w:rPr>
          <w:sz w:val="28"/>
          <w:szCs w:val="28"/>
          <w:lang w:val="uk-UA"/>
        </w:rPr>
        <w:t xml:space="preserve">конкурсу </w:t>
      </w:r>
      <w:r w:rsidR="00480DC9">
        <w:rPr>
          <w:sz w:val="28"/>
          <w:szCs w:val="28"/>
          <w:lang w:val="uk-UA"/>
        </w:rPr>
        <w:t>на</w:t>
      </w:r>
      <w:r w:rsidRPr="00CD6439">
        <w:rPr>
          <w:sz w:val="28"/>
          <w:szCs w:val="28"/>
          <w:lang w:val="uk-UA"/>
        </w:rPr>
        <w:t xml:space="preserve"> здійснення операцій із збирання та перевезення побутових відходів на території </w:t>
      </w:r>
      <w:r w:rsidR="00E04EB9">
        <w:rPr>
          <w:sz w:val="28"/>
          <w:szCs w:val="28"/>
          <w:lang w:val="uk-UA"/>
        </w:rPr>
        <w:t>міста Сміла</w:t>
      </w:r>
      <w:r w:rsidRPr="00CD6439">
        <w:rPr>
          <w:sz w:val="28"/>
          <w:szCs w:val="28"/>
          <w:lang w:val="uk-UA"/>
        </w:rPr>
        <w:t xml:space="preserve"> (далі - Положення) визначає порядок створення та організацію діяльності конкурсної комісії з розгляду конкурсних пропозицій та прийняття рішення </w:t>
      </w:r>
      <w:r w:rsidR="00183305">
        <w:rPr>
          <w:sz w:val="28"/>
          <w:szCs w:val="28"/>
          <w:lang w:val="uk-UA"/>
        </w:rPr>
        <w:t>про</w:t>
      </w:r>
      <w:r w:rsidRPr="00CD6439">
        <w:rPr>
          <w:sz w:val="28"/>
          <w:szCs w:val="28"/>
          <w:lang w:val="uk-UA"/>
        </w:rPr>
        <w:t xml:space="preserve"> ви</w:t>
      </w:r>
      <w:r w:rsidR="00E04EB9">
        <w:rPr>
          <w:sz w:val="28"/>
          <w:szCs w:val="28"/>
          <w:lang w:val="uk-UA"/>
        </w:rPr>
        <w:t xml:space="preserve">значення переможця </w:t>
      </w:r>
      <w:r w:rsidRPr="00CD6439">
        <w:rPr>
          <w:sz w:val="28"/>
          <w:szCs w:val="28"/>
          <w:lang w:val="uk-UA"/>
        </w:rPr>
        <w:t xml:space="preserve">конкурсу </w:t>
      </w:r>
      <w:r w:rsidR="00480DC9">
        <w:rPr>
          <w:sz w:val="28"/>
          <w:szCs w:val="28"/>
          <w:lang w:val="uk-UA"/>
        </w:rPr>
        <w:t>на</w:t>
      </w:r>
      <w:r w:rsidRPr="00CD6439">
        <w:rPr>
          <w:sz w:val="28"/>
          <w:szCs w:val="28"/>
          <w:lang w:val="uk-UA"/>
        </w:rPr>
        <w:t xml:space="preserve"> здійснення операцій із збирання та перевезення побутових відходів на території </w:t>
      </w:r>
      <w:r w:rsidR="00E04EB9">
        <w:rPr>
          <w:sz w:val="28"/>
          <w:szCs w:val="28"/>
          <w:lang w:val="uk-UA"/>
        </w:rPr>
        <w:t>міста Сміла</w:t>
      </w:r>
      <w:r w:rsidRPr="00CD6439">
        <w:rPr>
          <w:sz w:val="28"/>
          <w:szCs w:val="28"/>
          <w:lang w:val="uk-UA"/>
        </w:rPr>
        <w:t>.</w:t>
      </w:r>
    </w:p>
    <w:p w:rsidR="00CD6439" w:rsidRPr="00CD6439" w:rsidRDefault="00CD6439" w:rsidP="00E04EB9">
      <w:pPr>
        <w:pStyle w:val="rvps2"/>
        <w:shd w:val="clear" w:color="auto" w:fill="FFFFFF"/>
        <w:tabs>
          <w:tab w:val="left" w:pos="567"/>
        </w:tabs>
        <w:spacing w:before="0" w:beforeAutospacing="0" w:after="0" w:afterAutospacing="0"/>
        <w:jc w:val="both"/>
        <w:rPr>
          <w:sz w:val="28"/>
          <w:szCs w:val="28"/>
          <w:lang w:val="uk-UA"/>
        </w:rPr>
      </w:pPr>
      <w:r w:rsidRPr="00CD6439">
        <w:rPr>
          <w:sz w:val="28"/>
          <w:szCs w:val="28"/>
          <w:lang w:val="uk-UA"/>
        </w:rPr>
        <w:tab/>
        <w:t>1.2</w:t>
      </w:r>
      <w:r w:rsidR="00836E7E">
        <w:rPr>
          <w:sz w:val="28"/>
          <w:szCs w:val="28"/>
          <w:lang w:val="uk-UA"/>
        </w:rPr>
        <w:t>.</w:t>
      </w:r>
      <w:r w:rsidRPr="00CD6439">
        <w:rPr>
          <w:sz w:val="28"/>
          <w:szCs w:val="28"/>
          <w:lang w:val="uk-UA"/>
        </w:rPr>
        <w:t xml:space="preserve">  Конкурсна комісія з розгляду конкурсних пропозицій та прийняття рішення </w:t>
      </w:r>
      <w:r w:rsidR="00183305">
        <w:rPr>
          <w:sz w:val="28"/>
          <w:szCs w:val="28"/>
          <w:lang w:val="uk-UA"/>
        </w:rPr>
        <w:t>про</w:t>
      </w:r>
      <w:r w:rsidRPr="00CD6439">
        <w:rPr>
          <w:sz w:val="28"/>
          <w:szCs w:val="28"/>
          <w:lang w:val="uk-UA"/>
        </w:rPr>
        <w:t xml:space="preserve"> в</w:t>
      </w:r>
      <w:r w:rsidR="00E04EB9">
        <w:rPr>
          <w:sz w:val="28"/>
          <w:szCs w:val="28"/>
          <w:lang w:val="uk-UA"/>
        </w:rPr>
        <w:t>изначення переможця</w:t>
      </w:r>
      <w:r w:rsidRPr="00CD6439">
        <w:rPr>
          <w:sz w:val="28"/>
          <w:szCs w:val="28"/>
          <w:lang w:val="uk-UA"/>
        </w:rPr>
        <w:t xml:space="preserve"> конкурсу </w:t>
      </w:r>
      <w:bookmarkStart w:id="2" w:name="_Hlk146186400"/>
      <w:r w:rsidRPr="00CD6439">
        <w:rPr>
          <w:sz w:val="28"/>
          <w:szCs w:val="28"/>
          <w:lang w:val="uk-UA"/>
        </w:rPr>
        <w:t xml:space="preserve">на здійснення операцій із збирання та перевезення побутових відходів на території </w:t>
      </w:r>
      <w:r w:rsidR="00836E7E">
        <w:rPr>
          <w:sz w:val="28"/>
          <w:szCs w:val="28"/>
          <w:lang w:val="uk-UA"/>
        </w:rPr>
        <w:t>міс</w:t>
      </w:r>
      <w:r w:rsidR="00353ED5">
        <w:rPr>
          <w:sz w:val="28"/>
          <w:szCs w:val="28"/>
          <w:lang w:val="uk-UA"/>
        </w:rPr>
        <w:t>та</w:t>
      </w:r>
      <w:r w:rsidR="00E04EB9">
        <w:rPr>
          <w:sz w:val="28"/>
          <w:szCs w:val="28"/>
          <w:lang w:val="uk-UA"/>
        </w:rPr>
        <w:t xml:space="preserve"> Сміла</w:t>
      </w:r>
      <w:r w:rsidRPr="00CD6439">
        <w:rPr>
          <w:sz w:val="28"/>
          <w:szCs w:val="28"/>
          <w:lang w:val="uk-UA"/>
        </w:rPr>
        <w:t xml:space="preserve"> </w:t>
      </w:r>
      <w:bookmarkEnd w:id="2"/>
      <w:r w:rsidRPr="00CD6439">
        <w:rPr>
          <w:sz w:val="28"/>
          <w:szCs w:val="28"/>
          <w:lang w:val="uk-UA"/>
        </w:rPr>
        <w:t xml:space="preserve">(надалі – конкурсна комісія) створюється для забезпечення </w:t>
      </w:r>
      <w:proofErr w:type="spellStart"/>
      <w:r w:rsidRPr="00CD6439">
        <w:rPr>
          <w:sz w:val="28"/>
          <w:szCs w:val="28"/>
          <w:lang w:val="uk-UA"/>
        </w:rPr>
        <w:t>конкурентності</w:t>
      </w:r>
      <w:proofErr w:type="spellEnd"/>
      <w:r w:rsidRPr="00CD6439">
        <w:rPr>
          <w:sz w:val="28"/>
          <w:szCs w:val="28"/>
          <w:lang w:val="uk-UA"/>
        </w:rPr>
        <w:t>, справедливості, неупередженості</w:t>
      </w:r>
      <w:r w:rsidR="00836E7E">
        <w:rPr>
          <w:sz w:val="28"/>
          <w:szCs w:val="28"/>
          <w:lang w:val="uk-UA"/>
        </w:rPr>
        <w:t xml:space="preserve"> </w:t>
      </w:r>
      <w:r w:rsidRPr="00CD6439">
        <w:rPr>
          <w:sz w:val="28"/>
          <w:szCs w:val="28"/>
          <w:lang w:val="uk-UA"/>
        </w:rPr>
        <w:t xml:space="preserve">та високого професійного рівня в підготовці і проведенні конкурсів </w:t>
      </w:r>
      <w:r w:rsidR="00480DC9">
        <w:rPr>
          <w:sz w:val="28"/>
          <w:szCs w:val="28"/>
          <w:lang w:val="uk-UA"/>
        </w:rPr>
        <w:t>на</w:t>
      </w:r>
      <w:r w:rsidRPr="00CD6439">
        <w:rPr>
          <w:sz w:val="28"/>
          <w:szCs w:val="28"/>
          <w:lang w:val="uk-UA"/>
        </w:rPr>
        <w:t xml:space="preserve"> </w:t>
      </w:r>
      <w:bookmarkStart w:id="3" w:name="_Hlk146185474"/>
      <w:r w:rsidRPr="00CD6439">
        <w:rPr>
          <w:sz w:val="28"/>
          <w:szCs w:val="28"/>
          <w:lang w:val="uk-UA"/>
        </w:rPr>
        <w:t xml:space="preserve">здійснення операцій із збирання та перевезення побутових відходів на території </w:t>
      </w:r>
      <w:r w:rsidR="00E04EB9">
        <w:rPr>
          <w:sz w:val="28"/>
          <w:szCs w:val="28"/>
          <w:lang w:val="uk-UA"/>
        </w:rPr>
        <w:t>міста Сміла</w:t>
      </w:r>
      <w:r w:rsidRPr="00CD6439">
        <w:rPr>
          <w:sz w:val="28"/>
          <w:szCs w:val="28"/>
          <w:lang w:val="uk-UA"/>
        </w:rPr>
        <w:t xml:space="preserve"> </w:t>
      </w:r>
      <w:bookmarkEnd w:id="3"/>
      <w:r w:rsidRPr="00CD6439">
        <w:rPr>
          <w:sz w:val="28"/>
          <w:szCs w:val="28"/>
          <w:lang w:val="uk-UA"/>
        </w:rPr>
        <w:t xml:space="preserve">відповідно до рішень організатора конкурсу та вимог чинного законодавства України. </w:t>
      </w:r>
    </w:p>
    <w:p w:rsidR="00CD6439" w:rsidRPr="00CD6439" w:rsidRDefault="00CD6439" w:rsidP="00E04EB9">
      <w:pPr>
        <w:pStyle w:val="rvps2"/>
        <w:shd w:val="clear" w:color="auto" w:fill="FFFFFF"/>
        <w:tabs>
          <w:tab w:val="left" w:pos="567"/>
        </w:tabs>
        <w:spacing w:before="0" w:beforeAutospacing="0" w:after="0" w:afterAutospacing="0"/>
        <w:jc w:val="both"/>
        <w:rPr>
          <w:sz w:val="28"/>
          <w:szCs w:val="28"/>
          <w:lang w:val="uk-UA"/>
        </w:rPr>
      </w:pPr>
      <w:r w:rsidRPr="00CD6439">
        <w:rPr>
          <w:sz w:val="28"/>
          <w:szCs w:val="28"/>
          <w:lang w:val="uk-UA"/>
        </w:rPr>
        <w:tab/>
        <w:t>1.3</w:t>
      </w:r>
      <w:r w:rsidR="00836E7E">
        <w:rPr>
          <w:sz w:val="28"/>
          <w:szCs w:val="28"/>
          <w:lang w:val="uk-UA"/>
        </w:rPr>
        <w:t xml:space="preserve">. </w:t>
      </w:r>
      <w:r w:rsidRPr="00CD6439">
        <w:rPr>
          <w:sz w:val="28"/>
          <w:szCs w:val="28"/>
          <w:lang w:val="uk-UA"/>
        </w:rPr>
        <w:t xml:space="preserve">Терміни, що використовуються у цьому Положенні, вживаються у значенні, наведеному в </w:t>
      </w:r>
      <w:r w:rsidR="009E3AF3">
        <w:rPr>
          <w:sz w:val="28"/>
          <w:szCs w:val="28"/>
          <w:lang w:val="uk-UA"/>
        </w:rPr>
        <w:t>з</w:t>
      </w:r>
      <w:r w:rsidRPr="00CD6439">
        <w:rPr>
          <w:sz w:val="28"/>
          <w:szCs w:val="28"/>
          <w:lang w:val="uk-UA"/>
        </w:rPr>
        <w:t>аконах Україн</w:t>
      </w:r>
      <w:r w:rsidR="00E04EB9">
        <w:rPr>
          <w:sz w:val="28"/>
          <w:szCs w:val="28"/>
          <w:lang w:val="uk-UA"/>
        </w:rPr>
        <w:t>и «Про місцеве самоврядування» «Про управління відходами», «Про житлово-комунальні послуги»</w:t>
      </w:r>
      <w:r w:rsidR="00836E7E">
        <w:rPr>
          <w:sz w:val="28"/>
          <w:szCs w:val="28"/>
          <w:lang w:val="uk-UA"/>
        </w:rPr>
        <w:t xml:space="preserve"> </w:t>
      </w:r>
      <w:r w:rsidRPr="00CD6439">
        <w:rPr>
          <w:sz w:val="28"/>
          <w:szCs w:val="28"/>
          <w:lang w:val="uk-UA"/>
        </w:rPr>
        <w:t>та інших нормативно-правових актах.</w:t>
      </w:r>
    </w:p>
    <w:p w:rsidR="00CD6439" w:rsidRPr="00CD6439" w:rsidRDefault="00CD6439" w:rsidP="00E04EB9">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1.4</w:t>
      </w:r>
      <w:r w:rsidR="00836E7E">
        <w:rPr>
          <w:sz w:val="28"/>
          <w:szCs w:val="28"/>
          <w:lang w:val="uk-UA"/>
        </w:rPr>
        <w:t>.</w:t>
      </w:r>
      <w:r w:rsidRPr="00CD6439">
        <w:rPr>
          <w:sz w:val="28"/>
          <w:szCs w:val="28"/>
          <w:lang w:val="uk-UA"/>
        </w:rPr>
        <w:t xml:space="preserve"> Не врегульовані </w:t>
      </w:r>
      <w:r w:rsidR="00183305">
        <w:rPr>
          <w:sz w:val="28"/>
          <w:szCs w:val="28"/>
          <w:lang w:val="uk-UA"/>
        </w:rPr>
        <w:t>цим</w:t>
      </w:r>
      <w:r w:rsidRPr="00CD6439">
        <w:rPr>
          <w:sz w:val="28"/>
          <w:szCs w:val="28"/>
          <w:lang w:val="uk-UA"/>
        </w:rPr>
        <w:t xml:space="preserve"> Положенням правовідносини підлягають врегулюванню відповідними нормативно-правовими актами організатора конкурсу та (або)</w:t>
      </w:r>
      <w:r w:rsidR="00E04EB9">
        <w:rPr>
          <w:sz w:val="28"/>
          <w:szCs w:val="28"/>
          <w:lang w:val="uk-UA"/>
        </w:rPr>
        <w:t xml:space="preserve"> </w:t>
      </w:r>
      <w:r w:rsidRPr="00CD6439">
        <w:rPr>
          <w:sz w:val="28"/>
          <w:szCs w:val="28"/>
          <w:lang w:val="uk-UA"/>
        </w:rPr>
        <w:t>нормами чинного законодавства України.</w:t>
      </w:r>
    </w:p>
    <w:p w:rsidR="00CD6439" w:rsidRPr="00CD6439" w:rsidRDefault="00CD6439" w:rsidP="00E04EB9">
      <w:pPr>
        <w:pStyle w:val="rvps2"/>
        <w:shd w:val="clear" w:color="auto" w:fill="FFFFFF"/>
        <w:spacing w:before="0" w:beforeAutospacing="0" w:after="0" w:afterAutospacing="0"/>
        <w:ind w:left="567"/>
        <w:jc w:val="both"/>
        <w:rPr>
          <w:sz w:val="28"/>
          <w:szCs w:val="28"/>
          <w:lang w:val="uk-UA"/>
        </w:rPr>
      </w:pPr>
    </w:p>
    <w:p w:rsidR="00CD6439" w:rsidRPr="00CD6439" w:rsidRDefault="00CD6439" w:rsidP="00E04EB9">
      <w:pPr>
        <w:pStyle w:val="rvps2"/>
        <w:numPr>
          <w:ilvl w:val="0"/>
          <w:numId w:val="13"/>
        </w:numPr>
        <w:shd w:val="clear" w:color="auto" w:fill="FFFFFF"/>
        <w:spacing w:before="0" w:beforeAutospacing="0" w:after="0" w:afterAutospacing="0"/>
        <w:jc w:val="center"/>
        <w:rPr>
          <w:b/>
          <w:bCs/>
          <w:sz w:val="28"/>
          <w:szCs w:val="28"/>
          <w:lang w:val="uk-UA"/>
        </w:rPr>
      </w:pPr>
      <w:r w:rsidRPr="00CD6439">
        <w:rPr>
          <w:b/>
          <w:bCs/>
          <w:sz w:val="28"/>
          <w:szCs w:val="28"/>
          <w:lang w:val="uk-UA"/>
        </w:rPr>
        <w:t>Склад і порядок утворення конкурсної комісії</w:t>
      </w:r>
    </w:p>
    <w:p w:rsidR="00CD6439" w:rsidRPr="00CD6439" w:rsidRDefault="00CD6439" w:rsidP="00E04EB9">
      <w:pPr>
        <w:tabs>
          <w:tab w:val="left" w:pos="567"/>
        </w:tabs>
        <w:spacing w:after="0" w:line="240" w:lineRule="auto"/>
        <w:jc w:val="both"/>
        <w:rPr>
          <w:rFonts w:ascii="Times New Roman" w:hAnsi="Times New Roman" w:cs="Times New Roman"/>
          <w:sz w:val="28"/>
          <w:szCs w:val="28"/>
          <w:lang w:val="uk-UA"/>
        </w:rPr>
      </w:pPr>
      <w:r w:rsidRPr="00CD6439">
        <w:rPr>
          <w:rFonts w:ascii="Times New Roman" w:hAnsi="Times New Roman" w:cs="Times New Roman"/>
          <w:sz w:val="28"/>
          <w:szCs w:val="28"/>
          <w:lang w:val="uk-UA"/>
        </w:rPr>
        <w:tab/>
        <w:t>2.1</w:t>
      </w:r>
      <w:r w:rsidR="00836E7E">
        <w:rPr>
          <w:rFonts w:ascii="Times New Roman" w:hAnsi="Times New Roman" w:cs="Times New Roman"/>
          <w:sz w:val="28"/>
          <w:szCs w:val="28"/>
          <w:lang w:val="uk-UA"/>
        </w:rPr>
        <w:t>.</w:t>
      </w:r>
      <w:r w:rsidRPr="00CD6439">
        <w:rPr>
          <w:rFonts w:ascii="Times New Roman" w:hAnsi="Times New Roman" w:cs="Times New Roman"/>
          <w:sz w:val="28"/>
          <w:szCs w:val="28"/>
          <w:lang w:val="uk-UA"/>
        </w:rPr>
        <w:t xml:space="preserve"> Персональний склад конкурсної комісії затверджу</w:t>
      </w:r>
      <w:r w:rsidR="00183305">
        <w:rPr>
          <w:rFonts w:ascii="Times New Roman" w:hAnsi="Times New Roman" w:cs="Times New Roman"/>
          <w:sz w:val="28"/>
          <w:szCs w:val="28"/>
          <w:lang w:val="uk-UA"/>
        </w:rPr>
        <w:t>є</w:t>
      </w:r>
      <w:r w:rsidRPr="00CD6439">
        <w:rPr>
          <w:rFonts w:ascii="Times New Roman" w:hAnsi="Times New Roman" w:cs="Times New Roman"/>
          <w:sz w:val="28"/>
          <w:szCs w:val="28"/>
          <w:lang w:val="uk-UA"/>
        </w:rPr>
        <w:t>ться організатором конкурсу</w:t>
      </w:r>
      <w:r w:rsidR="00836E7E">
        <w:rPr>
          <w:rFonts w:ascii="Times New Roman" w:hAnsi="Times New Roman" w:cs="Times New Roman"/>
          <w:sz w:val="28"/>
          <w:szCs w:val="28"/>
          <w:lang w:val="uk-UA"/>
        </w:rPr>
        <w:t xml:space="preserve"> </w:t>
      </w:r>
      <w:r w:rsidRPr="00CD6439">
        <w:rPr>
          <w:rFonts w:ascii="Times New Roman" w:hAnsi="Times New Roman" w:cs="Times New Roman"/>
          <w:sz w:val="28"/>
          <w:szCs w:val="28"/>
          <w:lang w:val="uk-UA"/>
        </w:rPr>
        <w:t xml:space="preserve">на здійснення операцій із збирання та перевезення побутових відходів на території </w:t>
      </w:r>
      <w:r w:rsidR="00E04EB9">
        <w:rPr>
          <w:rFonts w:ascii="Times New Roman" w:hAnsi="Times New Roman" w:cs="Times New Roman"/>
          <w:sz w:val="28"/>
          <w:szCs w:val="28"/>
          <w:lang w:val="uk-UA"/>
        </w:rPr>
        <w:t>міста Сміла</w:t>
      </w:r>
      <w:r w:rsidRPr="00CD6439">
        <w:rPr>
          <w:rFonts w:ascii="Times New Roman" w:hAnsi="Times New Roman" w:cs="Times New Roman"/>
          <w:sz w:val="28"/>
          <w:szCs w:val="28"/>
          <w:lang w:val="uk-UA"/>
        </w:rPr>
        <w:t xml:space="preserve"> (надалі – конкурс). </w:t>
      </w:r>
    </w:p>
    <w:p w:rsidR="001A6A9C" w:rsidRDefault="00CD6439" w:rsidP="001A6A9C">
      <w:pPr>
        <w:pStyle w:val="af6"/>
        <w:tabs>
          <w:tab w:val="left" w:pos="1134"/>
        </w:tabs>
        <w:spacing w:after="0" w:line="240" w:lineRule="auto"/>
        <w:ind w:left="0" w:firstLine="567"/>
        <w:jc w:val="both"/>
        <w:rPr>
          <w:rFonts w:ascii="Times New Roman" w:hAnsi="Times New Roman"/>
          <w:sz w:val="28"/>
          <w:szCs w:val="28"/>
          <w:lang w:val="uk-UA"/>
        </w:rPr>
      </w:pPr>
      <w:r w:rsidRPr="00CD6439">
        <w:rPr>
          <w:rFonts w:ascii="Times New Roman" w:hAnsi="Times New Roman"/>
          <w:sz w:val="28"/>
          <w:szCs w:val="28"/>
          <w:lang w:val="uk-UA"/>
        </w:rPr>
        <w:t>2.2</w:t>
      </w:r>
      <w:r w:rsidR="00836E7E">
        <w:rPr>
          <w:rFonts w:ascii="Times New Roman" w:hAnsi="Times New Roman"/>
          <w:sz w:val="28"/>
          <w:szCs w:val="28"/>
          <w:lang w:val="uk-UA"/>
        </w:rPr>
        <w:t>.</w:t>
      </w:r>
      <w:r w:rsidRPr="00CD6439">
        <w:rPr>
          <w:rFonts w:ascii="Times New Roman" w:hAnsi="Times New Roman"/>
          <w:sz w:val="28"/>
          <w:szCs w:val="28"/>
          <w:lang w:val="uk-UA"/>
        </w:rPr>
        <w:t xml:space="preserve"> До складу конкурсної комісії</w:t>
      </w:r>
      <w:r w:rsidR="00836E7E">
        <w:rPr>
          <w:rFonts w:ascii="Times New Roman" w:hAnsi="Times New Roman"/>
          <w:sz w:val="28"/>
          <w:szCs w:val="28"/>
          <w:lang w:val="uk-UA"/>
        </w:rPr>
        <w:t xml:space="preserve"> </w:t>
      </w:r>
      <w:r w:rsidRPr="00CD6439">
        <w:rPr>
          <w:rFonts w:ascii="Times New Roman" w:eastAsia="Times New Roman" w:hAnsi="Times New Roman"/>
          <w:sz w:val="28"/>
          <w:szCs w:val="28"/>
          <w:lang w:val="uk-UA"/>
        </w:rPr>
        <w:t xml:space="preserve">можуть залучатися (за згодою) представники адміністратора (у разі його визначення), територіального органу </w:t>
      </w:r>
      <w:proofErr w:type="spellStart"/>
      <w:r w:rsidRPr="00CD6439">
        <w:rPr>
          <w:rFonts w:ascii="Times New Roman" w:eastAsia="Times New Roman" w:hAnsi="Times New Roman"/>
          <w:sz w:val="28"/>
          <w:szCs w:val="28"/>
          <w:lang w:val="uk-UA"/>
        </w:rPr>
        <w:t>Держпродспоживслужби</w:t>
      </w:r>
      <w:proofErr w:type="spellEnd"/>
      <w:r w:rsidRPr="00CD6439">
        <w:rPr>
          <w:rFonts w:ascii="Times New Roman" w:eastAsia="Times New Roman" w:hAnsi="Times New Roman"/>
          <w:sz w:val="28"/>
          <w:szCs w:val="28"/>
          <w:lang w:val="uk-UA"/>
        </w:rPr>
        <w:t>, підприємств, установ та організацій, що виробляють, виконують та/або надають житлово-комунальні</w:t>
      </w:r>
      <w:r w:rsidR="00836E7E">
        <w:rPr>
          <w:rFonts w:ascii="Times New Roman" w:eastAsia="Times New Roman" w:hAnsi="Times New Roman"/>
          <w:sz w:val="28"/>
          <w:szCs w:val="28"/>
          <w:lang w:val="uk-UA"/>
        </w:rPr>
        <w:t xml:space="preserve"> </w:t>
      </w:r>
      <w:r w:rsidRPr="00CD6439">
        <w:rPr>
          <w:rFonts w:ascii="Times New Roman" w:eastAsia="Times New Roman" w:hAnsi="Times New Roman"/>
          <w:sz w:val="28"/>
          <w:szCs w:val="28"/>
          <w:lang w:val="uk-UA"/>
        </w:rPr>
        <w:t>послуги, об’єднань співвласників багатоквартирних будинків та органів самоорганізації населення, а також посадові особи відповідного органу місцевого самоврядування та/або виконавчої влади.</w:t>
      </w:r>
      <w:r w:rsidR="001A6A9C" w:rsidRPr="001A6A9C">
        <w:rPr>
          <w:rFonts w:ascii="Times New Roman" w:hAnsi="Times New Roman"/>
          <w:sz w:val="28"/>
          <w:szCs w:val="28"/>
          <w:lang w:val="uk-UA"/>
        </w:rPr>
        <w:t xml:space="preserve"> </w:t>
      </w:r>
      <w:r w:rsidR="001A6A9C" w:rsidRPr="00CD6439">
        <w:rPr>
          <w:rFonts w:ascii="Times New Roman" w:hAnsi="Times New Roman"/>
          <w:sz w:val="28"/>
          <w:szCs w:val="28"/>
          <w:lang w:val="uk-UA"/>
        </w:rPr>
        <w:t xml:space="preserve">Повідомлення про утворення конкурсної комісії з пропозицією щодо </w:t>
      </w:r>
      <w:proofErr w:type="spellStart"/>
      <w:r w:rsidR="001A6A9C" w:rsidRPr="00CD6439">
        <w:rPr>
          <w:rFonts w:ascii="Times New Roman" w:hAnsi="Times New Roman"/>
          <w:sz w:val="28"/>
          <w:szCs w:val="28"/>
          <w:lang w:val="uk-UA"/>
        </w:rPr>
        <w:t>долучення</w:t>
      </w:r>
      <w:proofErr w:type="spellEnd"/>
      <w:r w:rsidR="001A6A9C" w:rsidRPr="00CD6439">
        <w:rPr>
          <w:rFonts w:ascii="Times New Roman" w:hAnsi="Times New Roman"/>
          <w:sz w:val="28"/>
          <w:szCs w:val="28"/>
          <w:lang w:val="uk-UA"/>
        </w:rPr>
        <w:t xml:space="preserve"> до її роботи розміщується на офіційному </w:t>
      </w:r>
      <w:proofErr w:type="spellStart"/>
      <w:r w:rsidR="001A6A9C" w:rsidRPr="00CD6439">
        <w:rPr>
          <w:rFonts w:ascii="Times New Roman" w:hAnsi="Times New Roman"/>
          <w:sz w:val="28"/>
          <w:szCs w:val="28"/>
          <w:lang w:val="uk-UA"/>
        </w:rPr>
        <w:t>вебсайті</w:t>
      </w:r>
      <w:proofErr w:type="spellEnd"/>
      <w:r w:rsidR="001A6A9C" w:rsidRPr="00CD6439">
        <w:rPr>
          <w:rFonts w:ascii="Times New Roman" w:hAnsi="Times New Roman"/>
          <w:sz w:val="28"/>
          <w:szCs w:val="28"/>
          <w:lang w:val="uk-UA"/>
        </w:rPr>
        <w:t xml:space="preserve"> </w:t>
      </w:r>
    </w:p>
    <w:p w:rsidR="001A6A9C" w:rsidRDefault="001A6A9C" w:rsidP="001A6A9C">
      <w:pPr>
        <w:pStyle w:val="af6"/>
        <w:tabs>
          <w:tab w:val="left" w:pos="1134"/>
        </w:tabs>
        <w:spacing w:after="0" w:line="240" w:lineRule="auto"/>
        <w:ind w:left="0" w:firstLine="567"/>
        <w:jc w:val="center"/>
        <w:rPr>
          <w:rFonts w:ascii="Times New Roman" w:hAnsi="Times New Roman"/>
          <w:sz w:val="28"/>
          <w:szCs w:val="28"/>
          <w:lang w:val="uk-UA"/>
        </w:rPr>
      </w:pPr>
      <w:r>
        <w:rPr>
          <w:rFonts w:ascii="Times New Roman" w:hAnsi="Times New Roman"/>
          <w:sz w:val="28"/>
          <w:szCs w:val="28"/>
          <w:lang w:val="uk-UA"/>
        </w:rPr>
        <w:lastRenderedPageBreak/>
        <w:t>2</w:t>
      </w:r>
    </w:p>
    <w:p w:rsidR="001A6A9C" w:rsidRDefault="001A6A9C" w:rsidP="001A6A9C">
      <w:pPr>
        <w:pStyle w:val="af6"/>
        <w:tabs>
          <w:tab w:val="left" w:pos="1134"/>
        </w:tabs>
        <w:spacing w:after="0" w:line="240" w:lineRule="auto"/>
        <w:ind w:left="0" w:firstLine="567"/>
        <w:jc w:val="right"/>
        <w:rPr>
          <w:rFonts w:ascii="Times New Roman" w:hAnsi="Times New Roman"/>
          <w:sz w:val="24"/>
          <w:szCs w:val="24"/>
          <w:lang w:val="uk-UA"/>
        </w:rPr>
      </w:pPr>
      <w:r>
        <w:rPr>
          <w:rFonts w:ascii="Times New Roman" w:hAnsi="Times New Roman"/>
          <w:sz w:val="28"/>
          <w:szCs w:val="28"/>
          <w:lang w:val="uk-UA"/>
        </w:rPr>
        <w:t xml:space="preserve"> </w:t>
      </w:r>
      <w:r w:rsidR="00480DC9">
        <w:rPr>
          <w:rFonts w:ascii="Times New Roman" w:hAnsi="Times New Roman"/>
          <w:sz w:val="24"/>
          <w:szCs w:val="24"/>
          <w:lang w:val="uk-UA"/>
        </w:rPr>
        <w:t>Продовження додатка</w:t>
      </w:r>
    </w:p>
    <w:p w:rsidR="00480DC9" w:rsidRDefault="00480DC9" w:rsidP="001A6A9C">
      <w:pPr>
        <w:pStyle w:val="af6"/>
        <w:tabs>
          <w:tab w:val="left" w:pos="1134"/>
        </w:tabs>
        <w:spacing w:after="0" w:line="240" w:lineRule="auto"/>
        <w:ind w:left="0" w:firstLine="567"/>
        <w:jc w:val="right"/>
        <w:rPr>
          <w:rFonts w:ascii="Times New Roman" w:hAnsi="Times New Roman"/>
          <w:sz w:val="28"/>
          <w:szCs w:val="28"/>
          <w:lang w:val="uk-UA"/>
        </w:rPr>
      </w:pPr>
    </w:p>
    <w:p w:rsidR="001A6A9C" w:rsidRDefault="001A6A9C" w:rsidP="001A6A9C">
      <w:pPr>
        <w:pStyle w:val="af6"/>
        <w:tabs>
          <w:tab w:val="left" w:pos="1134"/>
        </w:tabs>
        <w:spacing w:after="0" w:line="240" w:lineRule="auto"/>
        <w:ind w:left="0"/>
        <w:jc w:val="both"/>
        <w:rPr>
          <w:rFonts w:ascii="Times New Roman" w:eastAsiaTheme="minorEastAsia" w:hAnsi="Times New Roman"/>
          <w:sz w:val="28"/>
          <w:szCs w:val="28"/>
          <w:lang w:val="uk-UA"/>
        </w:rPr>
      </w:pPr>
      <w:r w:rsidRPr="00CD6439">
        <w:rPr>
          <w:rFonts w:ascii="Times New Roman" w:hAnsi="Times New Roman"/>
          <w:sz w:val="28"/>
          <w:szCs w:val="28"/>
          <w:lang w:val="uk-UA"/>
        </w:rPr>
        <w:t>організатора конкурсу не пізніше ніж за п'ятнадцять днів до проведення конкурсу.</w:t>
      </w:r>
    </w:p>
    <w:p w:rsidR="00CD6439" w:rsidRPr="001A6A9C" w:rsidRDefault="001A6A9C" w:rsidP="001A6A9C">
      <w:pPr>
        <w:pStyle w:val="af6"/>
        <w:tabs>
          <w:tab w:val="left" w:pos="1134"/>
        </w:tabs>
        <w:spacing w:after="0" w:line="240" w:lineRule="auto"/>
        <w:ind w:left="0"/>
        <w:jc w:val="both"/>
        <w:rPr>
          <w:rFonts w:ascii="Times New Roman" w:eastAsiaTheme="minorEastAsia" w:hAnsi="Times New Roman"/>
          <w:sz w:val="28"/>
          <w:szCs w:val="28"/>
          <w:lang w:val="uk-UA"/>
        </w:rPr>
      </w:pPr>
      <w:r>
        <w:rPr>
          <w:rFonts w:ascii="Times New Roman" w:eastAsiaTheme="minorEastAsia" w:hAnsi="Times New Roman"/>
          <w:sz w:val="28"/>
          <w:szCs w:val="28"/>
          <w:lang w:val="uk-UA"/>
        </w:rPr>
        <w:t xml:space="preserve">         </w:t>
      </w:r>
      <w:r w:rsidR="00CD6439" w:rsidRPr="00CD6439">
        <w:rPr>
          <w:rFonts w:ascii="Times New Roman" w:hAnsi="Times New Roman"/>
          <w:sz w:val="28"/>
          <w:szCs w:val="28"/>
          <w:lang w:val="uk-UA"/>
        </w:rPr>
        <w:t>Особи</w:t>
      </w:r>
      <w:r w:rsidR="00410DAE">
        <w:rPr>
          <w:rFonts w:ascii="Times New Roman" w:hAnsi="Times New Roman"/>
          <w:sz w:val="28"/>
          <w:szCs w:val="28"/>
          <w:lang w:val="uk-UA"/>
        </w:rPr>
        <w:t xml:space="preserve"> зазначені в абзаці 1 цього пункту</w:t>
      </w:r>
      <w:r w:rsidR="00CD6439" w:rsidRPr="00CD6439">
        <w:rPr>
          <w:rFonts w:ascii="Times New Roman" w:hAnsi="Times New Roman"/>
          <w:sz w:val="28"/>
          <w:szCs w:val="28"/>
          <w:lang w:val="uk-UA"/>
        </w:rPr>
        <w:t xml:space="preserve">, які бажають взяти участь </w:t>
      </w:r>
      <w:r w:rsidR="009E3AF3">
        <w:rPr>
          <w:rFonts w:ascii="Times New Roman" w:hAnsi="Times New Roman"/>
          <w:sz w:val="28"/>
          <w:szCs w:val="28"/>
          <w:lang w:val="uk-UA"/>
        </w:rPr>
        <w:t>у</w:t>
      </w:r>
      <w:r w:rsidR="00CD6439" w:rsidRPr="00CD6439">
        <w:rPr>
          <w:rFonts w:ascii="Times New Roman" w:hAnsi="Times New Roman"/>
          <w:sz w:val="28"/>
          <w:szCs w:val="28"/>
          <w:lang w:val="uk-UA"/>
        </w:rPr>
        <w:t xml:space="preserve"> роботі конкурсної комісії, повідомляють голові конкурсної комісії про цей намір не пізніше ніж за п’ять днів до дати проведення конкурсу в довільній формі шляхом повідомлення на електронну пошту чи засобами інформаційно-комунікаційних систем.</w:t>
      </w:r>
    </w:p>
    <w:p w:rsidR="00CD6439" w:rsidRPr="00CD6439" w:rsidRDefault="00CD6439" w:rsidP="00E04EB9">
      <w:pPr>
        <w:pStyle w:val="af6"/>
        <w:tabs>
          <w:tab w:val="left" w:pos="1134"/>
        </w:tabs>
        <w:spacing w:after="0" w:line="240" w:lineRule="auto"/>
        <w:ind w:left="0" w:firstLine="567"/>
        <w:jc w:val="both"/>
        <w:rPr>
          <w:rFonts w:ascii="Times New Roman" w:eastAsia="Times New Roman" w:hAnsi="Times New Roman"/>
          <w:sz w:val="28"/>
          <w:szCs w:val="28"/>
          <w:lang w:val="uk-UA"/>
        </w:rPr>
      </w:pPr>
      <w:r w:rsidRPr="00CD6439">
        <w:rPr>
          <w:rFonts w:ascii="Times New Roman" w:hAnsi="Times New Roman"/>
          <w:sz w:val="28"/>
          <w:szCs w:val="28"/>
          <w:lang w:val="uk-UA"/>
        </w:rPr>
        <w:t>2.3</w:t>
      </w:r>
      <w:r w:rsidR="00836E7E">
        <w:rPr>
          <w:rFonts w:ascii="Times New Roman" w:hAnsi="Times New Roman"/>
          <w:sz w:val="28"/>
          <w:szCs w:val="28"/>
          <w:lang w:val="uk-UA"/>
        </w:rPr>
        <w:t xml:space="preserve">. </w:t>
      </w:r>
      <w:r w:rsidRPr="00CD6439">
        <w:rPr>
          <w:rFonts w:ascii="Times New Roman" w:eastAsia="Times New Roman" w:hAnsi="Times New Roman"/>
          <w:sz w:val="28"/>
          <w:szCs w:val="28"/>
          <w:lang w:val="uk-UA"/>
        </w:rPr>
        <w:t>До складу конкурсної комісії не можуть входити учасники конкурсу, члени сім’ї та пов’язані з ними особи.</w:t>
      </w:r>
    </w:p>
    <w:p w:rsidR="00CD6439" w:rsidRPr="00CD6439" w:rsidRDefault="00CD6439" w:rsidP="00E04EB9">
      <w:pPr>
        <w:pStyle w:val="af6"/>
        <w:tabs>
          <w:tab w:val="left" w:pos="1134"/>
        </w:tabs>
        <w:spacing w:after="0" w:line="240" w:lineRule="auto"/>
        <w:ind w:left="0" w:firstLine="567"/>
        <w:jc w:val="both"/>
        <w:rPr>
          <w:rFonts w:ascii="Times New Roman" w:eastAsia="Times New Roman" w:hAnsi="Times New Roman"/>
          <w:sz w:val="28"/>
          <w:szCs w:val="28"/>
          <w:lang w:val="uk-UA"/>
        </w:rPr>
      </w:pPr>
      <w:r w:rsidRPr="00CD6439">
        <w:rPr>
          <w:rFonts w:ascii="Times New Roman" w:eastAsia="Times New Roman" w:hAnsi="Times New Roman"/>
          <w:sz w:val="28"/>
          <w:szCs w:val="28"/>
          <w:lang w:val="uk-UA"/>
        </w:rPr>
        <w:t>Пов’язаними особами вважаються особи, які для цілей цього Порядку відповідають будь-якій із таких ознак:</w:t>
      </w:r>
    </w:p>
    <w:p w:rsidR="00CD6439" w:rsidRPr="00CD6439" w:rsidRDefault="00CD6439" w:rsidP="00E04EB9">
      <w:pPr>
        <w:pStyle w:val="af6"/>
        <w:numPr>
          <w:ilvl w:val="0"/>
          <w:numId w:val="14"/>
        </w:numPr>
        <w:tabs>
          <w:tab w:val="left" w:pos="1418"/>
        </w:tabs>
        <w:spacing w:after="0" w:line="240" w:lineRule="auto"/>
        <w:ind w:left="0" w:firstLine="851"/>
        <w:jc w:val="both"/>
        <w:rPr>
          <w:rFonts w:ascii="Times New Roman" w:eastAsia="Times New Roman" w:hAnsi="Times New Roman"/>
          <w:sz w:val="28"/>
          <w:szCs w:val="28"/>
          <w:lang w:val="uk-UA"/>
        </w:rPr>
      </w:pPr>
      <w:r w:rsidRPr="00CD6439">
        <w:rPr>
          <w:rFonts w:ascii="Times New Roman" w:eastAsia="Times New Roman" w:hAnsi="Times New Roman"/>
          <w:sz w:val="28"/>
          <w:szCs w:val="28"/>
          <w:lang w:val="uk-UA"/>
        </w:rPr>
        <w:t>юридична особа, яка здійснює контроль над учасником конкурсу або контролюється учасником конкурсу, або перебуває під спільним контролем з учасником конкурсу;</w:t>
      </w:r>
    </w:p>
    <w:p w:rsidR="00CD6439" w:rsidRPr="00CD6439" w:rsidRDefault="00CD6439" w:rsidP="00E04EB9">
      <w:pPr>
        <w:pStyle w:val="af6"/>
        <w:numPr>
          <w:ilvl w:val="0"/>
          <w:numId w:val="14"/>
        </w:numPr>
        <w:tabs>
          <w:tab w:val="left" w:pos="1418"/>
        </w:tabs>
        <w:spacing w:after="0" w:line="240" w:lineRule="auto"/>
        <w:ind w:left="0" w:firstLine="851"/>
        <w:jc w:val="both"/>
        <w:rPr>
          <w:rFonts w:ascii="Times New Roman" w:eastAsia="Times New Roman" w:hAnsi="Times New Roman"/>
          <w:sz w:val="28"/>
          <w:szCs w:val="28"/>
          <w:lang w:val="uk-UA"/>
        </w:rPr>
      </w:pPr>
      <w:r w:rsidRPr="00CD6439">
        <w:rPr>
          <w:rFonts w:ascii="Times New Roman" w:eastAsia="Times New Roman" w:hAnsi="Times New Roman"/>
          <w:sz w:val="28"/>
          <w:szCs w:val="28"/>
          <w:lang w:val="uk-UA"/>
        </w:rPr>
        <w:t>фізична особа або члени її сім’ї, які здійснюють контроль над учасником конкурсу;</w:t>
      </w:r>
    </w:p>
    <w:p w:rsidR="00CD6439" w:rsidRPr="00CD6439" w:rsidRDefault="00CD6439" w:rsidP="00E04EB9">
      <w:pPr>
        <w:pStyle w:val="af6"/>
        <w:numPr>
          <w:ilvl w:val="0"/>
          <w:numId w:val="14"/>
        </w:numPr>
        <w:tabs>
          <w:tab w:val="left" w:pos="1418"/>
        </w:tabs>
        <w:spacing w:after="0" w:line="240" w:lineRule="auto"/>
        <w:ind w:left="0" w:firstLine="851"/>
        <w:jc w:val="both"/>
        <w:rPr>
          <w:rFonts w:ascii="Times New Roman" w:eastAsia="Times New Roman" w:hAnsi="Times New Roman"/>
          <w:sz w:val="28"/>
          <w:szCs w:val="28"/>
          <w:lang w:val="uk-UA"/>
        </w:rPr>
      </w:pPr>
      <w:r w:rsidRPr="00CD6439">
        <w:rPr>
          <w:rFonts w:ascii="Times New Roman" w:eastAsia="Times New Roman" w:hAnsi="Times New Roman"/>
          <w:sz w:val="28"/>
          <w:szCs w:val="28"/>
          <w:lang w:val="uk-UA"/>
        </w:rPr>
        <w:t>службова (посадова) особа учасника конкурсу, уповноважена здійснювати від імені учасника конкурсу юридичні дії, спрямовані на встановлення, зміну або припинення цивільно-правових відносин, а також члени сім’ї такої службової (посадової) особи відповідно до статті 3 Сімейного кодексу України.</w:t>
      </w:r>
    </w:p>
    <w:p w:rsidR="00CD6439" w:rsidRPr="00CD6439" w:rsidRDefault="00CD6439" w:rsidP="00E04EB9">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2.4</w:t>
      </w:r>
      <w:r w:rsidR="00836E7E">
        <w:rPr>
          <w:sz w:val="28"/>
          <w:szCs w:val="28"/>
          <w:lang w:val="uk-UA"/>
        </w:rPr>
        <w:t>.</w:t>
      </w:r>
      <w:r w:rsidRPr="00CD6439">
        <w:rPr>
          <w:sz w:val="28"/>
          <w:szCs w:val="28"/>
          <w:lang w:val="uk-UA"/>
        </w:rPr>
        <w:t xml:space="preserve"> Всі зміни до складу конкурсної комісії вносяться відповідними рішеннями організатора конкурсу.</w:t>
      </w:r>
    </w:p>
    <w:p w:rsidR="00CD6439" w:rsidRPr="00CD6439" w:rsidRDefault="00CD6439" w:rsidP="00E04EB9">
      <w:pPr>
        <w:tabs>
          <w:tab w:val="left" w:pos="567"/>
        </w:tabs>
        <w:spacing w:after="0" w:line="240" w:lineRule="auto"/>
        <w:jc w:val="both"/>
        <w:rPr>
          <w:rFonts w:ascii="Times New Roman" w:hAnsi="Times New Roman" w:cs="Times New Roman"/>
          <w:sz w:val="28"/>
          <w:szCs w:val="28"/>
          <w:lang w:val="uk-UA"/>
        </w:rPr>
      </w:pPr>
      <w:r w:rsidRPr="00CD6439">
        <w:rPr>
          <w:rFonts w:ascii="Times New Roman" w:eastAsia="Times New Roman" w:hAnsi="Times New Roman" w:cs="Times New Roman"/>
          <w:sz w:val="28"/>
          <w:szCs w:val="28"/>
          <w:lang w:val="uk-UA"/>
        </w:rPr>
        <w:tab/>
      </w:r>
    </w:p>
    <w:p w:rsidR="00CD6439" w:rsidRPr="00CD6439" w:rsidRDefault="00CD6439" w:rsidP="00E04EB9">
      <w:pPr>
        <w:pStyle w:val="rvps2"/>
        <w:numPr>
          <w:ilvl w:val="0"/>
          <w:numId w:val="13"/>
        </w:numPr>
        <w:shd w:val="clear" w:color="auto" w:fill="FFFFFF"/>
        <w:tabs>
          <w:tab w:val="left" w:pos="1276"/>
        </w:tabs>
        <w:spacing w:before="0" w:beforeAutospacing="0" w:after="0" w:afterAutospacing="0"/>
        <w:jc w:val="center"/>
        <w:rPr>
          <w:b/>
          <w:bCs/>
          <w:sz w:val="28"/>
          <w:szCs w:val="28"/>
          <w:lang w:val="uk-UA"/>
        </w:rPr>
      </w:pPr>
      <w:r w:rsidRPr="00CD6439">
        <w:rPr>
          <w:b/>
          <w:bCs/>
          <w:sz w:val="28"/>
          <w:szCs w:val="28"/>
          <w:lang w:val="uk-UA"/>
        </w:rPr>
        <w:t>Форма діяльності та повноваження конкурсної комісії</w:t>
      </w:r>
    </w:p>
    <w:p w:rsidR="00CD6439" w:rsidRPr="00CD6439" w:rsidRDefault="00CD6439" w:rsidP="00E04EB9">
      <w:pPr>
        <w:pStyle w:val="rvps2"/>
        <w:shd w:val="clear" w:color="auto" w:fill="FFFFFF"/>
        <w:tabs>
          <w:tab w:val="left" w:pos="567"/>
        </w:tabs>
        <w:spacing w:before="0" w:beforeAutospacing="0" w:after="0" w:afterAutospacing="0"/>
        <w:ind w:firstLine="567"/>
        <w:jc w:val="both"/>
        <w:rPr>
          <w:sz w:val="28"/>
          <w:szCs w:val="28"/>
          <w:lang w:val="uk-UA"/>
        </w:rPr>
      </w:pPr>
      <w:r w:rsidRPr="00CD6439">
        <w:rPr>
          <w:sz w:val="28"/>
          <w:szCs w:val="28"/>
          <w:lang w:val="uk-UA"/>
        </w:rPr>
        <w:t>3.1</w:t>
      </w:r>
      <w:r w:rsidR="00836E7E">
        <w:rPr>
          <w:sz w:val="28"/>
          <w:szCs w:val="28"/>
          <w:lang w:val="uk-UA"/>
        </w:rPr>
        <w:t>.</w:t>
      </w:r>
      <w:r w:rsidRPr="00CD6439">
        <w:rPr>
          <w:sz w:val="28"/>
          <w:szCs w:val="28"/>
          <w:lang w:val="uk-UA"/>
        </w:rPr>
        <w:t xml:space="preserve"> Конкурсна комісія приступає до роботи з моменту</w:t>
      </w:r>
      <w:r w:rsidR="00836E7E">
        <w:rPr>
          <w:sz w:val="28"/>
          <w:szCs w:val="28"/>
          <w:lang w:val="uk-UA"/>
        </w:rPr>
        <w:t xml:space="preserve"> </w:t>
      </w:r>
      <w:r w:rsidRPr="00CD6439">
        <w:rPr>
          <w:sz w:val="28"/>
          <w:szCs w:val="28"/>
          <w:lang w:val="uk-UA"/>
        </w:rPr>
        <w:t>створення та затвердження Положення про неї.</w:t>
      </w:r>
    </w:p>
    <w:p w:rsidR="00CD6439" w:rsidRPr="00CD6439" w:rsidRDefault="00836E7E" w:rsidP="00E04EB9">
      <w:pPr>
        <w:pStyle w:val="rvps2"/>
        <w:shd w:val="clear" w:color="auto" w:fill="FFFFFF"/>
        <w:tabs>
          <w:tab w:val="left" w:pos="1134"/>
          <w:tab w:val="left" w:pos="1276"/>
        </w:tabs>
        <w:spacing w:before="0" w:beforeAutospacing="0" w:after="0" w:afterAutospacing="0"/>
        <w:ind w:firstLine="567"/>
        <w:jc w:val="both"/>
        <w:rPr>
          <w:sz w:val="28"/>
          <w:szCs w:val="28"/>
          <w:lang w:val="uk-UA"/>
        </w:rPr>
      </w:pPr>
      <w:r>
        <w:rPr>
          <w:sz w:val="28"/>
          <w:szCs w:val="28"/>
          <w:lang w:val="uk-UA"/>
        </w:rPr>
        <w:t xml:space="preserve">3.2. </w:t>
      </w:r>
      <w:r w:rsidR="00CD6439" w:rsidRPr="00CD6439">
        <w:rPr>
          <w:sz w:val="28"/>
          <w:szCs w:val="28"/>
          <w:lang w:val="uk-UA"/>
        </w:rPr>
        <w:t>Основними принципами діяльності конкурсної комісії є:</w:t>
      </w:r>
      <w:r>
        <w:rPr>
          <w:sz w:val="28"/>
          <w:szCs w:val="28"/>
          <w:lang w:val="uk-UA"/>
        </w:rPr>
        <w:t xml:space="preserve"> </w:t>
      </w:r>
      <w:r w:rsidR="00CD6439" w:rsidRPr="00CD6439">
        <w:rPr>
          <w:sz w:val="28"/>
          <w:szCs w:val="28"/>
          <w:lang w:val="uk-UA"/>
        </w:rPr>
        <w:t>законність;</w:t>
      </w:r>
      <w:r>
        <w:rPr>
          <w:sz w:val="28"/>
          <w:szCs w:val="28"/>
          <w:lang w:val="uk-UA"/>
        </w:rPr>
        <w:t xml:space="preserve"> </w:t>
      </w:r>
      <w:r w:rsidR="00CD6439" w:rsidRPr="00CD6439">
        <w:rPr>
          <w:sz w:val="28"/>
          <w:szCs w:val="28"/>
          <w:lang w:val="uk-UA"/>
        </w:rPr>
        <w:t>колегіальність;</w:t>
      </w:r>
      <w:r>
        <w:rPr>
          <w:sz w:val="28"/>
          <w:szCs w:val="28"/>
          <w:lang w:val="uk-UA"/>
        </w:rPr>
        <w:t xml:space="preserve"> </w:t>
      </w:r>
      <w:r w:rsidR="00CD6439" w:rsidRPr="00CD6439">
        <w:rPr>
          <w:sz w:val="28"/>
          <w:szCs w:val="28"/>
          <w:lang w:val="uk-UA"/>
        </w:rPr>
        <w:t>повнота розгляду конкурсних пропозицій відповідно до встановлених умов конкурсу;</w:t>
      </w:r>
      <w:r>
        <w:rPr>
          <w:sz w:val="28"/>
          <w:szCs w:val="28"/>
          <w:lang w:val="uk-UA"/>
        </w:rPr>
        <w:t xml:space="preserve"> </w:t>
      </w:r>
      <w:r w:rsidR="00CD6439" w:rsidRPr="00CD6439">
        <w:rPr>
          <w:sz w:val="28"/>
          <w:szCs w:val="28"/>
          <w:lang w:val="uk-UA"/>
        </w:rPr>
        <w:t>обґрунтованість прийнятих рішень;</w:t>
      </w:r>
      <w:r>
        <w:rPr>
          <w:sz w:val="28"/>
          <w:szCs w:val="28"/>
          <w:lang w:val="uk-UA"/>
        </w:rPr>
        <w:t xml:space="preserve"> </w:t>
      </w:r>
      <w:r w:rsidR="00CD6439" w:rsidRPr="00CD6439">
        <w:rPr>
          <w:sz w:val="28"/>
          <w:szCs w:val="28"/>
          <w:lang w:val="uk-UA"/>
        </w:rPr>
        <w:t>рівність усіх претендентів перед конкурсною комісією;</w:t>
      </w:r>
      <w:r>
        <w:rPr>
          <w:sz w:val="28"/>
          <w:szCs w:val="28"/>
          <w:lang w:val="uk-UA"/>
        </w:rPr>
        <w:t xml:space="preserve"> </w:t>
      </w:r>
      <w:r w:rsidR="00CD6439" w:rsidRPr="00CD6439">
        <w:rPr>
          <w:sz w:val="28"/>
          <w:szCs w:val="28"/>
          <w:lang w:val="uk-UA"/>
        </w:rPr>
        <w:t>професійність членів комісії тощо.</w:t>
      </w:r>
    </w:p>
    <w:p w:rsidR="00CD6439" w:rsidRPr="00CD6439" w:rsidRDefault="00CD6439" w:rsidP="00E04EB9">
      <w:pPr>
        <w:pStyle w:val="rvps2"/>
        <w:shd w:val="clear" w:color="auto" w:fill="FFFFFF"/>
        <w:tabs>
          <w:tab w:val="left" w:pos="567"/>
        </w:tabs>
        <w:spacing w:before="0" w:beforeAutospacing="0" w:after="0" w:afterAutospacing="0"/>
        <w:ind w:firstLine="567"/>
        <w:jc w:val="both"/>
        <w:rPr>
          <w:sz w:val="28"/>
          <w:szCs w:val="28"/>
          <w:lang w:val="uk-UA"/>
        </w:rPr>
      </w:pPr>
      <w:r w:rsidRPr="00CD6439">
        <w:rPr>
          <w:sz w:val="28"/>
          <w:szCs w:val="28"/>
          <w:lang w:val="uk-UA"/>
        </w:rPr>
        <w:t>3.3</w:t>
      </w:r>
      <w:r w:rsidR="00836E7E">
        <w:rPr>
          <w:sz w:val="28"/>
          <w:szCs w:val="28"/>
          <w:lang w:val="uk-UA"/>
        </w:rPr>
        <w:t xml:space="preserve">. </w:t>
      </w:r>
      <w:r w:rsidRPr="00CD6439">
        <w:rPr>
          <w:sz w:val="28"/>
          <w:szCs w:val="28"/>
          <w:lang w:val="uk-UA"/>
        </w:rPr>
        <w:t>Основною формою роботи конкурсної комісії є засідання, які є відкритими та гласними. Всі члени комісії користуються рівним правом голосу у прийнятті рішень.</w:t>
      </w:r>
      <w:r w:rsidRPr="00CD6439">
        <w:rPr>
          <w:sz w:val="28"/>
          <w:szCs w:val="28"/>
          <w:lang w:val="uk-UA"/>
        </w:rPr>
        <w:tab/>
      </w:r>
    </w:p>
    <w:p w:rsidR="00CD6439" w:rsidRPr="00CD6439" w:rsidRDefault="00CD6439" w:rsidP="00E04EB9">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Засідання конкурсної комісії є правомо</w:t>
      </w:r>
      <w:r w:rsidR="00410DAE">
        <w:rPr>
          <w:sz w:val="28"/>
          <w:szCs w:val="28"/>
          <w:lang w:val="uk-UA"/>
        </w:rPr>
        <w:t>ж</w:t>
      </w:r>
      <w:r w:rsidRPr="00CD6439">
        <w:rPr>
          <w:sz w:val="28"/>
          <w:szCs w:val="28"/>
          <w:lang w:val="uk-UA"/>
        </w:rPr>
        <w:t>ним, якщо на ньому присутні не менш як дві третини її складу.</w:t>
      </w:r>
    </w:p>
    <w:p w:rsidR="00836E7E" w:rsidRPr="00CD6439" w:rsidRDefault="00CD6439" w:rsidP="001A6A9C">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Засідання веде голова конкурсної комісії, а у разі його відсутності - заступник голови конкурсної комісії.</w:t>
      </w:r>
    </w:p>
    <w:p w:rsidR="00CD6439" w:rsidRPr="00CD6439" w:rsidRDefault="00CD6439" w:rsidP="00E04EB9">
      <w:pPr>
        <w:shd w:val="clear" w:color="auto" w:fill="FFFFFF"/>
        <w:tabs>
          <w:tab w:val="left" w:pos="567"/>
        </w:tabs>
        <w:spacing w:after="0" w:line="240" w:lineRule="auto"/>
        <w:jc w:val="both"/>
        <w:rPr>
          <w:rFonts w:ascii="Times New Roman" w:hAnsi="Times New Roman" w:cs="Times New Roman"/>
          <w:sz w:val="28"/>
          <w:szCs w:val="28"/>
          <w:lang w:val="uk-UA"/>
        </w:rPr>
      </w:pPr>
      <w:r w:rsidRPr="00CD6439">
        <w:rPr>
          <w:rFonts w:ascii="Times New Roman" w:hAnsi="Times New Roman" w:cs="Times New Roman"/>
          <w:sz w:val="28"/>
          <w:szCs w:val="28"/>
          <w:lang w:val="uk-UA"/>
        </w:rPr>
        <w:tab/>
        <w:t>3.4. Конкурсна комісія:</w:t>
      </w:r>
    </w:p>
    <w:p w:rsidR="00CD6439" w:rsidRDefault="00CD6439" w:rsidP="00E04EB9">
      <w:pPr>
        <w:pStyle w:val="af6"/>
        <w:numPr>
          <w:ilvl w:val="0"/>
          <w:numId w:val="14"/>
        </w:numPr>
        <w:spacing w:after="0" w:line="240" w:lineRule="auto"/>
        <w:ind w:left="0" w:firstLine="851"/>
        <w:jc w:val="both"/>
        <w:rPr>
          <w:rFonts w:ascii="Times New Roman" w:hAnsi="Times New Roman"/>
          <w:sz w:val="28"/>
          <w:szCs w:val="28"/>
          <w:lang w:val="uk-UA"/>
        </w:rPr>
      </w:pPr>
      <w:r w:rsidRPr="00CD6439">
        <w:rPr>
          <w:rFonts w:ascii="Times New Roman" w:hAnsi="Times New Roman"/>
          <w:sz w:val="28"/>
          <w:szCs w:val="28"/>
          <w:lang w:val="uk-UA"/>
        </w:rPr>
        <w:t xml:space="preserve">проводить засідання в порядку, передбаченому </w:t>
      </w:r>
      <w:r w:rsidR="00410DAE">
        <w:rPr>
          <w:rFonts w:ascii="Times New Roman" w:hAnsi="Times New Roman"/>
          <w:sz w:val="28"/>
          <w:szCs w:val="28"/>
          <w:lang w:val="uk-UA"/>
        </w:rPr>
        <w:t>цим</w:t>
      </w:r>
      <w:r w:rsidRPr="00CD6439">
        <w:rPr>
          <w:rFonts w:ascii="Times New Roman" w:hAnsi="Times New Roman"/>
          <w:sz w:val="28"/>
          <w:szCs w:val="28"/>
          <w:lang w:val="uk-UA"/>
        </w:rPr>
        <w:t xml:space="preserve"> Положенням та чинним законодавством України;</w:t>
      </w:r>
    </w:p>
    <w:p w:rsidR="001A6A9C" w:rsidRPr="00CD6439" w:rsidRDefault="001A6A9C" w:rsidP="001A6A9C">
      <w:pPr>
        <w:pStyle w:val="af6"/>
        <w:numPr>
          <w:ilvl w:val="0"/>
          <w:numId w:val="14"/>
        </w:numPr>
        <w:spacing w:after="0" w:line="240" w:lineRule="auto"/>
        <w:ind w:left="0" w:firstLine="851"/>
        <w:jc w:val="both"/>
        <w:rPr>
          <w:rFonts w:ascii="Times New Roman" w:hAnsi="Times New Roman"/>
          <w:sz w:val="28"/>
          <w:szCs w:val="28"/>
          <w:lang w:val="uk-UA"/>
        </w:rPr>
      </w:pPr>
      <w:r w:rsidRPr="00CD6439">
        <w:rPr>
          <w:rFonts w:ascii="Times New Roman" w:hAnsi="Times New Roman"/>
          <w:sz w:val="28"/>
          <w:szCs w:val="28"/>
          <w:lang w:val="uk-UA"/>
        </w:rPr>
        <w:t>розкриває конверти та оголошує пропозиції учасників конкурсу;</w:t>
      </w:r>
    </w:p>
    <w:p w:rsidR="00480DC9" w:rsidRDefault="00480DC9" w:rsidP="00480DC9">
      <w:pPr>
        <w:pStyle w:val="af6"/>
        <w:spacing w:after="0" w:line="240" w:lineRule="auto"/>
        <w:ind w:left="851"/>
        <w:jc w:val="center"/>
        <w:rPr>
          <w:rFonts w:ascii="Times New Roman" w:hAnsi="Times New Roman"/>
          <w:sz w:val="28"/>
          <w:szCs w:val="28"/>
          <w:lang w:val="uk-UA"/>
        </w:rPr>
      </w:pPr>
      <w:r>
        <w:rPr>
          <w:rFonts w:ascii="Times New Roman" w:hAnsi="Times New Roman"/>
          <w:sz w:val="28"/>
          <w:szCs w:val="28"/>
          <w:lang w:val="uk-UA"/>
        </w:rPr>
        <w:lastRenderedPageBreak/>
        <w:t>3</w:t>
      </w:r>
    </w:p>
    <w:p w:rsidR="00480DC9" w:rsidRDefault="00480DC9" w:rsidP="00480DC9">
      <w:pPr>
        <w:pStyle w:val="af6"/>
        <w:spacing w:after="0" w:line="240" w:lineRule="auto"/>
        <w:ind w:left="851"/>
        <w:jc w:val="right"/>
        <w:rPr>
          <w:rFonts w:ascii="Times New Roman" w:hAnsi="Times New Roman"/>
          <w:sz w:val="24"/>
          <w:szCs w:val="24"/>
          <w:lang w:val="uk-UA"/>
        </w:rPr>
      </w:pPr>
      <w:r>
        <w:rPr>
          <w:rFonts w:ascii="Times New Roman" w:hAnsi="Times New Roman"/>
          <w:sz w:val="24"/>
          <w:szCs w:val="24"/>
          <w:lang w:val="uk-UA"/>
        </w:rPr>
        <w:t>Продовження додатка</w:t>
      </w:r>
    </w:p>
    <w:p w:rsidR="00480DC9" w:rsidRDefault="00480DC9" w:rsidP="00480DC9">
      <w:pPr>
        <w:pStyle w:val="af6"/>
        <w:spacing w:after="0" w:line="240" w:lineRule="auto"/>
        <w:ind w:left="851"/>
        <w:jc w:val="right"/>
        <w:rPr>
          <w:rFonts w:ascii="Times New Roman" w:hAnsi="Times New Roman"/>
          <w:sz w:val="28"/>
          <w:szCs w:val="28"/>
          <w:lang w:val="uk-UA"/>
        </w:rPr>
      </w:pPr>
      <w:r w:rsidRPr="00CD6439">
        <w:rPr>
          <w:rFonts w:ascii="Times New Roman" w:hAnsi="Times New Roman"/>
          <w:sz w:val="28"/>
          <w:szCs w:val="28"/>
          <w:lang w:val="uk-UA"/>
        </w:rPr>
        <w:t xml:space="preserve"> </w:t>
      </w:r>
    </w:p>
    <w:p w:rsidR="00B92445" w:rsidRPr="00480DC9" w:rsidRDefault="001A6A9C" w:rsidP="00480DC9">
      <w:pPr>
        <w:pStyle w:val="af6"/>
        <w:numPr>
          <w:ilvl w:val="0"/>
          <w:numId w:val="14"/>
        </w:numPr>
        <w:spacing w:after="0" w:line="240" w:lineRule="auto"/>
        <w:ind w:left="0" w:firstLine="851"/>
        <w:jc w:val="both"/>
        <w:rPr>
          <w:rFonts w:ascii="Times New Roman" w:hAnsi="Times New Roman"/>
          <w:sz w:val="28"/>
          <w:szCs w:val="28"/>
          <w:lang w:val="uk-UA"/>
        </w:rPr>
      </w:pPr>
      <w:r w:rsidRPr="00CD6439">
        <w:rPr>
          <w:rFonts w:ascii="Times New Roman" w:hAnsi="Times New Roman"/>
          <w:sz w:val="28"/>
          <w:szCs w:val="28"/>
          <w:lang w:val="uk-UA"/>
        </w:rPr>
        <w:t>розглядає конкурсні пропозиції учасників конкурсу;</w:t>
      </w:r>
    </w:p>
    <w:p w:rsidR="00CD6439" w:rsidRPr="00CD6439" w:rsidRDefault="00CD6439" w:rsidP="00E04EB9">
      <w:pPr>
        <w:pStyle w:val="af6"/>
        <w:numPr>
          <w:ilvl w:val="0"/>
          <w:numId w:val="14"/>
        </w:numPr>
        <w:spacing w:after="0" w:line="240" w:lineRule="auto"/>
        <w:ind w:left="0" w:firstLine="851"/>
        <w:jc w:val="both"/>
        <w:rPr>
          <w:rFonts w:ascii="Times New Roman" w:hAnsi="Times New Roman"/>
          <w:sz w:val="28"/>
          <w:szCs w:val="28"/>
          <w:lang w:val="uk-UA"/>
        </w:rPr>
      </w:pPr>
      <w:r w:rsidRPr="00CD6439">
        <w:rPr>
          <w:rFonts w:ascii="Times New Roman" w:hAnsi="Times New Roman"/>
          <w:sz w:val="28"/>
          <w:szCs w:val="28"/>
          <w:lang w:val="uk-UA"/>
        </w:rPr>
        <w:t>відхиляє пропозиції учасників конкурсу у випадках, передбачених Положенням та чинним законодавством України;</w:t>
      </w:r>
    </w:p>
    <w:p w:rsidR="00CD6439" w:rsidRPr="00CD6439" w:rsidRDefault="00CD6439" w:rsidP="00E04EB9">
      <w:pPr>
        <w:pStyle w:val="af6"/>
        <w:numPr>
          <w:ilvl w:val="0"/>
          <w:numId w:val="14"/>
        </w:numPr>
        <w:spacing w:after="0" w:line="240" w:lineRule="auto"/>
        <w:ind w:left="0" w:firstLine="851"/>
        <w:jc w:val="both"/>
        <w:rPr>
          <w:rFonts w:ascii="Times New Roman" w:hAnsi="Times New Roman"/>
          <w:sz w:val="28"/>
          <w:szCs w:val="28"/>
          <w:lang w:val="uk-UA"/>
        </w:rPr>
      </w:pPr>
      <w:r w:rsidRPr="00CD6439">
        <w:rPr>
          <w:rFonts w:ascii="Times New Roman" w:hAnsi="Times New Roman"/>
          <w:sz w:val="28"/>
          <w:szCs w:val="28"/>
          <w:lang w:val="uk-UA"/>
        </w:rPr>
        <w:t>оцінює конкурсні пропозиції та приймає рішення про переможця конкурсу</w:t>
      </w:r>
      <w:r w:rsidR="00410DAE">
        <w:rPr>
          <w:rFonts w:ascii="Times New Roman" w:hAnsi="Times New Roman"/>
          <w:sz w:val="28"/>
          <w:szCs w:val="28"/>
          <w:lang w:val="uk-UA"/>
        </w:rPr>
        <w:t>;</w:t>
      </w:r>
    </w:p>
    <w:p w:rsidR="00CD6439" w:rsidRPr="00CD6439" w:rsidRDefault="00CD6439" w:rsidP="00E04EB9">
      <w:pPr>
        <w:pStyle w:val="af6"/>
        <w:numPr>
          <w:ilvl w:val="0"/>
          <w:numId w:val="14"/>
        </w:numPr>
        <w:spacing w:after="0" w:line="240" w:lineRule="auto"/>
        <w:ind w:left="0" w:firstLine="851"/>
        <w:jc w:val="both"/>
        <w:rPr>
          <w:rFonts w:ascii="Times New Roman" w:hAnsi="Times New Roman"/>
          <w:sz w:val="28"/>
          <w:szCs w:val="28"/>
          <w:lang w:val="uk-UA"/>
        </w:rPr>
      </w:pPr>
      <w:r w:rsidRPr="00CD6439">
        <w:rPr>
          <w:rFonts w:ascii="Times New Roman" w:hAnsi="Times New Roman"/>
          <w:sz w:val="28"/>
          <w:szCs w:val="28"/>
          <w:lang w:val="uk-UA"/>
        </w:rPr>
        <w:t>виконує інші повноваження, покладені на неї організатором конкурсу та законодавством України.</w:t>
      </w:r>
    </w:p>
    <w:p w:rsidR="00CD6439" w:rsidRPr="00CD6439" w:rsidRDefault="00CD6439" w:rsidP="00E04EB9">
      <w:pPr>
        <w:pStyle w:val="af6"/>
        <w:spacing w:after="0" w:line="240" w:lineRule="auto"/>
        <w:ind w:left="851"/>
        <w:jc w:val="both"/>
        <w:rPr>
          <w:rFonts w:ascii="Times New Roman" w:hAnsi="Times New Roman"/>
          <w:sz w:val="28"/>
          <w:szCs w:val="28"/>
          <w:lang w:val="uk-UA"/>
        </w:rPr>
      </w:pPr>
    </w:p>
    <w:p w:rsidR="00CD6439" w:rsidRPr="00CD6439" w:rsidRDefault="00CD6439" w:rsidP="00E04EB9">
      <w:pPr>
        <w:pStyle w:val="rvps2"/>
        <w:numPr>
          <w:ilvl w:val="0"/>
          <w:numId w:val="13"/>
        </w:numPr>
        <w:shd w:val="clear" w:color="auto" w:fill="FFFFFF"/>
        <w:spacing w:before="0" w:beforeAutospacing="0" w:after="0" w:afterAutospacing="0"/>
        <w:jc w:val="center"/>
        <w:rPr>
          <w:b/>
          <w:bCs/>
          <w:sz w:val="28"/>
          <w:szCs w:val="28"/>
          <w:lang w:val="uk-UA"/>
        </w:rPr>
      </w:pPr>
      <w:r w:rsidRPr="00CD6439">
        <w:rPr>
          <w:b/>
          <w:bCs/>
          <w:sz w:val="28"/>
          <w:szCs w:val="28"/>
          <w:lang w:val="uk-UA"/>
        </w:rPr>
        <w:t>Організація роботи</w:t>
      </w:r>
      <w:r w:rsidR="00836E7E">
        <w:rPr>
          <w:b/>
          <w:bCs/>
          <w:sz w:val="28"/>
          <w:szCs w:val="28"/>
          <w:lang w:val="uk-UA"/>
        </w:rPr>
        <w:t xml:space="preserve"> </w:t>
      </w:r>
      <w:r w:rsidRPr="00CD6439">
        <w:rPr>
          <w:b/>
          <w:bCs/>
          <w:sz w:val="28"/>
          <w:szCs w:val="28"/>
          <w:lang w:val="uk-UA"/>
        </w:rPr>
        <w:t>конкурсної комісії</w:t>
      </w:r>
    </w:p>
    <w:p w:rsidR="00CD6439" w:rsidRPr="00CD6439" w:rsidRDefault="00CD6439" w:rsidP="00E04EB9">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4.1 Організація діяльності конкурсної комісії покладається на</w:t>
      </w:r>
      <w:bookmarkStart w:id="4" w:name="_Hlk146272935"/>
      <w:r w:rsidR="00836E7E">
        <w:rPr>
          <w:sz w:val="28"/>
          <w:szCs w:val="28"/>
          <w:lang w:val="uk-UA"/>
        </w:rPr>
        <w:t xml:space="preserve"> </w:t>
      </w:r>
      <w:r w:rsidRPr="00CD6439">
        <w:rPr>
          <w:sz w:val="28"/>
          <w:szCs w:val="28"/>
          <w:lang w:val="uk-UA"/>
        </w:rPr>
        <w:t xml:space="preserve">голову конкурсної комісії. </w:t>
      </w:r>
    </w:p>
    <w:bookmarkEnd w:id="4"/>
    <w:p w:rsidR="00CD6439" w:rsidRPr="00CD6439" w:rsidRDefault="00CD6439" w:rsidP="00E04EB9">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Голова конкурсної комісії в межах наданої компетенції:</w:t>
      </w:r>
    </w:p>
    <w:p w:rsidR="00CD6439" w:rsidRPr="00CD6439" w:rsidRDefault="00CD6439" w:rsidP="00E04EB9">
      <w:pPr>
        <w:pStyle w:val="rvps2"/>
        <w:numPr>
          <w:ilvl w:val="0"/>
          <w:numId w:val="14"/>
        </w:numPr>
        <w:shd w:val="clear" w:color="auto" w:fill="FFFFFF"/>
        <w:spacing w:before="0" w:beforeAutospacing="0" w:after="0" w:afterAutospacing="0"/>
        <w:ind w:left="0" w:firstLine="851"/>
        <w:jc w:val="both"/>
        <w:rPr>
          <w:sz w:val="28"/>
          <w:szCs w:val="28"/>
          <w:lang w:val="uk-UA"/>
        </w:rPr>
      </w:pPr>
      <w:r w:rsidRPr="00CD6439">
        <w:rPr>
          <w:sz w:val="28"/>
          <w:szCs w:val="28"/>
          <w:lang w:val="uk-UA"/>
        </w:rPr>
        <w:t>скликає засідання конкурсної комісії;</w:t>
      </w:r>
    </w:p>
    <w:p w:rsidR="00CD6439" w:rsidRPr="00CD6439" w:rsidRDefault="00CD6439" w:rsidP="00E04EB9">
      <w:pPr>
        <w:pStyle w:val="rvps2"/>
        <w:numPr>
          <w:ilvl w:val="0"/>
          <w:numId w:val="14"/>
        </w:numPr>
        <w:shd w:val="clear" w:color="auto" w:fill="FFFFFF"/>
        <w:spacing w:before="0" w:beforeAutospacing="0" w:after="0" w:afterAutospacing="0"/>
        <w:ind w:left="0" w:firstLine="851"/>
        <w:jc w:val="both"/>
        <w:rPr>
          <w:sz w:val="28"/>
          <w:szCs w:val="28"/>
          <w:lang w:val="uk-UA"/>
        </w:rPr>
      </w:pPr>
      <w:r w:rsidRPr="00CD6439">
        <w:rPr>
          <w:sz w:val="28"/>
          <w:szCs w:val="28"/>
          <w:lang w:val="uk-UA"/>
        </w:rPr>
        <w:t>головує на засіданнях конкурсної комісії;</w:t>
      </w:r>
    </w:p>
    <w:p w:rsidR="00CD6439" w:rsidRPr="00CD6439" w:rsidRDefault="00CD6439" w:rsidP="00E04EB9">
      <w:pPr>
        <w:pStyle w:val="rvps2"/>
        <w:numPr>
          <w:ilvl w:val="0"/>
          <w:numId w:val="14"/>
        </w:numPr>
        <w:shd w:val="clear" w:color="auto" w:fill="FFFFFF"/>
        <w:spacing w:before="0" w:beforeAutospacing="0" w:after="0" w:afterAutospacing="0"/>
        <w:ind w:left="0" w:firstLine="851"/>
        <w:jc w:val="both"/>
        <w:rPr>
          <w:sz w:val="28"/>
          <w:szCs w:val="28"/>
          <w:lang w:val="uk-UA"/>
        </w:rPr>
      </w:pPr>
      <w:r w:rsidRPr="00CD6439">
        <w:rPr>
          <w:sz w:val="28"/>
          <w:szCs w:val="28"/>
          <w:lang w:val="uk-UA"/>
        </w:rPr>
        <w:t>організовує підготовку матеріалів на розгляд конкурсної комісії;</w:t>
      </w:r>
    </w:p>
    <w:p w:rsidR="00CD6439" w:rsidRPr="00CD6439" w:rsidRDefault="00CD6439" w:rsidP="00E04EB9">
      <w:pPr>
        <w:pStyle w:val="rvps2"/>
        <w:numPr>
          <w:ilvl w:val="0"/>
          <w:numId w:val="14"/>
        </w:numPr>
        <w:shd w:val="clear" w:color="auto" w:fill="FFFFFF"/>
        <w:spacing w:before="0" w:beforeAutospacing="0" w:after="0" w:afterAutospacing="0"/>
        <w:ind w:left="0" w:firstLine="851"/>
        <w:jc w:val="both"/>
        <w:rPr>
          <w:sz w:val="28"/>
          <w:szCs w:val="28"/>
          <w:lang w:val="uk-UA"/>
        </w:rPr>
      </w:pPr>
      <w:r w:rsidRPr="00CD6439">
        <w:rPr>
          <w:sz w:val="28"/>
          <w:szCs w:val="28"/>
          <w:lang w:val="uk-UA"/>
        </w:rPr>
        <w:t>здійснює інші повноваження відповідно до цього Положення та нормативно-правових актів.</w:t>
      </w:r>
    </w:p>
    <w:p w:rsidR="00CD6439" w:rsidRPr="00CD6439" w:rsidRDefault="00CD6439" w:rsidP="00E04EB9">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4.2</w:t>
      </w:r>
      <w:r w:rsidR="00836E7E">
        <w:rPr>
          <w:sz w:val="28"/>
          <w:szCs w:val="28"/>
          <w:lang w:val="uk-UA"/>
        </w:rPr>
        <w:t xml:space="preserve">. </w:t>
      </w:r>
      <w:r w:rsidRPr="00CD6439">
        <w:rPr>
          <w:sz w:val="28"/>
          <w:szCs w:val="28"/>
          <w:lang w:val="uk-UA"/>
        </w:rPr>
        <w:t>У разі відсутності голови конкурсної комісії його повноваження покладаються на заступника голови конкурсної комісії.</w:t>
      </w:r>
    </w:p>
    <w:p w:rsidR="00CD6439" w:rsidRPr="00CD6439" w:rsidRDefault="00CD6439" w:rsidP="00E04EB9">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4.3</w:t>
      </w:r>
      <w:r w:rsidR="00836E7E">
        <w:rPr>
          <w:sz w:val="28"/>
          <w:szCs w:val="28"/>
          <w:lang w:val="uk-UA"/>
        </w:rPr>
        <w:t xml:space="preserve">. </w:t>
      </w:r>
      <w:r w:rsidRPr="00CD6439">
        <w:rPr>
          <w:sz w:val="28"/>
          <w:szCs w:val="28"/>
          <w:lang w:val="uk-UA"/>
        </w:rPr>
        <w:t>Секретар комісії:</w:t>
      </w:r>
    </w:p>
    <w:p w:rsidR="00CD6439" w:rsidRPr="00CD6439" w:rsidRDefault="00CD6439" w:rsidP="00E04EB9">
      <w:pPr>
        <w:pStyle w:val="rvps2"/>
        <w:numPr>
          <w:ilvl w:val="0"/>
          <w:numId w:val="15"/>
        </w:numPr>
        <w:shd w:val="clear" w:color="auto" w:fill="FFFFFF"/>
        <w:spacing w:before="0" w:beforeAutospacing="0" w:after="0" w:afterAutospacing="0"/>
        <w:ind w:left="0" w:firstLine="851"/>
        <w:jc w:val="both"/>
        <w:rPr>
          <w:sz w:val="28"/>
          <w:szCs w:val="28"/>
          <w:lang w:val="uk-UA"/>
        </w:rPr>
      </w:pPr>
      <w:r w:rsidRPr="00CD6439">
        <w:rPr>
          <w:sz w:val="28"/>
          <w:szCs w:val="28"/>
          <w:lang w:val="uk-UA"/>
        </w:rPr>
        <w:t>оформляє протоколи засідання конкурсної комісії та всі інші матеріали, необхідні для</w:t>
      </w:r>
      <w:r w:rsidR="00836E7E">
        <w:rPr>
          <w:sz w:val="28"/>
          <w:szCs w:val="28"/>
          <w:lang w:val="uk-UA"/>
        </w:rPr>
        <w:t xml:space="preserve"> </w:t>
      </w:r>
      <w:r w:rsidRPr="00CD6439">
        <w:rPr>
          <w:sz w:val="28"/>
          <w:szCs w:val="28"/>
          <w:lang w:val="uk-UA"/>
        </w:rPr>
        <w:t>діяльності конкурсної комісії;</w:t>
      </w:r>
    </w:p>
    <w:p w:rsidR="00CD6439" w:rsidRPr="00CD6439" w:rsidRDefault="00CD6439" w:rsidP="00E04EB9">
      <w:pPr>
        <w:pStyle w:val="rvps2"/>
        <w:numPr>
          <w:ilvl w:val="0"/>
          <w:numId w:val="15"/>
        </w:numPr>
        <w:shd w:val="clear" w:color="auto" w:fill="FFFFFF"/>
        <w:spacing w:before="0" w:beforeAutospacing="0" w:after="0" w:afterAutospacing="0"/>
        <w:ind w:left="0" w:firstLine="851"/>
        <w:jc w:val="both"/>
        <w:rPr>
          <w:sz w:val="28"/>
          <w:szCs w:val="28"/>
          <w:lang w:val="uk-UA"/>
        </w:rPr>
      </w:pPr>
      <w:r w:rsidRPr="00CD6439">
        <w:rPr>
          <w:sz w:val="28"/>
          <w:szCs w:val="28"/>
          <w:lang w:val="uk-UA"/>
        </w:rPr>
        <w:t>оповіщає всіх членів конкурсної комісії про заплановані засідання конкурсної комісії;</w:t>
      </w:r>
    </w:p>
    <w:p w:rsidR="00CD6439" w:rsidRPr="00CD6439" w:rsidRDefault="00CD6439" w:rsidP="00E04EB9">
      <w:pPr>
        <w:pStyle w:val="rvps2"/>
        <w:numPr>
          <w:ilvl w:val="0"/>
          <w:numId w:val="15"/>
        </w:numPr>
        <w:shd w:val="clear" w:color="auto" w:fill="FFFFFF"/>
        <w:spacing w:before="0" w:beforeAutospacing="0" w:after="0" w:afterAutospacing="0"/>
        <w:ind w:left="0" w:firstLine="851"/>
        <w:jc w:val="both"/>
        <w:rPr>
          <w:sz w:val="28"/>
          <w:szCs w:val="28"/>
          <w:lang w:val="uk-UA"/>
        </w:rPr>
      </w:pPr>
      <w:r w:rsidRPr="00CD6439">
        <w:rPr>
          <w:sz w:val="28"/>
          <w:szCs w:val="28"/>
          <w:lang w:val="uk-UA"/>
        </w:rPr>
        <w:t>забезпечує виконання доручень голови (заступника) конкурсної комісії;</w:t>
      </w:r>
    </w:p>
    <w:p w:rsidR="00CD6439" w:rsidRPr="00CD6439" w:rsidRDefault="00CD6439" w:rsidP="00E04EB9">
      <w:pPr>
        <w:pStyle w:val="rvps2"/>
        <w:numPr>
          <w:ilvl w:val="0"/>
          <w:numId w:val="15"/>
        </w:numPr>
        <w:shd w:val="clear" w:color="auto" w:fill="FFFFFF"/>
        <w:spacing w:before="0" w:beforeAutospacing="0" w:after="0" w:afterAutospacing="0"/>
        <w:ind w:left="0" w:firstLine="851"/>
        <w:jc w:val="both"/>
        <w:rPr>
          <w:sz w:val="28"/>
          <w:szCs w:val="28"/>
          <w:lang w:val="uk-UA"/>
        </w:rPr>
      </w:pPr>
      <w:r w:rsidRPr="00CD6439">
        <w:rPr>
          <w:sz w:val="28"/>
          <w:szCs w:val="28"/>
          <w:lang w:val="uk-UA"/>
        </w:rPr>
        <w:t>забезпечує зберігання документів конкурсної комісії відповідно до чинного законодавства  України, тощо.</w:t>
      </w:r>
    </w:p>
    <w:p w:rsidR="00CD6439" w:rsidRPr="00CD6439" w:rsidRDefault="00CD6439" w:rsidP="00E04EB9">
      <w:pPr>
        <w:pStyle w:val="rvps2"/>
        <w:shd w:val="clear" w:color="auto" w:fill="FFFFFF"/>
        <w:spacing w:before="0" w:beforeAutospacing="0" w:after="0" w:afterAutospacing="0"/>
        <w:ind w:firstLine="567"/>
        <w:jc w:val="both"/>
        <w:rPr>
          <w:sz w:val="28"/>
          <w:szCs w:val="28"/>
          <w:lang w:val="uk-UA"/>
        </w:rPr>
      </w:pPr>
      <w:r w:rsidRPr="00CD6439">
        <w:rPr>
          <w:sz w:val="28"/>
          <w:szCs w:val="28"/>
          <w:lang w:val="uk-UA"/>
        </w:rPr>
        <w:t>4.4</w:t>
      </w:r>
      <w:r w:rsidR="00836E7E">
        <w:rPr>
          <w:sz w:val="28"/>
          <w:szCs w:val="28"/>
          <w:lang w:val="uk-UA"/>
        </w:rPr>
        <w:t xml:space="preserve">. </w:t>
      </w:r>
      <w:r w:rsidRPr="00CD6439">
        <w:rPr>
          <w:sz w:val="28"/>
          <w:szCs w:val="28"/>
          <w:lang w:val="uk-UA"/>
        </w:rPr>
        <w:t>Члени комісії зобов’язані брати участь у діяльності конкурсної комісії, виконувати доручення головуючого.</w:t>
      </w:r>
    </w:p>
    <w:p w:rsidR="00CD6439" w:rsidRPr="00CD6439" w:rsidRDefault="00CD6439" w:rsidP="00E04EB9">
      <w:pPr>
        <w:pStyle w:val="rvps2"/>
        <w:shd w:val="clear" w:color="auto" w:fill="FFFFFF"/>
        <w:spacing w:before="0" w:beforeAutospacing="0" w:after="0" w:afterAutospacing="0"/>
        <w:ind w:left="851"/>
        <w:jc w:val="both"/>
        <w:rPr>
          <w:sz w:val="28"/>
          <w:szCs w:val="28"/>
          <w:lang w:val="uk-UA"/>
        </w:rPr>
      </w:pPr>
    </w:p>
    <w:p w:rsidR="00CD6439" w:rsidRPr="00CD6439" w:rsidRDefault="00CD6439" w:rsidP="00E04EB9">
      <w:pPr>
        <w:pStyle w:val="rvps2"/>
        <w:numPr>
          <w:ilvl w:val="0"/>
          <w:numId w:val="13"/>
        </w:numPr>
        <w:shd w:val="clear" w:color="auto" w:fill="FFFFFF"/>
        <w:spacing w:before="0" w:beforeAutospacing="0" w:after="0" w:afterAutospacing="0"/>
        <w:jc w:val="center"/>
        <w:rPr>
          <w:b/>
          <w:bCs/>
          <w:sz w:val="28"/>
          <w:szCs w:val="28"/>
          <w:lang w:val="uk-UA"/>
        </w:rPr>
      </w:pPr>
      <w:r w:rsidRPr="00CD6439">
        <w:rPr>
          <w:b/>
          <w:bCs/>
          <w:sz w:val="28"/>
          <w:szCs w:val="28"/>
          <w:lang w:val="uk-UA"/>
        </w:rPr>
        <w:t>Проведення конкурсу та визначення</w:t>
      </w:r>
      <w:r w:rsidR="00B92445">
        <w:rPr>
          <w:b/>
          <w:bCs/>
          <w:sz w:val="28"/>
          <w:szCs w:val="28"/>
          <w:lang w:val="uk-UA"/>
        </w:rPr>
        <w:t xml:space="preserve"> його переможця</w:t>
      </w:r>
    </w:p>
    <w:p w:rsidR="00CD6439" w:rsidRPr="00CD6439" w:rsidRDefault="00CD6439" w:rsidP="00E04EB9">
      <w:pPr>
        <w:pStyle w:val="af6"/>
        <w:numPr>
          <w:ilvl w:val="0"/>
          <w:numId w:val="16"/>
        </w:numPr>
        <w:tabs>
          <w:tab w:val="left" w:pos="1276"/>
        </w:tabs>
        <w:spacing w:after="0" w:line="240" w:lineRule="auto"/>
        <w:ind w:left="0" w:firstLine="567"/>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Конверти з конкурсними пропозиціями відкриваються у день проведення конкурсу під час засідання конкурсної комісії та розглядаються відповідно до конкурсної документації в порядку черговості їх надходження та реєстрації в журналі обліку.</w:t>
      </w:r>
    </w:p>
    <w:p w:rsidR="00CD6439" w:rsidRPr="00CD6439" w:rsidRDefault="00CD6439" w:rsidP="00E04EB9">
      <w:pPr>
        <w:pStyle w:val="af6"/>
        <w:numPr>
          <w:ilvl w:val="0"/>
          <w:numId w:val="16"/>
        </w:numPr>
        <w:tabs>
          <w:tab w:val="left" w:pos="1276"/>
        </w:tabs>
        <w:spacing w:after="0" w:line="240" w:lineRule="auto"/>
        <w:ind w:left="0" w:firstLine="567"/>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Головуючий на засіданні конкурсної комісії оголошує присутнім інформацію про 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w:t>
      </w:r>
    </w:p>
    <w:p w:rsidR="00480DC9" w:rsidRDefault="00480DC9" w:rsidP="001A6A9C">
      <w:pPr>
        <w:tabs>
          <w:tab w:val="left" w:pos="1276"/>
        </w:tabs>
        <w:spacing w:after="0" w:line="240" w:lineRule="auto"/>
        <w:ind w:firstLine="567"/>
        <w:jc w:val="both"/>
        <w:rPr>
          <w:rFonts w:ascii="Times New Roman" w:eastAsia="Calibri" w:hAnsi="Times New Roman" w:cs="Times New Roman"/>
          <w:sz w:val="28"/>
          <w:szCs w:val="28"/>
          <w:shd w:val="clear" w:color="auto" w:fill="FFFFFF"/>
          <w:lang w:val="uk-UA" w:eastAsia="en-US"/>
        </w:rPr>
      </w:pPr>
    </w:p>
    <w:p w:rsidR="00480DC9" w:rsidRDefault="00480DC9" w:rsidP="00480DC9">
      <w:pPr>
        <w:tabs>
          <w:tab w:val="left" w:pos="1276"/>
        </w:tabs>
        <w:spacing w:after="0" w:line="240" w:lineRule="auto"/>
        <w:ind w:firstLine="567"/>
        <w:jc w:val="center"/>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lastRenderedPageBreak/>
        <w:t>4</w:t>
      </w:r>
    </w:p>
    <w:p w:rsidR="00480DC9" w:rsidRPr="001A6A9C" w:rsidRDefault="00480DC9" w:rsidP="00480DC9">
      <w:pPr>
        <w:tabs>
          <w:tab w:val="left" w:pos="1276"/>
        </w:tabs>
        <w:spacing w:after="0" w:line="240" w:lineRule="auto"/>
        <w:ind w:firstLine="567"/>
        <w:jc w:val="right"/>
        <w:rPr>
          <w:rFonts w:ascii="Times New Roman" w:eastAsia="Calibri" w:hAnsi="Times New Roman" w:cs="Times New Roman"/>
          <w:sz w:val="24"/>
          <w:szCs w:val="24"/>
          <w:shd w:val="clear" w:color="auto" w:fill="FFFFFF"/>
          <w:lang w:val="uk-UA" w:eastAsia="en-US"/>
        </w:rPr>
      </w:pPr>
      <w:r>
        <w:rPr>
          <w:rFonts w:ascii="Times New Roman" w:eastAsia="Calibri" w:hAnsi="Times New Roman" w:cs="Times New Roman"/>
          <w:sz w:val="24"/>
          <w:szCs w:val="24"/>
          <w:shd w:val="clear" w:color="auto" w:fill="FFFFFF"/>
          <w:lang w:val="uk-UA" w:eastAsia="en-US"/>
        </w:rPr>
        <w:t>Продовження додатка</w:t>
      </w:r>
    </w:p>
    <w:p w:rsidR="00480DC9" w:rsidRDefault="00480DC9" w:rsidP="001A6A9C">
      <w:pPr>
        <w:tabs>
          <w:tab w:val="left" w:pos="1276"/>
        </w:tabs>
        <w:spacing w:after="0" w:line="240" w:lineRule="auto"/>
        <w:ind w:firstLine="567"/>
        <w:jc w:val="both"/>
        <w:rPr>
          <w:rFonts w:ascii="Times New Roman" w:eastAsia="Calibri" w:hAnsi="Times New Roman" w:cs="Times New Roman"/>
          <w:sz w:val="28"/>
          <w:szCs w:val="28"/>
          <w:shd w:val="clear" w:color="auto" w:fill="FFFFFF"/>
          <w:lang w:val="uk-UA" w:eastAsia="en-US"/>
        </w:rPr>
      </w:pPr>
    </w:p>
    <w:p w:rsidR="001A6A9C" w:rsidRDefault="001A6A9C" w:rsidP="00480DC9">
      <w:pPr>
        <w:tabs>
          <w:tab w:val="left" w:pos="1276"/>
        </w:tabs>
        <w:spacing w:after="0" w:line="240" w:lineRule="auto"/>
        <w:ind w:firstLine="567"/>
        <w:jc w:val="both"/>
        <w:rPr>
          <w:rFonts w:ascii="Times New Roman" w:eastAsia="Calibri" w:hAnsi="Times New Roman" w:cs="Times New Roman"/>
          <w:sz w:val="28"/>
          <w:szCs w:val="28"/>
          <w:shd w:val="clear" w:color="auto" w:fill="FFFFFF"/>
          <w:lang w:val="uk-UA" w:eastAsia="en-US"/>
        </w:rPr>
      </w:pPr>
      <w:r w:rsidRPr="00CD6439">
        <w:rPr>
          <w:rFonts w:ascii="Times New Roman" w:eastAsia="Calibri" w:hAnsi="Times New Roman" w:cs="Times New Roman"/>
          <w:sz w:val="28"/>
          <w:szCs w:val="28"/>
          <w:shd w:val="clear" w:color="auto" w:fill="FFFFFF"/>
          <w:lang w:val="uk-UA" w:eastAsia="en-US"/>
        </w:rPr>
        <w:t>Конкурсна комісія перевіряє наявність документів, подання яких передбачено конкурсною документацією.</w:t>
      </w:r>
    </w:p>
    <w:p w:rsidR="00CD6439" w:rsidRPr="00CD6439" w:rsidRDefault="00CD6439" w:rsidP="00E04EB9">
      <w:pPr>
        <w:pStyle w:val="af6"/>
        <w:numPr>
          <w:ilvl w:val="0"/>
          <w:numId w:val="16"/>
        </w:numPr>
        <w:tabs>
          <w:tab w:val="left" w:pos="1276"/>
        </w:tabs>
        <w:spacing w:after="0" w:line="240" w:lineRule="auto"/>
        <w:ind w:left="0" w:firstLine="567"/>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пропозицій, провести консультації з окремими учасниками.</w:t>
      </w:r>
    </w:p>
    <w:p w:rsidR="00CD6439" w:rsidRPr="00CD6439" w:rsidRDefault="00CD6439" w:rsidP="00E04EB9">
      <w:pPr>
        <w:pStyle w:val="af6"/>
        <w:numPr>
          <w:ilvl w:val="0"/>
          <w:numId w:val="16"/>
        </w:numPr>
        <w:tabs>
          <w:tab w:val="left" w:pos="1276"/>
        </w:tabs>
        <w:spacing w:after="0" w:line="240" w:lineRule="auto"/>
        <w:ind w:left="0" w:firstLine="567"/>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За результатами розгляду конкурсних пропозицій конкурсна комісія відхиляє конкурсні пропозиції з однієї з таких причин:</w:t>
      </w:r>
    </w:p>
    <w:p w:rsidR="00CD6439" w:rsidRPr="00CD6439" w:rsidRDefault="00CD6439" w:rsidP="00E04EB9">
      <w:pPr>
        <w:pStyle w:val="af6"/>
        <w:numPr>
          <w:ilvl w:val="0"/>
          <w:numId w:val="17"/>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конкурсну пропозицію подано не в повному обсязі, що передбачений конкурсною документацією;</w:t>
      </w:r>
    </w:p>
    <w:p w:rsidR="00CD6439" w:rsidRPr="00CD6439" w:rsidRDefault="00CD6439" w:rsidP="00E04EB9">
      <w:pPr>
        <w:pStyle w:val="af6"/>
        <w:numPr>
          <w:ilvl w:val="0"/>
          <w:numId w:val="17"/>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учасник конкурсу не відповідає кваліфікаційним вимогам, передбаченим конкурсною документацією;</w:t>
      </w:r>
    </w:p>
    <w:p w:rsidR="00CD6439" w:rsidRPr="00CD6439" w:rsidRDefault="00CD6439" w:rsidP="00E04EB9">
      <w:pPr>
        <w:pStyle w:val="af6"/>
        <w:numPr>
          <w:ilvl w:val="0"/>
          <w:numId w:val="17"/>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учасник конкурсу припиняється в результаті ліквідації або його було припинено, або визнано у встановленому порядку банкрутом;</w:t>
      </w:r>
    </w:p>
    <w:p w:rsidR="00CD6439" w:rsidRPr="00CD6439" w:rsidRDefault="00CD6439" w:rsidP="00E04EB9">
      <w:pPr>
        <w:pStyle w:val="af6"/>
        <w:numPr>
          <w:ilvl w:val="0"/>
          <w:numId w:val="17"/>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встановлення факту подання недостовірної інформації, яка впливає на прийняття рішення.</w:t>
      </w:r>
    </w:p>
    <w:p w:rsidR="00CD6439" w:rsidRPr="00CD6439" w:rsidRDefault="00CD6439" w:rsidP="00E04EB9">
      <w:pPr>
        <w:tabs>
          <w:tab w:val="left" w:pos="567"/>
        </w:tabs>
        <w:spacing w:after="0" w:line="240" w:lineRule="auto"/>
        <w:jc w:val="both"/>
        <w:rPr>
          <w:rFonts w:ascii="Times New Roman" w:eastAsia="Calibri" w:hAnsi="Times New Roman" w:cs="Times New Roman"/>
          <w:sz w:val="28"/>
          <w:szCs w:val="28"/>
          <w:shd w:val="clear" w:color="auto" w:fill="FFFFFF"/>
          <w:lang w:val="uk-UA" w:eastAsia="en-US"/>
        </w:rPr>
      </w:pPr>
      <w:r w:rsidRPr="00CD6439">
        <w:rPr>
          <w:rFonts w:ascii="Times New Roman" w:eastAsia="Calibri" w:hAnsi="Times New Roman" w:cs="Times New Roman"/>
          <w:sz w:val="28"/>
          <w:szCs w:val="28"/>
          <w:shd w:val="clear" w:color="auto" w:fill="FFFFFF"/>
          <w:lang w:val="uk-UA" w:eastAsia="en-US"/>
        </w:rPr>
        <w:tab/>
        <w:t>У рішенні про відхилення конкурсних пропозицій зазначається перелік учасників, конкурсні пропозиції яких були відхилені та обґрунтування причин відхилення.</w:t>
      </w:r>
    </w:p>
    <w:p w:rsidR="00CD6439" w:rsidRPr="00CD6439" w:rsidRDefault="001A6A9C" w:rsidP="00E04EB9">
      <w:pPr>
        <w:spacing w:after="0" w:line="240" w:lineRule="auto"/>
        <w:ind w:firstLine="567"/>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5.5. Переможцем </w:t>
      </w:r>
      <w:r w:rsidR="00CD6439" w:rsidRPr="00CD6439">
        <w:rPr>
          <w:rFonts w:ascii="Times New Roman" w:eastAsia="Calibri" w:hAnsi="Times New Roman" w:cs="Times New Roman"/>
          <w:sz w:val="28"/>
          <w:szCs w:val="28"/>
          <w:shd w:val="clear" w:color="auto" w:fill="FFFFFF"/>
          <w:lang w:val="uk-UA" w:eastAsia="en-US"/>
        </w:rPr>
        <w:t>конкурсу визначається йог</w:t>
      </w:r>
      <w:r>
        <w:rPr>
          <w:rFonts w:ascii="Times New Roman" w:eastAsia="Calibri" w:hAnsi="Times New Roman" w:cs="Times New Roman"/>
          <w:sz w:val="28"/>
          <w:szCs w:val="28"/>
          <w:shd w:val="clear" w:color="auto" w:fill="FFFFFF"/>
          <w:lang w:val="uk-UA" w:eastAsia="en-US"/>
        </w:rPr>
        <w:t>о учасник, що відповідає</w:t>
      </w:r>
      <w:r w:rsidR="00CD6439" w:rsidRPr="00CD6439">
        <w:rPr>
          <w:rFonts w:ascii="Times New Roman" w:eastAsia="Calibri" w:hAnsi="Times New Roman" w:cs="Times New Roman"/>
          <w:sz w:val="28"/>
          <w:szCs w:val="28"/>
          <w:shd w:val="clear" w:color="auto" w:fill="FFFFFF"/>
          <w:lang w:val="uk-UA" w:eastAsia="en-US"/>
        </w:rPr>
        <w:t xml:space="preserve"> кваліфікаційним вимогам, за результатами розгляду конкурсних пропозицій.</w:t>
      </w:r>
    </w:p>
    <w:p w:rsidR="00CD6439" w:rsidRPr="00CD6439" w:rsidRDefault="00CD6439" w:rsidP="00E04EB9">
      <w:pPr>
        <w:spacing w:after="0" w:line="240" w:lineRule="auto"/>
        <w:ind w:firstLine="567"/>
        <w:jc w:val="both"/>
        <w:rPr>
          <w:rFonts w:ascii="Times New Roman" w:eastAsia="Calibri" w:hAnsi="Times New Roman" w:cs="Times New Roman"/>
          <w:sz w:val="28"/>
          <w:szCs w:val="28"/>
          <w:shd w:val="clear" w:color="auto" w:fill="FFFFFF"/>
          <w:lang w:val="uk-UA" w:eastAsia="en-US"/>
        </w:rPr>
      </w:pPr>
      <w:r w:rsidRPr="00CD6439">
        <w:rPr>
          <w:rFonts w:ascii="Times New Roman" w:eastAsia="Calibri" w:hAnsi="Times New Roman" w:cs="Times New Roman"/>
          <w:sz w:val="28"/>
          <w:szCs w:val="28"/>
          <w:shd w:val="clear" w:color="auto" w:fill="FFFFFF"/>
          <w:lang w:val="uk-UA" w:eastAsia="en-US"/>
        </w:rPr>
        <w:t>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w:t>
      </w:r>
    </w:p>
    <w:p w:rsidR="00CD6439" w:rsidRPr="00CD6439" w:rsidRDefault="00CD6439" w:rsidP="00E04EB9">
      <w:pPr>
        <w:spacing w:after="0" w:line="240" w:lineRule="auto"/>
        <w:ind w:firstLine="567"/>
        <w:jc w:val="both"/>
        <w:rPr>
          <w:rFonts w:ascii="Times New Roman" w:eastAsia="Calibri" w:hAnsi="Times New Roman" w:cs="Times New Roman"/>
          <w:sz w:val="28"/>
          <w:szCs w:val="28"/>
          <w:shd w:val="clear" w:color="auto" w:fill="FFFFFF"/>
          <w:lang w:val="uk-UA" w:eastAsia="en-US"/>
        </w:rPr>
      </w:pPr>
      <w:r w:rsidRPr="00CD6439">
        <w:rPr>
          <w:rFonts w:ascii="Times New Roman" w:eastAsia="Calibri" w:hAnsi="Times New Roman" w:cs="Times New Roman"/>
          <w:sz w:val="28"/>
          <w:szCs w:val="28"/>
          <w:shd w:val="clear" w:color="auto" w:fill="FFFFFF"/>
          <w:lang w:val="uk-UA" w:eastAsia="en-US"/>
        </w:rPr>
        <w:t>5.6</w:t>
      </w:r>
      <w:r w:rsidR="00E5220C">
        <w:rPr>
          <w:rFonts w:ascii="Times New Roman" w:eastAsia="Calibri" w:hAnsi="Times New Roman" w:cs="Times New Roman"/>
          <w:sz w:val="28"/>
          <w:szCs w:val="28"/>
          <w:shd w:val="clear" w:color="auto" w:fill="FFFFFF"/>
          <w:lang w:val="uk-UA" w:eastAsia="en-US"/>
        </w:rPr>
        <w:t>.</w:t>
      </w:r>
      <w:r w:rsidRPr="00CD6439">
        <w:rPr>
          <w:rFonts w:ascii="Times New Roman" w:eastAsia="Calibri" w:hAnsi="Times New Roman" w:cs="Times New Roman"/>
          <w:sz w:val="28"/>
          <w:szCs w:val="28"/>
          <w:shd w:val="clear" w:color="auto" w:fill="FFFFFF"/>
          <w:lang w:val="uk-UA" w:eastAsia="en-US"/>
        </w:rPr>
        <w:t xml:space="preserve"> Рішення конкурсної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CD6439" w:rsidRPr="00CD6439" w:rsidRDefault="00CD6439" w:rsidP="00E04EB9">
      <w:pPr>
        <w:pStyle w:val="af6"/>
        <w:tabs>
          <w:tab w:val="left" w:pos="1276"/>
        </w:tabs>
        <w:spacing w:after="0" w:line="240" w:lineRule="auto"/>
        <w:ind w:left="0" w:firstLine="567"/>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Рішення конкурсної комісії оформлюються протоколом, який підписується головуючим, членами конкурсної комісії та її секретарем, і подається на затвердження організатору конкурсу.</w:t>
      </w:r>
    </w:p>
    <w:p w:rsidR="00CD6439" w:rsidRPr="00CD6439" w:rsidRDefault="00CD6439" w:rsidP="00E04EB9">
      <w:pPr>
        <w:pStyle w:val="af6"/>
        <w:tabs>
          <w:tab w:val="left" w:pos="1276"/>
        </w:tabs>
        <w:spacing w:after="0" w:line="240" w:lineRule="auto"/>
        <w:ind w:left="0" w:firstLine="567"/>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5.7. Протокол засідання конкурсної комісії повинен містити інформацію про:</w:t>
      </w:r>
    </w:p>
    <w:p w:rsidR="00CD6439" w:rsidRPr="00CD6439" w:rsidRDefault="00CD6439" w:rsidP="00E04EB9">
      <w:pPr>
        <w:pStyle w:val="af6"/>
        <w:numPr>
          <w:ilvl w:val="0"/>
          <w:numId w:val="18"/>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дату та місце проведення засідання конкурсної комісії;</w:t>
      </w:r>
    </w:p>
    <w:p w:rsidR="00CD6439" w:rsidRPr="00CD6439" w:rsidRDefault="00CD6439" w:rsidP="00E04EB9">
      <w:pPr>
        <w:pStyle w:val="af6"/>
        <w:numPr>
          <w:ilvl w:val="0"/>
          <w:numId w:val="18"/>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прізвища, імена, по батькові (за наявності) та посади членів конкурсної комісії, які присутні на засіданні;</w:t>
      </w:r>
    </w:p>
    <w:p w:rsidR="00CD6439" w:rsidRPr="00CD6439" w:rsidRDefault="00CD6439" w:rsidP="00E04EB9">
      <w:pPr>
        <w:pStyle w:val="af6"/>
        <w:numPr>
          <w:ilvl w:val="0"/>
          <w:numId w:val="18"/>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номер та назву об’єкта конкурсу;</w:t>
      </w:r>
    </w:p>
    <w:p w:rsidR="00CD6439" w:rsidRPr="00CD6439" w:rsidRDefault="00CD6439" w:rsidP="00E04EB9">
      <w:pPr>
        <w:pStyle w:val="af6"/>
        <w:numPr>
          <w:ilvl w:val="0"/>
          <w:numId w:val="18"/>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додатковим) та наявні переваги за ними;</w:t>
      </w:r>
    </w:p>
    <w:p w:rsidR="00CD6439" w:rsidRPr="00CD6439" w:rsidRDefault="00CD6439" w:rsidP="00E04EB9">
      <w:pPr>
        <w:pStyle w:val="af6"/>
        <w:numPr>
          <w:ilvl w:val="0"/>
          <w:numId w:val="18"/>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запропоновані учасниками конкурсу тарифи на збирання та перевезення побутових відходів;</w:t>
      </w:r>
    </w:p>
    <w:p w:rsidR="00480DC9" w:rsidRPr="001A6A9C" w:rsidRDefault="00480DC9" w:rsidP="00480DC9">
      <w:pPr>
        <w:spacing w:after="0" w:line="240" w:lineRule="auto"/>
        <w:jc w:val="center"/>
        <w:rPr>
          <w:rFonts w:ascii="Times New Roman" w:eastAsia="Calibri" w:hAnsi="Times New Roman" w:cs="Times New Roman"/>
          <w:bCs/>
          <w:sz w:val="28"/>
          <w:szCs w:val="28"/>
          <w:shd w:val="clear" w:color="auto" w:fill="FFFFFF"/>
          <w:lang w:val="uk-UA" w:eastAsia="en-US"/>
        </w:rPr>
      </w:pPr>
      <w:r w:rsidRPr="001A6A9C">
        <w:rPr>
          <w:rFonts w:ascii="Times New Roman" w:eastAsia="Calibri" w:hAnsi="Times New Roman" w:cs="Times New Roman"/>
          <w:bCs/>
          <w:sz w:val="28"/>
          <w:szCs w:val="28"/>
          <w:shd w:val="clear" w:color="auto" w:fill="FFFFFF"/>
          <w:lang w:val="uk-UA" w:eastAsia="en-US"/>
        </w:rPr>
        <w:lastRenderedPageBreak/>
        <w:t>5</w:t>
      </w:r>
    </w:p>
    <w:p w:rsidR="00480DC9" w:rsidRDefault="00480DC9" w:rsidP="00480DC9">
      <w:pPr>
        <w:pStyle w:val="af6"/>
        <w:tabs>
          <w:tab w:val="left" w:pos="1276"/>
        </w:tabs>
        <w:spacing w:after="0" w:line="240" w:lineRule="auto"/>
        <w:ind w:left="851"/>
        <w:jc w:val="right"/>
        <w:rPr>
          <w:rFonts w:ascii="Times New Roman" w:hAnsi="Times New Roman"/>
          <w:bCs/>
          <w:sz w:val="24"/>
          <w:szCs w:val="24"/>
          <w:shd w:val="clear" w:color="auto" w:fill="FFFFFF"/>
          <w:lang w:val="uk-UA"/>
        </w:rPr>
      </w:pPr>
      <w:r>
        <w:rPr>
          <w:rFonts w:ascii="Times New Roman" w:hAnsi="Times New Roman"/>
          <w:bCs/>
          <w:sz w:val="24"/>
          <w:szCs w:val="24"/>
          <w:shd w:val="clear" w:color="auto" w:fill="FFFFFF"/>
          <w:lang w:val="uk-UA"/>
        </w:rPr>
        <w:t>Продовження додатка</w:t>
      </w:r>
    </w:p>
    <w:p w:rsidR="00480DC9" w:rsidRPr="00480DC9" w:rsidRDefault="00480DC9" w:rsidP="00480DC9">
      <w:pPr>
        <w:pStyle w:val="af6"/>
        <w:tabs>
          <w:tab w:val="left" w:pos="1276"/>
        </w:tabs>
        <w:spacing w:after="0" w:line="240" w:lineRule="auto"/>
        <w:ind w:left="851"/>
        <w:jc w:val="right"/>
        <w:rPr>
          <w:rFonts w:ascii="Times New Roman" w:hAnsi="Times New Roman"/>
          <w:sz w:val="28"/>
          <w:szCs w:val="28"/>
          <w:shd w:val="clear" w:color="auto" w:fill="FFFFFF"/>
          <w:lang w:val="uk-UA"/>
        </w:rPr>
      </w:pPr>
      <w:bookmarkStart w:id="5" w:name="_GoBack"/>
      <w:bookmarkEnd w:id="5"/>
    </w:p>
    <w:p w:rsidR="00CD6439" w:rsidRPr="00CD6439" w:rsidRDefault="00CD6439" w:rsidP="00E04EB9">
      <w:pPr>
        <w:pStyle w:val="af6"/>
        <w:numPr>
          <w:ilvl w:val="0"/>
          <w:numId w:val="18"/>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результати голосування членів конкурсної комісії;</w:t>
      </w:r>
    </w:p>
    <w:p w:rsidR="00CD6439" w:rsidRPr="00CD6439" w:rsidRDefault="00CD6439" w:rsidP="00E04EB9">
      <w:pPr>
        <w:pStyle w:val="af6"/>
        <w:numPr>
          <w:ilvl w:val="0"/>
          <w:numId w:val="18"/>
        </w:numPr>
        <w:tabs>
          <w:tab w:val="left" w:pos="1276"/>
        </w:tabs>
        <w:spacing w:after="0" w:line="240" w:lineRule="auto"/>
        <w:ind w:left="0" w:firstLine="851"/>
        <w:jc w:val="both"/>
        <w:rPr>
          <w:rFonts w:ascii="Times New Roman" w:hAnsi="Times New Roman"/>
          <w:sz w:val="28"/>
          <w:szCs w:val="28"/>
          <w:shd w:val="clear" w:color="auto" w:fill="FFFFFF"/>
          <w:lang w:val="uk-UA"/>
        </w:rPr>
      </w:pPr>
      <w:r w:rsidRPr="00CD6439">
        <w:rPr>
          <w:rFonts w:ascii="Times New Roman" w:hAnsi="Times New Roman"/>
          <w:sz w:val="28"/>
          <w:szCs w:val="28"/>
          <w:shd w:val="clear" w:color="auto" w:fill="FFFFFF"/>
          <w:lang w:val="uk-UA"/>
        </w:rPr>
        <w:t>рішення конкурсної комісії.</w:t>
      </w:r>
    </w:p>
    <w:p w:rsidR="00CD6439" w:rsidRPr="00CD6439" w:rsidRDefault="00CD6439" w:rsidP="00E04EB9">
      <w:pPr>
        <w:spacing w:after="0" w:line="240" w:lineRule="auto"/>
        <w:jc w:val="both"/>
        <w:rPr>
          <w:rFonts w:ascii="Times New Roman" w:eastAsia="Calibri" w:hAnsi="Times New Roman" w:cs="Times New Roman"/>
          <w:sz w:val="28"/>
          <w:szCs w:val="28"/>
          <w:shd w:val="clear" w:color="auto" w:fill="FFFFFF"/>
          <w:lang w:val="uk-UA" w:eastAsia="en-US"/>
        </w:rPr>
      </w:pPr>
    </w:p>
    <w:p w:rsidR="001A6A9C" w:rsidRPr="001A6A9C" w:rsidRDefault="001A6A9C" w:rsidP="001A6A9C">
      <w:pPr>
        <w:spacing w:after="0" w:line="240" w:lineRule="auto"/>
        <w:jc w:val="right"/>
        <w:rPr>
          <w:rFonts w:ascii="Times New Roman" w:eastAsia="Calibri" w:hAnsi="Times New Roman" w:cs="Times New Roman"/>
          <w:bCs/>
          <w:sz w:val="24"/>
          <w:szCs w:val="24"/>
          <w:shd w:val="clear" w:color="auto" w:fill="FFFFFF"/>
          <w:lang w:val="uk-UA" w:eastAsia="en-US"/>
        </w:rPr>
      </w:pPr>
    </w:p>
    <w:p w:rsidR="00CD6439" w:rsidRPr="00CD6439" w:rsidRDefault="00CD6439" w:rsidP="00E04EB9">
      <w:pPr>
        <w:spacing w:after="0" w:line="240" w:lineRule="auto"/>
        <w:jc w:val="center"/>
        <w:rPr>
          <w:rFonts w:ascii="Times New Roman" w:eastAsia="Calibri" w:hAnsi="Times New Roman" w:cs="Times New Roman"/>
          <w:b/>
          <w:bCs/>
          <w:sz w:val="28"/>
          <w:szCs w:val="28"/>
          <w:shd w:val="clear" w:color="auto" w:fill="FFFFFF"/>
          <w:lang w:val="uk-UA" w:eastAsia="en-US"/>
        </w:rPr>
      </w:pPr>
      <w:r w:rsidRPr="00CD6439">
        <w:rPr>
          <w:rFonts w:ascii="Times New Roman" w:eastAsia="Calibri" w:hAnsi="Times New Roman" w:cs="Times New Roman"/>
          <w:b/>
          <w:bCs/>
          <w:sz w:val="28"/>
          <w:szCs w:val="28"/>
          <w:shd w:val="clear" w:color="auto" w:fill="FFFFFF"/>
          <w:lang w:val="uk-UA" w:eastAsia="en-US"/>
        </w:rPr>
        <w:t>6. Розгляд спорів</w:t>
      </w:r>
    </w:p>
    <w:p w:rsidR="00CD6439" w:rsidRDefault="00CD6439" w:rsidP="00E04EB9">
      <w:pPr>
        <w:spacing w:after="0" w:line="240" w:lineRule="auto"/>
        <w:ind w:firstLine="567"/>
        <w:jc w:val="both"/>
        <w:rPr>
          <w:rFonts w:ascii="Times New Roman" w:eastAsia="Calibri" w:hAnsi="Times New Roman" w:cs="Times New Roman"/>
          <w:sz w:val="24"/>
          <w:szCs w:val="24"/>
          <w:shd w:val="clear" w:color="auto" w:fill="FFFFFF"/>
          <w:lang w:val="uk-UA" w:eastAsia="en-US"/>
        </w:rPr>
      </w:pPr>
      <w:r w:rsidRPr="00CD6439">
        <w:rPr>
          <w:rFonts w:ascii="Times New Roman" w:eastAsia="Calibri" w:hAnsi="Times New Roman" w:cs="Times New Roman"/>
          <w:sz w:val="28"/>
          <w:szCs w:val="28"/>
          <w:shd w:val="clear" w:color="auto" w:fill="FFFFFF"/>
          <w:lang w:val="uk-UA" w:eastAsia="en-US"/>
        </w:rPr>
        <w:t>6.1. Спори, що виникають у зв’язку з проведенням конкурсу, розглядаються в установленому законодавством порядку.</w:t>
      </w:r>
    </w:p>
    <w:p w:rsidR="00DC2DD7" w:rsidRDefault="00DC2DD7" w:rsidP="00E04EB9">
      <w:pPr>
        <w:spacing w:after="0" w:line="240" w:lineRule="auto"/>
        <w:jc w:val="both"/>
        <w:rPr>
          <w:rFonts w:ascii="Times New Roman" w:eastAsia="Calibri" w:hAnsi="Times New Roman" w:cs="Times New Roman"/>
          <w:sz w:val="24"/>
          <w:szCs w:val="24"/>
          <w:shd w:val="clear" w:color="auto" w:fill="FFFFFF"/>
          <w:lang w:val="uk-UA" w:eastAsia="en-US"/>
        </w:rPr>
      </w:pPr>
    </w:p>
    <w:p w:rsidR="00E04EB9" w:rsidRDefault="00E04EB9" w:rsidP="00CD6439">
      <w:pPr>
        <w:jc w:val="both"/>
        <w:rPr>
          <w:rFonts w:ascii="Times New Roman" w:eastAsia="Calibri" w:hAnsi="Times New Roman" w:cs="Times New Roman"/>
          <w:sz w:val="24"/>
          <w:szCs w:val="24"/>
          <w:shd w:val="clear" w:color="auto" w:fill="FFFFFF"/>
          <w:lang w:val="uk-UA" w:eastAsia="en-US"/>
        </w:rPr>
      </w:pPr>
    </w:p>
    <w:p w:rsidR="00E04EB9" w:rsidRPr="00E04EB9" w:rsidRDefault="00E04EB9" w:rsidP="00CD6439">
      <w:pPr>
        <w:jc w:val="both"/>
        <w:rPr>
          <w:rFonts w:ascii="Times New Roman" w:eastAsia="Calibri" w:hAnsi="Times New Roman" w:cs="Times New Roman"/>
          <w:sz w:val="28"/>
          <w:szCs w:val="28"/>
          <w:shd w:val="clear" w:color="auto" w:fill="FFFFFF"/>
          <w:lang w:val="uk-UA" w:eastAsia="en-US"/>
        </w:rPr>
      </w:pPr>
      <w:r w:rsidRPr="00E04EB9">
        <w:rPr>
          <w:rFonts w:ascii="Times New Roman" w:eastAsia="Calibri" w:hAnsi="Times New Roman" w:cs="Times New Roman"/>
          <w:sz w:val="28"/>
          <w:szCs w:val="28"/>
          <w:shd w:val="clear" w:color="auto" w:fill="FFFFFF"/>
          <w:lang w:val="uk-UA" w:eastAsia="en-US"/>
        </w:rPr>
        <w:t xml:space="preserve">Заступник міського голови                             </w:t>
      </w:r>
      <w:r>
        <w:rPr>
          <w:rFonts w:ascii="Times New Roman" w:eastAsia="Calibri" w:hAnsi="Times New Roman" w:cs="Times New Roman"/>
          <w:sz w:val="28"/>
          <w:szCs w:val="28"/>
          <w:shd w:val="clear" w:color="auto" w:fill="FFFFFF"/>
          <w:lang w:val="uk-UA" w:eastAsia="en-US"/>
        </w:rPr>
        <w:t xml:space="preserve">                    </w:t>
      </w:r>
      <w:r w:rsidRPr="00E04EB9">
        <w:rPr>
          <w:rFonts w:ascii="Times New Roman" w:eastAsia="Calibri" w:hAnsi="Times New Roman" w:cs="Times New Roman"/>
          <w:sz w:val="28"/>
          <w:szCs w:val="28"/>
          <w:shd w:val="clear" w:color="auto" w:fill="FFFFFF"/>
          <w:lang w:val="uk-UA" w:eastAsia="en-US"/>
        </w:rPr>
        <w:t xml:space="preserve"> Богдан ДУБОВСЬКИЙ</w:t>
      </w:r>
    </w:p>
    <w:sectPr w:rsidR="00E04EB9" w:rsidRPr="00E04EB9" w:rsidSect="001A6A9C">
      <w:pgSz w:w="11906" w:h="16838"/>
      <w:pgMar w:top="993" w:right="566" w:bottom="1134" w:left="1701" w:header="426" w:footer="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FEE" w:rsidRDefault="003C5FEE">
      <w:pPr>
        <w:spacing w:line="240" w:lineRule="auto"/>
      </w:pPr>
      <w:r>
        <w:separator/>
      </w:r>
    </w:p>
  </w:endnote>
  <w:endnote w:type="continuationSeparator" w:id="0">
    <w:p w:rsidR="003C5FEE" w:rsidRDefault="003C5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tiqu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FEE" w:rsidRDefault="003C5FEE">
      <w:pPr>
        <w:spacing w:after="0"/>
      </w:pPr>
      <w:r>
        <w:separator/>
      </w:r>
    </w:p>
  </w:footnote>
  <w:footnote w:type="continuationSeparator" w:id="0">
    <w:p w:rsidR="003C5FEE" w:rsidRDefault="003C5FE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7BF6"/>
    <w:multiLevelType w:val="hybridMultilevel"/>
    <w:tmpl w:val="2CEA63A0"/>
    <w:lvl w:ilvl="0" w:tplc="0419000F">
      <w:start w:val="1"/>
      <w:numFmt w:val="decimal"/>
      <w:lvlText w:val="%1."/>
      <w:lvlJc w:val="left"/>
      <w:pPr>
        <w:ind w:left="720" w:hanging="360"/>
      </w:pPr>
    </w:lvl>
    <w:lvl w:ilvl="1" w:tplc="854A002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D215A"/>
    <w:multiLevelType w:val="hybridMultilevel"/>
    <w:tmpl w:val="88441AAE"/>
    <w:lvl w:ilvl="0" w:tplc="F4784B0E">
      <w:start w:val="8"/>
      <w:numFmt w:val="bullet"/>
      <w:lvlText w:val="-"/>
      <w:lvlJc w:val="left"/>
      <w:pPr>
        <w:ind w:left="11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A4F7F17"/>
    <w:multiLevelType w:val="hybridMultilevel"/>
    <w:tmpl w:val="DAF2201A"/>
    <w:lvl w:ilvl="0" w:tplc="FFFFFFFF">
      <w:start w:val="1"/>
      <w:numFmt w:val="decimal"/>
      <w:lvlText w:val="%1)"/>
      <w:lvlJc w:val="left"/>
      <w:pPr>
        <w:ind w:left="1039" w:hanging="360"/>
      </w:pPr>
    </w:lvl>
    <w:lvl w:ilvl="1" w:tplc="FFFFFFFF">
      <w:start w:val="1"/>
      <w:numFmt w:val="decimal"/>
      <w:lvlText w:val="%2."/>
      <w:lvlJc w:val="left"/>
      <w:pPr>
        <w:tabs>
          <w:tab w:val="num" w:pos="1440"/>
        </w:tabs>
        <w:ind w:left="1440" w:hanging="360"/>
      </w:pPr>
    </w:lvl>
    <w:lvl w:ilvl="2" w:tplc="04190011">
      <w:start w:val="1"/>
      <w:numFmt w:val="decimal"/>
      <w:lvlText w:val="%3)"/>
      <w:lvlJc w:val="left"/>
      <w:pPr>
        <w:ind w:left="265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DF91D8C"/>
    <w:multiLevelType w:val="hybridMultilevel"/>
    <w:tmpl w:val="6D2A4998"/>
    <w:lvl w:ilvl="0" w:tplc="58A2CBEA">
      <w:start w:val="28"/>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4">
    <w:nsid w:val="1E6968B1"/>
    <w:multiLevelType w:val="hybridMultilevel"/>
    <w:tmpl w:val="5A4A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BF2894"/>
    <w:multiLevelType w:val="hybridMultilevel"/>
    <w:tmpl w:val="352C5576"/>
    <w:lvl w:ilvl="0" w:tplc="FA3C562A">
      <w:start w:val="1"/>
      <w:numFmt w:val="decimal"/>
      <w:lvlText w:val="%1."/>
      <w:lvlJc w:val="left"/>
      <w:pPr>
        <w:ind w:left="720" w:hanging="360"/>
      </w:pPr>
      <w:rPr>
        <w:rFonts w:eastAsiaTheme="minorHAnsi" w:hint="default"/>
        <w:b/>
        <w:bCs/>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4492BF5"/>
    <w:multiLevelType w:val="hybridMultilevel"/>
    <w:tmpl w:val="89B46478"/>
    <w:lvl w:ilvl="0" w:tplc="99C81DC4">
      <w:start w:val="1"/>
      <w:numFmt w:val="decimal"/>
      <w:lvlText w:val="%1."/>
      <w:lvlJc w:val="left"/>
      <w:pPr>
        <w:ind w:left="810" w:hanging="360"/>
      </w:pPr>
    </w:lvl>
    <w:lvl w:ilvl="1" w:tplc="04190019">
      <w:start w:val="1"/>
      <w:numFmt w:val="lowerLetter"/>
      <w:lvlText w:val="%2."/>
      <w:lvlJc w:val="left"/>
      <w:pPr>
        <w:ind w:left="1530" w:hanging="360"/>
      </w:pPr>
    </w:lvl>
    <w:lvl w:ilvl="2" w:tplc="B5D0597A">
      <w:start w:val="1"/>
      <w:numFmt w:val="decimal"/>
      <w:lvlText w:val="%3)"/>
      <w:lvlJc w:val="left"/>
      <w:pPr>
        <w:ind w:left="2430" w:hanging="360"/>
      </w:pPr>
    </w:lvl>
    <w:lvl w:ilvl="3" w:tplc="0419000F">
      <w:start w:val="1"/>
      <w:numFmt w:val="decimal"/>
      <w:lvlText w:val="%4."/>
      <w:lvlJc w:val="left"/>
      <w:pPr>
        <w:ind w:left="297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F93713"/>
    <w:multiLevelType w:val="hybridMultilevel"/>
    <w:tmpl w:val="F23A1AF4"/>
    <w:lvl w:ilvl="0" w:tplc="3B8A77CA">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C3115B2"/>
    <w:multiLevelType w:val="hybridMultilevel"/>
    <w:tmpl w:val="CE9A73C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3310AC9"/>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3A994864"/>
    <w:multiLevelType w:val="hybridMultilevel"/>
    <w:tmpl w:val="AEE077EE"/>
    <w:lvl w:ilvl="0" w:tplc="0C9E8FE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F93D1F"/>
    <w:multiLevelType w:val="multilevel"/>
    <w:tmpl w:val="1B9C966E"/>
    <w:lvl w:ilvl="0">
      <w:start w:val="1"/>
      <w:numFmt w:val="decimal"/>
      <w:lvlText w:val="%1."/>
      <w:lvlJc w:val="left"/>
      <w:pPr>
        <w:ind w:left="360" w:hanging="360"/>
      </w:pPr>
      <w:rPr>
        <w:rFonts w:hint="default"/>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43B8301F"/>
    <w:multiLevelType w:val="hybridMultilevel"/>
    <w:tmpl w:val="B762C78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57494EE6"/>
    <w:multiLevelType w:val="hybridMultilevel"/>
    <w:tmpl w:val="1868D728"/>
    <w:lvl w:ilvl="0" w:tplc="FFFFFFFF">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C97EC9"/>
    <w:multiLevelType w:val="hybridMultilevel"/>
    <w:tmpl w:val="6F20BB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BEA6575"/>
    <w:multiLevelType w:val="multilevel"/>
    <w:tmpl w:val="5BEA6575"/>
    <w:lvl w:ilvl="0">
      <w:start w:val="9"/>
      <w:numFmt w:val="bullet"/>
      <w:lvlText w:val="-"/>
      <w:lvlJc w:val="left"/>
      <w:pPr>
        <w:tabs>
          <w:tab w:val="left" w:pos="628"/>
        </w:tabs>
        <w:ind w:left="628" w:hanging="360"/>
      </w:pPr>
      <w:rPr>
        <w:rFonts w:ascii="Times New Roman" w:eastAsia="Times New Roman" w:hAnsi="Times New Roman" w:cs="Times New Roman" w:hint="default"/>
      </w:rPr>
    </w:lvl>
    <w:lvl w:ilvl="1">
      <w:start w:val="1"/>
      <w:numFmt w:val="bullet"/>
      <w:lvlText w:val="o"/>
      <w:lvlJc w:val="left"/>
      <w:pPr>
        <w:tabs>
          <w:tab w:val="left" w:pos="1348"/>
        </w:tabs>
        <w:ind w:left="1348" w:hanging="360"/>
      </w:pPr>
      <w:rPr>
        <w:rFonts w:ascii="Courier New" w:hAnsi="Courier New" w:cs="Courier New" w:hint="default"/>
      </w:rPr>
    </w:lvl>
    <w:lvl w:ilvl="2">
      <w:start w:val="1"/>
      <w:numFmt w:val="bullet"/>
      <w:lvlText w:val=""/>
      <w:lvlJc w:val="left"/>
      <w:pPr>
        <w:tabs>
          <w:tab w:val="left" w:pos="2068"/>
        </w:tabs>
        <w:ind w:left="2068" w:hanging="360"/>
      </w:pPr>
      <w:rPr>
        <w:rFonts w:ascii="Wingdings" w:hAnsi="Wingdings" w:hint="default"/>
      </w:rPr>
    </w:lvl>
    <w:lvl w:ilvl="3">
      <w:start w:val="1"/>
      <w:numFmt w:val="bullet"/>
      <w:lvlText w:val=""/>
      <w:lvlJc w:val="left"/>
      <w:pPr>
        <w:tabs>
          <w:tab w:val="left" w:pos="2788"/>
        </w:tabs>
        <w:ind w:left="2788" w:hanging="360"/>
      </w:pPr>
      <w:rPr>
        <w:rFonts w:ascii="Symbol" w:hAnsi="Symbol" w:hint="default"/>
      </w:rPr>
    </w:lvl>
    <w:lvl w:ilvl="4">
      <w:start w:val="1"/>
      <w:numFmt w:val="bullet"/>
      <w:lvlText w:val="o"/>
      <w:lvlJc w:val="left"/>
      <w:pPr>
        <w:tabs>
          <w:tab w:val="left" w:pos="3508"/>
        </w:tabs>
        <w:ind w:left="3508" w:hanging="360"/>
      </w:pPr>
      <w:rPr>
        <w:rFonts w:ascii="Courier New" w:hAnsi="Courier New" w:cs="Courier New" w:hint="default"/>
      </w:rPr>
    </w:lvl>
    <w:lvl w:ilvl="5">
      <w:start w:val="1"/>
      <w:numFmt w:val="bullet"/>
      <w:lvlText w:val=""/>
      <w:lvlJc w:val="left"/>
      <w:pPr>
        <w:tabs>
          <w:tab w:val="left" w:pos="4228"/>
        </w:tabs>
        <w:ind w:left="4228" w:hanging="360"/>
      </w:pPr>
      <w:rPr>
        <w:rFonts w:ascii="Wingdings" w:hAnsi="Wingdings" w:hint="default"/>
      </w:rPr>
    </w:lvl>
    <w:lvl w:ilvl="6">
      <w:start w:val="1"/>
      <w:numFmt w:val="bullet"/>
      <w:lvlText w:val=""/>
      <w:lvlJc w:val="left"/>
      <w:pPr>
        <w:tabs>
          <w:tab w:val="left" w:pos="4948"/>
        </w:tabs>
        <w:ind w:left="4948" w:hanging="360"/>
      </w:pPr>
      <w:rPr>
        <w:rFonts w:ascii="Symbol" w:hAnsi="Symbol" w:hint="default"/>
      </w:rPr>
    </w:lvl>
    <w:lvl w:ilvl="7">
      <w:start w:val="1"/>
      <w:numFmt w:val="bullet"/>
      <w:lvlText w:val="o"/>
      <w:lvlJc w:val="left"/>
      <w:pPr>
        <w:tabs>
          <w:tab w:val="left" w:pos="5668"/>
        </w:tabs>
        <w:ind w:left="5668" w:hanging="360"/>
      </w:pPr>
      <w:rPr>
        <w:rFonts w:ascii="Courier New" w:hAnsi="Courier New" w:cs="Courier New" w:hint="default"/>
      </w:rPr>
    </w:lvl>
    <w:lvl w:ilvl="8">
      <w:start w:val="1"/>
      <w:numFmt w:val="bullet"/>
      <w:lvlText w:val=""/>
      <w:lvlJc w:val="left"/>
      <w:pPr>
        <w:tabs>
          <w:tab w:val="left" w:pos="6388"/>
        </w:tabs>
        <w:ind w:left="6388" w:hanging="360"/>
      </w:pPr>
      <w:rPr>
        <w:rFonts w:ascii="Wingdings" w:hAnsi="Wingdings" w:hint="default"/>
      </w:rPr>
    </w:lvl>
  </w:abstractNum>
  <w:abstractNum w:abstractNumId="16">
    <w:nsid w:val="5C806505"/>
    <w:multiLevelType w:val="multilevel"/>
    <w:tmpl w:val="5C806505"/>
    <w:lvl w:ilvl="0">
      <w:start w:val="28"/>
      <w:numFmt w:val="bullet"/>
      <w:lvlText w:val="-"/>
      <w:lvlJc w:val="left"/>
      <w:pPr>
        <w:ind w:left="435" w:hanging="360"/>
      </w:pPr>
      <w:rPr>
        <w:rFonts w:ascii="Times New Roman" w:eastAsia="Times New Roman"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17">
    <w:nsid w:val="5F8362A5"/>
    <w:multiLevelType w:val="multilevel"/>
    <w:tmpl w:val="5F8362A5"/>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nsid w:val="5F981441"/>
    <w:multiLevelType w:val="multilevel"/>
    <w:tmpl w:val="5F98144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74D3DC2"/>
    <w:multiLevelType w:val="multilevel"/>
    <w:tmpl w:val="674D3DC2"/>
    <w:lvl w:ilvl="0">
      <w:start w:val="9"/>
      <w:numFmt w:val="bullet"/>
      <w:lvlText w:val="–"/>
      <w:lvlJc w:val="left"/>
      <w:pPr>
        <w:ind w:left="1210" w:hanging="360"/>
      </w:pPr>
      <w:rPr>
        <w:rFonts w:ascii="Times New Roman" w:eastAsia="Times New Roman" w:hAnsi="Times New Roman" w:cs="Times New Roman"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0">
    <w:nsid w:val="697D1D0A"/>
    <w:multiLevelType w:val="hybridMultilevel"/>
    <w:tmpl w:val="7DA474B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1">
    <w:nsid w:val="6DAE04D4"/>
    <w:multiLevelType w:val="hybridMultilevel"/>
    <w:tmpl w:val="478412DE"/>
    <w:lvl w:ilvl="0" w:tplc="917823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1FD3727"/>
    <w:multiLevelType w:val="hybridMultilevel"/>
    <w:tmpl w:val="4F862AA4"/>
    <w:lvl w:ilvl="0" w:tplc="092095F4">
      <w:start w:val="5"/>
      <w:numFmt w:val="decimalZero"/>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3">
    <w:nsid w:val="7353102F"/>
    <w:multiLevelType w:val="hybridMultilevel"/>
    <w:tmpl w:val="32CC1C16"/>
    <w:lvl w:ilvl="0" w:tplc="FFFFFFFF">
      <w:start w:val="1"/>
      <w:numFmt w:val="decimal"/>
      <w:lvlText w:val="5.%1"/>
      <w:lvlJc w:val="left"/>
      <w:pPr>
        <w:ind w:left="810" w:hanging="360"/>
      </w:p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77EA1AF0"/>
    <w:multiLevelType w:val="hybridMultilevel"/>
    <w:tmpl w:val="36CA6E72"/>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7A986473"/>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7AA440DC"/>
    <w:multiLevelType w:val="hybridMultilevel"/>
    <w:tmpl w:val="7EF024CA"/>
    <w:lvl w:ilvl="0" w:tplc="D4A41C6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9"/>
  </w:num>
  <w:num w:numId="3">
    <w:abstractNumId w:val="16"/>
  </w:num>
  <w:num w:numId="4">
    <w:abstractNumId w:val="18"/>
  </w:num>
  <w:num w:numId="5">
    <w:abstractNumId w:val="11"/>
  </w:num>
  <w:num w:numId="6">
    <w:abstractNumId w:val="26"/>
  </w:num>
  <w:num w:numId="7">
    <w:abstractNumId w:val="21"/>
  </w:num>
  <w:num w:numId="8">
    <w:abstractNumId w:val="25"/>
  </w:num>
  <w:num w:numId="9">
    <w:abstractNumId w:val="7"/>
  </w:num>
  <w:num w:numId="10">
    <w:abstractNumId w:val="4"/>
  </w:num>
  <w:num w:numId="11">
    <w:abstractNumId w:val="14"/>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1"/>
  </w:num>
  <w:num w:numId="23">
    <w:abstractNumId w:val="2"/>
  </w:num>
  <w:num w:numId="24">
    <w:abstractNumId w:val="20"/>
  </w:num>
  <w:num w:numId="25">
    <w:abstractNumId w:val="10"/>
  </w:num>
  <w:num w:numId="26">
    <w:abstractNumId w:val="0"/>
  </w:num>
  <w:num w:numId="27">
    <w:abstractNumId w:val="5"/>
  </w:num>
  <w:num w:numId="28">
    <w:abstractNumId w:val="17"/>
  </w:num>
  <w:num w:numId="29">
    <w:abstractNumId w:val="1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49"/>
    <w:rsid w:val="00002F4D"/>
    <w:rsid w:val="00005F6E"/>
    <w:rsid w:val="00011F49"/>
    <w:rsid w:val="00013EFA"/>
    <w:rsid w:val="00024452"/>
    <w:rsid w:val="000270C5"/>
    <w:rsid w:val="00090D4C"/>
    <w:rsid w:val="0009511B"/>
    <w:rsid w:val="0009783E"/>
    <w:rsid w:val="000A367E"/>
    <w:rsid w:val="000A66CA"/>
    <w:rsid w:val="000B6BD0"/>
    <w:rsid w:val="000D0592"/>
    <w:rsid w:val="000D45C2"/>
    <w:rsid w:val="000E2FBF"/>
    <w:rsid w:val="000F308F"/>
    <w:rsid w:val="000F3D68"/>
    <w:rsid w:val="00102CD3"/>
    <w:rsid w:val="00110F77"/>
    <w:rsid w:val="00113C34"/>
    <w:rsid w:val="00117139"/>
    <w:rsid w:val="001173A7"/>
    <w:rsid w:val="00125C3D"/>
    <w:rsid w:val="00135398"/>
    <w:rsid w:val="00136B88"/>
    <w:rsid w:val="00140A93"/>
    <w:rsid w:val="00144345"/>
    <w:rsid w:val="00161362"/>
    <w:rsid w:val="00171C52"/>
    <w:rsid w:val="001725FE"/>
    <w:rsid w:val="00183305"/>
    <w:rsid w:val="001A38BD"/>
    <w:rsid w:val="001A5478"/>
    <w:rsid w:val="001A6A9C"/>
    <w:rsid w:val="001C4872"/>
    <w:rsid w:val="001D0074"/>
    <w:rsid w:val="001D011B"/>
    <w:rsid w:val="001E4842"/>
    <w:rsid w:val="001E6837"/>
    <w:rsid w:val="001F3ADA"/>
    <w:rsid w:val="001F3D28"/>
    <w:rsid w:val="00200B0C"/>
    <w:rsid w:val="00207879"/>
    <w:rsid w:val="00217732"/>
    <w:rsid w:val="00220F19"/>
    <w:rsid w:val="00234628"/>
    <w:rsid w:val="00235918"/>
    <w:rsid w:val="00237125"/>
    <w:rsid w:val="002518AB"/>
    <w:rsid w:val="002546C0"/>
    <w:rsid w:val="00257A3F"/>
    <w:rsid w:val="00260AE6"/>
    <w:rsid w:val="0026179B"/>
    <w:rsid w:val="0026613A"/>
    <w:rsid w:val="002676C2"/>
    <w:rsid w:val="0028313D"/>
    <w:rsid w:val="00283E02"/>
    <w:rsid w:val="00286808"/>
    <w:rsid w:val="00293326"/>
    <w:rsid w:val="002B4E44"/>
    <w:rsid w:val="002B5CEA"/>
    <w:rsid w:val="002D1068"/>
    <w:rsid w:val="002D465F"/>
    <w:rsid w:val="002F534A"/>
    <w:rsid w:val="00311368"/>
    <w:rsid w:val="0031788F"/>
    <w:rsid w:val="00324AD2"/>
    <w:rsid w:val="0032615F"/>
    <w:rsid w:val="003311E3"/>
    <w:rsid w:val="003356A2"/>
    <w:rsid w:val="00353ED5"/>
    <w:rsid w:val="00354A41"/>
    <w:rsid w:val="003738FB"/>
    <w:rsid w:val="00381FFD"/>
    <w:rsid w:val="00387DB4"/>
    <w:rsid w:val="003A0675"/>
    <w:rsid w:val="003A2A84"/>
    <w:rsid w:val="003A305B"/>
    <w:rsid w:val="003B4F33"/>
    <w:rsid w:val="003C5FEE"/>
    <w:rsid w:val="003D177E"/>
    <w:rsid w:val="003E77E7"/>
    <w:rsid w:val="003F7B8B"/>
    <w:rsid w:val="00400AB8"/>
    <w:rsid w:val="00410DAE"/>
    <w:rsid w:val="004123BC"/>
    <w:rsid w:val="00414FA9"/>
    <w:rsid w:val="00417F59"/>
    <w:rsid w:val="004268C3"/>
    <w:rsid w:val="00426E75"/>
    <w:rsid w:val="004318F1"/>
    <w:rsid w:val="00436660"/>
    <w:rsid w:val="004426F3"/>
    <w:rsid w:val="00445339"/>
    <w:rsid w:val="00446EED"/>
    <w:rsid w:val="004541B0"/>
    <w:rsid w:val="0046665E"/>
    <w:rsid w:val="00480DC9"/>
    <w:rsid w:val="00481BC9"/>
    <w:rsid w:val="004827E3"/>
    <w:rsid w:val="00490338"/>
    <w:rsid w:val="004C0DC8"/>
    <w:rsid w:val="004E1C43"/>
    <w:rsid w:val="004E2492"/>
    <w:rsid w:val="004E5083"/>
    <w:rsid w:val="004E5D03"/>
    <w:rsid w:val="005428D6"/>
    <w:rsid w:val="005430B2"/>
    <w:rsid w:val="00545E1E"/>
    <w:rsid w:val="00582141"/>
    <w:rsid w:val="005865D4"/>
    <w:rsid w:val="005A00F2"/>
    <w:rsid w:val="005A068F"/>
    <w:rsid w:val="005A12F7"/>
    <w:rsid w:val="005B1162"/>
    <w:rsid w:val="005B1DEB"/>
    <w:rsid w:val="005B657B"/>
    <w:rsid w:val="005C1D80"/>
    <w:rsid w:val="005C2896"/>
    <w:rsid w:val="005D1E20"/>
    <w:rsid w:val="005D4678"/>
    <w:rsid w:val="005E13FA"/>
    <w:rsid w:val="005E6926"/>
    <w:rsid w:val="005F0405"/>
    <w:rsid w:val="006075BD"/>
    <w:rsid w:val="00615B25"/>
    <w:rsid w:val="00624C7C"/>
    <w:rsid w:val="00631728"/>
    <w:rsid w:val="00631791"/>
    <w:rsid w:val="006453D1"/>
    <w:rsid w:val="00651AA8"/>
    <w:rsid w:val="00663A2E"/>
    <w:rsid w:val="0066452A"/>
    <w:rsid w:val="006871CC"/>
    <w:rsid w:val="006A144A"/>
    <w:rsid w:val="006A1B78"/>
    <w:rsid w:val="006A5AF1"/>
    <w:rsid w:val="006B3FD7"/>
    <w:rsid w:val="006C04CF"/>
    <w:rsid w:val="006C6977"/>
    <w:rsid w:val="006D40AC"/>
    <w:rsid w:val="006F42C2"/>
    <w:rsid w:val="006F4AAA"/>
    <w:rsid w:val="0070081E"/>
    <w:rsid w:val="007041FE"/>
    <w:rsid w:val="00733061"/>
    <w:rsid w:val="0074360D"/>
    <w:rsid w:val="007516B9"/>
    <w:rsid w:val="00751A3F"/>
    <w:rsid w:val="0077162D"/>
    <w:rsid w:val="007771BD"/>
    <w:rsid w:val="007A4C0E"/>
    <w:rsid w:val="007A5E14"/>
    <w:rsid w:val="007B4C22"/>
    <w:rsid w:val="007E0E35"/>
    <w:rsid w:val="00803BD4"/>
    <w:rsid w:val="00805B09"/>
    <w:rsid w:val="008167BE"/>
    <w:rsid w:val="008219FB"/>
    <w:rsid w:val="00836E7E"/>
    <w:rsid w:val="008511E9"/>
    <w:rsid w:val="00874FF5"/>
    <w:rsid w:val="008868DB"/>
    <w:rsid w:val="00886B58"/>
    <w:rsid w:val="00887DEE"/>
    <w:rsid w:val="008C78AD"/>
    <w:rsid w:val="008D2F5A"/>
    <w:rsid w:val="008D31E9"/>
    <w:rsid w:val="008F462F"/>
    <w:rsid w:val="008F642B"/>
    <w:rsid w:val="00902502"/>
    <w:rsid w:val="009029B4"/>
    <w:rsid w:val="00926357"/>
    <w:rsid w:val="00930E99"/>
    <w:rsid w:val="0093615F"/>
    <w:rsid w:val="00937D0C"/>
    <w:rsid w:val="00951632"/>
    <w:rsid w:val="00952C8B"/>
    <w:rsid w:val="00956AF6"/>
    <w:rsid w:val="00956D40"/>
    <w:rsid w:val="009649B0"/>
    <w:rsid w:val="009845E6"/>
    <w:rsid w:val="009922C7"/>
    <w:rsid w:val="009A27DF"/>
    <w:rsid w:val="009A46A2"/>
    <w:rsid w:val="009A780B"/>
    <w:rsid w:val="009C0586"/>
    <w:rsid w:val="009C4015"/>
    <w:rsid w:val="009C69C0"/>
    <w:rsid w:val="009E15B2"/>
    <w:rsid w:val="009E3AF3"/>
    <w:rsid w:val="009E47C2"/>
    <w:rsid w:val="009F37C2"/>
    <w:rsid w:val="00A12F55"/>
    <w:rsid w:val="00A15B29"/>
    <w:rsid w:val="00A24AE2"/>
    <w:rsid w:val="00A3423B"/>
    <w:rsid w:val="00A34C60"/>
    <w:rsid w:val="00A431FD"/>
    <w:rsid w:val="00A45B8E"/>
    <w:rsid w:val="00A51CCC"/>
    <w:rsid w:val="00A61751"/>
    <w:rsid w:val="00A64C7E"/>
    <w:rsid w:val="00A66DFC"/>
    <w:rsid w:val="00A76AC7"/>
    <w:rsid w:val="00A81502"/>
    <w:rsid w:val="00A8381C"/>
    <w:rsid w:val="00A853A0"/>
    <w:rsid w:val="00A870D3"/>
    <w:rsid w:val="00A96F7E"/>
    <w:rsid w:val="00AA4105"/>
    <w:rsid w:val="00AB7ACB"/>
    <w:rsid w:val="00AC25BF"/>
    <w:rsid w:val="00AD0EE1"/>
    <w:rsid w:val="00AD3CB7"/>
    <w:rsid w:val="00AE1093"/>
    <w:rsid w:val="00B33FBC"/>
    <w:rsid w:val="00B41825"/>
    <w:rsid w:val="00B45A2D"/>
    <w:rsid w:val="00B50C26"/>
    <w:rsid w:val="00B67ADC"/>
    <w:rsid w:val="00B72EB5"/>
    <w:rsid w:val="00B7666E"/>
    <w:rsid w:val="00B77D60"/>
    <w:rsid w:val="00B83A32"/>
    <w:rsid w:val="00B92445"/>
    <w:rsid w:val="00B970BF"/>
    <w:rsid w:val="00BB0858"/>
    <w:rsid w:val="00BD5ED0"/>
    <w:rsid w:val="00BE2FCD"/>
    <w:rsid w:val="00C16D34"/>
    <w:rsid w:val="00C2180F"/>
    <w:rsid w:val="00C23225"/>
    <w:rsid w:val="00C31579"/>
    <w:rsid w:val="00C45302"/>
    <w:rsid w:val="00C478DB"/>
    <w:rsid w:val="00C5403F"/>
    <w:rsid w:val="00C5583B"/>
    <w:rsid w:val="00C563C4"/>
    <w:rsid w:val="00C61110"/>
    <w:rsid w:val="00C64C67"/>
    <w:rsid w:val="00C75FE3"/>
    <w:rsid w:val="00C82294"/>
    <w:rsid w:val="00C86918"/>
    <w:rsid w:val="00CD51D5"/>
    <w:rsid w:val="00CD6439"/>
    <w:rsid w:val="00CF1295"/>
    <w:rsid w:val="00D063E6"/>
    <w:rsid w:val="00D2234B"/>
    <w:rsid w:val="00D318D5"/>
    <w:rsid w:val="00D51C2B"/>
    <w:rsid w:val="00D72BC2"/>
    <w:rsid w:val="00D90874"/>
    <w:rsid w:val="00DA61A0"/>
    <w:rsid w:val="00DC2DD7"/>
    <w:rsid w:val="00DE565E"/>
    <w:rsid w:val="00DE6C7A"/>
    <w:rsid w:val="00DF3CB7"/>
    <w:rsid w:val="00DF67F4"/>
    <w:rsid w:val="00E04EB9"/>
    <w:rsid w:val="00E05CF0"/>
    <w:rsid w:val="00E2352F"/>
    <w:rsid w:val="00E24014"/>
    <w:rsid w:val="00E2471C"/>
    <w:rsid w:val="00E32247"/>
    <w:rsid w:val="00E42957"/>
    <w:rsid w:val="00E5220C"/>
    <w:rsid w:val="00E81F51"/>
    <w:rsid w:val="00E8496A"/>
    <w:rsid w:val="00E84AD1"/>
    <w:rsid w:val="00E85E3D"/>
    <w:rsid w:val="00EA1894"/>
    <w:rsid w:val="00EB0BFB"/>
    <w:rsid w:val="00EB275E"/>
    <w:rsid w:val="00EB7EB0"/>
    <w:rsid w:val="00ED0A59"/>
    <w:rsid w:val="00ED25C3"/>
    <w:rsid w:val="00EE4F50"/>
    <w:rsid w:val="00EE6254"/>
    <w:rsid w:val="00EF73BC"/>
    <w:rsid w:val="00F14334"/>
    <w:rsid w:val="00F14B91"/>
    <w:rsid w:val="00F201A4"/>
    <w:rsid w:val="00F2379D"/>
    <w:rsid w:val="00F36F82"/>
    <w:rsid w:val="00F43BF1"/>
    <w:rsid w:val="00F47769"/>
    <w:rsid w:val="00F5270F"/>
    <w:rsid w:val="00F72BA8"/>
    <w:rsid w:val="00F740B9"/>
    <w:rsid w:val="00F81821"/>
    <w:rsid w:val="00FA1D01"/>
    <w:rsid w:val="00FA62AF"/>
    <w:rsid w:val="00FC73F0"/>
    <w:rsid w:val="00FE7AA1"/>
    <w:rsid w:val="00FF53D6"/>
    <w:rsid w:val="00FF61A2"/>
    <w:rsid w:val="00FF79A5"/>
    <w:rsid w:val="13293C37"/>
    <w:rsid w:val="53E56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uiPriority="0" w:unhideWhenUsed="0" w:qFormat="1"/>
    <w:lsdException w:name="HTML Acronym" w:semiHidden="0" w:uiPriority="0" w:qFormat="1"/>
    <w:lsdException w:name="HTML Preformatted" w:semiHidden="0" w:unhideWhenUsed="0"/>
    <w:lsdException w:name="Normal Table" w:qFormat="1"/>
    <w:lsdException w:name="Balloon Text" w:unhideWhenUsed="0" w:qFormat="1"/>
    <w:lsdException w:name="Table Grid" w:semiHidden="0" w:uiPriority="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78"/>
    <w:pPr>
      <w:spacing w:after="200" w:line="276" w:lineRule="auto"/>
    </w:pPr>
    <w:rPr>
      <w:sz w:val="22"/>
      <w:szCs w:val="22"/>
    </w:rPr>
  </w:style>
  <w:style w:type="paragraph" w:styleId="1">
    <w:name w:val="heading 1"/>
    <w:basedOn w:val="a"/>
    <w:next w:val="a"/>
    <w:link w:val="10"/>
    <w:qFormat/>
    <w:rsid w:val="006A1B78"/>
    <w:pPr>
      <w:keepNext/>
      <w:spacing w:after="0" w:line="240" w:lineRule="auto"/>
      <w:jc w:val="right"/>
      <w:outlineLvl w:val="0"/>
    </w:pPr>
    <w:rPr>
      <w:rFonts w:ascii="Times New Roman" w:eastAsia="Times New Roman" w:hAnsi="Times New Roman" w:cs="Times New Roman"/>
      <w:b/>
      <w:bCs/>
      <w:sz w:val="24"/>
      <w:szCs w:val="28"/>
      <w:lang w:val="uk-UA"/>
    </w:rPr>
  </w:style>
  <w:style w:type="paragraph" w:styleId="2">
    <w:name w:val="heading 2"/>
    <w:basedOn w:val="a"/>
    <w:next w:val="a"/>
    <w:link w:val="20"/>
    <w:qFormat/>
    <w:rsid w:val="006A1B78"/>
    <w:pPr>
      <w:keepNext/>
      <w:spacing w:after="0" w:line="240" w:lineRule="auto"/>
      <w:ind w:right="22"/>
      <w:jc w:val="center"/>
      <w:outlineLvl w:val="1"/>
    </w:pPr>
    <w:rPr>
      <w:rFonts w:ascii="Times New Roman" w:eastAsia="Times New Roman" w:hAnsi="Times New Roman" w:cs="Times New Roman"/>
      <w:b/>
      <w:bCs/>
      <w:sz w:val="24"/>
      <w:szCs w:val="24"/>
      <w:lang w:val="uk-UA"/>
    </w:rPr>
  </w:style>
  <w:style w:type="paragraph" w:styleId="3">
    <w:name w:val="heading 3"/>
    <w:basedOn w:val="a"/>
    <w:next w:val="a"/>
    <w:link w:val="30"/>
    <w:qFormat/>
    <w:rsid w:val="006A1B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6A1B78"/>
    <w:pPr>
      <w:keepNext/>
      <w:spacing w:after="0" w:line="240" w:lineRule="auto"/>
      <w:ind w:left="7380" w:right="196"/>
      <w:jc w:val="right"/>
      <w:outlineLvl w:val="3"/>
    </w:pPr>
    <w:rPr>
      <w:rFonts w:ascii="Times New Roman" w:eastAsia="Times New Roman" w:hAnsi="Times New Roman" w:cs="Times New Roman"/>
      <w:b/>
      <w:bCs/>
      <w:sz w:val="24"/>
      <w:szCs w:val="24"/>
      <w:lang w:val="uk-UA"/>
    </w:rPr>
  </w:style>
  <w:style w:type="paragraph" w:styleId="5">
    <w:name w:val="heading 5"/>
    <w:basedOn w:val="a"/>
    <w:next w:val="a"/>
    <w:link w:val="50"/>
    <w:qFormat/>
    <w:rsid w:val="006A1B78"/>
    <w:pPr>
      <w:keepNext/>
      <w:widowControl w:val="0"/>
      <w:autoSpaceDE w:val="0"/>
      <w:autoSpaceDN w:val="0"/>
      <w:adjustRightInd w:val="0"/>
      <w:spacing w:after="0" w:line="240" w:lineRule="auto"/>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6A1B78"/>
    <w:pPr>
      <w:keepNext/>
      <w:widowControl w:val="0"/>
      <w:autoSpaceDE w:val="0"/>
      <w:autoSpaceDN w:val="0"/>
      <w:adjustRightInd w:val="0"/>
      <w:spacing w:after="0" w:line="240" w:lineRule="auto"/>
      <w:outlineLvl w:val="7"/>
    </w:pPr>
    <w:rPr>
      <w:rFonts w:ascii="Times New Roman CYR" w:eastAsia="Times New Roman" w:hAnsi="Times New Roman CYR" w:cs="Times New Roman CYR"/>
      <w:b/>
      <w:bCs/>
      <w:sz w:val="24"/>
      <w:szCs w:val="24"/>
      <w:lang w:val="uk-UA"/>
    </w:rPr>
  </w:style>
  <w:style w:type="paragraph" w:styleId="9">
    <w:name w:val="heading 9"/>
    <w:basedOn w:val="a"/>
    <w:next w:val="a"/>
    <w:link w:val="90"/>
    <w:qFormat/>
    <w:rsid w:val="006A1B78"/>
    <w:pPr>
      <w:keepNext/>
      <w:widowControl w:val="0"/>
      <w:autoSpaceDE w:val="0"/>
      <w:autoSpaceDN w:val="0"/>
      <w:adjustRightInd w:val="0"/>
      <w:spacing w:after="0" w:line="240" w:lineRule="auto"/>
      <w:ind w:firstLine="700"/>
      <w:jc w:val="right"/>
      <w:outlineLvl w:val="8"/>
    </w:pPr>
    <w:rPr>
      <w:rFonts w:ascii="Times New Roman CYR" w:eastAsia="Times New Roman" w:hAnsi="Times New Roman CYR" w:cs="Times New Roman CY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unhideWhenUsed/>
    <w:qFormat/>
    <w:rsid w:val="006A1B78"/>
  </w:style>
  <w:style w:type="character" w:styleId="a3">
    <w:name w:val="Emphasis"/>
    <w:qFormat/>
    <w:rsid w:val="006A1B78"/>
    <w:rPr>
      <w:i/>
      <w:iCs/>
    </w:rPr>
  </w:style>
  <w:style w:type="character" w:styleId="a4">
    <w:name w:val="Hyperlink"/>
    <w:uiPriority w:val="99"/>
    <w:unhideWhenUsed/>
    <w:qFormat/>
    <w:rsid w:val="006A1B78"/>
    <w:rPr>
      <w:color w:val="0563C1"/>
      <w:u w:val="single"/>
    </w:rPr>
  </w:style>
  <w:style w:type="character" w:styleId="a5">
    <w:name w:val="page number"/>
    <w:basedOn w:val="a0"/>
    <w:qFormat/>
    <w:rsid w:val="006A1B78"/>
  </w:style>
  <w:style w:type="character" w:styleId="a6">
    <w:name w:val="Strong"/>
    <w:uiPriority w:val="22"/>
    <w:qFormat/>
    <w:rsid w:val="006A1B78"/>
    <w:rPr>
      <w:b/>
      <w:bCs/>
    </w:rPr>
  </w:style>
  <w:style w:type="paragraph" w:styleId="a7">
    <w:name w:val="Balloon Text"/>
    <w:basedOn w:val="a"/>
    <w:link w:val="a8"/>
    <w:uiPriority w:val="99"/>
    <w:semiHidden/>
    <w:qFormat/>
    <w:rsid w:val="006A1B78"/>
    <w:pPr>
      <w:spacing w:after="0" w:line="240" w:lineRule="auto"/>
    </w:pPr>
    <w:rPr>
      <w:rFonts w:ascii="Tahoma" w:eastAsia="Times New Roman" w:hAnsi="Tahoma" w:cs="Times New Roman"/>
      <w:sz w:val="16"/>
      <w:szCs w:val="16"/>
    </w:rPr>
  </w:style>
  <w:style w:type="paragraph" w:styleId="21">
    <w:name w:val="Body Text 2"/>
    <w:basedOn w:val="a"/>
    <w:link w:val="22"/>
    <w:qFormat/>
    <w:rsid w:val="006A1B78"/>
    <w:pPr>
      <w:spacing w:after="0" w:line="240" w:lineRule="auto"/>
      <w:jc w:val="both"/>
    </w:pPr>
    <w:rPr>
      <w:rFonts w:ascii="Times New Roman" w:eastAsia="Times New Roman" w:hAnsi="Times New Roman" w:cs="Times New Roman"/>
      <w:sz w:val="24"/>
      <w:szCs w:val="24"/>
      <w:lang w:val="uk-UA"/>
    </w:rPr>
  </w:style>
  <w:style w:type="paragraph" w:styleId="31">
    <w:name w:val="Body Text Indent 3"/>
    <w:basedOn w:val="a"/>
    <w:link w:val="32"/>
    <w:qFormat/>
    <w:rsid w:val="006A1B78"/>
    <w:pPr>
      <w:widowControl w:val="0"/>
      <w:autoSpaceDE w:val="0"/>
      <w:autoSpaceDN w:val="0"/>
      <w:adjustRightInd w:val="0"/>
      <w:spacing w:after="0" w:line="240" w:lineRule="auto"/>
      <w:ind w:left="284"/>
      <w:jc w:val="both"/>
    </w:pPr>
    <w:rPr>
      <w:rFonts w:ascii="Times New Roman CYR" w:eastAsia="Times New Roman" w:hAnsi="Times New Roman CYR" w:cs="Times New Roman CYR"/>
      <w:sz w:val="24"/>
      <w:szCs w:val="24"/>
      <w:lang w:val="uk-UA"/>
    </w:rPr>
  </w:style>
  <w:style w:type="paragraph" w:styleId="a9">
    <w:name w:val="header"/>
    <w:basedOn w:val="a"/>
    <w:link w:val="aa"/>
    <w:uiPriority w:val="99"/>
    <w:qFormat/>
    <w:rsid w:val="006A1B78"/>
    <w:pPr>
      <w:tabs>
        <w:tab w:val="center" w:pos="4819"/>
        <w:tab w:val="right" w:pos="9639"/>
      </w:tabs>
      <w:spacing w:after="0" w:line="240" w:lineRule="auto"/>
    </w:pPr>
    <w:rPr>
      <w:rFonts w:ascii="Times New Roman" w:eastAsia="Times New Roman" w:hAnsi="Times New Roman" w:cs="Times New Roman"/>
      <w:sz w:val="24"/>
      <w:szCs w:val="24"/>
    </w:rPr>
  </w:style>
  <w:style w:type="paragraph" w:styleId="ab">
    <w:name w:val="Body Text"/>
    <w:basedOn w:val="a"/>
    <w:link w:val="ac"/>
    <w:uiPriority w:val="99"/>
    <w:qFormat/>
    <w:rsid w:val="006A1B78"/>
    <w:pPr>
      <w:spacing w:after="0" w:line="240" w:lineRule="auto"/>
    </w:pPr>
    <w:rPr>
      <w:rFonts w:ascii="Times New Roman CYR" w:eastAsia="Times New Roman" w:hAnsi="Times New Roman CYR" w:cs="Times New Roman"/>
      <w:sz w:val="24"/>
      <w:szCs w:val="24"/>
      <w:lang w:val="uk-UA"/>
    </w:rPr>
  </w:style>
  <w:style w:type="paragraph" w:styleId="ad">
    <w:name w:val="Body Text Indent"/>
    <w:basedOn w:val="a"/>
    <w:link w:val="ae"/>
    <w:qFormat/>
    <w:rsid w:val="006A1B78"/>
    <w:pPr>
      <w:widowControl w:val="0"/>
      <w:autoSpaceDE w:val="0"/>
      <w:autoSpaceDN w:val="0"/>
      <w:adjustRightInd w:val="0"/>
      <w:spacing w:after="0" w:line="240" w:lineRule="auto"/>
      <w:ind w:right="22"/>
      <w:jc w:val="both"/>
    </w:pPr>
    <w:rPr>
      <w:rFonts w:ascii="Times New Roman CYR" w:eastAsia="Times New Roman" w:hAnsi="Times New Roman CYR" w:cs="Times New Roman CYR"/>
      <w:sz w:val="24"/>
      <w:szCs w:val="24"/>
      <w:lang w:val="uk-UA"/>
    </w:rPr>
  </w:style>
  <w:style w:type="paragraph" w:styleId="af">
    <w:name w:val="Title"/>
    <w:basedOn w:val="a"/>
    <w:link w:val="af0"/>
    <w:qFormat/>
    <w:rsid w:val="006A1B78"/>
    <w:pPr>
      <w:spacing w:after="0" w:line="240" w:lineRule="auto"/>
      <w:ind w:right="-908" w:hanging="851"/>
      <w:jc w:val="center"/>
    </w:pPr>
    <w:rPr>
      <w:rFonts w:ascii="Times New Roman CYR" w:eastAsia="Times New Roman" w:hAnsi="Times New Roman CYR" w:cs="Times New Roman CYR"/>
      <w:b/>
      <w:bCs/>
      <w:sz w:val="24"/>
      <w:szCs w:val="24"/>
      <w:lang w:val="uk-UA"/>
    </w:rPr>
  </w:style>
  <w:style w:type="paragraph" w:styleId="af1">
    <w:name w:val="footer"/>
    <w:basedOn w:val="a"/>
    <w:link w:val="af2"/>
    <w:uiPriority w:val="99"/>
    <w:qFormat/>
    <w:rsid w:val="006A1B78"/>
    <w:pPr>
      <w:widowControl w:val="0"/>
      <w:tabs>
        <w:tab w:val="center" w:pos="4677"/>
        <w:tab w:val="right" w:pos="9355"/>
      </w:tabs>
      <w:autoSpaceDE w:val="0"/>
      <w:autoSpaceDN w:val="0"/>
      <w:adjustRightInd w:val="0"/>
      <w:spacing w:after="0" w:line="240" w:lineRule="auto"/>
    </w:pPr>
    <w:rPr>
      <w:rFonts w:ascii="Times New Roman CYR" w:eastAsia="Times New Roman" w:hAnsi="Times New Roman CYR" w:cs="Times New Roman"/>
      <w:sz w:val="24"/>
      <w:szCs w:val="24"/>
    </w:rPr>
  </w:style>
  <w:style w:type="paragraph" w:styleId="af3">
    <w:name w:val="Normal (Web)"/>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qFormat/>
    <w:rsid w:val="006A1B78"/>
    <w:pPr>
      <w:spacing w:after="0" w:line="240" w:lineRule="auto"/>
      <w:ind w:left="680"/>
      <w:jc w:val="center"/>
    </w:pPr>
    <w:rPr>
      <w:rFonts w:ascii="Times New Roman" w:eastAsia="Times New Roman" w:hAnsi="Times New Roman" w:cs="Times New Roman"/>
      <w:b/>
      <w:caps/>
      <w:sz w:val="24"/>
      <w:szCs w:val="24"/>
      <w:lang w:val="uk-UA"/>
    </w:rPr>
  </w:style>
  <w:style w:type="paragraph" w:styleId="HTML0">
    <w:name w:val="HTML Preformatted"/>
    <w:basedOn w:val="a"/>
    <w:link w:val="HTML1"/>
    <w:uiPriority w:val="99"/>
    <w:rsid w:val="006A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table" w:styleId="af4">
    <w:name w:val="Table Grid"/>
    <w:basedOn w:val="a1"/>
    <w:qFormat/>
    <w:rsid w:val="006A1B7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89">
    <w:name w:val="rvps189"/>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0"/>
    <w:qFormat/>
    <w:rsid w:val="006A1B78"/>
  </w:style>
  <w:style w:type="paragraph" w:customStyle="1" w:styleId="rvps197">
    <w:name w:val="rvps197"/>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8">
    <w:name w:val="rvps18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98">
    <w:name w:val="rvps19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uiPriority w:val="1"/>
    <w:qFormat/>
    <w:rsid w:val="006A1B78"/>
    <w:rPr>
      <w:rFonts w:eastAsiaTheme="minorHAnsi"/>
      <w:sz w:val="22"/>
      <w:szCs w:val="22"/>
      <w:lang w:eastAsia="en-US"/>
    </w:rPr>
  </w:style>
  <w:style w:type="character" w:customStyle="1" w:styleId="rvts7">
    <w:name w:val="rvts7"/>
    <w:basedOn w:val="a0"/>
    <w:qFormat/>
    <w:rsid w:val="006A1B78"/>
  </w:style>
  <w:style w:type="character" w:customStyle="1" w:styleId="HTML1">
    <w:name w:val="Стандартный HTML Знак"/>
    <w:basedOn w:val="a0"/>
    <w:link w:val="HTML0"/>
    <w:uiPriority w:val="99"/>
    <w:qFormat/>
    <w:rsid w:val="006A1B78"/>
    <w:rPr>
      <w:rFonts w:ascii="Courier New" w:eastAsia="Times New Roman" w:hAnsi="Courier New" w:cs="Times New Roman"/>
      <w:sz w:val="20"/>
      <w:szCs w:val="20"/>
    </w:rPr>
  </w:style>
  <w:style w:type="character" w:customStyle="1" w:styleId="10">
    <w:name w:val="Заголовок 1 Знак"/>
    <w:basedOn w:val="a0"/>
    <w:link w:val="1"/>
    <w:qFormat/>
    <w:rsid w:val="006A1B78"/>
    <w:rPr>
      <w:rFonts w:ascii="Times New Roman" w:eastAsia="Times New Roman" w:hAnsi="Times New Roman" w:cs="Times New Roman"/>
      <w:b/>
      <w:bCs/>
      <w:sz w:val="24"/>
      <w:szCs w:val="28"/>
      <w:lang w:val="uk-UA"/>
    </w:rPr>
  </w:style>
  <w:style w:type="character" w:customStyle="1" w:styleId="20">
    <w:name w:val="Заголовок 2 Знак"/>
    <w:basedOn w:val="a0"/>
    <w:link w:val="2"/>
    <w:qFormat/>
    <w:rsid w:val="006A1B78"/>
    <w:rPr>
      <w:rFonts w:ascii="Times New Roman" w:eastAsia="Times New Roman" w:hAnsi="Times New Roman" w:cs="Times New Roman"/>
      <w:b/>
      <w:bCs/>
      <w:sz w:val="24"/>
      <w:szCs w:val="24"/>
      <w:lang w:val="uk-UA"/>
    </w:rPr>
  </w:style>
  <w:style w:type="character" w:customStyle="1" w:styleId="30">
    <w:name w:val="Заголовок 3 Знак"/>
    <w:basedOn w:val="a0"/>
    <w:link w:val="3"/>
    <w:qFormat/>
    <w:rsid w:val="006A1B78"/>
    <w:rPr>
      <w:rFonts w:ascii="Times New Roman" w:eastAsia="Times New Roman" w:hAnsi="Times New Roman" w:cs="Times New Roman"/>
      <w:b/>
      <w:bCs/>
      <w:sz w:val="27"/>
      <w:szCs w:val="27"/>
    </w:rPr>
  </w:style>
  <w:style w:type="character" w:customStyle="1" w:styleId="40">
    <w:name w:val="Заголовок 4 Знак"/>
    <w:basedOn w:val="a0"/>
    <w:link w:val="4"/>
    <w:qFormat/>
    <w:rsid w:val="006A1B78"/>
    <w:rPr>
      <w:rFonts w:ascii="Times New Roman" w:eastAsia="Times New Roman" w:hAnsi="Times New Roman" w:cs="Times New Roman"/>
      <w:b/>
      <w:bCs/>
      <w:sz w:val="24"/>
      <w:szCs w:val="24"/>
      <w:lang w:val="uk-UA"/>
    </w:rPr>
  </w:style>
  <w:style w:type="character" w:customStyle="1" w:styleId="50">
    <w:name w:val="Заголовок 5 Знак"/>
    <w:basedOn w:val="a0"/>
    <w:link w:val="5"/>
    <w:qFormat/>
    <w:rsid w:val="006A1B78"/>
    <w:rPr>
      <w:rFonts w:ascii="Times New Roman CYR" w:eastAsia="Times New Roman" w:hAnsi="Times New Roman CYR" w:cs="Times New Roman CYR"/>
      <w:b/>
      <w:bCs/>
      <w:sz w:val="32"/>
      <w:szCs w:val="32"/>
    </w:rPr>
  </w:style>
  <w:style w:type="character" w:customStyle="1" w:styleId="80">
    <w:name w:val="Заголовок 8 Знак"/>
    <w:basedOn w:val="a0"/>
    <w:link w:val="8"/>
    <w:qFormat/>
    <w:rsid w:val="006A1B78"/>
    <w:rPr>
      <w:rFonts w:ascii="Times New Roman CYR" w:eastAsia="Times New Roman" w:hAnsi="Times New Roman CYR" w:cs="Times New Roman CYR"/>
      <w:b/>
      <w:bCs/>
      <w:sz w:val="24"/>
      <w:szCs w:val="24"/>
      <w:lang w:val="uk-UA"/>
    </w:rPr>
  </w:style>
  <w:style w:type="character" w:customStyle="1" w:styleId="90">
    <w:name w:val="Заголовок 9 Знак"/>
    <w:basedOn w:val="a0"/>
    <w:link w:val="9"/>
    <w:qFormat/>
    <w:rsid w:val="006A1B78"/>
    <w:rPr>
      <w:rFonts w:ascii="Times New Roman CYR" w:eastAsia="Times New Roman" w:hAnsi="Times New Roman CYR" w:cs="Times New Roman CYR"/>
      <w:b/>
      <w:bCs/>
      <w:sz w:val="24"/>
      <w:szCs w:val="24"/>
      <w:lang w:val="uk-UA"/>
    </w:rPr>
  </w:style>
  <w:style w:type="character" w:customStyle="1" w:styleId="apple-converted-space">
    <w:name w:val="apple-converted-space"/>
    <w:basedOn w:val="a0"/>
    <w:qFormat/>
    <w:rsid w:val="006A1B78"/>
  </w:style>
  <w:style w:type="character" w:customStyle="1" w:styleId="af2">
    <w:name w:val="Нижний колонтитул Знак"/>
    <w:basedOn w:val="a0"/>
    <w:link w:val="af1"/>
    <w:uiPriority w:val="99"/>
    <w:qFormat/>
    <w:rsid w:val="006A1B78"/>
    <w:rPr>
      <w:rFonts w:ascii="Times New Roman CYR" w:eastAsia="Times New Roman" w:hAnsi="Times New Roman CYR" w:cs="Times New Roman"/>
      <w:sz w:val="24"/>
      <w:szCs w:val="24"/>
    </w:rPr>
  </w:style>
  <w:style w:type="character" w:customStyle="1" w:styleId="ae">
    <w:name w:val="Основной текст с отступом Знак"/>
    <w:basedOn w:val="a0"/>
    <w:link w:val="ad"/>
    <w:qFormat/>
    <w:rsid w:val="006A1B78"/>
    <w:rPr>
      <w:rFonts w:ascii="Times New Roman CYR" w:eastAsia="Times New Roman" w:hAnsi="Times New Roman CYR" w:cs="Times New Roman CYR"/>
      <w:sz w:val="24"/>
      <w:szCs w:val="24"/>
      <w:lang w:val="uk-UA"/>
    </w:rPr>
  </w:style>
  <w:style w:type="character" w:customStyle="1" w:styleId="ac">
    <w:name w:val="Основной текст Знак"/>
    <w:basedOn w:val="a0"/>
    <w:link w:val="ab"/>
    <w:uiPriority w:val="99"/>
    <w:qFormat/>
    <w:rsid w:val="006A1B78"/>
    <w:rPr>
      <w:rFonts w:ascii="Times New Roman CYR" w:eastAsia="Times New Roman" w:hAnsi="Times New Roman CYR" w:cs="Times New Roman"/>
      <w:sz w:val="24"/>
      <w:szCs w:val="24"/>
      <w:lang w:val="uk-UA"/>
    </w:rPr>
  </w:style>
  <w:style w:type="character" w:customStyle="1" w:styleId="24">
    <w:name w:val="Основной текст с отступом 2 Знак"/>
    <w:basedOn w:val="a0"/>
    <w:link w:val="23"/>
    <w:qFormat/>
    <w:rsid w:val="006A1B78"/>
    <w:rPr>
      <w:rFonts w:ascii="Times New Roman" w:eastAsia="Times New Roman" w:hAnsi="Times New Roman" w:cs="Times New Roman"/>
      <w:b/>
      <w:caps/>
      <w:sz w:val="24"/>
      <w:szCs w:val="24"/>
      <w:lang w:val="uk-UA"/>
    </w:rPr>
  </w:style>
  <w:style w:type="character" w:customStyle="1" w:styleId="af0">
    <w:name w:val="Название Знак"/>
    <w:basedOn w:val="a0"/>
    <w:link w:val="af"/>
    <w:qFormat/>
    <w:rsid w:val="006A1B78"/>
    <w:rPr>
      <w:rFonts w:ascii="Times New Roman CYR" w:eastAsia="Times New Roman" w:hAnsi="Times New Roman CYR" w:cs="Times New Roman CYR"/>
      <w:b/>
      <w:bCs/>
      <w:sz w:val="24"/>
      <w:szCs w:val="24"/>
      <w:lang w:val="uk-UA"/>
    </w:rPr>
  </w:style>
  <w:style w:type="character" w:customStyle="1" w:styleId="32">
    <w:name w:val="Основной текст с отступом 3 Знак"/>
    <w:basedOn w:val="a0"/>
    <w:link w:val="31"/>
    <w:qFormat/>
    <w:rsid w:val="006A1B78"/>
    <w:rPr>
      <w:rFonts w:ascii="Times New Roman CYR" w:eastAsia="Times New Roman" w:hAnsi="Times New Roman CYR" w:cs="Times New Roman CYR"/>
      <w:sz w:val="24"/>
      <w:szCs w:val="24"/>
      <w:lang w:val="uk-UA"/>
    </w:rPr>
  </w:style>
  <w:style w:type="character" w:customStyle="1" w:styleId="22">
    <w:name w:val="Основной текст 2 Знак"/>
    <w:basedOn w:val="a0"/>
    <w:link w:val="21"/>
    <w:qFormat/>
    <w:rsid w:val="006A1B78"/>
    <w:rPr>
      <w:rFonts w:ascii="Times New Roman" w:eastAsia="Times New Roman" w:hAnsi="Times New Roman" w:cs="Times New Roman"/>
      <w:sz w:val="24"/>
      <w:szCs w:val="24"/>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6A1B78"/>
    <w:pPr>
      <w:spacing w:after="0" w:line="240" w:lineRule="auto"/>
    </w:pPr>
    <w:rPr>
      <w:rFonts w:ascii="Verdana" w:eastAsia="Times New Roman" w:hAnsi="Verdana" w:cs="Verdana"/>
      <w:sz w:val="20"/>
      <w:szCs w:val="20"/>
      <w:lang w:val="en-US" w:eastAsia="en-US"/>
    </w:rPr>
  </w:style>
  <w:style w:type="character" w:customStyle="1" w:styleId="aa">
    <w:name w:val="Верхний колонтитул Знак"/>
    <w:basedOn w:val="a0"/>
    <w:link w:val="a9"/>
    <w:uiPriority w:val="99"/>
    <w:rsid w:val="006A1B78"/>
    <w:rPr>
      <w:rFonts w:ascii="Times New Roman" w:eastAsia="Times New Roman" w:hAnsi="Times New Roman" w:cs="Times New Roman"/>
      <w:sz w:val="24"/>
      <w:szCs w:val="24"/>
    </w:rPr>
  </w:style>
  <w:style w:type="paragraph" w:styleId="af6">
    <w:name w:val="List Paragraph"/>
    <w:basedOn w:val="a"/>
    <w:qFormat/>
    <w:rsid w:val="006A1B78"/>
    <w:pPr>
      <w:ind w:left="720"/>
      <w:contextualSpacing/>
    </w:pPr>
    <w:rPr>
      <w:rFonts w:ascii="Calibri" w:eastAsia="Calibri" w:hAnsi="Calibri" w:cs="Times New Roman"/>
      <w:lang w:eastAsia="en-US"/>
    </w:rPr>
  </w:style>
  <w:style w:type="character" w:customStyle="1" w:styleId="a8">
    <w:name w:val="Текст выноски Знак"/>
    <w:basedOn w:val="a0"/>
    <w:link w:val="a7"/>
    <w:uiPriority w:val="99"/>
    <w:semiHidden/>
    <w:qFormat/>
    <w:rsid w:val="006A1B78"/>
    <w:rPr>
      <w:rFonts w:ascii="Tahoma" w:eastAsia="Times New Roman" w:hAnsi="Tahoma" w:cs="Times New Roman"/>
      <w:sz w:val="16"/>
      <w:szCs w:val="16"/>
    </w:rPr>
  </w:style>
  <w:style w:type="character" w:customStyle="1" w:styleId="rvts13">
    <w:name w:val="rvts13"/>
    <w:basedOn w:val="a0"/>
    <w:rsid w:val="006A1B78"/>
  </w:style>
  <w:style w:type="paragraph" w:customStyle="1" w:styleId="Default">
    <w:name w:val="Default"/>
    <w:rsid w:val="006A1B78"/>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rvts23">
    <w:name w:val="rvts23"/>
    <w:rsid w:val="006A1B78"/>
  </w:style>
  <w:style w:type="paragraph" w:customStyle="1" w:styleId="rvps2">
    <w:name w:val="rvps2"/>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qFormat/>
    <w:rsid w:val="006A1B78"/>
  </w:style>
  <w:style w:type="paragraph" w:customStyle="1" w:styleId="rvps247">
    <w:name w:val="rvps2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qFormat/>
    <w:rsid w:val="006A1B78"/>
  </w:style>
  <w:style w:type="paragraph" w:customStyle="1" w:styleId="rvps248">
    <w:name w:val="rvps24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qFormat/>
    <w:rsid w:val="006A1B78"/>
  </w:style>
  <w:style w:type="paragraph" w:customStyle="1" w:styleId="rvps47">
    <w:name w:val="rvps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qFormat/>
    <w:rsid w:val="006A1B78"/>
  </w:style>
  <w:style w:type="paragraph" w:customStyle="1" w:styleId="af7">
    <w:name w:val="Содержимое таблицы"/>
    <w:basedOn w:val="a"/>
    <w:qFormat/>
    <w:rsid w:val="006A1B7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1">
    <w:name w:val="Стиль1"/>
    <w:basedOn w:val="a"/>
    <w:qFormat/>
    <w:rsid w:val="006A1B78"/>
    <w:pPr>
      <w:spacing w:after="0"/>
    </w:pPr>
    <w:rPr>
      <w:rFonts w:ascii="Tahoma" w:eastAsia="Calibri" w:hAnsi="Tahoma" w:cs="Tahoma"/>
      <w:sz w:val="24"/>
      <w:szCs w:val="24"/>
      <w:lang w:val="uk-UA" w:eastAsia="en-US"/>
    </w:rPr>
  </w:style>
  <w:style w:type="character" w:customStyle="1" w:styleId="rvts10">
    <w:name w:val="rvts10"/>
    <w:qFormat/>
    <w:rsid w:val="006A1B78"/>
  </w:style>
  <w:style w:type="character" w:customStyle="1" w:styleId="rvts12">
    <w:name w:val="rvts12"/>
    <w:qFormat/>
    <w:rsid w:val="006A1B78"/>
  </w:style>
  <w:style w:type="paragraph" w:customStyle="1" w:styleId="rvps225">
    <w:name w:val="rvps225"/>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a0"/>
    <w:rsid w:val="000A367E"/>
    <w:rPr>
      <w:rFonts w:ascii="Times New Roman" w:hAnsi="Times New Roman" w:cs="Times New Roman" w:hint="default"/>
    </w:rPr>
  </w:style>
  <w:style w:type="character" w:customStyle="1" w:styleId="16">
    <w:name w:val="16"/>
    <w:basedOn w:val="a0"/>
    <w:rsid w:val="000A367E"/>
    <w:rPr>
      <w:rFonts w:ascii="Times New Roman" w:hAnsi="Times New Roman" w:cs="Times New Roman" w:hint="default"/>
    </w:rPr>
  </w:style>
  <w:style w:type="character" w:customStyle="1" w:styleId="af8">
    <w:name w:val="Подпись к таблице_"/>
    <w:basedOn w:val="a0"/>
    <w:link w:val="af9"/>
    <w:rsid w:val="009C69C0"/>
    <w:rPr>
      <w:rFonts w:ascii="Times New Roman" w:eastAsia="Times New Roman" w:hAnsi="Times New Roman" w:cs="Times New Roman"/>
      <w:sz w:val="28"/>
      <w:szCs w:val="28"/>
    </w:rPr>
  </w:style>
  <w:style w:type="paragraph" w:customStyle="1" w:styleId="af9">
    <w:name w:val="Подпись к таблице"/>
    <w:basedOn w:val="a"/>
    <w:link w:val="af8"/>
    <w:rsid w:val="009C69C0"/>
    <w:pPr>
      <w:widowControl w:val="0"/>
      <w:spacing w:after="0" w:line="240" w:lineRule="auto"/>
    </w:pPr>
    <w:rPr>
      <w:rFonts w:ascii="Times New Roman" w:eastAsia="Times New Roman" w:hAnsi="Times New Roman" w:cs="Times New Roman"/>
      <w:sz w:val="28"/>
      <w:szCs w:val="28"/>
    </w:rPr>
  </w:style>
  <w:style w:type="table" w:customStyle="1" w:styleId="12">
    <w:name w:val="Сетка таблицы1"/>
    <w:basedOn w:val="a1"/>
    <w:next w:val="af4"/>
    <w:rsid w:val="00BB0858"/>
    <w:pPr>
      <w:ind w:firstLine="567"/>
      <w:jc w:val="both"/>
    </w:pPr>
    <w:rPr>
      <w:rFonts w:ascii="Times New Roman" w:eastAsia="Calibri" w:hAnsi="Times New Roman"/>
      <w:sz w:val="28"/>
      <w:szCs w:val="3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rticletable">
    <w:name w:val="article_table"/>
    <w:basedOn w:val="a1"/>
    <w:rsid w:val="0009511B"/>
    <w:rPr>
      <w:rFonts w:ascii="Times New Roman" w:eastAsia="Times New Roman" w:hAnsi="Times New Roman" w:cs="Times New Roman"/>
      <w:lang w:val="en-US" w:eastAsia="en-US"/>
    </w:rPr>
    <w:tblPr>
      <w:tblInd w:w="0" w:type="dxa"/>
      <w:tblCellMar>
        <w:top w:w="0" w:type="dxa"/>
        <w:left w:w="108" w:type="dxa"/>
        <w:bottom w:w="0" w:type="dxa"/>
        <w:right w:w="108" w:type="dxa"/>
      </w:tblCellMar>
    </w:tblPr>
  </w:style>
  <w:style w:type="paragraph" w:customStyle="1" w:styleId="afa">
    <w:name w:val="Нормальний текст"/>
    <w:basedOn w:val="a"/>
    <w:uiPriority w:val="99"/>
    <w:rsid w:val="009F37C2"/>
    <w:pPr>
      <w:spacing w:before="120" w:after="0" w:line="240" w:lineRule="auto"/>
      <w:ind w:firstLine="567"/>
    </w:pPr>
    <w:rPr>
      <w:rFonts w:ascii="Antiqua" w:eastAsia="SimSun" w:hAnsi="Antiqua" w:cs="Times New Roman"/>
      <w:sz w:val="26"/>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uiPriority="0" w:unhideWhenUsed="0" w:qFormat="1"/>
    <w:lsdException w:name="HTML Acronym" w:semiHidden="0" w:uiPriority="0" w:qFormat="1"/>
    <w:lsdException w:name="HTML Preformatted" w:semiHidden="0" w:unhideWhenUsed="0"/>
    <w:lsdException w:name="Normal Table" w:qFormat="1"/>
    <w:lsdException w:name="Balloon Text" w:unhideWhenUsed="0" w:qFormat="1"/>
    <w:lsdException w:name="Table Grid" w:semiHidden="0" w:uiPriority="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78"/>
    <w:pPr>
      <w:spacing w:after="200" w:line="276" w:lineRule="auto"/>
    </w:pPr>
    <w:rPr>
      <w:sz w:val="22"/>
      <w:szCs w:val="22"/>
    </w:rPr>
  </w:style>
  <w:style w:type="paragraph" w:styleId="1">
    <w:name w:val="heading 1"/>
    <w:basedOn w:val="a"/>
    <w:next w:val="a"/>
    <w:link w:val="10"/>
    <w:qFormat/>
    <w:rsid w:val="006A1B78"/>
    <w:pPr>
      <w:keepNext/>
      <w:spacing w:after="0" w:line="240" w:lineRule="auto"/>
      <w:jc w:val="right"/>
      <w:outlineLvl w:val="0"/>
    </w:pPr>
    <w:rPr>
      <w:rFonts w:ascii="Times New Roman" w:eastAsia="Times New Roman" w:hAnsi="Times New Roman" w:cs="Times New Roman"/>
      <w:b/>
      <w:bCs/>
      <w:sz w:val="24"/>
      <w:szCs w:val="28"/>
      <w:lang w:val="uk-UA"/>
    </w:rPr>
  </w:style>
  <w:style w:type="paragraph" w:styleId="2">
    <w:name w:val="heading 2"/>
    <w:basedOn w:val="a"/>
    <w:next w:val="a"/>
    <w:link w:val="20"/>
    <w:qFormat/>
    <w:rsid w:val="006A1B78"/>
    <w:pPr>
      <w:keepNext/>
      <w:spacing w:after="0" w:line="240" w:lineRule="auto"/>
      <w:ind w:right="22"/>
      <w:jc w:val="center"/>
      <w:outlineLvl w:val="1"/>
    </w:pPr>
    <w:rPr>
      <w:rFonts w:ascii="Times New Roman" w:eastAsia="Times New Roman" w:hAnsi="Times New Roman" w:cs="Times New Roman"/>
      <w:b/>
      <w:bCs/>
      <w:sz w:val="24"/>
      <w:szCs w:val="24"/>
      <w:lang w:val="uk-UA"/>
    </w:rPr>
  </w:style>
  <w:style w:type="paragraph" w:styleId="3">
    <w:name w:val="heading 3"/>
    <w:basedOn w:val="a"/>
    <w:next w:val="a"/>
    <w:link w:val="30"/>
    <w:qFormat/>
    <w:rsid w:val="006A1B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6A1B78"/>
    <w:pPr>
      <w:keepNext/>
      <w:spacing w:after="0" w:line="240" w:lineRule="auto"/>
      <w:ind w:left="7380" w:right="196"/>
      <w:jc w:val="right"/>
      <w:outlineLvl w:val="3"/>
    </w:pPr>
    <w:rPr>
      <w:rFonts w:ascii="Times New Roman" w:eastAsia="Times New Roman" w:hAnsi="Times New Roman" w:cs="Times New Roman"/>
      <w:b/>
      <w:bCs/>
      <w:sz w:val="24"/>
      <w:szCs w:val="24"/>
      <w:lang w:val="uk-UA"/>
    </w:rPr>
  </w:style>
  <w:style w:type="paragraph" w:styleId="5">
    <w:name w:val="heading 5"/>
    <w:basedOn w:val="a"/>
    <w:next w:val="a"/>
    <w:link w:val="50"/>
    <w:qFormat/>
    <w:rsid w:val="006A1B78"/>
    <w:pPr>
      <w:keepNext/>
      <w:widowControl w:val="0"/>
      <w:autoSpaceDE w:val="0"/>
      <w:autoSpaceDN w:val="0"/>
      <w:adjustRightInd w:val="0"/>
      <w:spacing w:after="0" w:line="240" w:lineRule="auto"/>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6A1B78"/>
    <w:pPr>
      <w:keepNext/>
      <w:widowControl w:val="0"/>
      <w:autoSpaceDE w:val="0"/>
      <w:autoSpaceDN w:val="0"/>
      <w:adjustRightInd w:val="0"/>
      <w:spacing w:after="0" w:line="240" w:lineRule="auto"/>
      <w:outlineLvl w:val="7"/>
    </w:pPr>
    <w:rPr>
      <w:rFonts w:ascii="Times New Roman CYR" w:eastAsia="Times New Roman" w:hAnsi="Times New Roman CYR" w:cs="Times New Roman CYR"/>
      <w:b/>
      <w:bCs/>
      <w:sz w:val="24"/>
      <w:szCs w:val="24"/>
      <w:lang w:val="uk-UA"/>
    </w:rPr>
  </w:style>
  <w:style w:type="paragraph" w:styleId="9">
    <w:name w:val="heading 9"/>
    <w:basedOn w:val="a"/>
    <w:next w:val="a"/>
    <w:link w:val="90"/>
    <w:qFormat/>
    <w:rsid w:val="006A1B78"/>
    <w:pPr>
      <w:keepNext/>
      <w:widowControl w:val="0"/>
      <w:autoSpaceDE w:val="0"/>
      <w:autoSpaceDN w:val="0"/>
      <w:adjustRightInd w:val="0"/>
      <w:spacing w:after="0" w:line="240" w:lineRule="auto"/>
      <w:ind w:firstLine="700"/>
      <w:jc w:val="right"/>
      <w:outlineLvl w:val="8"/>
    </w:pPr>
    <w:rPr>
      <w:rFonts w:ascii="Times New Roman CYR" w:eastAsia="Times New Roman" w:hAnsi="Times New Roman CYR" w:cs="Times New Roman CY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unhideWhenUsed/>
    <w:qFormat/>
    <w:rsid w:val="006A1B78"/>
  </w:style>
  <w:style w:type="character" w:styleId="a3">
    <w:name w:val="Emphasis"/>
    <w:qFormat/>
    <w:rsid w:val="006A1B78"/>
    <w:rPr>
      <w:i/>
      <w:iCs/>
    </w:rPr>
  </w:style>
  <w:style w:type="character" w:styleId="a4">
    <w:name w:val="Hyperlink"/>
    <w:uiPriority w:val="99"/>
    <w:unhideWhenUsed/>
    <w:qFormat/>
    <w:rsid w:val="006A1B78"/>
    <w:rPr>
      <w:color w:val="0563C1"/>
      <w:u w:val="single"/>
    </w:rPr>
  </w:style>
  <w:style w:type="character" w:styleId="a5">
    <w:name w:val="page number"/>
    <w:basedOn w:val="a0"/>
    <w:qFormat/>
    <w:rsid w:val="006A1B78"/>
  </w:style>
  <w:style w:type="character" w:styleId="a6">
    <w:name w:val="Strong"/>
    <w:uiPriority w:val="22"/>
    <w:qFormat/>
    <w:rsid w:val="006A1B78"/>
    <w:rPr>
      <w:b/>
      <w:bCs/>
    </w:rPr>
  </w:style>
  <w:style w:type="paragraph" w:styleId="a7">
    <w:name w:val="Balloon Text"/>
    <w:basedOn w:val="a"/>
    <w:link w:val="a8"/>
    <w:uiPriority w:val="99"/>
    <w:semiHidden/>
    <w:qFormat/>
    <w:rsid w:val="006A1B78"/>
    <w:pPr>
      <w:spacing w:after="0" w:line="240" w:lineRule="auto"/>
    </w:pPr>
    <w:rPr>
      <w:rFonts w:ascii="Tahoma" w:eastAsia="Times New Roman" w:hAnsi="Tahoma" w:cs="Times New Roman"/>
      <w:sz w:val="16"/>
      <w:szCs w:val="16"/>
    </w:rPr>
  </w:style>
  <w:style w:type="paragraph" w:styleId="21">
    <w:name w:val="Body Text 2"/>
    <w:basedOn w:val="a"/>
    <w:link w:val="22"/>
    <w:qFormat/>
    <w:rsid w:val="006A1B78"/>
    <w:pPr>
      <w:spacing w:after="0" w:line="240" w:lineRule="auto"/>
      <w:jc w:val="both"/>
    </w:pPr>
    <w:rPr>
      <w:rFonts w:ascii="Times New Roman" w:eastAsia="Times New Roman" w:hAnsi="Times New Roman" w:cs="Times New Roman"/>
      <w:sz w:val="24"/>
      <w:szCs w:val="24"/>
      <w:lang w:val="uk-UA"/>
    </w:rPr>
  </w:style>
  <w:style w:type="paragraph" w:styleId="31">
    <w:name w:val="Body Text Indent 3"/>
    <w:basedOn w:val="a"/>
    <w:link w:val="32"/>
    <w:qFormat/>
    <w:rsid w:val="006A1B78"/>
    <w:pPr>
      <w:widowControl w:val="0"/>
      <w:autoSpaceDE w:val="0"/>
      <w:autoSpaceDN w:val="0"/>
      <w:adjustRightInd w:val="0"/>
      <w:spacing w:after="0" w:line="240" w:lineRule="auto"/>
      <w:ind w:left="284"/>
      <w:jc w:val="both"/>
    </w:pPr>
    <w:rPr>
      <w:rFonts w:ascii="Times New Roman CYR" w:eastAsia="Times New Roman" w:hAnsi="Times New Roman CYR" w:cs="Times New Roman CYR"/>
      <w:sz w:val="24"/>
      <w:szCs w:val="24"/>
      <w:lang w:val="uk-UA"/>
    </w:rPr>
  </w:style>
  <w:style w:type="paragraph" w:styleId="a9">
    <w:name w:val="header"/>
    <w:basedOn w:val="a"/>
    <w:link w:val="aa"/>
    <w:uiPriority w:val="99"/>
    <w:qFormat/>
    <w:rsid w:val="006A1B78"/>
    <w:pPr>
      <w:tabs>
        <w:tab w:val="center" w:pos="4819"/>
        <w:tab w:val="right" w:pos="9639"/>
      </w:tabs>
      <w:spacing w:after="0" w:line="240" w:lineRule="auto"/>
    </w:pPr>
    <w:rPr>
      <w:rFonts w:ascii="Times New Roman" w:eastAsia="Times New Roman" w:hAnsi="Times New Roman" w:cs="Times New Roman"/>
      <w:sz w:val="24"/>
      <w:szCs w:val="24"/>
    </w:rPr>
  </w:style>
  <w:style w:type="paragraph" w:styleId="ab">
    <w:name w:val="Body Text"/>
    <w:basedOn w:val="a"/>
    <w:link w:val="ac"/>
    <w:uiPriority w:val="99"/>
    <w:qFormat/>
    <w:rsid w:val="006A1B78"/>
    <w:pPr>
      <w:spacing w:after="0" w:line="240" w:lineRule="auto"/>
    </w:pPr>
    <w:rPr>
      <w:rFonts w:ascii="Times New Roman CYR" w:eastAsia="Times New Roman" w:hAnsi="Times New Roman CYR" w:cs="Times New Roman"/>
      <w:sz w:val="24"/>
      <w:szCs w:val="24"/>
      <w:lang w:val="uk-UA"/>
    </w:rPr>
  </w:style>
  <w:style w:type="paragraph" w:styleId="ad">
    <w:name w:val="Body Text Indent"/>
    <w:basedOn w:val="a"/>
    <w:link w:val="ae"/>
    <w:qFormat/>
    <w:rsid w:val="006A1B78"/>
    <w:pPr>
      <w:widowControl w:val="0"/>
      <w:autoSpaceDE w:val="0"/>
      <w:autoSpaceDN w:val="0"/>
      <w:adjustRightInd w:val="0"/>
      <w:spacing w:after="0" w:line="240" w:lineRule="auto"/>
      <w:ind w:right="22"/>
      <w:jc w:val="both"/>
    </w:pPr>
    <w:rPr>
      <w:rFonts w:ascii="Times New Roman CYR" w:eastAsia="Times New Roman" w:hAnsi="Times New Roman CYR" w:cs="Times New Roman CYR"/>
      <w:sz w:val="24"/>
      <w:szCs w:val="24"/>
      <w:lang w:val="uk-UA"/>
    </w:rPr>
  </w:style>
  <w:style w:type="paragraph" w:styleId="af">
    <w:name w:val="Title"/>
    <w:basedOn w:val="a"/>
    <w:link w:val="af0"/>
    <w:qFormat/>
    <w:rsid w:val="006A1B78"/>
    <w:pPr>
      <w:spacing w:after="0" w:line="240" w:lineRule="auto"/>
      <w:ind w:right="-908" w:hanging="851"/>
      <w:jc w:val="center"/>
    </w:pPr>
    <w:rPr>
      <w:rFonts w:ascii="Times New Roman CYR" w:eastAsia="Times New Roman" w:hAnsi="Times New Roman CYR" w:cs="Times New Roman CYR"/>
      <w:b/>
      <w:bCs/>
      <w:sz w:val="24"/>
      <w:szCs w:val="24"/>
      <w:lang w:val="uk-UA"/>
    </w:rPr>
  </w:style>
  <w:style w:type="paragraph" w:styleId="af1">
    <w:name w:val="footer"/>
    <w:basedOn w:val="a"/>
    <w:link w:val="af2"/>
    <w:uiPriority w:val="99"/>
    <w:qFormat/>
    <w:rsid w:val="006A1B78"/>
    <w:pPr>
      <w:widowControl w:val="0"/>
      <w:tabs>
        <w:tab w:val="center" w:pos="4677"/>
        <w:tab w:val="right" w:pos="9355"/>
      </w:tabs>
      <w:autoSpaceDE w:val="0"/>
      <w:autoSpaceDN w:val="0"/>
      <w:adjustRightInd w:val="0"/>
      <w:spacing w:after="0" w:line="240" w:lineRule="auto"/>
    </w:pPr>
    <w:rPr>
      <w:rFonts w:ascii="Times New Roman CYR" w:eastAsia="Times New Roman" w:hAnsi="Times New Roman CYR" w:cs="Times New Roman"/>
      <w:sz w:val="24"/>
      <w:szCs w:val="24"/>
    </w:rPr>
  </w:style>
  <w:style w:type="paragraph" w:styleId="af3">
    <w:name w:val="Normal (Web)"/>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qFormat/>
    <w:rsid w:val="006A1B78"/>
    <w:pPr>
      <w:spacing w:after="0" w:line="240" w:lineRule="auto"/>
      <w:ind w:left="680"/>
      <w:jc w:val="center"/>
    </w:pPr>
    <w:rPr>
      <w:rFonts w:ascii="Times New Roman" w:eastAsia="Times New Roman" w:hAnsi="Times New Roman" w:cs="Times New Roman"/>
      <w:b/>
      <w:caps/>
      <w:sz w:val="24"/>
      <w:szCs w:val="24"/>
      <w:lang w:val="uk-UA"/>
    </w:rPr>
  </w:style>
  <w:style w:type="paragraph" w:styleId="HTML0">
    <w:name w:val="HTML Preformatted"/>
    <w:basedOn w:val="a"/>
    <w:link w:val="HTML1"/>
    <w:uiPriority w:val="99"/>
    <w:rsid w:val="006A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table" w:styleId="af4">
    <w:name w:val="Table Grid"/>
    <w:basedOn w:val="a1"/>
    <w:qFormat/>
    <w:rsid w:val="006A1B7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89">
    <w:name w:val="rvps189"/>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0"/>
    <w:qFormat/>
    <w:rsid w:val="006A1B78"/>
  </w:style>
  <w:style w:type="paragraph" w:customStyle="1" w:styleId="rvps197">
    <w:name w:val="rvps197"/>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8">
    <w:name w:val="rvps18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98">
    <w:name w:val="rvps19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uiPriority w:val="1"/>
    <w:qFormat/>
    <w:rsid w:val="006A1B78"/>
    <w:rPr>
      <w:rFonts w:eastAsiaTheme="minorHAnsi"/>
      <w:sz w:val="22"/>
      <w:szCs w:val="22"/>
      <w:lang w:eastAsia="en-US"/>
    </w:rPr>
  </w:style>
  <w:style w:type="character" w:customStyle="1" w:styleId="rvts7">
    <w:name w:val="rvts7"/>
    <w:basedOn w:val="a0"/>
    <w:qFormat/>
    <w:rsid w:val="006A1B78"/>
  </w:style>
  <w:style w:type="character" w:customStyle="1" w:styleId="HTML1">
    <w:name w:val="Стандартный HTML Знак"/>
    <w:basedOn w:val="a0"/>
    <w:link w:val="HTML0"/>
    <w:uiPriority w:val="99"/>
    <w:qFormat/>
    <w:rsid w:val="006A1B78"/>
    <w:rPr>
      <w:rFonts w:ascii="Courier New" w:eastAsia="Times New Roman" w:hAnsi="Courier New" w:cs="Times New Roman"/>
      <w:sz w:val="20"/>
      <w:szCs w:val="20"/>
    </w:rPr>
  </w:style>
  <w:style w:type="character" w:customStyle="1" w:styleId="10">
    <w:name w:val="Заголовок 1 Знак"/>
    <w:basedOn w:val="a0"/>
    <w:link w:val="1"/>
    <w:qFormat/>
    <w:rsid w:val="006A1B78"/>
    <w:rPr>
      <w:rFonts w:ascii="Times New Roman" w:eastAsia="Times New Roman" w:hAnsi="Times New Roman" w:cs="Times New Roman"/>
      <w:b/>
      <w:bCs/>
      <w:sz w:val="24"/>
      <w:szCs w:val="28"/>
      <w:lang w:val="uk-UA"/>
    </w:rPr>
  </w:style>
  <w:style w:type="character" w:customStyle="1" w:styleId="20">
    <w:name w:val="Заголовок 2 Знак"/>
    <w:basedOn w:val="a0"/>
    <w:link w:val="2"/>
    <w:qFormat/>
    <w:rsid w:val="006A1B78"/>
    <w:rPr>
      <w:rFonts w:ascii="Times New Roman" w:eastAsia="Times New Roman" w:hAnsi="Times New Roman" w:cs="Times New Roman"/>
      <w:b/>
      <w:bCs/>
      <w:sz w:val="24"/>
      <w:szCs w:val="24"/>
      <w:lang w:val="uk-UA"/>
    </w:rPr>
  </w:style>
  <w:style w:type="character" w:customStyle="1" w:styleId="30">
    <w:name w:val="Заголовок 3 Знак"/>
    <w:basedOn w:val="a0"/>
    <w:link w:val="3"/>
    <w:qFormat/>
    <w:rsid w:val="006A1B78"/>
    <w:rPr>
      <w:rFonts w:ascii="Times New Roman" w:eastAsia="Times New Roman" w:hAnsi="Times New Roman" w:cs="Times New Roman"/>
      <w:b/>
      <w:bCs/>
      <w:sz w:val="27"/>
      <w:szCs w:val="27"/>
    </w:rPr>
  </w:style>
  <w:style w:type="character" w:customStyle="1" w:styleId="40">
    <w:name w:val="Заголовок 4 Знак"/>
    <w:basedOn w:val="a0"/>
    <w:link w:val="4"/>
    <w:qFormat/>
    <w:rsid w:val="006A1B78"/>
    <w:rPr>
      <w:rFonts w:ascii="Times New Roman" w:eastAsia="Times New Roman" w:hAnsi="Times New Roman" w:cs="Times New Roman"/>
      <w:b/>
      <w:bCs/>
      <w:sz w:val="24"/>
      <w:szCs w:val="24"/>
      <w:lang w:val="uk-UA"/>
    </w:rPr>
  </w:style>
  <w:style w:type="character" w:customStyle="1" w:styleId="50">
    <w:name w:val="Заголовок 5 Знак"/>
    <w:basedOn w:val="a0"/>
    <w:link w:val="5"/>
    <w:qFormat/>
    <w:rsid w:val="006A1B78"/>
    <w:rPr>
      <w:rFonts w:ascii="Times New Roman CYR" w:eastAsia="Times New Roman" w:hAnsi="Times New Roman CYR" w:cs="Times New Roman CYR"/>
      <w:b/>
      <w:bCs/>
      <w:sz w:val="32"/>
      <w:szCs w:val="32"/>
    </w:rPr>
  </w:style>
  <w:style w:type="character" w:customStyle="1" w:styleId="80">
    <w:name w:val="Заголовок 8 Знак"/>
    <w:basedOn w:val="a0"/>
    <w:link w:val="8"/>
    <w:qFormat/>
    <w:rsid w:val="006A1B78"/>
    <w:rPr>
      <w:rFonts w:ascii="Times New Roman CYR" w:eastAsia="Times New Roman" w:hAnsi="Times New Roman CYR" w:cs="Times New Roman CYR"/>
      <w:b/>
      <w:bCs/>
      <w:sz w:val="24"/>
      <w:szCs w:val="24"/>
      <w:lang w:val="uk-UA"/>
    </w:rPr>
  </w:style>
  <w:style w:type="character" w:customStyle="1" w:styleId="90">
    <w:name w:val="Заголовок 9 Знак"/>
    <w:basedOn w:val="a0"/>
    <w:link w:val="9"/>
    <w:qFormat/>
    <w:rsid w:val="006A1B78"/>
    <w:rPr>
      <w:rFonts w:ascii="Times New Roman CYR" w:eastAsia="Times New Roman" w:hAnsi="Times New Roman CYR" w:cs="Times New Roman CYR"/>
      <w:b/>
      <w:bCs/>
      <w:sz w:val="24"/>
      <w:szCs w:val="24"/>
      <w:lang w:val="uk-UA"/>
    </w:rPr>
  </w:style>
  <w:style w:type="character" w:customStyle="1" w:styleId="apple-converted-space">
    <w:name w:val="apple-converted-space"/>
    <w:basedOn w:val="a0"/>
    <w:qFormat/>
    <w:rsid w:val="006A1B78"/>
  </w:style>
  <w:style w:type="character" w:customStyle="1" w:styleId="af2">
    <w:name w:val="Нижний колонтитул Знак"/>
    <w:basedOn w:val="a0"/>
    <w:link w:val="af1"/>
    <w:uiPriority w:val="99"/>
    <w:qFormat/>
    <w:rsid w:val="006A1B78"/>
    <w:rPr>
      <w:rFonts w:ascii="Times New Roman CYR" w:eastAsia="Times New Roman" w:hAnsi="Times New Roman CYR" w:cs="Times New Roman"/>
      <w:sz w:val="24"/>
      <w:szCs w:val="24"/>
    </w:rPr>
  </w:style>
  <w:style w:type="character" w:customStyle="1" w:styleId="ae">
    <w:name w:val="Основной текст с отступом Знак"/>
    <w:basedOn w:val="a0"/>
    <w:link w:val="ad"/>
    <w:qFormat/>
    <w:rsid w:val="006A1B78"/>
    <w:rPr>
      <w:rFonts w:ascii="Times New Roman CYR" w:eastAsia="Times New Roman" w:hAnsi="Times New Roman CYR" w:cs="Times New Roman CYR"/>
      <w:sz w:val="24"/>
      <w:szCs w:val="24"/>
      <w:lang w:val="uk-UA"/>
    </w:rPr>
  </w:style>
  <w:style w:type="character" w:customStyle="1" w:styleId="ac">
    <w:name w:val="Основной текст Знак"/>
    <w:basedOn w:val="a0"/>
    <w:link w:val="ab"/>
    <w:uiPriority w:val="99"/>
    <w:qFormat/>
    <w:rsid w:val="006A1B78"/>
    <w:rPr>
      <w:rFonts w:ascii="Times New Roman CYR" w:eastAsia="Times New Roman" w:hAnsi="Times New Roman CYR" w:cs="Times New Roman"/>
      <w:sz w:val="24"/>
      <w:szCs w:val="24"/>
      <w:lang w:val="uk-UA"/>
    </w:rPr>
  </w:style>
  <w:style w:type="character" w:customStyle="1" w:styleId="24">
    <w:name w:val="Основной текст с отступом 2 Знак"/>
    <w:basedOn w:val="a0"/>
    <w:link w:val="23"/>
    <w:qFormat/>
    <w:rsid w:val="006A1B78"/>
    <w:rPr>
      <w:rFonts w:ascii="Times New Roman" w:eastAsia="Times New Roman" w:hAnsi="Times New Roman" w:cs="Times New Roman"/>
      <w:b/>
      <w:caps/>
      <w:sz w:val="24"/>
      <w:szCs w:val="24"/>
      <w:lang w:val="uk-UA"/>
    </w:rPr>
  </w:style>
  <w:style w:type="character" w:customStyle="1" w:styleId="af0">
    <w:name w:val="Название Знак"/>
    <w:basedOn w:val="a0"/>
    <w:link w:val="af"/>
    <w:qFormat/>
    <w:rsid w:val="006A1B78"/>
    <w:rPr>
      <w:rFonts w:ascii="Times New Roman CYR" w:eastAsia="Times New Roman" w:hAnsi="Times New Roman CYR" w:cs="Times New Roman CYR"/>
      <w:b/>
      <w:bCs/>
      <w:sz w:val="24"/>
      <w:szCs w:val="24"/>
      <w:lang w:val="uk-UA"/>
    </w:rPr>
  </w:style>
  <w:style w:type="character" w:customStyle="1" w:styleId="32">
    <w:name w:val="Основной текст с отступом 3 Знак"/>
    <w:basedOn w:val="a0"/>
    <w:link w:val="31"/>
    <w:qFormat/>
    <w:rsid w:val="006A1B78"/>
    <w:rPr>
      <w:rFonts w:ascii="Times New Roman CYR" w:eastAsia="Times New Roman" w:hAnsi="Times New Roman CYR" w:cs="Times New Roman CYR"/>
      <w:sz w:val="24"/>
      <w:szCs w:val="24"/>
      <w:lang w:val="uk-UA"/>
    </w:rPr>
  </w:style>
  <w:style w:type="character" w:customStyle="1" w:styleId="22">
    <w:name w:val="Основной текст 2 Знак"/>
    <w:basedOn w:val="a0"/>
    <w:link w:val="21"/>
    <w:qFormat/>
    <w:rsid w:val="006A1B78"/>
    <w:rPr>
      <w:rFonts w:ascii="Times New Roman" w:eastAsia="Times New Roman" w:hAnsi="Times New Roman" w:cs="Times New Roman"/>
      <w:sz w:val="24"/>
      <w:szCs w:val="24"/>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6A1B78"/>
    <w:pPr>
      <w:spacing w:after="0" w:line="240" w:lineRule="auto"/>
    </w:pPr>
    <w:rPr>
      <w:rFonts w:ascii="Verdana" w:eastAsia="Times New Roman" w:hAnsi="Verdana" w:cs="Verdana"/>
      <w:sz w:val="20"/>
      <w:szCs w:val="20"/>
      <w:lang w:val="en-US" w:eastAsia="en-US"/>
    </w:rPr>
  </w:style>
  <w:style w:type="character" w:customStyle="1" w:styleId="aa">
    <w:name w:val="Верхний колонтитул Знак"/>
    <w:basedOn w:val="a0"/>
    <w:link w:val="a9"/>
    <w:uiPriority w:val="99"/>
    <w:rsid w:val="006A1B78"/>
    <w:rPr>
      <w:rFonts w:ascii="Times New Roman" w:eastAsia="Times New Roman" w:hAnsi="Times New Roman" w:cs="Times New Roman"/>
      <w:sz w:val="24"/>
      <w:szCs w:val="24"/>
    </w:rPr>
  </w:style>
  <w:style w:type="paragraph" w:styleId="af6">
    <w:name w:val="List Paragraph"/>
    <w:basedOn w:val="a"/>
    <w:qFormat/>
    <w:rsid w:val="006A1B78"/>
    <w:pPr>
      <w:ind w:left="720"/>
      <w:contextualSpacing/>
    </w:pPr>
    <w:rPr>
      <w:rFonts w:ascii="Calibri" w:eastAsia="Calibri" w:hAnsi="Calibri" w:cs="Times New Roman"/>
      <w:lang w:eastAsia="en-US"/>
    </w:rPr>
  </w:style>
  <w:style w:type="character" w:customStyle="1" w:styleId="a8">
    <w:name w:val="Текст выноски Знак"/>
    <w:basedOn w:val="a0"/>
    <w:link w:val="a7"/>
    <w:uiPriority w:val="99"/>
    <w:semiHidden/>
    <w:qFormat/>
    <w:rsid w:val="006A1B78"/>
    <w:rPr>
      <w:rFonts w:ascii="Tahoma" w:eastAsia="Times New Roman" w:hAnsi="Tahoma" w:cs="Times New Roman"/>
      <w:sz w:val="16"/>
      <w:szCs w:val="16"/>
    </w:rPr>
  </w:style>
  <w:style w:type="character" w:customStyle="1" w:styleId="rvts13">
    <w:name w:val="rvts13"/>
    <w:basedOn w:val="a0"/>
    <w:rsid w:val="006A1B78"/>
  </w:style>
  <w:style w:type="paragraph" w:customStyle="1" w:styleId="Default">
    <w:name w:val="Default"/>
    <w:rsid w:val="006A1B78"/>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rvts23">
    <w:name w:val="rvts23"/>
    <w:rsid w:val="006A1B78"/>
  </w:style>
  <w:style w:type="paragraph" w:customStyle="1" w:styleId="rvps2">
    <w:name w:val="rvps2"/>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qFormat/>
    <w:rsid w:val="006A1B78"/>
  </w:style>
  <w:style w:type="paragraph" w:customStyle="1" w:styleId="rvps247">
    <w:name w:val="rvps2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qFormat/>
    <w:rsid w:val="006A1B78"/>
  </w:style>
  <w:style w:type="paragraph" w:customStyle="1" w:styleId="rvps248">
    <w:name w:val="rvps24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qFormat/>
    <w:rsid w:val="006A1B78"/>
  </w:style>
  <w:style w:type="paragraph" w:customStyle="1" w:styleId="rvps47">
    <w:name w:val="rvps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qFormat/>
    <w:rsid w:val="006A1B78"/>
  </w:style>
  <w:style w:type="paragraph" w:customStyle="1" w:styleId="af7">
    <w:name w:val="Содержимое таблицы"/>
    <w:basedOn w:val="a"/>
    <w:qFormat/>
    <w:rsid w:val="006A1B7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1">
    <w:name w:val="Стиль1"/>
    <w:basedOn w:val="a"/>
    <w:qFormat/>
    <w:rsid w:val="006A1B78"/>
    <w:pPr>
      <w:spacing w:after="0"/>
    </w:pPr>
    <w:rPr>
      <w:rFonts w:ascii="Tahoma" w:eastAsia="Calibri" w:hAnsi="Tahoma" w:cs="Tahoma"/>
      <w:sz w:val="24"/>
      <w:szCs w:val="24"/>
      <w:lang w:val="uk-UA" w:eastAsia="en-US"/>
    </w:rPr>
  </w:style>
  <w:style w:type="character" w:customStyle="1" w:styleId="rvts10">
    <w:name w:val="rvts10"/>
    <w:qFormat/>
    <w:rsid w:val="006A1B78"/>
  </w:style>
  <w:style w:type="character" w:customStyle="1" w:styleId="rvts12">
    <w:name w:val="rvts12"/>
    <w:qFormat/>
    <w:rsid w:val="006A1B78"/>
  </w:style>
  <w:style w:type="paragraph" w:customStyle="1" w:styleId="rvps225">
    <w:name w:val="rvps225"/>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a0"/>
    <w:rsid w:val="000A367E"/>
    <w:rPr>
      <w:rFonts w:ascii="Times New Roman" w:hAnsi="Times New Roman" w:cs="Times New Roman" w:hint="default"/>
    </w:rPr>
  </w:style>
  <w:style w:type="character" w:customStyle="1" w:styleId="16">
    <w:name w:val="16"/>
    <w:basedOn w:val="a0"/>
    <w:rsid w:val="000A367E"/>
    <w:rPr>
      <w:rFonts w:ascii="Times New Roman" w:hAnsi="Times New Roman" w:cs="Times New Roman" w:hint="default"/>
    </w:rPr>
  </w:style>
  <w:style w:type="character" w:customStyle="1" w:styleId="af8">
    <w:name w:val="Подпись к таблице_"/>
    <w:basedOn w:val="a0"/>
    <w:link w:val="af9"/>
    <w:rsid w:val="009C69C0"/>
    <w:rPr>
      <w:rFonts w:ascii="Times New Roman" w:eastAsia="Times New Roman" w:hAnsi="Times New Roman" w:cs="Times New Roman"/>
      <w:sz w:val="28"/>
      <w:szCs w:val="28"/>
    </w:rPr>
  </w:style>
  <w:style w:type="paragraph" w:customStyle="1" w:styleId="af9">
    <w:name w:val="Подпись к таблице"/>
    <w:basedOn w:val="a"/>
    <w:link w:val="af8"/>
    <w:rsid w:val="009C69C0"/>
    <w:pPr>
      <w:widowControl w:val="0"/>
      <w:spacing w:after="0" w:line="240" w:lineRule="auto"/>
    </w:pPr>
    <w:rPr>
      <w:rFonts w:ascii="Times New Roman" w:eastAsia="Times New Roman" w:hAnsi="Times New Roman" w:cs="Times New Roman"/>
      <w:sz w:val="28"/>
      <w:szCs w:val="28"/>
    </w:rPr>
  </w:style>
  <w:style w:type="table" w:customStyle="1" w:styleId="12">
    <w:name w:val="Сетка таблицы1"/>
    <w:basedOn w:val="a1"/>
    <w:next w:val="af4"/>
    <w:rsid w:val="00BB0858"/>
    <w:pPr>
      <w:ind w:firstLine="567"/>
      <w:jc w:val="both"/>
    </w:pPr>
    <w:rPr>
      <w:rFonts w:ascii="Times New Roman" w:eastAsia="Calibri" w:hAnsi="Times New Roman"/>
      <w:sz w:val="28"/>
      <w:szCs w:val="3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rticletable">
    <w:name w:val="article_table"/>
    <w:basedOn w:val="a1"/>
    <w:rsid w:val="0009511B"/>
    <w:rPr>
      <w:rFonts w:ascii="Times New Roman" w:eastAsia="Times New Roman" w:hAnsi="Times New Roman" w:cs="Times New Roman"/>
      <w:lang w:val="en-US" w:eastAsia="en-US"/>
    </w:rPr>
    <w:tblPr>
      <w:tblInd w:w="0" w:type="dxa"/>
      <w:tblCellMar>
        <w:top w:w="0" w:type="dxa"/>
        <w:left w:w="108" w:type="dxa"/>
        <w:bottom w:w="0" w:type="dxa"/>
        <w:right w:w="108" w:type="dxa"/>
      </w:tblCellMar>
    </w:tblPr>
  </w:style>
  <w:style w:type="paragraph" w:customStyle="1" w:styleId="afa">
    <w:name w:val="Нормальний текст"/>
    <w:basedOn w:val="a"/>
    <w:uiPriority w:val="99"/>
    <w:rsid w:val="009F37C2"/>
    <w:pPr>
      <w:spacing w:before="120" w:after="0" w:line="240" w:lineRule="auto"/>
      <w:ind w:firstLine="567"/>
    </w:pPr>
    <w:rPr>
      <w:rFonts w:ascii="Antiqua" w:eastAsia="SimSun" w:hAnsi="Antiqua" w:cs="Times New Roman"/>
      <w:sz w:val="26"/>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46454">
      <w:bodyDiv w:val="1"/>
      <w:marLeft w:val="0"/>
      <w:marRight w:val="0"/>
      <w:marTop w:val="0"/>
      <w:marBottom w:val="0"/>
      <w:divBdr>
        <w:top w:val="none" w:sz="0" w:space="0" w:color="auto"/>
        <w:left w:val="none" w:sz="0" w:space="0" w:color="auto"/>
        <w:bottom w:val="none" w:sz="0" w:space="0" w:color="auto"/>
        <w:right w:val="none" w:sz="0" w:space="0" w:color="auto"/>
      </w:divBdr>
    </w:div>
    <w:div w:id="456528152">
      <w:bodyDiv w:val="1"/>
      <w:marLeft w:val="0"/>
      <w:marRight w:val="0"/>
      <w:marTop w:val="0"/>
      <w:marBottom w:val="0"/>
      <w:divBdr>
        <w:top w:val="none" w:sz="0" w:space="0" w:color="auto"/>
        <w:left w:val="none" w:sz="0" w:space="0" w:color="auto"/>
        <w:bottom w:val="none" w:sz="0" w:space="0" w:color="auto"/>
        <w:right w:val="none" w:sz="0" w:space="0" w:color="auto"/>
      </w:divBdr>
    </w:div>
    <w:div w:id="662203398">
      <w:bodyDiv w:val="1"/>
      <w:marLeft w:val="0"/>
      <w:marRight w:val="0"/>
      <w:marTop w:val="0"/>
      <w:marBottom w:val="0"/>
      <w:divBdr>
        <w:top w:val="none" w:sz="0" w:space="0" w:color="auto"/>
        <w:left w:val="none" w:sz="0" w:space="0" w:color="auto"/>
        <w:bottom w:val="none" w:sz="0" w:space="0" w:color="auto"/>
        <w:right w:val="none" w:sz="0" w:space="0" w:color="auto"/>
      </w:divBdr>
    </w:div>
    <w:div w:id="831873737">
      <w:bodyDiv w:val="1"/>
      <w:marLeft w:val="0"/>
      <w:marRight w:val="0"/>
      <w:marTop w:val="0"/>
      <w:marBottom w:val="0"/>
      <w:divBdr>
        <w:top w:val="none" w:sz="0" w:space="0" w:color="auto"/>
        <w:left w:val="none" w:sz="0" w:space="0" w:color="auto"/>
        <w:bottom w:val="none" w:sz="0" w:space="0" w:color="auto"/>
        <w:right w:val="none" w:sz="0" w:space="0" w:color="auto"/>
      </w:divBdr>
    </w:div>
    <w:div w:id="914781877">
      <w:bodyDiv w:val="1"/>
      <w:marLeft w:val="0"/>
      <w:marRight w:val="0"/>
      <w:marTop w:val="0"/>
      <w:marBottom w:val="0"/>
      <w:divBdr>
        <w:top w:val="none" w:sz="0" w:space="0" w:color="auto"/>
        <w:left w:val="none" w:sz="0" w:space="0" w:color="auto"/>
        <w:bottom w:val="none" w:sz="0" w:space="0" w:color="auto"/>
        <w:right w:val="none" w:sz="0" w:space="0" w:color="auto"/>
      </w:divBdr>
    </w:div>
    <w:div w:id="944117701">
      <w:bodyDiv w:val="1"/>
      <w:marLeft w:val="0"/>
      <w:marRight w:val="0"/>
      <w:marTop w:val="0"/>
      <w:marBottom w:val="0"/>
      <w:divBdr>
        <w:top w:val="none" w:sz="0" w:space="0" w:color="auto"/>
        <w:left w:val="none" w:sz="0" w:space="0" w:color="auto"/>
        <w:bottom w:val="none" w:sz="0" w:space="0" w:color="auto"/>
        <w:right w:val="none" w:sz="0" w:space="0" w:color="auto"/>
      </w:divBdr>
    </w:div>
    <w:div w:id="972711582">
      <w:bodyDiv w:val="1"/>
      <w:marLeft w:val="0"/>
      <w:marRight w:val="0"/>
      <w:marTop w:val="0"/>
      <w:marBottom w:val="0"/>
      <w:divBdr>
        <w:top w:val="none" w:sz="0" w:space="0" w:color="auto"/>
        <w:left w:val="none" w:sz="0" w:space="0" w:color="auto"/>
        <w:bottom w:val="none" w:sz="0" w:space="0" w:color="auto"/>
        <w:right w:val="none" w:sz="0" w:space="0" w:color="auto"/>
      </w:divBdr>
    </w:div>
    <w:div w:id="1143932087">
      <w:bodyDiv w:val="1"/>
      <w:marLeft w:val="0"/>
      <w:marRight w:val="0"/>
      <w:marTop w:val="0"/>
      <w:marBottom w:val="0"/>
      <w:divBdr>
        <w:top w:val="none" w:sz="0" w:space="0" w:color="auto"/>
        <w:left w:val="none" w:sz="0" w:space="0" w:color="auto"/>
        <w:bottom w:val="none" w:sz="0" w:space="0" w:color="auto"/>
        <w:right w:val="none" w:sz="0" w:space="0" w:color="auto"/>
      </w:divBdr>
    </w:div>
    <w:div w:id="1168639095">
      <w:bodyDiv w:val="1"/>
      <w:marLeft w:val="0"/>
      <w:marRight w:val="0"/>
      <w:marTop w:val="0"/>
      <w:marBottom w:val="0"/>
      <w:divBdr>
        <w:top w:val="none" w:sz="0" w:space="0" w:color="auto"/>
        <w:left w:val="none" w:sz="0" w:space="0" w:color="auto"/>
        <w:bottom w:val="none" w:sz="0" w:space="0" w:color="auto"/>
        <w:right w:val="none" w:sz="0" w:space="0" w:color="auto"/>
      </w:divBdr>
    </w:div>
    <w:div w:id="1261140847">
      <w:bodyDiv w:val="1"/>
      <w:marLeft w:val="0"/>
      <w:marRight w:val="0"/>
      <w:marTop w:val="0"/>
      <w:marBottom w:val="0"/>
      <w:divBdr>
        <w:top w:val="none" w:sz="0" w:space="0" w:color="auto"/>
        <w:left w:val="none" w:sz="0" w:space="0" w:color="auto"/>
        <w:bottom w:val="none" w:sz="0" w:space="0" w:color="auto"/>
        <w:right w:val="none" w:sz="0" w:space="0" w:color="auto"/>
      </w:divBdr>
    </w:div>
    <w:div w:id="1310288656">
      <w:bodyDiv w:val="1"/>
      <w:marLeft w:val="0"/>
      <w:marRight w:val="0"/>
      <w:marTop w:val="0"/>
      <w:marBottom w:val="0"/>
      <w:divBdr>
        <w:top w:val="none" w:sz="0" w:space="0" w:color="auto"/>
        <w:left w:val="none" w:sz="0" w:space="0" w:color="auto"/>
        <w:bottom w:val="none" w:sz="0" w:space="0" w:color="auto"/>
        <w:right w:val="none" w:sz="0" w:space="0" w:color="auto"/>
      </w:divBdr>
    </w:div>
    <w:div w:id="1449277660">
      <w:bodyDiv w:val="1"/>
      <w:marLeft w:val="0"/>
      <w:marRight w:val="0"/>
      <w:marTop w:val="0"/>
      <w:marBottom w:val="0"/>
      <w:divBdr>
        <w:top w:val="none" w:sz="0" w:space="0" w:color="auto"/>
        <w:left w:val="none" w:sz="0" w:space="0" w:color="auto"/>
        <w:bottom w:val="none" w:sz="0" w:space="0" w:color="auto"/>
        <w:right w:val="none" w:sz="0" w:space="0" w:color="auto"/>
      </w:divBdr>
    </w:div>
    <w:div w:id="1480683803">
      <w:bodyDiv w:val="1"/>
      <w:marLeft w:val="0"/>
      <w:marRight w:val="0"/>
      <w:marTop w:val="0"/>
      <w:marBottom w:val="0"/>
      <w:divBdr>
        <w:top w:val="none" w:sz="0" w:space="0" w:color="auto"/>
        <w:left w:val="none" w:sz="0" w:space="0" w:color="auto"/>
        <w:bottom w:val="none" w:sz="0" w:space="0" w:color="auto"/>
        <w:right w:val="none" w:sz="0" w:space="0" w:color="auto"/>
      </w:divBdr>
    </w:div>
    <w:div w:id="1546605348">
      <w:bodyDiv w:val="1"/>
      <w:marLeft w:val="0"/>
      <w:marRight w:val="0"/>
      <w:marTop w:val="0"/>
      <w:marBottom w:val="0"/>
      <w:divBdr>
        <w:top w:val="none" w:sz="0" w:space="0" w:color="auto"/>
        <w:left w:val="none" w:sz="0" w:space="0" w:color="auto"/>
        <w:bottom w:val="none" w:sz="0" w:space="0" w:color="auto"/>
        <w:right w:val="none" w:sz="0" w:space="0" w:color="auto"/>
      </w:divBdr>
    </w:div>
    <w:div w:id="1754357668">
      <w:bodyDiv w:val="1"/>
      <w:marLeft w:val="0"/>
      <w:marRight w:val="0"/>
      <w:marTop w:val="0"/>
      <w:marBottom w:val="0"/>
      <w:divBdr>
        <w:top w:val="none" w:sz="0" w:space="0" w:color="auto"/>
        <w:left w:val="none" w:sz="0" w:space="0" w:color="auto"/>
        <w:bottom w:val="none" w:sz="0" w:space="0" w:color="auto"/>
        <w:right w:val="none" w:sz="0" w:space="0" w:color="auto"/>
      </w:divBdr>
    </w:div>
    <w:div w:id="1782917138">
      <w:bodyDiv w:val="1"/>
      <w:marLeft w:val="0"/>
      <w:marRight w:val="0"/>
      <w:marTop w:val="0"/>
      <w:marBottom w:val="0"/>
      <w:divBdr>
        <w:top w:val="none" w:sz="0" w:space="0" w:color="auto"/>
        <w:left w:val="none" w:sz="0" w:space="0" w:color="auto"/>
        <w:bottom w:val="none" w:sz="0" w:space="0" w:color="auto"/>
        <w:right w:val="none" w:sz="0" w:space="0" w:color="auto"/>
      </w:divBdr>
    </w:div>
    <w:div w:id="1810782126">
      <w:bodyDiv w:val="1"/>
      <w:marLeft w:val="0"/>
      <w:marRight w:val="0"/>
      <w:marTop w:val="0"/>
      <w:marBottom w:val="0"/>
      <w:divBdr>
        <w:top w:val="none" w:sz="0" w:space="0" w:color="auto"/>
        <w:left w:val="none" w:sz="0" w:space="0" w:color="auto"/>
        <w:bottom w:val="none" w:sz="0" w:space="0" w:color="auto"/>
        <w:right w:val="none" w:sz="0" w:space="0" w:color="auto"/>
      </w:divBdr>
    </w:div>
    <w:div w:id="1950815622">
      <w:bodyDiv w:val="1"/>
      <w:marLeft w:val="0"/>
      <w:marRight w:val="0"/>
      <w:marTop w:val="0"/>
      <w:marBottom w:val="0"/>
      <w:divBdr>
        <w:top w:val="none" w:sz="0" w:space="0" w:color="auto"/>
        <w:left w:val="none" w:sz="0" w:space="0" w:color="auto"/>
        <w:bottom w:val="none" w:sz="0" w:space="0" w:color="auto"/>
        <w:right w:val="none" w:sz="0" w:space="0" w:color="auto"/>
      </w:divBdr>
    </w:div>
    <w:div w:id="2005863404">
      <w:bodyDiv w:val="1"/>
      <w:marLeft w:val="0"/>
      <w:marRight w:val="0"/>
      <w:marTop w:val="0"/>
      <w:marBottom w:val="0"/>
      <w:divBdr>
        <w:top w:val="none" w:sz="0" w:space="0" w:color="auto"/>
        <w:left w:val="none" w:sz="0" w:space="0" w:color="auto"/>
        <w:bottom w:val="none" w:sz="0" w:space="0" w:color="auto"/>
        <w:right w:val="none" w:sz="0" w:space="0" w:color="auto"/>
      </w:divBdr>
    </w:div>
    <w:div w:id="2075422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357DF-692D-4991-BB3B-DDEB4398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6190</Words>
  <Characters>3529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blagoustr</dc:creator>
  <cp:lastModifiedBy>Admin</cp:lastModifiedBy>
  <cp:revision>10</cp:revision>
  <cp:lastPrinted>2025-08-25T13:51:00Z</cp:lastPrinted>
  <dcterms:created xsi:type="dcterms:W3CDTF">2024-07-15T12:32:00Z</dcterms:created>
  <dcterms:modified xsi:type="dcterms:W3CDTF">2025-08-25T13:51:00Z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1F81A30488D64D1BBB6E4578591D861D</vt:lpwstr>
  </property>
</Properties>
</file>