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54BA8A21" w:rsidR="004049A9" w:rsidRPr="00C44382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020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C6B66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0C5EB57B" w:rsidR="00BB020F" w:rsidRPr="00BB020F" w:rsidRDefault="00DC6B6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1EDDF903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935DC5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570BB0">
        <w:rPr>
          <w:rFonts w:ascii="Times New Roman" w:hAnsi="Times New Roman" w:cs="Times New Roman"/>
          <w:i/>
          <w:sz w:val="28"/>
          <w:szCs w:val="28"/>
          <w:lang w:val="en-US"/>
        </w:rPr>
        <w:t>0</w:t>
      </w:r>
      <w:r w:rsidR="00935DC5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2D1C2BAF" w14:textId="404A1324" w:rsidR="00C44382" w:rsidRDefault="00C44382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40259FAF" w14:textId="44A6B078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16708ED8" w14:textId="3A107AA6" w:rsidR="00B468EC" w:rsidRDefault="00B468EC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320C53C9" w14:textId="01F20042" w:rsidR="00632BF0" w:rsidRDefault="00632BF0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Браунер С.М. – начальник </w:t>
      </w:r>
      <w:r w:rsidR="009B765D" w:rsidRPr="009B7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управління архітектури, регулювання забудови та земельних відносин міста;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0825E5A7" w14:textId="1B42F4CF" w:rsidR="00935DC5" w:rsidRDefault="00935DC5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Лисенко О.В. – заступник міського голови;</w:t>
      </w:r>
    </w:p>
    <w:p w14:paraId="543DE5C3" w14:textId="2A34C763" w:rsidR="00F708F2" w:rsidRDefault="006742FD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 С.М. - </w:t>
      </w:r>
      <w:r w:rsidR="000E5B4F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bookmarkStart w:id="0" w:name="_Hlk200523216"/>
      <w:r w:rsidR="000E5B4F">
        <w:rPr>
          <w:rFonts w:ascii="Times New Roman" w:hAnsi="Times New Roman" w:cs="Times New Roman"/>
          <w:sz w:val="28"/>
          <w:szCs w:val="28"/>
          <w:lang w:val="uk-UA"/>
        </w:rPr>
        <w:t>управління архітектури, регулювання забудови</w:t>
      </w:r>
      <w:r w:rsidR="00043781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земельних відносин міста</w:t>
      </w:r>
      <w:r w:rsidR="00F708F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bookmarkEnd w:id="0"/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7D7672FC" w14:textId="77777777" w:rsidR="00C44382" w:rsidRDefault="00C44382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40DF26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D898D" w14:textId="77777777" w:rsidR="00211D4E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r w:rsidRPr="00C4438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BAEC51D" w14:textId="4E082E3C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6A52AA68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70B9F0A" w14:textId="77777777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63E0F150" w14:textId="2AFEBF00" w:rsidR="00211D4E" w:rsidRPr="00C44382" w:rsidRDefault="00211D4E" w:rsidP="00211D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D209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7330FC02" w14:textId="77777777" w:rsidR="00211D4E" w:rsidRDefault="00211D4E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3E06" w14:textId="5BBD2789" w:rsidR="00F11D69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C44382">
        <w:rPr>
          <w:rFonts w:ascii="Times New Roman" w:hAnsi="Times New Roman" w:cs="Times New Roman"/>
          <w:sz w:val="28"/>
          <w:szCs w:val="28"/>
          <w:lang w:val="uk-UA"/>
        </w:rPr>
        <w:t xml:space="preserve">Бандурко </w:t>
      </w:r>
      <w:proofErr w:type="gramStart"/>
      <w:r w:rsidR="00C44382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5DF4D2B6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D20990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питань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6120BAFB" w14:textId="77777777" w:rsid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80665414"/>
      <w:r w:rsidRPr="00935DC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2C6BAAF" w14:textId="0BE954D2" w:rsidR="009666D8" w:rsidRDefault="009666D8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FB2147D" w14:textId="0401C3F2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343FC77" w14:textId="4AD47D4E" w:rsidR="00273299" w:rsidRPr="00935DC5" w:rsidRDefault="00273299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4207BD" w14:textId="46F03D5F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«за»  – 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p w14:paraId="27D33013" w14:textId="77777777" w:rsidR="005357BD" w:rsidRDefault="005357BD" w:rsidP="00C44382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AD9926D" w:rsidR="00CD7B67" w:rsidRPr="00CE1055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F2B3E" w14:textId="77777777" w:rsidR="005C3C14" w:rsidRPr="000C56C0" w:rsidRDefault="007D7505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9090692"/>
      <w:r w:rsidRPr="008D3EF4">
        <w:rPr>
          <w:rFonts w:ascii="Times New Roman" w:hAnsi="Times New Roman" w:cs="Times New Roman"/>
          <w:sz w:val="28"/>
          <w:szCs w:val="28"/>
        </w:rPr>
        <w:t xml:space="preserve">Про </w:t>
      </w:r>
      <w:bookmarkEnd w:id="3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надання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Кольцовій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Н.Г. дозволу на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домоволодінням на пров. Павла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Чубинського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>, 24 </w:t>
      </w:r>
    </w:p>
    <w:p w14:paraId="685AD305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Пошиваник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А.М. земельної ділянки на вул. Максима Величка, 54 під домоволодінням у власність </w:t>
      </w:r>
    </w:p>
    <w:p w14:paraId="7F5E5D6D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проєкту землеустрою та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Землянській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О.О. земельної ділянки для сінокосіння на пров.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Святопокровському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(навпроти буд. № 16, 18) в оренду </w:t>
      </w:r>
    </w:p>
    <w:p w14:paraId="62330D0A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 Шипоті І.Ю. земельних ділянок на вул.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Молодогвардійській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>, 24 під домоволодінням у власність та оренду </w:t>
      </w:r>
    </w:p>
    <w:p w14:paraId="5B882EF1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Маслюк О.А. земельної ділянки на пров. Короткому, 7 під домоволодінням у власність </w:t>
      </w:r>
    </w:p>
    <w:p w14:paraId="127DCC7D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 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Поповіченко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Поповіченку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С.М. земельної ділянки на пров. Нахімова, 22 під домоволодінням в оренду </w:t>
      </w:r>
    </w:p>
    <w:p w14:paraId="7F1A9154" w14:textId="77777777" w:rsidR="005C3C14" w:rsidRPr="000C56C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>Про надання 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Ситченко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Н.В. земельних ділянок на вул. Ромейка, 26 під домоволодінням у власність та оренду </w:t>
      </w:r>
    </w:p>
    <w:p w14:paraId="39462D04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uk-UA"/>
        </w:rPr>
        <w:t>Щуревич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uk-UA"/>
        </w:rPr>
        <w:t xml:space="preserve"> А.М. земельної ділянки на вул. Філатова, 19 під домоволодінням у власність </w:t>
      </w:r>
    </w:p>
    <w:p w14:paraId="5439C2B3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Кадошникову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С.В.,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Кучеренко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С.В. 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дозволу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розроблення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технічної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документації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із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землеустрою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щодо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встановлення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відновлення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меж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в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натурі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місцевості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Кольцова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, 18 </w:t>
      </w:r>
    </w:p>
    <w:p w14:paraId="46EF3B79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поділ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комунальної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власності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будівництва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обслуговування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житлового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будинку,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господарських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будівель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споруд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Героїв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Небесної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Сотні, 56 </w:t>
      </w:r>
    </w:p>
    <w:p w14:paraId="62C960C1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Горогошко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Н.П.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пров.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Аптекарському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, 11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у власність </w:t>
      </w:r>
    </w:p>
    <w:p w14:paraId="6291B71C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Дудник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Л.І.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Івана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Сірка, 24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у власність </w:t>
      </w:r>
    </w:p>
    <w:p w14:paraId="0B2A95B3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Савченко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І.В. земельних ділянок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пров.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Тихому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, 10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у власність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оренду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BBDB669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Ференз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І.Ю.,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Хмелику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А.Ю.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Філатова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, 25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у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спільну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часткову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власність </w:t>
      </w:r>
    </w:p>
    <w:p w14:paraId="380BD7CD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надання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Царегородцевій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М.В.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земельної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1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, 66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домоволодінням у власність </w:t>
      </w:r>
    </w:p>
    <w:p w14:paraId="39629E7A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припинення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оренди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ФОП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Василевського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С.С., ФОП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Стороженко-Горелік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М.В.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земельні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ділянки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під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нежитловими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будівлями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вул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0C56C0">
        <w:rPr>
          <w:rFonts w:ascii="Times New Roman" w:hAnsi="Times New Roman" w:cs="Times New Roman"/>
          <w:sz w:val="28"/>
          <w:szCs w:val="28"/>
          <w:lang w:val="en-US"/>
        </w:rPr>
        <w:t>Тараса</w:t>
      </w:r>
      <w:proofErr w:type="spellEnd"/>
      <w:r w:rsidRPr="000C56C0">
        <w:rPr>
          <w:rFonts w:ascii="Times New Roman" w:hAnsi="Times New Roman" w:cs="Times New Roman"/>
          <w:sz w:val="28"/>
          <w:szCs w:val="28"/>
          <w:lang w:val="en-US"/>
        </w:rPr>
        <w:t xml:space="preserve"> Шевченка, 7-А</w:t>
      </w:r>
    </w:p>
    <w:p w14:paraId="17668158" w14:textId="77777777" w:rsidR="005C3C14" w:rsidRPr="00E91A6B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Ільченко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М.О.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Гірській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, 78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</w:t>
      </w:r>
      <w:r w:rsidRPr="00E91A6B">
        <w:rPr>
          <w:rFonts w:ascii="Times New Roman" w:hAnsi="Times New Roman" w:cs="Times New Roman"/>
          <w:color w:val="3498DB"/>
          <w:sz w:val="28"/>
          <w:szCs w:val="28"/>
        </w:rPr>
        <w:t> </w:t>
      </w:r>
    </w:p>
    <w:p w14:paraId="527CCA56" w14:textId="77777777" w:rsidR="005C3C14" w:rsidRPr="00E91A6B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надання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Кривденко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В.В.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Катерини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Білокур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, 112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 </w:t>
      </w:r>
    </w:p>
    <w:p w14:paraId="186B1605" w14:textId="77777777" w:rsidR="005C3C14" w:rsidRPr="00E91A6B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Федоряці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Л.Д.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. Михайла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Вербицького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, 87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 </w:t>
      </w:r>
    </w:p>
    <w:p w14:paraId="5F3869F3" w14:textId="77777777" w:rsidR="005C3C14" w:rsidRPr="00E91A6B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Грудіну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М.А. дозволу на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) меж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в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>. Петра Сагайдачного, 55 </w:t>
      </w:r>
    </w:p>
    <w:p w14:paraId="12456898" w14:textId="77777777" w:rsidR="005C3C14" w:rsidRPr="0068778E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на  пров</w:t>
      </w:r>
      <w:proofErr w:type="gram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91A6B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Pr="00E91A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78E">
        <w:rPr>
          <w:rFonts w:ascii="Times New Roman" w:hAnsi="Times New Roman" w:cs="Times New Roman"/>
          <w:color w:val="000000"/>
          <w:sz w:val="28"/>
          <w:szCs w:val="28"/>
        </w:rPr>
        <w:t>Леонтовича, 12  </w:t>
      </w:r>
    </w:p>
    <w:p w14:paraId="0BCA567B" w14:textId="77777777" w:rsidR="005C3C14" w:rsidRPr="0068778E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Ніколенко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М.М. земельних ділянок на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академіка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Григорія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Проскури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, 37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6C645631" w14:textId="77777777" w:rsidR="005C3C14" w:rsidRPr="0068778E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Башмаковій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К.Д. земельних ділянок на пров.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Загреблянському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, 28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68778E">
        <w:rPr>
          <w:rFonts w:ascii="Times New Roman" w:hAnsi="Times New Roman" w:cs="Times New Roman"/>
          <w:color w:val="3498DB"/>
          <w:sz w:val="28"/>
          <w:szCs w:val="28"/>
        </w:rPr>
        <w:t> </w:t>
      </w:r>
    </w:p>
    <w:p w14:paraId="604B87C4" w14:textId="77777777" w:rsidR="005C3C14" w:rsidRPr="0068778E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Мацак А.В.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поділу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</w:t>
      </w:r>
      <w:proofErr w:type="gram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на  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proofErr w:type="gram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Волошковій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>, 77 </w:t>
      </w:r>
    </w:p>
    <w:p w14:paraId="4CA44EAE" w14:textId="77777777" w:rsidR="005C3C14" w:rsidRPr="0068778E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та надання ФОП Волошину В.Є.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нежитловою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будівлею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 w:rsidRPr="0068778E">
        <w:rPr>
          <w:rFonts w:ascii="Times New Roman" w:hAnsi="Times New Roman" w:cs="Times New Roman"/>
          <w:color w:val="000000"/>
          <w:sz w:val="28"/>
          <w:szCs w:val="28"/>
        </w:rPr>
        <w:t xml:space="preserve"> Саражі, 24/9 в </w:t>
      </w:r>
      <w:proofErr w:type="spellStart"/>
      <w:r w:rsidRPr="0068778E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566B594D" w14:textId="77777777" w:rsid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6F29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proofErr w:type="spellStart"/>
      <w:r w:rsidRPr="00F06F29">
        <w:rPr>
          <w:rFonts w:ascii="Times New Roman" w:hAnsi="Times New Roman" w:cs="Times New Roman"/>
          <w:sz w:val="28"/>
          <w:szCs w:val="28"/>
          <w:lang w:val="uk-UA"/>
        </w:rPr>
        <w:t>Іпатенку</w:t>
      </w:r>
      <w:proofErr w:type="spellEnd"/>
      <w:r w:rsidRPr="00F06F29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F06F29">
        <w:rPr>
          <w:rFonts w:ascii="Times New Roman" w:hAnsi="Times New Roman" w:cs="Times New Roman"/>
          <w:sz w:val="28"/>
          <w:szCs w:val="28"/>
          <w:lang w:val="uk-UA"/>
        </w:rPr>
        <w:t>Масяйкіну</w:t>
      </w:r>
      <w:proofErr w:type="spellEnd"/>
      <w:r w:rsidRPr="00F06F29">
        <w:rPr>
          <w:rFonts w:ascii="Times New Roman" w:hAnsi="Times New Roman" w:cs="Times New Roman"/>
          <w:sz w:val="28"/>
          <w:szCs w:val="28"/>
          <w:lang w:val="uk-UA"/>
        </w:rPr>
        <w:t xml:space="preserve"> Г.І., </w:t>
      </w:r>
      <w:proofErr w:type="spellStart"/>
      <w:r w:rsidRPr="00F06F29">
        <w:rPr>
          <w:rFonts w:ascii="Times New Roman" w:hAnsi="Times New Roman" w:cs="Times New Roman"/>
          <w:sz w:val="28"/>
          <w:szCs w:val="28"/>
          <w:lang w:val="uk-UA"/>
        </w:rPr>
        <w:t>Гайратовій</w:t>
      </w:r>
      <w:proofErr w:type="spellEnd"/>
      <w:r w:rsidRPr="00F06F29">
        <w:rPr>
          <w:rFonts w:ascii="Times New Roman" w:hAnsi="Times New Roman" w:cs="Times New Roman"/>
          <w:sz w:val="28"/>
          <w:szCs w:val="28"/>
          <w:lang w:val="uk-UA"/>
        </w:rPr>
        <w:t xml:space="preserve"> Л.І. земельної ділянки на вул. Івана Сірка, 26 під домоволодінням у спільну часткову власність</w:t>
      </w:r>
    </w:p>
    <w:p w14:paraId="6F4DD4FB" w14:textId="77777777" w:rsidR="005C3C14" w:rsidRPr="006C0F6F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на  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proofErr w:type="gramEnd"/>
      <w:r w:rsidRPr="006C0F6F">
        <w:rPr>
          <w:rFonts w:ascii="Times New Roman" w:hAnsi="Times New Roman" w:cs="Times New Roman"/>
          <w:color w:val="000000"/>
          <w:sz w:val="28"/>
          <w:szCs w:val="28"/>
        </w:rPr>
        <w:t>. Петра Сагайдачного, 218  </w:t>
      </w:r>
    </w:p>
    <w:p w14:paraId="17F0A49C" w14:textId="77777777" w:rsidR="005C3C14" w:rsidRPr="006C0F6F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Волошиній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Л.П. земельних ділянок 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. Максима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Величка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, 74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05E7BF3B" w14:textId="77777777" w:rsidR="005C3C14" w:rsidRPr="006C0F6F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СМІЛЯНСЬКОМУ МІСЬКОМУ ТЕРИТОРІАЛЬНОМУ ЦЕНТРУ НАДАННЯ СОЦІАЛЬНИХ ПОСЛУГ дозволу 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розробку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проєкту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адміністративною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будівлею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Соборній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, 72-Б в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постійне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269FE3A5" w14:textId="77777777" w:rsidR="005C3C14" w:rsidRPr="0014311F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Зайвій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Т.Г. дозволу 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) меж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в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натурі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Івана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0F6F">
        <w:rPr>
          <w:rFonts w:ascii="Times New Roman" w:hAnsi="Times New Roman" w:cs="Times New Roman"/>
          <w:color w:val="000000"/>
          <w:sz w:val="28"/>
          <w:szCs w:val="28"/>
        </w:rPr>
        <w:t>Дороганевського</w:t>
      </w:r>
      <w:proofErr w:type="spellEnd"/>
      <w:r w:rsidRPr="006C0F6F">
        <w:rPr>
          <w:rFonts w:ascii="Times New Roman" w:hAnsi="Times New Roman" w:cs="Times New Roman"/>
          <w:color w:val="000000"/>
          <w:sz w:val="28"/>
          <w:szCs w:val="28"/>
        </w:rPr>
        <w:t>, 40</w:t>
      </w:r>
    </w:p>
    <w:p w14:paraId="5EED0708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укладення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 ТОВ ТВП «БІОСЕРВІС» договору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новий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строк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кіоском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розі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вулиць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Миколи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Зерова-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Героїв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Холодноярців </w:t>
      </w:r>
    </w:p>
    <w:p w14:paraId="4633B2CB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 продаж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ФОП Гунченко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Т.В.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проїздом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Саражі, 24 </w:t>
      </w:r>
    </w:p>
    <w:p w14:paraId="485EFD5F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 продаж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ФОП Лисенку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В.Ф.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проїздом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Євгена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Саражі, 24</w:t>
      </w:r>
    </w:p>
    <w:p w14:paraId="7F2B075D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Геращенку І.К., Геращенко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В.О.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Павла Загребельного, 95-А в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</w:p>
    <w:p w14:paraId="30C68388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надання ПП «КРУПСЬКЕ»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по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Володимира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Ложешнікова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3/4 у м.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Черкаси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AB0BEEA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ФОП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Кириловій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Н.В. проєкту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по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Трипільській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цільового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7998EDEC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ОК «АВТОГАРАЖНИЙ КООПЕРАТИВ «АВТОЛЮБИ» дозволу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розробку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проєкту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відведення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гаражний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кооператив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Рєпіна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біля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буд. 45)</w:t>
      </w:r>
    </w:p>
    <w:p w14:paraId="7AEC6B8B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надання Ковпак Г.В. земельних ділянок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Захисників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13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5AE6BA97" w14:textId="77777777" w:rsidR="005C3C14" w:rsidRPr="00D46146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Атамась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Т.В.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Житомирській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8  </w:t>
      </w:r>
    </w:p>
    <w:p w14:paraId="60911FE0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підготовку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лоту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Богдана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Хмельницького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 земельних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торгів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A80B93B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Оганісяну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А.М.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Михайла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Вербицького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1 </w:t>
      </w:r>
    </w:p>
    <w:p w14:paraId="774ED2A3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Куделі</w:t>
      </w:r>
      <w:proofErr w:type="spellEnd"/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І.М.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поділ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житлового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будинку,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господарських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на 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Кам’янській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45  </w:t>
      </w:r>
    </w:p>
    <w:p w14:paraId="25F3BEFD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Власенко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О.В.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Власенку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О.А.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на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Львівській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1-А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спільну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сумісну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12F2A87C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ОСББ «ВІКТОРІЯ»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об’єднання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земельних ділянок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багатоквартирним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житловим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будинком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 на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Незалежності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, 32 </w:t>
      </w:r>
    </w:p>
    <w:p w14:paraId="023655D9" w14:textId="77777777" w:rsidR="005C3C14" w:rsidRPr="00755A52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Грабовському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В.О.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Олександра Довженка, 36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79880D2B" w14:textId="77777777" w:rsidR="005C3C14" w:rsidRPr="009A1050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Про надання Безсонову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М.А.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ділянки на 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Віри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Гордієнко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, 118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домоволодінням у власність та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до договору</w:t>
      </w:r>
      <w:proofErr w:type="gram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оренди</w:t>
      </w:r>
      <w:proofErr w:type="spellEnd"/>
      <w:r w:rsidRPr="00755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5A52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</w:p>
    <w:p w14:paraId="647E8E94" w14:textId="736E1252" w:rsidR="009666D8" w:rsidRPr="005C3C14" w:rsidRDefault="005C3C14" w:rsidP="005C3C14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Заріцькому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К.Р. дозволу на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розроблення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технічної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документації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із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землеустрою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щодо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eastAsia="MS Mincho" w:hAnsi="Times New Roman" w:cs="Times New Roman"/>
          <w:sz w:val="28"/>
          <w:szCs w:val="28"/>
        </w:rPr>
        <w:t>інвентаризації</w:t>
      </w:r>
      <w:proofErr w:type="spellEnd"/>
      <w:r w:rsidRPr="009A105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 xml:space="preserve"> ділянки на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розі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050">
        <w:rPr>
          <w:rFonts w:ascii="Times New Roman" w:hAnsi="Times New Roman" w:cs="Times New Roman"/>
          <w:sz w:val="28"/>
          <w:szCs w:val="28"/>
        </w:rPr>
        <w:t>Соборна</w:t>
      </w:r>
      <w:proofErr w:type="spellEnd"/>
      <w:r w:rsidRPr="009A1050">
        <w:rPr>
          <w:rFonts w:ascii="Times New Roman" w:hAnsi="Times New Roman" w:cs="Times New Roman"/>
          <w:sz w:val="28"/>
          <w:szCs w:val="28"/>
        </w:rPr>
        <w:t>-Перемоги</w:t>
      </w:r>
    </w:p>
    <w:p w14:paraId="6EEEA514" w14:textId="77777777" w:rsidR="005C3C14" w:rsidRPr="009666D8" w:rsidRDefault="005C3C14" w:rsidP="005C3C14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0925E6" w14:textId="4238A842" w:rsidR="00EC13B5" w:rsidRPr="005C3C14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1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 w:rsidR="005C3C14">
        <w:rPr>
          <w:rFonts w:ascii="Times New Roman" w:eastAsia="Calibri" w:hAnsi="Times New Roman" w:cs="Times New Roman"/>
          <w:sz w:val="27"/>
          <w:szCs w:val="27"/>
          <w:lang w:val="uk-UA"/>
        </w:rPr>
        <w:t>Ткач</w:t>
      </w:r>
      <w:r w:rsidR="00845F9B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С.М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C3C14" w:rsidRPr="000C56C0">
        <w:rPr>
          <w:rFonts w:ascii="Times New Roman" w:hAnsi="Times New Roman" w:cs="Times New Roman"/>
          <w:sz w:val="28"/>
          <w:szCs w:val="28"/>
        </w:rPr>
        <w:t xml:space="preserve">надання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Кольцовій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Н.Г. дозволу на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ділянки в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 xml:space="preserve"> домоволодінням на пров. Павла </w:t>
      </w:r>
      <w:proofErr w:type="spellStart"/>
      <w:r w:rsidR="005C3C14" w:rsidRPr="000C56C0">
        <w:rPr>
          <w:rFonts w:ascii="Times New Roman" w:hAnsi="Times New Roman" w:cs="Times New Roman"/>
          <w:sz w:val="28"/>
          <w:szCs w:val="28"/>
        </w:rPr>
        <w:t>Чубинського</w:t>
      </w:r>
      <w:proofErr w:type="spellEnd"/>
      <w:r w:rsidR="005C3C14" w:rsidRPr="000C56C0">
        <w:rPr>
          <w:rFonts w:ascii="Times New Roman" w:hAnsi="Times New Roman" w:cs="Times New Roman"/>
          <w:sz w:val="28"/>
          <w:szCs w:val="28"/>
        </w:rPr>
        <w:t>, 24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092C8B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F5EB5AE" w14:textId="325EC831" w:rsidR="006D062A" w:rsidRPr="00092C8B" w:rsidRDefault="00970669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4" w:name="_Hlk209092695"/>
      <w:bookmarkStart w:id="5" w:name="_Hlk206594988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EDCA591" w14:textId="77777777" w:rsidR="009666D8" w:rsidRPr="00092C8B" w:rsidRDefault="009666D8" w:rsidP="009666D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3C3794D" w14:textId="77D2DC6A" w:rsidR="0003586F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DC83263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bookmarkEnd w:id="4"/>
    <w:p w14:paraId="6B79F055" w14:textId="7B8265CB" w:rsidR="00FA1FA6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«за»  – </w:t>
      </w:r>
      <w:r w:rsidR="005C3C1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,  «проти» – </w:t>
      </w:r>
      <w:r w:rsidR="009666D8" w:rsidRPr="00092C8B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«утримались» – 0 (</w:t>
      </w:r>
      <w:r w:rsidR="00B805EC" w:rsidRPr="00092C8B">
        <w:rPr>
          <w:rFonts w:ascii="Times New Roman" w:hAnsi="Times New Roman" w:cs="Times New Roman"/>
          <w:sz w:val="27"/>
          <w:szCs w:val="27"/>
          <w:lang w:val="uk-UA"/>
        </w:rPr>
        <w:t>прийнято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).</w:t>
      </w:r>
    </w:p>
    <w:bookmarkEnd w:id="5"/>
    <w:p w14:paraId="0A0C02A2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20E9825F" w14:textId="7D19D35D" w:rsidR="00A37D2E" w:rsidRPr="00092C8B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6" w:name="_Hlk190770826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</w:t>
      </w:r>
      <w:bookmarkStart w:id="7" w:name="_Hlk188362255"/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СЛУХАЛИ: </w:t>
      </w:r>
      <w:r w:rsidR="005A6F53">
        <w:rPr>
          <w:rFonts w:ascii="Times New Roman" w:eastAsia="Calibri" w:hAnsi="Times New Roman" w:cs="Times New Roman"/>
          <w:sz w:val="27"/>
          <w:szCs w:val="27"/>
          <w:lang w:val="uk-UA"/>
        </w:rPr>
        <w:t>Ткач</w:t>
      </w:r>
      <w:r w:rsidR="00845F9B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С</w:t>
      </w:r>
      <w:r w:rsidR="006D062A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.М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A6F53" w:rsidRPr="005A6F53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5A6F53" w:rsidRPr="005A6F53">
        <w:rPr>
          <w:rFonts w:ascii="Times New Roman" w:hAnsi="Times New Roman" w:cs="Times New Roman"/>
          <w:sz w:val="27"/>
          <w:szCs w:val="27"/>
          <w:lang w:val="uk-UA"/>
        </w:rPr>
        <w:t>Пошиваник</w:t>
      </w:r>
      <w:proofErr w:type="spellEnd"/>
      <w:r w:rsidR="005A6F53" w:rsidRPr="005A6F53">
        <w:rPr>
          <w:rFonts w:ascii="Times New Roman" w:hAnsi="Times New Roman" w:cs="Times New Roman"/>
          <w:sz w:val="27"/>
          <w:szCs w:val="27"/>
          <w:lang w:val="uk-UA"/>
        </w:rPr>
        <w:t xml:space="preserve"> А.М. земельної ділянки на вул. Максима Величка, 54 під домоволодінням у власність</w:t>
      </w:r>
      <w:r w:rsidR="00294CE6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A37D2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bookmarkEnd w:id="6"/>
    <w:bookmarkEnd w:id="7"/>
    <w:p w14:paraId="359DBBD3" w14:textId="77777777" w:rsidR="006D062A" w:rsidRPr="00092C8B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AE63008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bookmarkStart w:id="8" w:name="_Hlk212121535"/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Бандурко Л.М. – «за»</w:t>
      </w:r>
    </w:p>
    <w:p w14:paraId="6075AE59" w14:textId="3EC09FE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627A1C9D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7E5AB998" w14:textId="77777777" w:rsidR="00294CE6" w:rsidRPr="00092C8B" w:rsidRDefault="00294CE6" w:rsidP="00294CE6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0C34D88" w14:textId="2C6C0290" w:rsidR="00970669" w:rsidRPr="00092C8B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 w:rsidR="005A6F53"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,  «проти» – 0, «утримались» – 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(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прийнят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о).</w:t>
      </w:r>
    </w:p>
    <w:bookmarkEnd w:id="8"/>
    <w:p w14:paraId="28A176A0" w14:textId="77777777" w:rsidR="006C793F" w:rsidRPr="00092C8B" w:rsidRDefault="006C793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6658DCF" w14:textId="444EB36C" w:rsidR="00457E35" w:rsidRPr="00092C8B" w:rsidRDefault="00457E35" w:rsidP="00457E35">
      <w:pPr>
        <w:spacing w:after="0" w:line="240" w:lineRule="auto"/>
        <w:jc w:val="both"/>
        <w:rPr>
          <w:rFonts w:ascii="Times New Roman" w:eastAsia="MS Mincho" w:hAnsi="Times New Roman" w:cs="Times New Roman"/>
          <w:sz w:val="27"/>
          <w:szCs w:val="27"/>
          <w:lang w:val="uk-UA"/>
        </w:rPr>
      </w:pPr>
      <w:bookmarkStart w:id="9" w:name="_Hlk206051785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3.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453BCE" w:rsidRPr="00453BCE">
        <w:rPr>
          <w:rFonts w:ascii="Times New Roman" w:hAnsi="Times New Roman"/>
          <w:sz w:val="27"/>
          <w:szCs w:val="27"/>
          <w:lang w:val="uk-UA"/>
        </w:rPr>
        <w:t xml:space="preserve">затвердження проєкту землеустрою та надання </w:t>
      </w:r>
      <w:proofErr w:type="spellStart"/>
      <w:r w:rsidR="00453BCE" w:rsidRPr="00453BCE">
        <w:rPr>
          <w:rFonts w:ascii="Times New Roman" w:hAnsi="Times New Roman"/>
          <w:sz w:val="27"/>
          <w:szCs w:val="27"/>
          <w:lang w:val="uk-UA"/>
        </w:rPr>
        <w:t>Землянській</w:t>
      </w:r>
      <w:proofErr w:type="spellEnd"/>
      <w:r w:rsidR="00453BCE" w:rsidRPr="00453BCE">
        <w:rPr>
          <w:rFonts w:ascii="Times New Roman" w:hAnsi="Times New Roman"/>
          <w:sz w:val="27"/>
          <w:szCs w:val="27"/>
          <w:lang w:val="uk-UA"/>
        </w:rPr>
        <w:t xml:space="preserve"> О.О. земельної ділянки для сінокосіння на пров. </w:t>
      </w:r>
      <w:proofErr w:type="spellStart"/>
      <w:r w:rsidR="00453BCE" w:rsidRPr="00453BCE">
        <w:rPr>
          <w:rFonts w:ascii="Times New Roman" w:hAnsi="Times New Roman"/>
          <w:sz w:val="27"/>
          <w:szCs w:val="27"/>
          <w:lang w:val="uk-UA"/>
        </w:rPr>
        <w:t>Святопокровському</w:t>
      </w:r>
      <w:proofErr w:type="spellEnd"/>
      <w:r w:rsidR="00453BCE" w:rsidRPr="00453BCE">
        <w:rPr>
          <w:rFonts w:ascii="Times New Roman" w:hAnsi="Times New Roman"/>
          <w:sz w:val="27"/>
          <w:szCs w:val="27"/>
          <w:lang w:val="uk-UA"/>
        </w:rPr>
        <w:t xml:space="preserve"> (навпроти буд. № 16, 18) в оренду</w:t>
      </w:r>
      <w:r w:rsidRPr="00092C8B">
        <w:rPr>
          <w:rFonts w:ascii="Times New Roman" w:eastAsia="MS Mincho" w:hAnsi="Times New Roman" w:cs="Times New Roman"/>
          <w:sz w:val="27"/>
          <w:szCs w:val="27"/>
          <w:lang w:val="uk-UA"/>
        </w:rPr>
        <w:t xml:space="preserve">» </w:t>
      </w:r>
    </w:p>
    <w:p w14:paraId="70FE15CA" w14:textId="77777777" w:rsidR="00457E35" w:rsidRPr="00092C8B" w:rsidRDefault="00457E35" w:rsidP="00457E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bookmarkEnd w:id="9"/>
    <w:p w14:paraId="76A1B8E1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53E8AB2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B5BAB5A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7E5CF01" w14:textId="77777777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64335D4" w14:textId="0D5F1504" w:rsidR="003E73E9" w:rsidRPr="00092C8B" w:rsidRDefault="003E73E9" w:rsidP="00AF7A53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453BCE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07E01542" w14:textId="30EAEF20" w:rsidR="00457E35" w:rsidRPr="00092C8B" w:rsidRDefault="00457E35" w:rsidP="00570BB0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61E1F82" w14:textId="0D1E0793" w:rsidR="00570BB0" w:rsidRPr="00092C8B" w:rsidRDefault="00570BB0" w:rsidP="00570BB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4. СЛУХАЛИ: Ткач С.М. з проєктом рішення «</w:t>
      </w:r>
      <w:r w:rsidRPr="00092C8B">
        <w:rPr>
          <w:rFonts w:ascii="Times New Roman" w:eastAsia="Calibri" w:hAnsi="Times New Roman" w:cs="Times New Roman"/>
          <w:sz w:val="27"/>
          <w:szCs w:val="27"/>
        </w:rPr>
        <w:t xml:space="preserve">Про </w:t>
      </w:r>
      <w:r w:rsidR="00453BCE" w:rsidRPr="00453BCE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надання Шипоті І.Ю. земельних ділянок на вул. </w:t>
      </w:r>
      <w:proofErr w:type="spellStart"/>
      <w:r w:rsidR="00453BCE" w:rsidRPr="00453BCE">
        <w:rPr>
          <w:rFonts w:ascii="Times New Roman" w:eastAsia="Calibri" w:hAnsi="Times New Roman" w:cs="Times New Roman"/>
          <w:sz w:val="27"/>
          <w:szCs w:val="27"/>
          <w:lang w:val="uk-UA"/>
        </w:rPr>
        <w:t>Молодогвардійській</w:t>
      </w:r>
      <w:proofErr w:type="spellEnd"/>
      <w:r w:rsidR="00453BCE" w:rsidRPr="00453BCE">
        <w:rPr>
          <w:rFonts w:ascii="Times New Roman" w:eastAsia="Calibri" w:hAnsi="Times New Roman" w:cs="Times New Roman"/>
          <w:sz w:val="27"/>
          <w:szCs w:val="27"/>
          <w:lang w:val="uk-UA"/>
        </w:rPr>
        <w:t>, 24 під домоволодінням у власність та оренду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» </w:t>
      </w:r>
    </w:p>
    <w:p w14:paraId="7CABAC71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eastAsia="Calibri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D50C2B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Бандурко Л.М. – «за»</w:t>
      </w:r>
    </w:p>
    <w:p w14:paraId="6E4A38B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Стригун А.М. – «за»</w:t>
      </w:r>
    </w:p>
    <w:p w14:paraId="306E058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Овчаренко В.С. – «за»</w:t>
      </w:r>
    </w:p>
    <w:p w14:paraId="6DE9FE3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Студанс Ю.І. – «за»</w:t>
      </w:r>
    </w:p>
    <w:p w14:paraId="44C995C3" w14:textId="1C75263E" w:rsidR="003E73E9" w:rsidRPr="00092C8B" w:rsidRDefault="003E73E9" w:rsidP="003E73E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«за»  – </w:t>
      </w:r>
      <w:r w:rsidR="00453BCE">
        <w:rPr>
          <w:rFonts w:ascii="Times New Roman" w:eastAsia="Calibri" w:hAnsi="Times New Roman" w:cs="Times New Roman"/>
          <w:sz w:val="27"/>
          <w:szCs w:val="27"/>
          <w:lang w:val="uk-UA"/>
        </w:rPr>
        <w:t>4,</w:t>
      </w: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 «проти» – 0, «утримались» – 0 (прийнято).</w:t>
      </w:r>
    </w:p>
    <w:p w14:paraId="57BAFDB9" w14:textId="1441BF97" w:rsidR="006E6D0A" w:rsidRPr="00092C8B" w:rsidRDefault="006E6D0A" w:rsidP="00EF306A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6B7072C5" w14:textId="24FF728D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5.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453BCE" w:rsidRPr="00453BCE">
        <w:rPr>
          <w:rFonts w:ascii="Times New Roman" w:hAnsi="Times New Roman" w:cs="Times New Roman"/>
          <w:sz w:val="27"/>
          <w:szCs w:val="27"/>
          <w:lang w:val="uk-UA"/>
        </w:rPr>
        <w:t>надання Маслюк О.А. земельної ділянки на пров. Короткому, 7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3EFE85A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B6510FB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F49430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89E29B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54093D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97487EF" w14:textId="5B6542CC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453BCE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3E39057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973325E" w14:textId="5BD237C3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6.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7B0E8A" w:rsidRPr="007B0E8A">
        <w:rPr>
          <w:rFonts w:ascii="Times New Roman" w:hAnsi="Times New Roman" w:cs="Times New Roman"/>
          <w:sz w:val="27"/>
          <w:szCs w:val="27"/>
          <w:lang w:val="uk-UA"/>
        </w:rPr>
        <w:t>надання </w:t>
      </w:r>
      <w:proofErr w:type="spellStart"/>
      <w:r w:rsidR="007B0E8A" w:rsidRPr="007B0E8A">
        <w:rPr>
          <w:rFonts w:ascii="Times New Roman" w:hAnsi="Times New Roman" w:cs="Times New Roman"/>
          <w:sz w:val="27"/>
          <w:szCs w:val="27"/>
          <w:lang w:val="uk-UA"/>
        </w:rPr>
        <w:t>Поповіченко</w:t>
      </w:r>
      <w:proofErr w:type="spellEnd"/>
      <w:r w:rsidR="007B0E8A" w:rsidRPr="007B0E8A">
        <w:rPr>
          <w:rFonts w:ascii="Times New Roman" w:hAnsi="Times New Roman" w:cs="Times New Roman"/>
          <w:sz w:val="27"/>
          <w:szCs w:val="27"/>
          <w:lang w:val="uk-UA"/>
        </w:rPr>
        <w:t xml:space="preserve"> О.М., </w:t>
      </w:r>
      <w:proofErr w:type="spellStart"/>
      <w:r w:rsidR="007B0E8A" w:rsidRPr="007B0E8A">
        <w:rPr>
          <w:rFonts w:ascii="Times New Roman" w:hAnsi="Times New Roman" w:cs="Times New Roman"/>
          <w:sz w:val="27"/>
          <w:szCs w:val="27"/>
          <w:lang w:val="uk-UA"/>
        </w:rPr>
        <w:t>Поповіченку</w:t>
      </w:r>
      <w:proofErr w:type="spellEnd"/>
      <w:r w:rsidR="007B0E8A" w:rsidRPr="007B0E8A">
        <w:rPr>
          <w:rFonts w:ascii="Times New Roman" w:hAnsi="Times New Roman" w:cs="Times New Roman"/>
          <w:sz w:val="27"/>
          <w:szCs w:val="27"/>
          <w:lang w:val="uk-UA"/>
        </w:rPr>
        <w:t xml:space="preserve"> С.М. земельної ділянки на пров. Нахімова, 22 під домоволодінням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3603543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10FDFE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Бандурко Л.М. – «за»</w:t>
      </w:r>
    </w:p>
    <w:p w14:paraId="090C8C3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16AD1F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A5F15A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CCF3E66" w14:textId="0F6CB3BA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7B0E8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1B614082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FDA57E0" w14:textId="53530A4D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7.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E4DDA" w:rsidRPr="00CE4DDA">
        <w:rPr>
          <w:rFonts w:ascii="Times New Roman" w:hAnsi="Times New Roman" w:cs="Times New Roman"/>
          <w:sz w:val="27"/>
          <w:szCs w:val="27"/>
          <w:lang w:val="uk-UA"/>
        </w:rPr>
        <w:t>надання </w:t>
      </w:r>
      <w:proofErr w:type="spellStart"/>
      <w:r w:rsidR="00CE4DDA" w:rsidRPr="00CE4DDA">
        <w:rPr>
          <w:rFonts w:ascii="Times New Roman" w:hAnsi="Times New Roman" w:cs="Times New Roman"/>
          <w:sz w:val="27"/>
          <w:szCs w:val="27"/>
          <w:lang w:val="uk-UA"/>
        </w:rPr>
        <w:t>Ситченко</w:t>
      </w:r>
      <w:proofErr w:type="spellEnd"/>
      <w:r w:rsidR="00CE4DDA" w:rsidRPr="00CE4DDA">
        <w:rPr>
          <w:rFonts w:ascii="Times New Roman" w:hAnsi="Times New Roman" w:cs="Times New Roman"/>
          <w:sz w:val="27"/>
          <w:szCs w:val="27"/>
          <w:lang w:val="uk-UA"/>
        </w:rPr>
        <w:t xml:space="preserve"> Н.В. земельних ділянок на вул. Ромейка, 26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66A089C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CD9398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4804590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7F9592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73E76E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265588F" w14:textId="50B7A048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E4DD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4C5B321E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2E2E89" w14:textId="48939720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8.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5272AC" w:rsidRPr="005272AC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5272AC" w:rsidRPr="005272AC">
        <w:rPr>
          <w:rFonts w:ascii="Times New Roman" w:hAnsi="Times New Roman" w:cs="Times New Roman"/>
          <w:sz w:val="27"/>
          <w:szCs w:val="27"/>
          <w:lang w:val="uk-UA"/>
        </w:rPr>
        <w:t>Щуревич</w:t>
      </w:r>
      <w:proofErr w:type="spellEnd"/>
      <w:r w:rsidR="005272AC" w:rsidRPr="005272AC">
        <w:rPr>
          <w:rFonts w:ascii="Times New Roman" w:hAnsi="Times New Roman" w:cs="Times New Roman"/>
          <w:sz w:val="27"/>
          <w:szCs w:val="27"/>
          <w:lang w:val="uk-UA"/>
        </w:rPr>
        <w:t xml:space="preserve"> А.М. земельної ділянки на вул. Філатова, 19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2BBEDB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E9BB5A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0" w:name="_Hlk212122859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694097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83C7073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41D1B8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BB5208B" w14:textId="2B264BC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5272AC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bookmarkEnd w:id="10"/>
    <w:p w14:paraId="19049E98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E95B80F" w14:textId="29DF0128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9.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надання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Кадошникову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С.В.,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Кучеренко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С.В. 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дозволу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розроблення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технічної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документації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із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землеустрою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щодо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встановлення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відновлення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меж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земельної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ділянки в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натурі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(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місцевості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)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під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домоволодінням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на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вул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. </w:t>
      </w:r>
      <w:proofErr w:type="spellStart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Кольцова</w:t>
      </w:r>
      <w:proofErr w:type="spellEnd"/>
      <w:r w:rsidR="00B70707" w:rsidRPr="00B70707">
        <w:rPr>
          <w:rFonts w:ascii="Times New Roman" w:hAnsi="Times New Roman" w:cs="Times New Roman"/>
          <w:color w:val="000000"/>
          <w:sz w:val="27"/>
          <w:szCs w:val="27"/>
          <w:lang w:val="en-US"/>
        </w:rPr>
        <w:t>, 18</w:t>
      </w:r>
      <w:r w:rsidR="00970669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60C30717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0F64D94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40AE675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137D91D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794FFDC" w14:textId="77777777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A288E76" w14:textId="34A60659" w:rsidR="00AF7A53" w:rsidRPr="00092C8B" w:rsidRDefault="00AF7A53" w:rsidP="00AF7A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B70707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1A492A83" w14:textId="77777777" w:rsidR="003E73E9" w:rsidRPr="00092C8B" w:rsidRDefault="003E73E9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BFB3591" w14:textId="643302F1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10.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поділ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земельної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комунальної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власності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для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будівництва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і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обслуговування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житлового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будинку,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господарських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будівель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і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споруд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вул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Героїв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>Небесної</w:t>
      </w:r>
      <w:proofErr w:type="spellEnd"/>
      <w:r w:rsidR="003B25DA" w:rsidRPr="003B25DA">
        <w:rPr>
          <w:rFonts w:ascii="Times New Roman" w:hAnsi="Times New Roman" w:cs="Times New Roman"/>
          <w:sz w:val="27"/>
          <w:szCs w:val="27"/>
          <w:lang w:val="en-US"/>
        </w:rPr>
        <w:t xml:space="preserve"> Сотні, 56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F42DF08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3730A5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1" w:name="_Hlk212121747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F60ED5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47F24B6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EBD700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480FB91" w14:textId="33146F11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3B25D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bookmarkEnd w:id="11"/>
    <w:p w14:paraId="46AC8F05" w14:textId="77777777" w:rsidR="00970669" w:rsidRPr="00092C8B" w:rsidRDefault="00970669" w:rsidP="00570BB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</w:p>
    <w:p w14:paraId="09881B5E" w14:textId="1C07054D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2" w:name="_Hlk209097663"/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надання </w:t>
      </w:r>
      <w:proofErr w:type="spellStart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>Горогошко</w:t>
      </w:r>
      <w:proofErr w:type="spellEnd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 Н.П. </w:t>
      </w:r>
      <w:proofErr w:type="spellStart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>земельної</w:t>
      </w:r>
      <w:proofErr w:type="spellEnd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 пров. </w:t>
      </w:r>
      <w:proofErr w:type="spellStart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>Аптекарському</w:t>
      </w:r>
      <w:proofErr w:type="spellEnd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, 11 </w:t>
      </w:r>
      <w:proofErr w:type="spellStart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453CF9" w:rsidRPr="00453CF9">
        <w:rPr>
          <w:rFonts w:ascii="Times New Roman" w:hAnsi="Times New Roman" w:cs="Times New Roman"/>
          <w:sz w:val="27"/>
          <w:szCs w:val="27"/>
          <w:lang w:val="en-US"/>
        </w:rPr>
        <w:t xml:space="preserve">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8EA0A4" w14:textId="77777777" w:rsidR="00570BB0" w:rsidRPr="00092C8B" w:rsidRDefault="00570BB0" w:rsidP="00570BB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bookmarkEnd w:id="12"/>
    <w:p w14:paraId="5C54540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A27992F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C2C6C5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A8F296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133B879" w14:textId="40EDFD7F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453CF9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66880361" w14:textId="0C4795E2" w:rsidR="00CD7234" w:rsidRPr="00092C8B" w:rsidRDefault="00CD7234" w:rsidP="00C443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DB1B863" w14:textId="751CE9A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надання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Дудник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Л.І.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земельної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вул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Івана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Сірка, 24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FB78BE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43C7BB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F6271B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EB27F8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DE3F224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CCD48B0" w14:textId="4646DC20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31353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3E18C9B9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5F40A2C" w14:textId="43546685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надання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Савченко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І.В. земельних ділянок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пров.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Тихому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, 10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домоволодінням у власність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та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оренду</w:t>
      </w:r>
      <w:proofErr w:type="spellEnd"/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E370643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9B81D3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745ECF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09FE69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C21BDB7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577E28B" w14:textId="5E0B826E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31353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01708D71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A585D00" w14:textId="69B267AD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надання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Ференз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І.Ю.,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Хмелику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А.Ю.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земельної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вул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Філатова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, 25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домоволодінням у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спільну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>часткову</w:t>
      </w:r>
      <w:proofErr w:type="spellEnd"/>
      <w:r w:rsidR="00313534" w:rsidRPr="00313534">
        <w:rPr>
          <w:rFonts w:ascii="Times New Roman" w:hAnsi="Times New Roman" w:cs="Times New Roman"/>
          <w:sz w:val="27"/>
          <w:szCs w:val="27"/>
          <w:lang w:val="en-US"/>
        </w:rPr>
        <w:t xml:space="preserve">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AF4A457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B0757B5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3BCA12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680472A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04F84A2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5A01CC8" w14:textId="0BBFA286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31353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49E3DF22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BF7F41F" w14:textId="7928A61D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надання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Царегородцевій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 М.В.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земельної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вул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. 1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Грудня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, 66 </w:t>
      </w:r>
      <w:proofErr w:type="spellStart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4B3849" w:rsidRPr="004B3849">
        <w:rPr>
          <w:rFonts w:ascii="Times New Roman" w:hAnsi="Times New Roman" w:cs="Times New Roman"/>
          <w:sz w:val="27"/>
          <w:szCs w:val="27"/>
          <w:lang w:val="en-US"/>
        </w:rPr>
        <w:t xml:space="preserve">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25D1517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44AAEE1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023DFEE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B528069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9A99363" w14:textId="77777777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9883585" w14:textId="564EA9C1" w:rsidR="003E73E9" w:rsidRPr="00092C8B" w:rsidRDefault="003E73E9" w:rsidP="003E73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«за»  – </w:t>
      </w:r>
      <w:r w:rsidR="004B3849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1E1B882A" w14:textId="77777777" w:rsidR="00E54665" w:rsidRPr="00092C8B" w:rsidRDefault="00E54665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54C70F1" w14:textId="732CCAD3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припинення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права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оренди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ФОП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Василевського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С.С., ФОП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Стороженко-Горелік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М.В.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на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земельні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ділянки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під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нежитловими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будівлями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по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вул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>Тараса</w:t>
      </w:r>
      <w:proofErr w:type="spellEnd"/>
      <w:r w:rsidR="00432E35" w:rsidRPr="00432E35">
        <w:rPr>
          <w:rFonts w:ascii="Times New Roman" w:hAnsi="Times New Roman" w:cs="Times New Roman"/>
          <w:sz w:val="27"/>
          <w:szCs w:val="27"/>
          <w:lang w:val="en-US"/>
        </w:rPr>
        <w:t xml:space="preserve"> Шевченка, 7-А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4095B95F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96A787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49B67B6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8E670BA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8F4C28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0D6B36B" w14:textId="62198ADA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432E35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36F3F089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C310174" w14:textId="76C27265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0C0068" w:rsidRPr="000C0068">
        <w:rPr>
          <w:rFonts w:ascii="Times New Roman" w:hAnsi="Times New Roman" w:cs="Times New Roman"/>
          <w:sz w:val="27"/>
          <w:szCs w:val="27"/>
          <w:lang w:val="uk-UA"/>
        </w:rPr>
        <w:t>Про надання Ільченко М.О. земельної ділянки на вул. Гірській, 78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F116A99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111A54C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CFF444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7EA3DD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FFB26D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10E4FF6" w14:textId="7AC4F052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0C0068">
        <w:rPr>
          <w:rFonts w:ascii="Times New Roman" w:hAnsi="Times New Roman" w:cs="Times New Roman"/>
          <w:sz w:val="27"/>
          <w:szCs w:val="27"/>
          <w:lang w:val="en-US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367095B8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A49CA9F" w14:textId="341C6D6A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AF7A53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>Кривденко</w:t>
      </w:r>
      <w:proofErr w:type="spellEnd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 В.В. земельної ділянки на вул. Катерини Білокур, 112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BEEE484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EACE56B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9EA23AC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667433F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CA6895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BEFD1E1" w14:textId="73201EC9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949FA">
        <w:rPr>
          <w:rFonts w:ascii="Times New Roman" w:hAnsi="Times New Roman" w:cs="Times New Roman"/>
          <w:sz w:val="27"/>
          <w:szCs w:val="27"/>
          <w:lang w:val="en-US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7DCEC091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A2FF008" w14:textId="56AAFA02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>Федоряці</w:t>
      </w:r>
      <w:proofErr w:type="spellEnd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 Л.Д. земельної ділянки на вул. Михайла Вербицького, 87 під домоволодінням 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C1837CD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BC73649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47A61D7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6084E58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2FDE3C2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11754B4" w14:textId="3915522A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949F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46B11BC3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CCBCAB6" w14:textId="32F8E25D" w:rsidR="003D3744" w:rsidRPr="00092C8B" w:rsidRDefault="002E7490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20</w:t>
      </w:r>
      <w:r w:rsidR="003D3744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3D3744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>Грудіну</w:t>
      </w:r>
      <w:proofErr w:type="spellEnd"/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 xml:space="preserve"> М.А.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55</w:t>
      </w:r>
      <w:r w:rsidR="003D3744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212C6A95" w14:textId="77777777" w:rsidR="003D3744" w:rsidRPr="00092C8B" w:rsidRDefault="003D3744" w:rsidP="003D374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05CEA4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7935F28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BB66D6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0A21D30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6469D31" w14:textId="41D10B1A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949F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1FAE1B29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F60A360" w14:textId="2E416AC5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 пров. Миколи Леонтовича, 12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96895E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C4ACA41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3" w:name="_Hlk212121841"/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C3E0093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1A8BCAD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EC051EA" w14:textId="77777777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3132EDD" w14:textId="6B5F17CB" w:rsidR="00A83AD1" w:rsidRPr="00092C8B" w:rsidRDefault="00A83AD1" w:rsidP="00A83AD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949F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bookmarkEnd w:id="13"/>
    <w:p w14:paraId="4DF5DE8B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58D0C2A" w14:textId="6469307E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949FA" w:rsidRPr="008949FA">
        <w:rPr>
          <w:rFonts w:ascii="Times New Roman" w:hAnsi="Times New Roman" w:cs="Times New Roman"/>
          <w:sz w:val="27"/>
          <w:szCs w:val="27"/>
          <w:lang w:val="uk-UA"/>
        </w:rPr>
        <w:t>надання Ніколенко М.М. земельних ділянок на вул. академіка Григорія Проскури, 37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F18AF8E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ED1BF8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FAE26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6F81E1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5938A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833191F" w14:textId="7CD27C6A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949FA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24C423A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0CD4225" w14:textId="5A0DB8BD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>Башмаковій</w:t>
      </w:r>
      <w:proofErr w:type="spellEnd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 xml:space="preserve"> К.Д. земельних ділянок на пров. </w:t>
      </w:r>
      <w:proofErr w:type="spellStart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>Загреблянському</w:t>
      </w:r>
      <w:proofErr w:type="spellEnd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>, 28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D6F577D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B6193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97076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A8B0B1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1645DC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26F3014" w14:textId="3767C41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00EE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4B86426C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F28E2A5" w14:textId="0FC79C42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 xml:space="preserve">затвердження </w:t>
      </w:r>
      <w:proofErr w:type="spellStart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>Мацак</w:t>
      </w:r>
      <w:proofErr w:type="spellEnd"/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 xml:space="preserve"> А.В. технічної документації із землеустрою щодо поділу земельної ділянки комунальної власності під домоволодінням на  вул. Волошковій, 77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E8BBFC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7D1BDB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4673D98" w14:textId="58115AD6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</w:t>
      </w:r>
      <w:r w:rsidR="00800EE3">
        <w:rPr>
          <w:rFonts w:ascii="Times New Roman" w:hAnsi="Times New Roman" w:cs="Times New Roman"/>
          <w:sz w:val="27"/>
          <w:szCs w:val="27"/>
          <w:lang w:val="uk-UA"/>
        </w:rPr>
        <w:t>за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14:paraId="57B2A13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8ABD73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Студанс Ю.І. – «за»</w:t>
      </w:r>
    </w:p>
    <w:p w14:paraId="736D2762" w14:textId="0CB6ACC2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</w:t>
      </w:r>
      <w:r w:rsidR="00800EE3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(прийнято).</w:t>
      </w:r>
    </w:p>
    <w:p w14:paraId="6D3DFFC3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5FDA36A" w14:textId="280EF8C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800EE3" w:rsidRPr="00800EE3">
        <w:rPr>
          <w:rFonts w:ascii="Times New Roman" w:hAnsi="Times New Roman" w:cs="Times New Roman"/>
          <w:sz w:val="27"/>
          <w:szCs w:val="27"/>
          <w:lang w:val="uk-UA"/>
        </w:rPr>
        <w:t>припинення договору оренди землі та надання ФОП Волошину В.Є. земельної ділянки під нежитловою будівлею на вул. Євгена Саражі, 24/9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E72D7FD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BD6EEB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F9043A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C8177A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8C692D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4FB736F" w14:textId="4E17BAB1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800EE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07D8C806" w14:textId="77777777" w:rsidR="00AF3BE4" w:rsidRPr="00092C8B" w:rsidRDefault="00AF3BE4" w:rsidP="004651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</w:p>
    <w:p w14:paraId="73007B6E" w14:textId="7B16E183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>Іпатенку</w:t>
      </w:r>
      <w:proofErr w:type="spellEnd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 xml:space="preserve"> О.В., </w:t>
      </w:r>
      <w:proofErr w:type="spellStart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>Масяйкіну</w:t>
      </w:r>
      <w:proofErr w:type="spellEnd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 xml:space="preserve"> Г.І., </w:t>
      </w:r>
      <w:proofErr w:type="spellStart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>Гайратовій</w:t>
      </w:r>
      <w:proofErr w:type="spellEnd"/>
      <w:r w:rsidR="00B26B48" w:rsidRPr="00B26B48">
        <w:rPr>
          <w:rFonts w:ascii="Times New Roman" w:hAnsi="Times New Roman" w:cs="Times New Roman"/>
          <w:sz w:val="27"/>
          <w:szCs w:val="27"/>
          <w:lang w:val="uk-UA"/>
        </w:rPr>
        <w:t xml:space="preserve"> Л.І. земельної ділянки на вул. Івана Сірка, 26 під домоволодінням у спільну часткову власність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48C3008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D87FE3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52FB84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52BE50A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300110C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3EDFF08" w14:textId="4DF6C88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B26B48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7B86E788" w14:textId="77777777" w:rsidR="003D3744" w:rsidRPr="00092C8B" w:rsidRDefault="003D374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100826E" w14:textId="1295A421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7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90492E" w:rsidRPr="0090492E">
        <w:rPr>
          <w:rFonts w:ascii="Times New Roman" w:hAnsi="Times New Roman" w:cs="Times New Roman"/>
          <w:sz w:val="27"/>
          <w:szCs w:val="27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 вул. Петра Сагайдачного, 218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B98629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4B2EAD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EE8B6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0B283D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0EFB76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75BCD3F" w14:textId="7B6C6959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90492E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3122798" w14:textId="77777777" w:rsidR="00F97486" w:rsidRPr="00092C8B" w:rsidRDefault="00F97486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2662116" w14:textId="616F5EF8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>Волошиній</w:t>
      </w:r>
      <w:proofErr w:type="spellEnd"/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 xml:space="preserve"> Л.П. земельних ділянок на вул. Максима Величка, 74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31011E6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A71D7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422E9E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A73095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7DFD51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0FFB204" w14:textId="179D3D34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150B05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125EBD78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51F9519" w14:textId="724F8813" w:rsidR="000D6B59" w:rsidRPr="00065B20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2E7490" w:rsidRPr="00065B20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65B20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65B20">
        <w:rPr>
          <w:rFonts w:ascii="Times New Roman" w:hAnsi="Times New Roman" w:cs="Times New Roman"/>
          <w:sz w:val="27"/>
          <w:szCs w:val="27"/>
        </w:rPr>
        <w:t xml:space="preserve">Про </w:t>
      </w:r>
      <w:r w:rsidR="00150B05"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надання СМІЛЯНСЬКОМУ МІСЬКОМУ ТЕРИТОРІАЛЬНОМУ ЦЕНТРУ НАДАННЯ СОЦІАЛЬНИХ </w:t>
      </w:r>
      <w:r w:rsidR="00150B05" w:rsidRPr="00065B20">
        <w:rPr>
          <w:rFonts w:ascii="Times New Roman" w:hAnsi="Times New Roman" w:cs="Times New Roman"/>
          <w:sz w:val="27"/>
          <w:szCs w:val="27"/>
          <w:lang w:val="uk-UA"/>
        </w:rPr>
        <w:lastRenderedPageBreak/>
        <w:t>ПОСЛУГ дозволу на розробку проєкту землеустрою щодо відведення земельної ділянки під адміністративною будівлею на вул. Соборній, 72-Б в постійне користування</w:t>
      </w: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0FD63C5" w14:textId="77777777" w:rsidR="009819EB" w:rsidRPr="00065B20" w:rsidRDefault="00150B05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ВИСТУПИЛИ:</w:t>
      </w:r>
      <w:r w:rsidR="009819EB"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 Лисенко О.В. зазначив, що на цій ділянці знаходиться культова споруда та запропонував уточнити, хто буде займатися його </w:t>
      </w:r>
      <w:proofErr w:type="spellStart"/>
      <w:r w:rsidR="009819EB" w:rsidRPr="00065B20">
        <w:rPr>
          <w:rFonts w:ascii="Times New Roman" w:hAnsi="Times New Roman" w:cs="Times New Roman"/>
          <w:sz w:val="27"/>
          <w:szCs w:val="27"/>
          <w:lang w:val="uk-UA"/>
        </w:rPr>
        <w:t>благоустроєм</w:t>
      </w:r>
      <w:proofErr w:type="spellEnd"/>
      <w:r w:rsidR="009819EB"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 та уточнити у заявника межі ділянки, яку він має намір оформили в постійне користування.</w:t>
      </w:r>
    </w:p>
    <w:p w14:paraId="4B09156B" w14:textId="07B8FB39" w:rsidR="009819EB" w:rsidRDefault="009819EB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Ткач С.М. </w:t>
      </w:r>
      <w:r w:rsidR="00EA7BFE">
        <w:rPr>
          <w:rFonts w:ascii="Times New Roman" w:hAnsi="Times New Roman" w:cs="Times New Roman"/>
          <w:sz w:val="27"/>
          <w:szCs w:val="27"/>
          <w:lang w:val="uk-UA"/>
        </w:rPr>
        <w:t xml:space="preserve">надала пояснення та </w:t>
      </w: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зазначила, що </w:t>
      </w:r>
      <w:r w:rsidR="00065B20" w:rsidRPr="00065B20">
        <w:rPr>
          <w:rFonts w:ascii="Times New Roman" w:hAnsi="Times New Roman" w:cs="Times New Roman"/>
          <w:sz w:val="27"/>
          <w:szCs w:val="27"/>
          <w:lang w:val="uk-UA"/>
        </w:rPr>
        <w:t>в ході формування земельної ділянки всі деталі буде узгоджено.</w:t>
      </w:r>
    </w:p>
    <w:p w14:paraId="3F49022D" w14:textId="7534CFE4" w:rsidR="00065B20" w:rsidRPr="00065B20" w:rsidRDefault="00065B20" w:rsidP="00065B2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i/>
          <w:iCs/>
          <w:sz w:val="27"/>
          <w:szCs w:val="27"/>
          <w:lang w:val="uk-UA"/>
        </w:rPr>
        <w:t>(обговорення в залі).</w:t>
      </w:r>
    </w:p>
    <w:p w14:paraId="07A7D43A" w14:textId="2BA0C048" w:rsidR="000D6B59" w:rsidRPr="00065B20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65B20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погодити </w:t>
      </w: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проєкт рішення та рекомендувати міській раді затвердити: </w:t>
      </w:r>
    </w:p>
    <w:p w14:paraId="3019D6A1" w14:textId="77777777" w:rsidR="00992488" w:rsidRPr="00065B20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A4BA777" w14:textId="77777777" w:rsidR="00992488" w:rsidRPr="00065B20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3647D48" w14:textId="77777777" w:rsidR="00992488" w:rsidRPr="00065B20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8D2F79F" w14:textId="77777777" w:rsidR="00992488" w:rsidRPr="00065B20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0724D54" w14:textId="26339ED3" w:rsidR="00992488" w:rsidRPr="00065B20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65B20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150B05" w:rsidRPr="00065B20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65B20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63992207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678FC93" w14:textId="10EA4105" w:rsidR="000D6B59" w:rsidRPr="00092C8B" w:rsidRDefault="002E7490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0D6B59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0D6B5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 xml:space="preserve">надання Зайвій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</w:t>
      </w:r>
      <w:proofErr w:type="spellStart"/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>Дороганевського</w:t>
      </w:r>
      <w:proofErr w:type="spellEnd"/>
      <w:r w:rsidR="00150B05" w:rsidRPr="00150B05">
        <w:rPr>
          <w:rFonts w:ascii="Times New Roman" w:hAnsi="Times New Roman" w:cs="Times New Roman"/>
          <w:sz w:val="27"/>
          <w:szCs w:val="27"/>
          <w:lang w:val="uk-UA"/>
        </w:rPr>
        <w:t>, 40</w:t>
      </w:r>
      <w:r w:rsidR="000D6B59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A7E8405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50680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DB3BED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3AE1AD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347202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2AA82FE3" w14:textId="4743486C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150B05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235BEAD4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1EAD80" w14:textId="13445AC4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2E7490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укладення з ТОВ ТВП «БІОСЕРВІС» договору оренди землі на новий строк під кіоском на розі вулиць Миколи Зерова-Героїв Холодноярців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EF30A06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200B0F5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357567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89DF5D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E88C39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FC51986" w14:textId="74C51E0E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4D67F2E1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94DB3E5" w14:textId="366F3AD3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продаж ФОП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Гунченко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 Т.В. земельної ділянки під проїздом на вул. Євгена Саражі, 24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4FB3A4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9F593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D351C5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98CCD6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9B86DB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53559630" w14:textId="3380497E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76C68F57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72FC77A" w14:textId="752A42E3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AD3912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продаж ФОП Лисенку В.Ф. земельної ділянки під проїздом на вул. Євгена Саражі, 24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F049D2F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F22882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ACF4C5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DAF7FB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2D1CA5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54D386F" w14:textId="2D0C911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9F21438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419F851" w14:textId="61EA70D0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надання Геращенку І.К., Геращенко В.О. земельної ділянки під домоволодінням на вул. Павла Загребельного, 95-А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357E9F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C993D9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DDC067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1CF204B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5F29E8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77B9DD11" w14:textId="3BF3F86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60810C74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80BBC70" w14:textId="2A79AEF6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надання ПП «КРУПСЬКЕ» земельної ділянки по вул. Володимира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Ложешнікова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, 3/4 у м. Черкаси в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548E384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8490C8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5719EE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2EB0A2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29A27D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EF83449" w14:textId="5C5112D1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7611F0D2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9A25E34" w14:textId="2F0AD0CA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затвердження ФОП Кириловій Н.В. проєкту землеустрою щодо відведення земельної ділянки по вул. Трипільській зі зміною цільового призначення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504E481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C279E6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6F56B4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020642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03444A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039BA65" w14:textId="78421396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23045E4C" w14:textId="77777777" w:rsidR="000D6B59" w:rsidRPr="00092C8B" w:rsidRDefault="000D6B59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CCC07E0" w14:textId="6732554F" w:rsidR="000D6B59" w:rsidRPr="00247935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4423" w:rsidRPr="0024793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47935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247935">
        <w:rPr>
          <w:rFonts w:ascii="Times New Roman" w:hAnsi="Times New Roman" w:cs="Times New Roman"/>
          <w:sz w:val="28"/>
          <w:szCs w:val="28"/>
        </w:rPr>
        <w:t xml:space="preserve">Про </w:t>
      </w:r>
      <w:r w:rsidR="00C77B23" w:rsidRPr="00247935">
        <w:rPr>
          <w:rFonts w:ascii="Times New Roman" w:hAnsi="Times New Roman" w:cs="Times New Roman"/>
          <w:sz w:val="28"/>
          <w:szCs w:val="28"/>
          <w:lang w:val="uk-UA"/>
        </w:rPr>
        <w:t>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</w:r>
      <w:r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86208">
        <w:rPr>
          <w:rFonts w:ascii="Times New Roman" w:hAnsi="Times New Roman" w:cs="Times New Roman"/>
          <w:sz w:val="28"/>
          <w:szCs w:val="28"/>
          <w:lang w:val="uk-UA"/>
        </w:rPr>
        <w:t xml:space="preserve">зазначила, що було створено гаражний кооператив для упорядкування гаражів, що там розташовані. </w:t>
      </w:r>
      <w:r w:rsidR="00386208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Призначення земельної ділянки буде цільове, а гаражі тимчасові. На сьогоднішн</w:t>
      </w:r>
      <w:r w:rsidR="00F91D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86208">
        <w:rPr>
          <w:rFonts w:ascii="Times New Roman" w:hAnsi="Times New Roman" w:cs="Times New Roman"/>
          <w:sz w:val="28"/>
          <w:szCs w:val="28"/>
          <w:lang w:val="uk-UA"/>
        </w:rPr>
        <w:t xml:space="preserve">й день 20 членів кооперативу при можливості розміщення 50 гаражів. </w:t>
      </w:r>
      <w:r w:rsidR="00F91DC0">
        <w:rPr>
          <w:rFonts w:ascii="Times New Roman" w:hAnsi="Times New Roman" w:cs="Times New Roman"/>
          <w:sz w:val="28"/>
          <w:szCs w:val="28"/>
          <w:lang w:val="uk-UA"/>
        </w:rPr>
        <w:t>Також повідомила, що до управління архітектури, регулювання забудови та земельних відносин міста надійшла заява від мешканки, яка проживає поблизу цієї території щодо виділення їй ділянки для встановлення гаража.</w:t>
      </w:r>
    </w:p>
    <w:p w14:paraId="3C353BA8" w14:textId="5131AEBD" w:rsidR="00C77B23" w:rsidRDefault="00C77B23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  <w:r w:rsidR="00247935">
        <w:rPr>
          <w:rFonts w:ascii="Times New Roman" w:hAnsi="Times New Roman" w:cs="Times New Roman"/>
          <w:sz w:val="28"/>
          <w:szCs w:val="28"/>
          <w:lang w:val="uk-UA"/>
        </w:rPr>
        <w:t xml:space="preserve"> Студанс Ю.І. запропонував виділити земельну ділянку під існуючі гаражі та змінювати її площу та межі у разі надходження заяв від жителів міста щодо встановлення нового гаража. Також запропонував перенести на цю ділянку гаражі, які незаконно встановлені вздовж огорожі ЧОПЛ.</w:t>
      </w:r>
    </w:p>
    <w:p w14:paraId="5E17F89B" w14:textId="697E8A46" w:rsidR="0011371B" w:rsidRDefault="0011371B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Ткач С.М. зазначила, що буде </w:t>
      </w:r>
      <w:r w:rsidR="00F91DC0">
        <w:rPr>
          <w:rFonts w:ascii="Times New Roman" w:hAnsi="Times New Roman" w:cs="Times New Roman"/>
          <w:sz w:val="28"/>
          <w:szCs w:val="28"/>
          <w:lang w:val="uk-UA"/>
        </w:rPr>
        <w:t xml:space="preserve">запрошено голову кооперативу </w:t>
      </w:r>
      <w:r w:rsidR="00016A32">
        <w:rPr>
          <w:rFonts w:ascii="Times New Roman" w:hAnsi="Times New Roman" w:cs="Times New Roman"/>
          <w:sz w:val="28"/>
          <w:szCs w:val="28"/>
          <w:lang w:val="uk-UA"/>
        </w:rPr>
        <w:t>для узгодження меж та площі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ділянки, яку пропонується виділити кооператив</w:t>
      </w:r>
      <w:r w:rsidR="00016A32">
        <w:rPr>
          <w:rFonts w:ascii="Times New Roman" w:hAnsi="Times New Roman" w:cs="Times New Roman"/>
          <w:sz w:val="28"/>
          <w:szCs w:val="28"/>
          <w:lang w:val="uk-UA"/>
        </w:rPr>
        <w:t>у для розміщення гаражів.</w:t>
      </w:r>
    </w:p>
    <w:p w14:paraId="6965AE7F" w14:textId="5F31690E" w:rsidR="0011371B" w:rsidRDefault="0011371B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Овчаренко В.С. поцікавився хто ініціатор виділення ділянки саме такої площі.</w:t>
      </w:r>
    </w:p>
    <w:p w14:paraId="3BBA38A5" w14:textId="1E969550" w:rsidR="0011371B" w:rsidRPr="0011371B" w:rsidRDefault="0011371B" w:rsidP="001137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1371B">
        <w:rPr>
          <w:rFonts w:ascii="Times New Roman" w:hAnsi="Times New Roman" w:cs="Times New Roman"/>
          <w:i/>
          <w:iCs/>
          <w:sz w:val="28"/>
          <w:szCs w:val="28"/>
          <w:lang w:val="uk-UA"/>
        </w:rPr>
        <w:t>(обговорення в залі).</w:t>
      </w:r>
    </w:p>
    <w:p w14:paraId="1A56FFF5" w14:textId="5E299EF2" w:rsidR="000D6B59" w:rsidRPr="00247935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проєкт рішення </w:t>
      </w:r>
      <w:r w:rsidR="00C77B23" w:rsidRPr="0024793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доопрацювати</w:t>
      </w:r>
      <w:r w:rsidR="00C77B23"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77B23" w:rsidRPr="00247935">
        <w:rPr>
          <w:rFonts w:ascii="Times New Roman" w:hAnsi="Times New Roman" w:cs="Times New Roman"/>
          <w:sz w:val="28"/>
          <w:szCs w:val="28"/>
          <w:lang w:val="uk-UA"/>
        </w:rPr>
        <w:t>винести на наступне засідання комісії</w:t>
      </w:r>
      <w:r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4E5326EA" w14:textId="77777777" w:rsidR="00992488" w:rsidRPr="00247935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708CCB3" w14:textId="77777777" w:rsidR="00992488" w:rsidRPr="00247935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7A1EC3B" w14:textId="77777777" w:rsidR="00992488" w:rsidRPr="00247935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A9C6593" w14:textId="77777777" w:rsidR="00992488" w:rsidRPr="00247935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CF177B7" w14:textId="47AC3117" w:rsidR="00992488" w:rsidRPr="00247935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93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C77B23" w:rsidRPr="0024793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4793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9DA2DF1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60E4618" w14:textId="00DF420D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14" w:name="_Hlk212122036"/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надання Ковпак Г.В. земельних ділянок на вул. Захисників України, 13 під домоволодінням 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CA3CB5B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67352FC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E7728D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C6736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278753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42367F00" w14:textId="09F272F8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bookmarkEnd w:id="14"/>
    <w:p w14:paraId="446FF4C7" w14:textId="77777777" w:rsidR="000D6B59" w:rsidRPr="00092C8B" w:rsidRDefault="000D6B59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A693B3D" w14:textId="038ED44D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9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затвердження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Атамась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 Т.В. технічної документації із землеустрою щодо інвентаризації земельної ділянки комунальної власності на вул. Житомирській, 8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2126C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7DB2B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3E1EA68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38E77B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64114C9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6B32C53" w14:textId="7494769A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010F5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05FC8F3" w14:textId="30035DD6" w:rsidR="00992488" w:rsidRPr="00092C8B" w:rsidRDefault="00DD4423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40</w:t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="00992488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підготовку лоту на вул. Богдана Хмельницького до земельних торгів</w:t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45ACC75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1067AC1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7440FE1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7C6174A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A1D21A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AA13519" w14:textId="33FD2853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790DD16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EC8413B" w14:textId="4A905F0D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затвердження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Оганісяну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 А.М. технічної документації із землеустрою щодо інвентаризації земельної ділянки комунальної власності на вул. Михайла Вербицького, 1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537B422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AA4FA0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6619AD8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0223B22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CDC7CF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1B30B11" w14:textId="22AFEB5A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5112251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DD1FE41" w14:textId="29B9409B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припинення договору оренди землі  Куделі І.М. та поділ земельної ділянки комунальної власності для будівництва і обслуговування житлового будинку, господарських будівель і споруд на  вул.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Кам’янській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, 45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6C13D4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FD04C1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050341D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90236F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C16527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1F65565A" w14:textId="7F4EEFB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67B4516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847C016" w14:textId="62CE62D3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3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надання Власенко О.В., Власенку О.А. земельних ділянок на вул. Львівській, 1-А під домоволодінням у спільну сумісну власність та оренду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33A0D280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BB84F6B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8CB8A5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23864C7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26CFB95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A05E233" w14:textId="26426904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376DC37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EF263D1" w14:textId="7F051970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затвердження ОСББ «ВІКТОРІЯ» технічної документації із землеустрою щодо об’єднання земельних ділянок комунальної власності під багатоквартирним житловим будинком  на вул. Незалежності, 32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3EBFA6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0EF1309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55E199B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lastRenderedPageBreak/>
        <w:t>Стригун А.М. – «за»</w:t>
      </w:r>
    </w:p>
    <w:p w14:paraId="4AD22C23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5E6935E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5451A36" w14:textId="071D7A75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33BB236D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2F8E28D5" w14:textId="015EA0AF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DD4423" w:rsidRPr="00092C8B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надання Грабовському В.О. земельної ділянки на вул. Олександра Довженка, 36 під домоволодінням у власність та внесення змін до договору оренди землі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7BC13B28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3F076E2F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1B1AD645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F9ADCB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731CE5A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6A3E4BB" w14:textId="0F989438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0351DD07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92AC39B" w14:textId="08BAEB76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46.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надання Безсонову М.А. земельної ділянки на вул. Віри Гордієнко, 118 під домоволодінням у власність та внесення змін до договору оренди землі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089EDCEA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518DBB0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454DA47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EABFCD1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4B19E6F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3BBE419C" w14:textId="778ADF9B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6704A19C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E12D420" w14:textId="5D1E0724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47. СЛУХАЛИ: Ткач С.М. з проєктом рішення «</w:t>
      </w:r>
      <w:r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надання </w:t>
      </w:r>
      <w:proofErr w:type="spellStart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>Заріцькому</w:t>
      </w:r>
      <w:proofErr w:type="spellEnd"/>
      <w:r w:rsidR="00C77B23" w:rsidRPr="00C77B23">
        <w:rPr>
          <w:rFonts w:ascii="Times New Roman" w:hAnsi="Times New Roman" w:cs="Times New Roman"/>
          <w:sz w:val="27"/>
          <w:szCs w:val="27"/>
          <w:lang w:val="uk-UA"/>
        </w:rPr>
        <w:t xml:space="preserve"> К.Р. дозволу на розроблення технічної документації із землеустрою щодо інвентаризації земельної ділянки на розі вулиць Соборна-Перемоги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</w:p>
    <w:p w14:paraId="1360B10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F745ED6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Бандурко Л.М. – «за»</w:t>
      </w:r>
    </w:p>
    <w:p w14:paraId="2E673D44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49A6278E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1D137582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0E8FB4E0" w14:textId="3BF2B9D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C77B23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 «проти» – 0, «утримались» – 0 (прийнято).</w:t>
      </w:r>
    </w:p>
    <w:p w14:paraId="23A932B9" w14:textId="77777777" w:rsidR="00992488" w:rsidRPr="00092C8B" w:rsidRDefault="00992488" w:rsidP="0099248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E159D9" w14:textId="77777777" w:rsidR="00992488" w:rsidRPr="00092C8B" w:rsidRDefault="00992488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8B7680" w14:textId="330AE06C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 w:rsidR="00C44382" w:rsidRPr="00092C8B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комісії 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</w:t>
      </w:r>
      <w:r w:rsidR="001850E0"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05705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C44382" w:rsidRPr="00092C8B">
        <w:rPr>
          <w:rFonts w:ascii="Times New Roman" w:hAnsi="Times New Roman" w:cs="Times New Roman"/>
          <w:sz w:val="27"/>
          <w:szCs w:val="27"/>
          <w:lang w:val="uk-UA"/>
        </w:rPr>
        <w:t>Людмила БАНДУРКО</w:t>
      </w:r>
    </w:p>
    <w:p w14:paraId="5A547152" w14:textId="77777777" w:rsidR="009249C8" w:rsidRPr="00092C8B" w:rsidRDefault="009249C8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68FD201" w14:textId="77777777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8295BE2" w14:textId="606FD125" w:rsidR="006D062A" w:rsidRPr="00092C8B" w:rsidRDefault="00992488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Протоколював</w:t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Віктор ОВЧАРЕНКО</w:t>
      </w:r>
    </w:p>
    <w:p w14:paraId="21583693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E716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D0B71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74785804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77B23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5B1DFA66" w14:textId="4A9622A2" w:rsidR="00D2144D" w:rsidRPr="00A43783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1137457E" w14:textId="02E0DD01" w:rsidR="00D2144D" w:rsidRPr="00A43783" w:rsidRDefault="00D2144D" w:rsidP="00CE1055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C17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17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046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64D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1744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7BB05478" w14:textId="77777777" w:rsidR="009D1C5A" w:rsidRPr="00A43783" w:rsidRDefault="009D1C5A" w:rsidP="00457E35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4211F11" w14:textId="775BE57F" w:rsidR="009C1744" w:rsidRPr="009C1744" w:rsidRDefault="00BF191C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57E35">
        <w:rPr>
          <w:rFonts w:ascii="Times New Roman" w:eastAsia="MS Mincho" w:hAnsi="Times New Roman" w:cs="Times New Roman"/>
          <w:bCs/>
          <w:sz w:val="28"/>
          <w:szCs w:val="28"/>
        </w:rPr>
        <w:t xml:space="preserve">Про </w:t>
      </w:r>
      <w:r w:rsidR="009C1744"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</w:t>
      </w:r>
      <w:proofErr w:type="spellStart"/>
      <w:r w:rsidR="009C1744"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Кольцовій</w:t>
      </w:r>
      <w:proofErr w:type="spellEnd"/>
      <w:r w:rsidR="009C1744"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Павла Чубинського, 24 </w:t>
      </w:r>
    </w:p>
    <w:p w14:paraId="05B183B4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Пошиваник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земельної ділянки на вул. Максима Величка, 54 під домоволодінням у власність </w:t>
      </w:r>
    </w:p>
    <w:p w14:paraId="06165088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проєкту землеустрою та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Землянській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О.О. земельної ділянки для сінокосіння на пров.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Святопокровському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(навпроти буд. № 16, 18) в оренду </w:t>
      </w:r>
    </w:p>
    <w:p w14:paraId="211C3777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Шипоті І.Ю. земельних ділянок на вул.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Молодогвардійській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24 під домоволодінням у власність та оренду </w:t>
      </w:r>
    </w:p>
    <w:p w14:paraId="5288A3B3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Маслюк О.А. земельної ділянки на пров. Короткому, 7 під домоволодінням у власність </w:t>
      </w:r>
    </w:p>
    <w:p w14:paraId="5EFCF134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Поповіченко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О.М.,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Поповіченку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С.М. земельної ділянки на пров. Нахімова, 22 під домоволодінням в оренду </w:t>
      </w:r>
    </w:p>
    <w:p w14:paraId="28BE364D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Ситченко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Н.В. земельних ділянок на вул. Ромейка, 26 під домоволодінням у власність та оренду </w:t>
      </w:r>
    </w:p>
    <w:p w14:paraId="2435FCB8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Щуревич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земельної ділянки на вул. Філатова, 19 під домоволодінням у власність </w:t>
      </w:r>
    </w:p>
    <w:p w14:paraId="462CE307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Кадошникову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С.В., Кучеренко С.В. 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Кольцова, 18 </w:t>
      </w:r>
    </w:p>
    <w:p w14:paraId="430E689F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Героїв Небесної Сотні, 56 </w:t>
      </w:r>
    </w:p>
    <w:p w14:paraId="1AD076E1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Горогошко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Н.П. земельної ділянки на пров. Аптекарському, 11 під домоволодінням у власність </w:t>
      </w:r>
    </w:p>
    <w:p w14:paraId="4A6D446B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Дудник Л.І. земельної ділянки на вул. Івана Сірка, 24 під домоволодінням у власність </w:t>
      </w:r>
    </w:p>
    <w:p w14:paraId="5CE69CED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Савченко І.В. земельних ділянок на пров. Тихому, 10 під домоволодінням у власність та оренду </w:t>
      </w:r>
    </w:p>
    <w:p w14:paraId="161F2B0F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Ференз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І.Ю., Хмелику А.Ю. земельної ділянки на вул. Філатова, 25 під домоволодінням у спільну часткову власність </w:t>
      </w:r>
    </w:p>
    <w:p w14:paraId="44C394B3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Царегородцевій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М.В. земельної ділянки на вул. 1 Грудня, 66 під домоволодінням у власність </w:t>
      </w:r>
    </w:p>
    <w:p w14:paraId="1E2C5DFD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Про припинення права оренди ФОП Василевського С.С., ФОП Стороженко-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Горелік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М.В. на земельні ділянки під нежитловими будівлями по вул. Тараса Шевченка, 7-А</w:t>
      </w:r>
    </w:p>
    <w:p w14:paraId="271E66EA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Ільченко М.О. земельної ділянки на вул. Гірській, 78 під домоволодінням у власність </w:t>
      </w:r>
    </w:p>
    <w:p w14:paraId="545ED4BB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Кривденко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В.В. земельної ділянки на вул. Катерини Білокур, 112 під домоволодінням у власність </w:t>
      </w:r>
    </w:p>
    <w:p w14:paraId="5513ECD7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Федоряці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Л.Д. земельної ділянки на вул. Михайла Вербицького, 87 під домоволодінням у власність </w:t>
      </w:r>
    </w:p>
    <w:p w14:paraId="7871C4F3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Грудіну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Петра Сагайдачного, 55 </w:t>
      </w:r>
    </w:p>
    <w:p w14:paraId="3F9D9E1B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пров. Миколи Леонтовича, 12  </w:t>
      </w:r>
    </w:p>
    <w:p w14:paraId="1CC74728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Ніколенко М.М. земельних ділянок на вул. академіка Григорія Проскури, 37 під домоволодінням у власність та оренду </w:t>
      </w:r>
    </w:p>
    <w:p w14:paraId="240178BD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Башмаковій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К.Д. земельних ділянок на пров.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Загреблянському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28 під домоволодінням у власність та оренду </w:t>
      </w:r>
    </w:p>
    <w:p w14:paraId="6781AEC5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Мацак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А.В. технічної документації із землеустрою щодо поділу земельної ділянки комунальної власності під домоволодінням на  вул. Волошковій, 77 </w:t>
      </w:r>
    </w:p>
    <w:p w14:paraId="751A99AC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припинення договору оренди землі та надання ФОП Волошину В.Є. земельної ділянки під нежитловою будівлею на вул. Євгена Саражі, 24/9 в оренду</w:t>
      </w:r>
    </w:p>
    <w:p w14:paraId="18866116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Іпатенку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О.В.,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Масяйкіну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Г.І.,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Гайратовій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Л.І. земельної ділянки на вул. Івана Сірка, 26 під домоволодінням у спільну часткову власність</w:t>
      </w:r>
    </w:p>
    <w:p w14:paraId="7647375F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вул. Петра Сагайдачного, 218  </w:t>
      </w:r>
    </w:p>
    <w:p w14:paraId="25242210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Волошиній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Л.П. земельних ділянок на вул. Максима Величка, 74 під домоволодінням у власність та оренду </w:t>
      </w:r>
    </w:p>
    <w:p w14:paraId="763B7EAD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СМІЛЯНСЬКОМУ МІСЬКОМУ ТЕРИТОРІАЛЬНОМУ ЦЕНТРУ НАДАННЯ СОЦІАЛЬНИХ ПОСЛУГ дозволу на розробку проєкту землеустрою щодо відведення земельної ділянки під адміністративною будівлею на вул. Соборній, 72-Б в постійне користування </w:t>
      </w:r>
    </w:p>
    <w:p w14:paraId="63779BE5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Зайвій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Дороганевського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, 40</w:t>
      </w:r>
    </w:p>
    <w:p w14:paraId="7EA49381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укладення з ТОВ ТВП «БІОСЕРВІС» договору оренди землі на новий строк під кіоском на розі вулиць Миколи Зерова-Героїв Холодноярців </w:t>
      </w:r>
    </w:p>
    <w:p w14:paraId="0ABBAA9C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Про продаж ФОП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Гунченко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Т.В. земельної ділянки під проїздом на вул. Євгена Саражі, 24 </w:t>
      </w:r>
    </w:p>
    <w:p w14:paraId="5C8CE821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продаж ФОП Лисенку В.Ф. земельної ділянки під проїздом на вул. Євгена Саражі, 24</w:t>
      </w:r>
    </w:p>
    <w:p w14:paraId="24B22271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Геращенку І.К., Геращенко В.О. земельної ділянки під домоволодінням на вул. Павла Загребельного, 95-А в оренду</w:t>
      </w:r>
    </w:p>
    <w:p w14:paraId="60E00478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ПП «КРУПСЬКЕ» земельної ділянки по вул. Володимира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Ложешнікова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3/4 у м. Черкаси в оренду </w:t>
      </w:r>
    </w:p>
    <w:p w14:paraId="0D184B02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ФОП Кириловій Н.В. проєкту землеустрою щодо відведення земельної ділянки по вул. Трипільській зі зміною цільового призначення </w:t>
      </w:r>
    </w:p>
    <w:p w14:paraId="78025647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ОК «АВТОГАРАЖНИЙ КООПЕРАТИВ «АВТОЛЮБИ» дозволу на розробку проєкту землеустрою щодо відведення земельної ділянки під гаражний кооператив на вул. Рєпіна (біля буд. 45)</w:t>
      </w:r>
    </w:p>
    <w:p w14:paraId="0CB4D7BC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надання Ковпак Г.В. земельних ділянок на вул. Захисників України, 13 під домоволодінням у власність та оренду  </w:t>
      </w:r>
    </w:p>
    <w:p w14:paraId="10C4F72E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Атамась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Т.В. технічної документації із землеустрою щодо інвентаризації земельної ділянки комунальної власності на вул. Житомирській, 8  </w:t>
      </w:r>
    </w:p>
    <w:p w14:paraId="6F4B55CE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підготовку лоту на вул. Богдана Хмельницького до земельних торгів </w:t>
      </w:r>
    </w:p>
    <w:p w14:paraId="3827C595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Оганісяну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А.М. технічної документації із землеустрою щодо інвентаризації земельної ділянки комунальної власності на вул. Михайла Вербицького, 1 </w:t>
      </w:r>
    </w:p>
    <w:p w14:paraId="68D3C7CF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припинення договору оренди землі  Куделі І.М. та поділ земельної ділянки комунальної власності для будівництва і обслуговування житлового будинку, господарських будівель і споруд на  вул.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Кам’янській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45  </w:t>
      </w:r>
    </w:p>
    <w:p w14:paraId="1FA53282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Власенко О.В., Власенку О.А. земельних ділянок на вул. Львівській, 1-А під домоволодінням у спільну сумісну власність та оренду </w:t>
      </w:r>
    </w:p>
    <w:p w14:paraId="1F8F64B1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ОСББ «ВІКТОРІЯ» технічної документації із землеустрою щодо об’єднання земельних ділянок комунальної власності під багатоквартирним житловим будинком  на вул. Незалежності, 32 </w:t>
      </w:r>
    </w:p>
    <w:p w14:paraId="5B16AE5E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Грабовському В.О. земельної ділянки на вул. Олександра Довженка, 36 під домоволодінням у власність та внесення змін до договору оренди землі  </w:t>
      </w:r>
    </w:p>
    <w:p w14:paraId="102C44B6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Безсонову М.А. земельної ділянки на вул. Віри Гордієнко, 118 під домоволодінням у власність та внесення змін до договору оренди землі</w:t>
      </w:r>
    </w:p>
    <w:p w14:paraId="0D54B790" w14:textId="77777777" w:rsidR="009C1744" w:rsidRPr="009C1744" w:rsidRDefault="009C1744" w:rsidP="009C1744">
      <w:pPr>
        <w:pStyle w:val="a3"/>
        <w:numPr>
          <w:ilvl w:val="0"/>
          <w:numId w:val="50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Заріцькому</w:t>
      </w:r>
      <w:proofErr w:type="spellEnd"/>
      <w:r w:rsidRPr="009C17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К.Р. дозволу на розроблення технічної документації із землеустрою щодо інвентаризації земельної ділянки на розі вулиць Соборна-Перемоги</w:t>
      </w:r>
    </w:p>
    <w:p w14:paraId="66B7801F" w14:textId="0612C0B2" w:rsidR="009D1C5A" w:rsidRPr="00A0240C" w:rsidRDefault="009D1C5A" w:rsidP="009C1744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9D1C5A" w:rsidRPr="00A0240C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D18A" w14:textId="77777777" w:rsidR="00EC6F61" w:rsidRDefault="00EC6F61" w:rsidP="00767521">
      <w:pPr>
        <w:spacing w:after="0" w:line="240" w:lineRule="auto"/>
      </w:pPr>
      <w:r>
        <w:separator/>
      </w:r>
    </w:p>
  </w:endnote>
  <w:endnote w:type="continuationSeparator" w:id="0">
    <w:p w14:paraId="13F47C0B" w14:textId="77777777" w:rsidR="00EC6F61" w:rsidRDefault="00EC6F61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2B6F" w14:textId="77777777" w:rsidR="00EC6F61" w:rsidRDefault="00EC6F61" w:rsidP="00767521">
      <w:pPr>
        <w:spacing w:after="0" w:line="240" w:lineRule="auto"/>
      </w:pPr>
      <w:r>
        <w:separator/>
      </w:r>
    </w:p>
  </w:footnote>
  <w:footnote w:type="continuationSeparator" w:id="0">
    <w:p w14:paraId="5481ECF7" w14:textId="77777777" w:rsidR="00EC6F61" w:rsidRDefault="00EC6F61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5"/>
  </w:num>
  <w:num w:numId="2" w16cid:durableId="165295207">
    <w:abstractNumId w:val="16"/>
  </w:num>
  <w:num w:numId="3" w16cid:durableId="729426224">
    <w:abstractNumId w:val="47"/>
  </w:num>
  <w:num w:numId="4" w16cid:durableId="1159463940">
    <w:abstractNumId w:val="33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8"/>
  </w:num>
  <w:num w:numId="7" w16cid:durableId="29109154">
    <w:abstractNumId w:val="15"/>
  </w:num>
  <w:num w:numId="8" w16cid:durableId="1180461102">
    <w:abstractNumId w:val="36"/>
  </w:num>
  <w:num w:numId="9" w16cid:durableId="610011995">
    <w:abstractNumId w:val="39"/>
  </w:num>
  <w:num w:numId="10" w16cid:durableId="2063670755">
    <w:abstractNumId w:val="24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2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0"/>
  </w:num>
  <w:num w:numId="19" w16cid:durableId="880820368">
    <w:abstractNumId w:val="38"/>
  </w:num>
  <w:num w:numId="20" w16cid:durableId="166363131">
    <w:abstractNumId w:val="19"/>
  </w:num>
  <w:num w:numId="21" w16cid:durableId="390274316">
    <w:abstractNumId w:val="35"/>
  </w:num>
  <w:num w:numId="22" w16cid:durableId="1523744564">
    <w:abstractNumId w:val="10"/>
  </w:num>
  <w:num w:numId="23" w16cid:durableId="1166557173">
    <w:abstractNumId w:val="21"/>
  </w:num>
  <w:num w:numId="24" w16cid:durableId="1968050851">
    <w:abstractNumId w:val="31"/>
  </w:num>
  <w:num w:numId="25" w16cid:durableId="1442066384">
    <w:abstractNumId w:val="23"/>
  </w:num>
  <w:num w:numId="26" w16cid:durableId="365061078">
    <w:abstractNumId w:val="11"/>
  </w:num>
  <w:num w:numId="27" w16cid:durableId="269551351">
    <w:abstractNumId w:val="44"/>
  </w:num>
  <w:num w:numId="28" w16cid:durableId="213781332">
    <w:abstractNumId w:val="42"/>
  </w:num>
  <w:num w:numId="29" w16cid:durableId="651175450">
    <w:abstractNumId w:val="43"/>
  </w:num>
  <w:num w:numId="30" w16cid:durableId="1738938641">
    <w:abstractNumId w:val="40"/>
  </w:num>
  <w:num w:numId="31" w16cid:durableId="846864962">
    <w:abstractNumId w:val="29"/>
  </w:num>
  <w:num w:numId="32" w16cid:durableId="1363937445">
    <w:abstractNumId w:val="37"/>
  </w:num>
  <w:num w:numId="33" w16cid:durableId="1147473145">
    <w:abstractNumId w:val="30"/>
  </w:num>
  <w:num w:numId="34" w16cid:durableId="553809100">
    <w:abstractNumId w:val="41"/>
  </w:num>
  <w:num w:numId="35" w16cid:durableId="1566836574">
    <w:abstractNumId w:val="45"/>
  </w:num>
  <w:num w:numId="36" w16cid:durableId="1336223681">
    <w:abstractNumId w:val="2"/>
  </w:num>
  <w:num w:numId="37" w16cid:durableId="2114857675">
    <w:abstractNumId w:val="28"/>
  </w:num>
  <w:num w:numId="38" w16cid:durableId="649872036">
    <w:abstractNumId w:val="27"/>
  </w:num>
  <w:num w:numId="39" w16cid:durableId="1069887645">
    <w:abstractNumId w:val="22"/>
  </w:num>
  <w:num w:numId="40" w16cid:durableId="411052547">
    <w:abstractNumId w:val="17"/>
  </w:num>
  <w:num w:numId="41" w16cid:durableId="1140850876">
    <w:abstractNumId w:val="34"/>
  </w:num>
  <w:num w:numId="42" w16cid:durableId="451365460">
    <w:abstractNumId w:val="26"/>
  </w:num>
  <w:num w:numId="43" w16cid:durableId="848102879">
    <w:abstractNumId w:val="14"/>
  </w:num>
  <w:num w:numId="44" w16cid:durableId="1709716474">
    <w:abstractNumId w:val="12"/>
  </w:num>
  <w:num w:numId="45" w16cid:durableId="93867114">
    <w:abstractNumId w:val="18"/>
  </w:num>
  <w:num w:numId="46" w16cid:durableId="1270159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3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16A32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2C8B"/>
    <w:rsid w:val="00093098"/>
    <w:rsid w:val="000942AB"/>
    <w:rsid w:val="00094A5E"/>
    <w:rsid w:val="00095692"/>
    <w:rsid w:val="00095842"/>
    <w:rsid w:val="00096B51"/>
    <w:rsid w:val="000A066B"/>
    <w:rsid w:val="000A0E0D"/>
    <w:rsid w:val="000A0F12"/>
    <w:rsid w:val="000A12D0"/>
    <w:rsid w:val="000A13B6"/>
    <w:rsid w:val="000A1435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371B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4845"/>
    <w:rsid w:val="001750E1"/>
    <w:rsid w:val="00177229"/>
    <w:rsid w:val="001773DD"/>
    <w:rsid w:val="00180CCC"/>
    <w:rsid w:val="00182EB5"/>
    <w:rsid w:val="00183378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743"/>
    <w:rsid w:val="001C5417"/>
    <w:rsid w:val="001C54C7"/>
    <w:rsid w:val="001C7624"/>
    <w:rsid w:val="001C76B6"/>
    <w:rsid w:val="001C7BFE"/>
    <w:rsid w:val="001D0C3B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7F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72E67"/>
    <w:rsid w:val="00372E93"/>
    <w:rsid w:val="00374F59"/>
    <w:rsid w:val="00375A7A"/>
    <w:rsid w:val="00376A9A"/>
    <w:rsid w:val="00376D18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FEE"/>
    <w:rsid w:val="003A6E75"/>
    <w:rsid w:val="003A6EFC"/>
    <w:rsid w:val="003A76A6"/>
    <w:rsid w:val="003A7BDA"/>
    <w:rsid w:val="003A7E39"/>
    <w:rsid w:val="003B0740"/>
    <w:rsid w:val="003B25DA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31F3"/>
    <w:rsid w:val="003D3744"/>
    <w:rsid w:val="003D40B9"/>
    <w:rsid w:val="003D5B79"/>
    <w:rsid w:val="003D6133"/>
    <w:rsid w:val="003D6C64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BD"/>
    <w:rsid w:val="00505664"/>
    <w:rsid w:val="005059E3"/>
    <w:rsid w:val="00506D7D"/>
    <w:rsid w:val="00507429"/>
    <w:rsid w:val="005106D4"/>
    <w:rsid w:val="00510F95"/>
    <w:rsid w:val="005139D8"/>
    <w:rsid w:val="005144D7"/>
    <w:rsid w:val="005172DF"/>
    <w:rsid w:val="005172F0"/>
    <w:rsid w:val="005213A4"/>
    <w:rsid w:val="0052224F"/>
    <w:rsid w:val="00523161"/>
    <w:rsid w:val="00524B9C"/>
    <w:rsid w:val="00525CC0"/>
    <w:rsid w:val="005272AC"/>
    <w:rsid w:val="00530B5E"/>
    <w:rsid w:val="00530E03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793"/>
    <w:rsid w:val="005E7415"/>
    <w:rsid w:val="005F6D13"/>
    <w:rsid w:val="005F7ED3"/>
    <w:rsid w:val="006001F6"/>
    <w:rsid w:val="0060168B"/>
    <w:rsid w:val="00601900"/>
    <w:rsid w:val="00602105"/>
    <w:rsid w:val="0060286C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BF0"/>
    <w:rsid w:val="00632ED1"/>
    <w:rsid w:val="00633048"/>
    <w:rsid w:val="00633B11"/>
    <w:rsid w:val="006342BC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28E9"/>
    <w:rsid w:val="006B2F8A"/>
    <w:rsid w:val="006B4519"/>
    <w:rsid w:val="006B4D9B"/>
    <w:rsid w:val="006B57F0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C87"/>
    <w:rsid w:val="0074152B"/>
    <w:rsid w:val="007417AE"/>
    <w:rsid w:val="00741AA2"/>
    <w:rsid w:val="00744D35"/>
    <w:rsid w:val="00744E22"/>
    <w:rsid w:val="00744E4A"/>
    <w:rsid w:val="0074543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39C5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A7C"/>
    <w:rsid w:val="00A269B9"/>
    <w:rsid w:val="00A269D5"/>
    <w:rsid w:val="00A26E15"/>
    <w:rsid w:val="00A26FCD"/>
    <w:rsid w:val="00A332EF"/>
    <w:rsid w:val="00A33D51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2DC7"/>
    <w:rsid w:val="00AA3613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E4"/>
    <w:rsid w:val="00AF55DC"/>
    <w:rsid w:val="00AF5C5D"/>
    <w:rsid w:val="00AF5F3A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32CCE"/>
    <w:rsid w:val="00B32CE1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504A"/>
    <w:rsid w:val="00BC5F02"/>
    <w:rsid w:val="00BC680E"/>
    <w:rsid w:val="00BC7D9C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1D1F"/>
    <w:rsid w:val="00C02F72"/>
    <w:rsid w:val="00C05DB1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4382"/>
    <w:rsid w:val="00C45A25"/>
    <w:rsid w:val="00C45AB0"/>
    <w:rsid w:val="00C47DD7"/>
    <w:rsid w:val="00C529EB"/>
    <w:rsid w:val="00C52C6D"/>
    <w:rsid w:val="00C54ECF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4188"/>
    <w:rsid w:val="00C84639"/>
    <w:rsid w:val="00C84BD0"/>
    <w:rsid w:val="00C9018B"/>
    <w:rsid w:val="00C90BC7"/>
    <w:rsid w:val="00C915BE"/>
    <w:rsid w:val="00C924C8"/>
    <w:rsid w:val="00C924FB"/>
    <w:rsid w:val="00C926E3"/>
    <w:rsid w:val="00C93B82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935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3DBA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B55"/>
    <w:rsid w:val="00DD0C30"/>
    <w:rsid w:val="00DD18E2"/>
    <w:rsid w:val="00DD1D10"/>
    <w:rsid w:val="00DD2631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282"/>
    <w:rsid w:val="00E73087"/>
    <w:rsid w:val="00E73623"/>
    <w:rsid w:val="00E74CA5"/>
    <w:rsid w:val="00E7573D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A54"/>
    <w:rsid w:val="00EE5466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F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7573</TotalTime>
  <Pages>18</Pages>
  <Words>22445</Words>
  <Characters>12794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35169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41</cp:revision>
  <cp:lastPrinted>2025-10-24T07:37:00Z</cp:lastPrinted>
  <dcterms:created xsi:type="dcterms:W3CDTF">2022-08-25T09:08:00Z</dcterms:created>
  <dcterms:modified xsi:type="dcterms:W3CDTF">2025-11-14T06:46:00Z</dcterms:modified>
</cp:coreProperties>
</file>