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D7D" w14:textId="77777777" w:rsidR="00BB2CED" w:rsidRPr="00666CFA" w:rsidRDefault="00BB2CED" w:rsidP="00BB2CED">
      <w:pPr>
        <w:pStyle w:val="a3"/>
        <w:keepNext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c">
            <w:drawing>
              <wp:inline distT="0" distB="0" distL="0" distR="0" wp14:anchorId="5455B282" wp14:editId="76ADFC37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3C8B8D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547DDFC" w14:textId="77777777" w:rsidR="00BB2CED" w:rsidRPr="00666CFA" w:rsidRDefault="00BB2CED" w:rsidP="00BB2CED">
      <w:pPr>
        <w:pStyle w:val="a3"/>
        <w:keepNext/>
        <w:jc w:val="left"/>
        <w:rPr>
          <w:b/>
          <w:bCs/>
        </w:rPr>
      </w:pPr>
    </w:p>
    <w:p w14:paraId="211BE3C4" w14:textId="77777777" w:rsidR="00BB2CED" w:rsidRPr="00256088" w:rsidRDefault="00BB2CED" w:rsidP="00BB2CED">
      <w:pPr>
        <w:pStyle w:val="a3"/>
        <w:keepNext/>
        <w:spacing w:line="360" w:lineRule="auto"/>
        <w:rPr>
          <w:b/>
          <w:spacing w:val="20"/>
          <w:sz w:val="28"/>
          <w:szCs w:val="28"/>
          <w:lang w:val="ru-RU"/>
        </w:rPr>
      </w:pPr>
      <w:r w:rsidRPr="00256088">
        <w:rPr>
          <w:spacing w:val="20"/>
          <w:sz w:val="28"/>
          <w:szCs w:val="28"/>
        </w:rPr>
        <w:t xml:space="preserve">СМІЛЯНСЬКА МІСЬКА  РАДА  </w:t>
      </w:r>
    </w:p>
    <w:p w14:paraId="45FD9A2A" w14:textId="77777777" w:rsidR="00BB2CED" w:rsidRPr="0025608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sz w:val="28"/>
          <w:szCs w:val="28"/>
        </w:rPr>
        <w:t>СЕСІЯ</w:t>
      </w:r>
    </w:p>
    <w:p w14:paraId="2D100D6F" w14:textId="77777777" w:rsidR="00BB2CED" w:rsidRPr="00256088" w:rsidRDefault="00BB2CED" w:rsidP="00BB2CED">
      <w:pPr>
        <w:pStyle w:val="a3"/>
        <w:keepNext/>
        <w:spacing w:line="360" w:lineRule="auto"/>
        <w:rPr>
          <w:bCs/>
          <w:sz w:val="28"/>
          <w:szCs w:val="28"/>
        </w:rPr>
      </w:pPr>
    </w:p>
    <w:p w14:paraId="5BE01C6F" w14:textId="77777777" w:rsidR="00BB2CED" w:rsidRPr="0025608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proofErr w:type="spellStart"/>
      <w:r w:rsidRPr="00256088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Я</w:t>
      </w:r>
    </w:p>
    <w:p w14:paraId="3FAFC89C" w14:textId="77777777" w:rsidR="00BB2CED" w:rsidRPr="001978BD" w:rsidRDefault="00BB2CED" w:rsidP="00BB2CED">
      <w:pPr>
        <w:pStyle w:val="a3"/>
        <w:keepNext/>
        <w:rPr>
          <w:spacing w:val="20"/>
        </w:rPr>
      </w:pPr>
    </w:p>
    <w:p w14:paraId="55AFCCEE" w14:textId="77777777" w:rsidR="00BB2CED" w:rsidRPr="001978BD" w:rsidRDefault="00BB2CED" w:rsidP="00BB2CED">
      <w:pPr>
        <w:pStyle w:val="a3"/>
        <w:keepNext/>
        <w:spacing w:line="360" w:lineRule="auto"/>
        <w:ind w:firstLine="252"/>
        <w:jc w:val="left"/>
        <w:rPr>
          <w:b/>
          <w:bCs/>
        </w:rPr>
      </w:pPr>
      <w:r>
        <w:rPr>
          <w:sz w:val="24"/>
          <w:szCs w:val="24"/>
        </w:rPr>
        <w:t xml:space="preserve">________________                                                                                    №  </w:t>
      </w:r>
      <w:r w:rsidRPr="001978BD">
        <w:rPr>
          <w:sz w:val="24"/>
          <w:szCs w:val="24"/>
        </w:rPr>
        <w:t>_____________</w:t>
      </w:r>
      <w:r>
        <w:rPr>
          <w:sz w:val="24"/>
          <w:szCs w:val="24"/>
        </w:rPr>
        <w:t>__</w:t>
      </w:r>
    </w:p>
    <w:p w14:paraId="77D7CD5E" w14:textId="77777777" w:rsidR="007F2913" w:rsidRPr="001978BD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5550F7DD" w14:textId="77777777" w:rsidR="002615D5" w:rsidRDefault="008A160A" w:rsidP="0049294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присвоєння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звання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«Почесний </w:t>
      </w:r>
    </w:p>
    <w:p w14:paraId="1E96D67C" w14:textId="54558B0B" w:rsid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громадянин міста Сміла»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9FBF4F2" w14:textId="77777777" w:rsidR="008A160A" w:rsidRP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4A1F53CD" w:rsidR="008A160A" w:rsidRPr="008A160A" w:rsidRDefault="008A160A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Відповідно до  ст. 25, п. 4 ч. 3 ст. 42, ч. 1 ст. 59 Закону України від 21.05.1997 № 280/97-ВР «Про місцеве самоврядування в Україні», Статуту територіальної громади міста Сміли, затвердженого рішенням міської ради від 25.12.2001 № 18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«Про затвердження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Положення про звання «Почесний громадянин міста Сміла»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A160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«Смілянська міська спілка родин загиблих (померлих) і зниклих безвісти захисників та захисниць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7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9-01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14:paraId="4E87FE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4C41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1A7E6" w14:textId="7D1FDAF1" w:rsidR="00D644FD" w:rsidRDefault="00D644FD" w:rsidP="00D644F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44FD">
        <w:rPr>
          <w:rFonts w:ascii="Times New Roman" w:hAnsi="Times New Roman" w:cs="Times New Roman"/>
          <w:sz w:val="28"/>
          <w:lang w:val="uk-UA"/>
        </w:rPr>
        <w:t xml:space="preserve">За високий патріотизм, відданість і вірність народу України, мужність і відвагу, проявлені при захисті незалежності та відстоюванні територіальної цілісності нашої держави під час широкомасштабної збройної агресії </w:t>
      </w:r>
      <w:r w:rsidR="00B60096">
        <w:rPr>
          <w:rFonts w:ascii="Times New Roman" w:hAnsi="Times New Roman" w:cs="Times New Roman"/>
          <w:sz w:val="28"/>
          <w:lang w:val="uk-UA"/>
        </w:rPr>
        <w:t>р</w:t>
      </w:r>
      <w:r w:rsidRPr="00D644FD">
        <w:rPr>
          <w:rFonts w:ascii="Times New Roman" w:hAnsi="Times New Roman" w:cs="Times New Roman"/>
          <w:sz w:val="28"/>
          <w:lang w:val="uk-UA"/>
        </w:rPr>
        <w:t xml:space="preserve">осійської </w:t>
      </w:r>
      <w:r w:rsidR="00B60096">
        <w:rPr>
          <w:rFonts w:ascii="Times New Roman" w:hAnsi="Times New Roman" w:cs="Times New Roman"/>
          <w:sz w:val="28"/>
          <w:lang w:val="uk-UA"/>
        </w:rPr>
        <w:t>ф</w:t>
      </w:r>
      <w:r w:rsidRPr="00D644FD">
        <w:rPr>
          <w:rFonts w:ascii="Times New Roman" w:hAnsi="Times New Roman" w:cs="Times New Roman"/>
          <w:sz w:val="28"/>
          <w:lang w:val="uk-UA"/>
        </w:rPr>
        <w:t>едерації проти України присвоїти звання «Почесний громадянин міста Сміла» (посмертно):</w:t>
      </w:r>
    </w:p>
    <w:p w14:paraId="547EC7FD" w14:textId="78ECF9B4" w:rsidR="003F32B7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="00E35AAE">
        <w:rPr>
          <w:rFonts w:ascii="Times New Roman" w:hAnsi="Times New Roman" w:cs="Times New Roman"/>
          <w:sz w:val="28"/>
          <w:lang w:val="uk-UA"/>
        </w:rPr>
        <w:t xml:space="preserve">олдату </w:t>
      </w:r>
      <w:r w:rsidR="003F32B7">
        <w:rPr>
          <w:rFonts w:ascii="Times New Roman" w:hAnsi="Times New Roman" w:cs="Times New Roman"/>
          <w:sz w:val="28"/>
          <w:lang w:val="uk-UA"/>
        </w:rPr>
        <w:t>АТАМАНЮКУ</w:t>
      </w:r>
      <w:r w:rsidR="00E35AAE">
        <w:rPr>
          <w:rFonts w:ascii="Times New Roman" w:hAnsi="Times New Roman" w:cs="Times New Roman"/>
          <w:sz w:val="28"/>
          <w:lang w:val="uk-UA"/>
        </w:rPr>
        <w:t xml:space="preserve"> Владиславу Юрійовичу</w:t>
      </w:r>
      <w:r w:rsidR="003F32B7">
        <w:rPr>
          <w:rFonts w:ascii="Times New Roman" w:hAnsi="Times New Roman" w:cs="Times New Roman"/>
          <w:sz w:val="28"/>
          <w:lang w:val="uk-UA"/>
        </w:rPr>
        <w:t>;</w:t>
      </w:r>
    </w:p>
    <w:p w14:paraId="59998506" w14:textId="77777777" w:rsidR="009710BD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БЕРЕЗНЯКУ Олександру Петровичу;</w:t>
      </w:r>
    </w:p>
    <w:p w14:paraId="04230AA2" w14:textId="77777777" w:rsidR="009710BD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сержанту ВЕЛИКОМУ Руслану Володимировичу;</w:t>
      </w:r>
    </w:p>
    <w:p w14:paraId="0607F848" w14:textId="77777777" w:rsidR="009040A9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сержанту ГАВРИЛЕНКУ Дмитру Пе</w:t>
      </w:r>
      <w:r w:rsidR="005A7ABC">
        <w:rPr>
          <w:rFonts w:ascii="Times New Roman" w:hAnsi="Times New Roman" w:cs="Times New Roman"/>
          <w:sz w:val="28"/>
          <w:lang w:val="uk-UA"/>
        </w:rPr>
        <w:t>тровичу;</w:t>
      </w:r>
    </w:p>
    <w:p w14:paraId="3678E183" w14:textId="4754147D" w:rsidR="009040A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ГРИЦЮКУ Станіславу Сергійовичу;</w:t>
      </w:r>
    </w:p>
    <w:p w14:paraId="1C677BBF" w14:textId="25BA4649" w:rsidR="00F13E8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солдату КОЗЕНКУ Вадиму Івановичу;</w:t>
      </w:r>
      <w:r w:rsidR="003F32B7">
        <w:rPr>
          <w:rFonts w:ascii="Times New Roman" w:hAnsi="Times New Roman" w:cs="Times New Roman"/>
          <w:sz w:val="28"/>
          <w:lang w:val="uk-UA"/>
        </w:rPr>
        <w:t xml:space="preserve"> </w:t>
      </w:r>
      <w:r w:rsidR="00E35AAE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551527DC" w14:textId="63B4B950" w:rsidR="009040A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КОЛОМІЙЦЮ Віталію Михайловичу;</w:t>
      </w:r>
    </w:p>
    <w:p w14:paraId="46438CF0" w14:textId="6362AA2E" w:rsidR="0078468C" w:rsidRDefault="001571E0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КУЛИНИЧУ Юрію Миколайовичу;</w:t>
      </w:r>
    </w:p>
    <w:p w14:paraId="61D4D32C" w14:textId="6B7CB884" w:rsidR="009040A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молодшому сержанту КУЦЕНКУ Ярославу Леонідовичу;</w:t>
      </w:r>
    </w:p>
    <w:p w14:paraId="1631532C" w14:textId="266CDA85" w:rsidR="00BF037C" w:rsidRDefault="00DF37A1" w:rsidP="00622D69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солдату ЛИЗУНЕНКУ Анатолію Сергійовичу;</w:t>
      </w:r>
    </w:p>
    <w:p w14:paraId="7D71779C" w14:textId="690A19A5" w:rsidR="00DF37A1" w:rsidRDefault="00DF37A1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МИКИТЕНКУ Віталію Борисовичу;</w:t>
      </w:r>
    </w:p>
    <w:p w14:paraId="0B888192" w14:textId="6757C15F" w:rsidR="0078468C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лейтенанту НЕДАШКІВСЬКОМУ Євгену Вікторовичу;</w:t>
      </w:r>
    </w:p>
    <w:p w14:paraId="67B53D0D" w14:textId="42C4F0BA" w:rsidR="0078468C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прапорщику НІКІТЧЕНКУ Олександру Юрійовичу;</w:t>
      </w:r>
    </w:p>
    <w:p w14:paraId="222B46E0" w14:textId="70F75C59" w:rsidR="0078468C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старшому сержанту ПОКУЛЮ Аркадію Дмитровичу;</w:t>
      </w:r>
    </w:p>
    <w:p w14:paraId="4F9D2169" w14:textId="1149E2B6" w:rsidR="0078468C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сержанту ПОЧТАРУ Роману Леонідовичу;</w:t>
      </w:r>
    </w:p>
    <w:p w14:paraId="4DBB0170" w14:textId="5C86FE91" w:rsidR="001E3BC8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солдату СЕМЕНЮКУ Станіславу Андрійовичу;</w:t>
      </w:r>
    </w:p>
    <w:p w14:paraId="41BF5BD2" w14:textId="77777777" w:rsidR="00AA7DF8" w:rsidRDefault="00AA7DF8" w:rsidP="00AA7DF8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сержанту СІЛЕНКУ Ігорю Миколайовичу;</w:t>
      </w:r>
    </w:p>
    <w:p w14:paraId="269BE98A" w14:textId="712ACCF5" w:rsidR="00612632" w:rsidRDefault="00612632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солдату ТАРАСОВУ Геннадію Миколайовичу;</w:t>
      </w:r>
    </w:p>
    <w:p w14:paraId="4BAFAA0F" w14:textId="32784ECB" w:rsidR="0078468C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УЛІТІНУ Віталію Олеговичу;</w:t>
      </w:r>
    </w:p>
    <w:p w14:paraId="64178ADE" w14:textId="61106C2B" w:rsidR="0078468C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сержанту ШЕВЧЕНКУ Віталію </w:t>
      </w:r>
      <w:r w:rsidR="001571E0">
        <w:rPr>
          <w:rFonts w:ascii="Times New Roman" w:hAnsi="Times New Roman" w:cs="Times New Roman"/>
          <w:sz w:val="28"/>
          <w:lang w:val="uk-UA"/>
        </w:rPr>
        <w:t>Миколайовичу;</w:t>
      </w:r>
    </w:p>
    <w:p w14:paraId="12E34221" w14:textId="65326A1E" w:rsidR="009040A9" w:rsidRPr="001571E0" w:rsidRDefault="001571E0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571E0">
        <w:rPr>
          <w:rFonts w:ascii="Times New Roman" w:hAnsi="Times New Roman" w:cs="Times New Roman"/>
          <w:sz w:val="28"/>
          <w:lang w:val="uk-UA"/>
        </w:rPr>
        <w:t>молодшому сержанту ШЕВЧУКУ Артему Юрійовичу</w:t>
      </w:r>
      <w:r w:rsidR="00AA7DF8">
        <w:rPr>
          <w:rFonts w:ascii="Times New Roman" w:hAnsi="Times New Roman" w:cs="Times New Roman"/>
          <w:sz w:val="28"/>
          <w:lang w:val="uk-UA"/>
        </w:rPr>
        <w:t>.</w:t>
      </w:r>
    </w:p>
    <w:p w14:paraId="7D6D084A" w14:textId="77777777" w:rsidR="00D644FD" w:rsidRPr="00D644FD" w:rsidRDefault="00D644FD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F4C601" w14:textId="1BA890FD" w:rsidR="008A160A" w:rsidRPr="00492940" w:rsidRDefault="008A160A" w:rsidP="00284D6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ім’ям загибл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/померл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 вручити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нагрудн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и та посвідчення про присвоєння звання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«Почесний громадянин міста Сміли»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5CDD57" w14:textId="1159EBE1" w:rsidR="008A160A" w:rsidRPr="00492940" w:rsidRDefault="004768FC" w:rsidP="00F7247A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прилюднити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міської ради.</w:t>
      </w:r>
    </w:p>
    <w:p w14:paraId="28A44FAA" w14:textId="34C17F1A" w:rsidR="008A160A" w:rsidRPr="00492940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Організацію виконання рішення покласти на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керуючого справами та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роботи, діловодства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90E661" w14:textId="49B8CFAA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рішення покласти на постійну комісію міської ради з питань </w:t>
      </w:r>
      <w:r w:rsidR="005906FE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самоврядування, депутатської діяльності, законності, запобігання корупції, надзвичайних ситуацій</w:t>
      </w:r>
      <w:r w:rsidRPr="008A16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77777777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9E45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BA4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C9D2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6773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8C88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1E8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2FC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CBE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D2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96E6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E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FB81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738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6C065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D067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2DAD3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59FFD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919E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226B63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7E739A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95AD7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AA946B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094DD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F7AFA1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9909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9561C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C61E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5C4F72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22A1D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DAFE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C9749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F5526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A683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A4FBA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FD956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1890F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1B1D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B0450B" w:rsidRPr="008A160A" w14:paraId="3C70B9AA" w14:textId="77777777" w:rsidTr="00D1028F">
        <w:tc>
          <w:tcPr>
            <w:tcW w:w="4673" w:type="dxa"/>
          </w:tcPr>
          <w:p w14:paraId="2B10CDD3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77C34C07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EB4E2E1" w14:textId="419477C3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51731B9C" w14:textId="77777777" w:rsidTr="00D1028F">
        <w:tc>
          <w:tcPr>
            <w:tcW w:w="4673" w:type="dxa"/>
          </w:tcPr>
          <w:p w14:paraId="4B8F8620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F4AE6E5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5C194B85" w14:textId="1A48A0BB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48524DCB" w14:textId="77777777" w:rsidTr="00D1028F">
        <w:tc>
          <w:tcPr>
            <w:tcW w:w="4673" w:type="dxa"/>
          </w:tcPr>
          <w:p w14:paraId="1DE9D416" w14:textId="77777777" w:rsidR="00B0450B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</w:p>
          <w:p w14:paraId="1298D3FA" w14:textId="5BD24E48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12303DEA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0C08CAA2" w14:textId="3A2E02DA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B0450B" w:rsidRPr="008A160A" w14:paraId="2151E1E8" w14:textId="77777777" w:rsidTr="00D1028F">
        <w:tc>
          <w:tcPr>
            <w:tcW w:w="4673" w:type="dxa"/>
          </w:tcPr>
          <w:p w14:paraId="187F2D48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D67B94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1F8D009" w14:textId="5FC3EFE1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5A20CFE4" w14:textId="77777777" w:rsidTr="00D1028F">
        <w:tc>
          <w:tcPr>
            <w:tcW w:w="4673" w:type="dxa"/>
          </w:tcPr>
          <w:p w14:paraId="570CFC02" w14:textId="41C8776F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20CA84DA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9AB18B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282CCF7E" w14:textId="2F4768B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2F3F2640" w14:textId="77777777" w:rsidTr="00D1028F">
        <w:tc>
          <w:tcPr>
            <w:tcW w:w="4673" w:type="dxa"/>
          </w:tcPr>
          <w:p w14:paraId="3F682B8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1BF5A96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8E0E9BC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C12BB46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150300B7" w14:textId="46D975A4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192091C0" w14:textId="77777777" w:rsidTr="00D1028F">
        <w:tc>
          <w:tcPr>
            <w:tcW w:w="4673" w:type="dxa"/>
          </w:tcPr>
          <w:p w14:paraId="1AE590BD" w14:textId="7860D6B7" w:rsidR="006072D8" w:rsidRPr="008A160A" w:rsidRDefault="007F2913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2D143CE5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3EE542F" w14:textId="7773B5D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2FABC0F2" w14:textId="77777777" w:rsidR="00B7088A" w:rsidRPr="008A160A" w:rsidRDefault="00B7088A" w:rsidP="009146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B7088A" w:rsidRPr="008A160A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EBC"/>
    <w:multiLevelType w:val="hybridMultilevel"/>
    <w:tmpl w:val="E286F4A8"/>
    <w:lvl w:ilvl="0" w:tplc="2ED2A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434CB"/>
    <w:multiLevelType w:val="hybridMultilevel"/>
    <w:tmpl w:val="FDE6E6D8"/>
    <w:lvl w:ilvl="0" w:tplc="BA6079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9730665">
    <w:abstractNumId w:val="1"/>
  </w:num>
  <w:num w:numId="2" w16cid:durableId="19299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1571E0"/>
    <w:rsid w:val="001D6185"/>
    <w:rsid w:val="001E3BC8"/>
    <w:rsid w:val="00251544"/>
    <w:rsid w:val="0026091D"/>
    <w:rsid w:val="002615D5"/>
    <w:rsid w:val="00283E2F"/>
    <w:rsid w:val="00284D69"/>
    <w:rsid w:val="002A74F3"/>
    <w:rsid w:val="002E1493"/>
    <w:rsid w:val="002F3BB2"/>
    <w:rsid w:val="00365BC7"/>
    <w:rsid w:val="00383525"/>
    <w:rsid w:val="003A4952"/>
    <w:rsid w:val="003F32B7"/>
    <w:rsid w:val="00474555"/>
    <w:rsid w:val="004768FC"/>
    <w:rsid w:val="00492940"/>
    <w:rsid w:val="004A46A7"/>
    <w:rsid w:val="004A6A30"/>
    <w:rsid w:val="005906FE"/>
    <w:rsid w:val="00593309"/>
    <w:rsid w:val="005A7ABC"/>
    <w:rsid w:val="005E3C0A"/>
    <w:rsid w:val="006072D8"/>
    <w:rsid w:val="00612632"/>
    <w:rsid w:val="00622D69"/>
    <w:rsid w:val="00762882"/>
    <w:rsid w:val="0078468C"/>
    <w:rsid w:val="007914FB"/>
    <w:rsid w:val="007C3174"/>
    <w:rsid w:val="007F2913"/>
    <w:rsid w:val="008A160A"/>
    <w:rsid w:val="009040A9"/>
    <w:rsid w:val="009146CE"/>
    <w:rsid w:val="00955588"/>
    <w:rsid w:val="009710BD"/>
    <w:rsid w:val="00A90068"/>
    <w:rsid w:val="00A97470"/>
    <w:rsid w:val="00AA7DF8"/>
    <w:rsid w:val="00B0450B"/>
    <w:rsid w:val="00B60096"/>
    <w:rsid w:val="00B7088A"/>
    <w:rsid w:val="00BB206F"/>
    <w:rsid w:val="00BB2CED"/>
    <w:rsid w:val="00BF037C"/>
    <w:rsid w:val="00D06760"/>
    <w:rsid w:val="00D1028F"/>
    <w:rsid w:val="00D1060F"/>
    <w:rsid w:val="00D644FD"/>
    <w:rsid w:val="00DF37A1"/>
    <w:rsid w:val="00E26620"/>
    <w:rsid w:val="00E35AAE"/>
    <w:rsid w:val="00EF3695"/>
    <w:rsid w:val="00F13E89"/>
    <w:rsid w:val="00F7247A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D6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359</Words>
  <Characters>2535</Characters>
  <Application>Microsoft Office Word</Application>
  <DocSecurity>0</DocSecurity>
  <Lines>144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U9</cp:lastModifiedBy>
  <cp:revision>30</cp:revision>
  <cp:lastPrinted>2026-04-16T05:50:00Z</cp:lastPrinted>
  <dcterms:created xsi:type="dcterms:W3CDTF">2024-09-10T06:20:00Z</dcterms:created>
  <dcterms:modified xsi:type="dcterms:W3CDTF">2026-04-16T05:58:00Z</dcterms:modified>
</cp:coreProperties>
</file>