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1DAA" w14:textId="77777777" w:rsidR="00CA4B65" w:rsidRDefault="004E2146" w:rsidP="00CA4B65">
      <w:pPr>
        <w:pStyle w:val="a3"/>
        <w:keepNext/>
        <w:tabs>
          <w:tab w:val="left" w:pos="7122"/>
        </w:tabs>
        <w:rPr>
          <w:rFonts w:ascii="Times New Roman" w:hAnsi="Times New Roman"/>
          <w:b w:val="0"/>
          <w:sz w:val="20"/>
          <w:lang w:val="ru-RU"/>
        </w:rPr>
      </w:pPr>
      <w:r>
        <w:rPr>
          <w:rFonts w:ascii="Times New Roman" w:hAnsi="Times New Roman"/>
          <w:b w:val="0"/>
          <w:sz w:val="20"/>
          <w:lang w:val="ru-RU"/>
        </w:rPr>
        <w:t xml:space="preserve"> </w:t>
      </w:r>
      <w:r w:rsidR="008E3D50">
        <w:rPr>
          <w:rFonts w:ascii="Times New Roman" w:hAnsi="Times New Roman"/>
          <w:b w:val="0"/>
          <w:noProof/>
          <w:sz w:val="20"/>
          <w:lang w:eastAsia="uk-UA"/>
        </w:rPr>
        <mc:AlternateContent>
          <mc:Choice Requires="wpc">
            <w:drawing>
              <wp:inline distT="0" distB="0" distL="0" distR="0" wp14:anchorId="561D87A8" wp14:editId="45EA2367">
                <wp:extent cx="499745" cy="627380"/>
                <wp:effectExtent l="0" t="0" r="0" b="1270"/>
                <wp:docPr id="13"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18"/>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9"/>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0"/>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1"/>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2"/>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3"/>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4"/>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5"/>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6"/>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7"/>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8"/>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9"/>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F648D43" id="Полотно 16"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18"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19"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20"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21"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" path="m32,43l48,93,62,196r6,50l48,259,30,282r-6,15l,297,,,3,,32,43xe" stroked="f">
                  <v:path arrowok="t" o:connecttype="custom" o:connectlocs="20320,27305;30480,59055;39370,124460;43180,156210;30480,164465;19050,179070;15240,188595;0,188595;0,0;1905,0;20320,27305" o:connectangles="0,0,0,0,0,0,0,0,0,0,0"/>
                </v:shape>
                <v:shape id="Freeform 22"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" path="m41,296l32,274,15,255,1,246,,245,6,181,20,81,43,30,65,r2,296l41,296xe" stroked="f">
                  <v:path arrowok="t" o:connecttype="custom" o:connectlocs="26035,187960;20320,173990;9525,161925;635,156210;0,155575;3810,114935;12700,51435;27305,19050;41275,0;42545,187960;26035,187960" o:connectangles="0,0,0,0,0,0,0,0,0,0,0"/>
                </v:shape>
                <v:shape id="Freeform 23"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" path="m95,103l60,122,49,133,16,110,1,104r-1,l31,43,48,,76,71r19,32xe" stroked="f">
                  <v:path arrowok="t" o:connecttype="custom" o:connectlocs="60325,65405;38100,77470;31115,84455;10160,69850;635,66040;0,66040;19685,27305;30480,0;48260,45085;60325,65405" o:connectangles="0,0,0,0,0,0,0,0,0,0"/>
                </v:shape>
                <v:shape id="Freeform 24"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" path="m35,25l60,47,94,61r9,1l97,108r,12l,120,,,23,,35,25xe" stroked="f">
                  <v:path arrowok="t" o:connecttype="custom" o:connectlocs="22225,15875;38100,29845;59690,38735;65405,39370;61595,68580;61595,76200;0,76200;0,0;14605,0;22225,15875" o:connectangles="0,0,0,0,0,0,0,0,0,0"/>
                </v:shape>
                <v:shape id="Freeform 25"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" path="m103,121r-95,l3,72,,67,,61,47,46,73,17,79,r24,l103,121xe" stroked="f">
                  <v:path arrowok="t" o:connecttype="custom" o:connectlocs="65405,76835;5080,76835;1905,45720;0,42545;0,38735;29845,29210;46355,10795;50165,0;65405,0;65405,76835" o:connectangles="0,0,0,0,0,0,0,0,0,0"/>
                </v:shape>
                <v:shape id="Freeform 26"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27"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" path="m51,39r,8l,47,7,22,18,10,37,r8,l51,39xe" stroked="f">
                  <v:path arrowok="t" o:connecttype="custom" o:connectlocs="32385,24765;32385,29845;0,29845;4445,13970;11430,6350;23495,0;28575,0;32385,24765" o:connectangles="0,0,0,0,0,0,0,0"/>
                </v:shape>
                <v:shape id="Freeform 28"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" path="m46,81l22,53,3,10,,,46,r,81xe" stroked="f">
                  <v:path arrowok="t" o:connecttype="custom" o:connectlocs="29210,51435;13970,33655;1905,6350;0,0;29210,0;29210,51435" o:connectangles="0,0,0,0,0,0"/>
                </v:shape>
                <v:shape id="Freeform 29"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" path="m30,43l3,79,,82,,,46,,30,43xe" stroked="f">
                  <v:path arrowok="t" o:connecttype="custom" o:connectlocs="19050,27305;1905,50165;0,52070;0,0;29210,0;19050,27305" o:connectangles="0,0,0,0,0,0"/>
                </v:shape>
                <w10:anchorlock/>
              </v:group>
            </w:pict>
          </mc:Fallback>
        </mc:AlternateContent>
      </w:r>
    </w:p>
    <w:p w14:paraId="13A9F194" w14:textId="77777777" w:rsidR="00CA4B65" w:rsidRDefault="00CA4B65" w:rsidP="00CA4B65">
      <w:pPr>
        <w:pStyle w:val="a3"/>
        <w:keepNext/>
        <w:jc w:val="left"/>
        <w:rPr>
          <w:b w:val="0"/>
          <w:bCs w:val="0"/>
        </w:rPr>
      </w:pPr>
    </w:p>
    <w:p w14:paraId="79A5870A" w14:textId="77777777" w:rsidR="00CA4B65" w:rsidRDefault="00CA4B65" w:rsidP="00CA4B65">
      <w:pPr>
        <w:pStyle w:val="a3"/>
        <w:keepNext/>
        <w:tabs>
          <w:tab w:val="right" w:pos="7092"/>
        </w:tabs>
        <w:spacing w:line="360" w:lineRule="auto"/>
        <w:rPr>
          <w:rFonts w:ascii="Times New Roman" w:hAnsi="Times New Roman"/>
          <w:spacing w:val="20"/>
          <w:lang w:val="ru-RU"/>
        </w:rPr>
      </w:pPr>
      <w:r>
        <w:rPr>
          <w:rFonts w:ascii="Times New Roman" w:hAnsi="Times New Roman"/>
          <w:spacing w:val="20"/>
        </w:rPr>
        <w:t xml:space="preserve">СМІЛЯНСЬКА МІСЬКА РАДА  </w:t>
      </w:r>
    </w:p>
    <w:p w14:paraId="5E3A8763" w14:textId="77777777" w:rsidR="00CA4B65" w:rsidRDefault="00B55264" w:rsidP="00267DBF">
      <w:pPr>
        <w:pStyle w:val="1"/>
        <w:shd w:val="clear" w:color="auto" w:fill="FFFFFF"/>
        <w:spacing w:before="0" w:after="0"/>
        <w:jc w:val="center"/>
        <w:rPr>
          <w:rFonts w:ascii="Times New Roman" w:hAnsi="Times New Roman"/>
          <w:bCs w:val="0"/>
        </w:rPr>
      </w:pPr>
      <w:r>
        <w:rPr>
          <w:rFonts w:ascii="Times New Roman" w:hAnsi="Times New Roman"/>
          <w:bCs w:val="0"/>
        </w:rPr>
        <w:t xml:space="preserve"> </w:t>
      </w:r>
      <w:r w:rsidR="00825C62">
        <w:rPr>
          <w:rFonts w:ascii="Times New Roman" w:hAnsi="Times New Roman"/>
          <w:spacing w:val="20"/>
        </w:rPr>
        <w:t xml:space="preserve"> </w:t>
      </w:r>
      <w:r w:rsidR="00ED33D6">
        <w:rPr>
          <w:rFonts w:ascii="Times New Roman" w:hAnsi="Times New Roman"/>
          <w:spacing w:val="20"/>
        </w:rPr>
        <w:t xml:space="preserve">   </w:t>
      </w:r>
      <w:r w:rsidR="00CA4B65">
        <w:rPr>
          <w:rFonts w:ascii="Times New Roman" w:hAnsi="Times New Roman"/>
          <w:bCs w:val="0"/>
        </w:rPr>
        <w:t>СЕСІЯ</w:t>
      </w:r>
    </w:p>
    <w:p w14:paraId="0668CB71" w14:textId="77777777" w:rsidR="00CA4B65" w:rsidRDefault="00CA4B65" w:rsidP="00CA4B65">
      <w:pPr>
        <w:pStyle w:val="a3"/>
        <w:keepNext/>
        <w:spacing w:line="360" w:lineRule="auto"/>
        <w:rPr>
          <w:rFonts w:ascii="Times New Roman" w:hAnsi="Times New Roman"/>
          <w:bCs w:val="0"/>
        </w:rPr>
      </w:pPr>
    </w:p>
    <w:p w14:paraId="7D5165CB" w14:textId="77777777" w:rsidR="00CA4B65" w:rsidRDefault="00CA4B65" w:rsidP="00CA4B65">
      <w:pPr>
        <w:pStyle w:val="a3"/>
        <w:keepNext/>
        <w:spacing w:line="360" w:lineRule="auto"/>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6BB2258" w14:textId="77777777" w:rsidR="00CA4B65" w:rsidRDefault="00CA4B65" w:rsidP="00CA4B65">
      <w:pPr>
        <w:pStyle w:val="a3"/>
        <w:keepNext/>
        <w:rPr>
          <w:rFonts w:ascii="Times New Roman" w:hAnsi="Times New Roman"/>
          <w:spacing w:val="20"/>
          <w:u w:val="single"/>
        </w:rPr>
      </w:pPr>
    </w:p>
    <w:p w14:paraId="44215EB6" w14:textId="77777777" w:rsidR="00CA4B65" w:rsidRPr="005E1BB9" w:rsidRDefault="00ED33D6" w:rsidP="00CA4B65">
      <w:pPr>
        <w:pStyle w:val="a3"/>
        <w:keepNext/>
        <w:spacing w:line="360" w:lineRule="auto"/>
        <w:ind w:firstLine="252"/>
        <w:jc w:val="left"/>
        <w:rPr>
          <w:rFonts w:ascii="Times New Roman" w:hAnsi="Times New Roman" w:cs="Times New Roman"/>
          <w:b w:val="0"/>
          <w:bCs w:val="0"/>
        </w:rPr>
      </w:pPr>
      <w:r>
        <w:rPr>
          <w:rFonts w:ascii="Times New Roman" w:hAnsi="Times New Roman" w:cs="Times New Roman"/>
          <w:b w:val="0"/>
          <w:bCs w:val="0"/>
        </w:rPr>
        <w:t>______________</w:t>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5E1BB9" w:rsidRPr="005E1BB9">
        <w:rPr>
          <w:rFonts w:ascii="Times New Roman" w:hAnsi="Times New Roman" w:cs="Times New Roman"/>
          <w:b w:val="0"/>
          <w:bCs w:val="0"/>
          <w:lang w:val="ru-RU"/>
        </w:rPr>
        <w:tab/>
      </w:r>
      <w:r w:rsidR="00CA4B65" w:rsidRPr="005E1BB9">
        <w:rPr>
          <w:rFonts w:ascii="Times New Roman" w:hAnsi="Times New Roman" w:cs="Times New Roman"/>
          <w:b w:val="0"/>
          <w:bCs w:val="0"/>
        </w:rPr>
        <w:t xml:space="preserve">№ </w:t>
      </w:r>
      <w:r>
        <w:rPr>
          <w:rFonts w:ascii="Times New Roman" w:hAnsi="Times New Roman" w:cs="Times New Roman"/>
          <w:b w:val="0"/>
          <w:bCs w:val="0"/>
        </w:rPr>
        <w:t>_______________</w:t>
      </w:r>
    </w:p>
    <w:p w14:paraId="4F3B56AA" w14:textId="77777777" w:rsidR="009E61E8" w:rsidRPr="002C0CB2" w:rsidRDefault="009E61E8" w:rsidP="009E61E8">
      <w:pPr>
        <w:keepNext/>
        <w:autoSpaceDE w:val="0"/>
        <w:autoSpaceDN w:val="0"/>
        <w:spacing w:after="0" w:line="240" w:lineRule="auto"/>
        <w:jc w:val="center"/>
        <w:rPr>
          <w:rFonts w:ascii="Times New Roman" w:hAnsi="Times New Roman"/>
          <w:sz w:val="28"/>
          <w:szCs w:val="28"/>
          <w:lang w:val="uk-UA"/>
        </w:rPr>
      </w:pPr>
    </w:p>
    <w:p w14:paraId="32789CD6" w14:textId="77777777" w:rsidR="004447A0" w:rsidRPr="002C0CB2" w:rsidRDefault="00E3424A" w:rsidP="007A7895">
      <w:pPr>
        <w:spacing w:after="0" w:line="240" w:lineRule="auto"/>
        <w:rPr>
          <w:rFonts w:ascii="Times New Roman" w:hAnsi="Times New Roman"/>
          <w:sz w:val="28"/>
          <w:szCs w:val="28"/>
          <w:lang w:val="uk-UA"/>
        </w:rPr>
      </w:pPr>
      <w:r>
        <w:rPr>
          <w:rFonts w:ascii="Times New Roman" w:hAnsi="Times New Roman"/>
          <w:sz w:val="28"/>
          <w:szCs w:val="28"/>
          <w:lang w:val="uk-UA"/>
        </w:rPr>
        <w:t>Про затвердження</w:t>
      </w:r>
      <w:r w:rsidR="00483811">
        <w:rPr>
          <w:rFonts w:ascii="Times New Roman" w:hAnsi="Times New Roman"/>
          <w:sz w:val="28"/>
          <w:szCs w:val="28"/>
          <w:lang w:val="uk-UA"/>
        </w:rPr>
        <w:t xml:space="preserve"> </w:t>
      </w:r>
      <w:r w:rsidR="007A7895" w:rsidRPr="002C0CB2">
        <w:rPr>
          <w:rFonts w:ascii="Times New Roman" w:hAnsi="Times New Roman"/>
          <w:sz w:val="28"/>
          <w:szCs w:val="28"/>
          <w:lang w:val="uk-UA"/>
        </w:rPr>
        <w:t xml:space="preserve">Статуту </w:t>
      </w:r>
    </w:p>
    <w:p w14:paraId="582598DB" w14:textId="77777777" w:rsidR="004447A0" w:rsidRPr="002C0CB2" w:rsidRDefault="007A7895" w:rsidP="009E61E8">
      <w:pPr>
        <w:spacing w:after="0" w:line="240" w:lineRule="auto"/>
        <w:rPr>
          <w:rFonts w:ascii="Times New Roman" w:hAnsi="Times New Roman"/>
          <w:sz w:val="28"/>
          <w:szCs w:val="28"/>
          <w:lang w:val="uk-UA"/>
        </w:rPr>
      </w:pPr>
      <w:r w:rsidRPr="002C0CB2">
        <w:rPr>
          <w:rFonts w:ascii="Times New Roman" w:hAnsi="Times New Roman"/>
          <w:sz w:val="28"/>
          <w:szCs w:val="28"/>
          <w:lang w:val="uk-UA"/>
        </w:rPr>
        <w:t xml:space="preserve">комунального підприємства </w:t>
      </w:r>
    </w:p>
    <w:p w14:paraId="3565DE9A" w14:textId="77777777" w:rsidR="007A7895" w:rsidRPr="002C0CB2" w:rsidRDefault="007A7895" w:rsidP="003E44FB">
      <w:pPr>
        <w:spacing w:after="0" w:line="240" w:lineRule="auto"/>
        <w:rPr>
          <w:rFonts w:ascii="Times New Roman" w:hAnsi="Times New Roman"/>
          <w:sz w:val="28"/>
          <w:szCs w:val="28"/>
          <w:lang w:val="uk-UA"/>
        </w:rPr>
      </w:pPr>
      <w:r w:rsidRPr="002C0CB2">
        <w:rPr>
          <w:rFonts w:ascii="Times New Roman" w:hAnsi="Times New Roman"/>
          <w:sz w:val="28"/>
          <w:szCs w:val="28"/>
          <w:lang w:val="uk-UA"/>
        </w:rPr>
        <w:t>«Смілакомунтеплоенерго»</w:t>
      </w:r>
    </w:p>
    <w:p w14:paraId="20199A01" w14:textId="77777777" w:rsidR="009E61E8" w:rsidRDefault="009E61E8" w:rsidP="009E61E8">
      <w:pPr>
        <w:spacing w:after="0" w:line="240" w:lineRule="auto"/>
        <w:rPr>
          <w:rFonts w:ascii="Times New Roman" w:hAnsi="Times New Roman"/>
          <w:sz w:val="28"/>
          <w:szCs w:val="28"/>
          <w:lang w:val="uk-UA"/>
        </w:rPr>
      </w:pPr>
    </w:p>
    <w:p w14:paraId="1135ECF6" w14:textId="7520E4CA" w:rsidR="009E61E8" w:rsidRPr="000D3D7F" w:rsidRDefault="009E61E8" w:rsidP="009E61E8">
      <w:pPr>
        <w:spacing w:after="0" w:line="240" w:lineRule="auto"/>
        <w:ind w:firstLine="708"/>
        <w:jc w:val="both"/>
        <w:rPr>
          <w:rFonts w:ascii="Times New Roman" w:hAnsi="Times New Roman"/>
          <w:sz w:val="28"/>
          <w:szCs w:val="28"/>
          <w:lang w:val="uk-UA"/>
        </w:rPr>
      </w:pPr>
      <w:r w:rsidRPr="000D3D7F">
        <w:rPr>
          <w:rFonts w:ascii="Times New Roman" w:hAnsi="Times New Roman"/>
          <w:sz w:val="28"/>
          <w:szCs w:val="28"/>
          <w:lang w:val="uk-UA"/>
        </w:rPr>
        <w:t xml:space="preserve">Відповідно до </w:t>
      </w:r>
      <w:bookmarkStart w:id="0" w:name="_Hlk222741182"/>
      <w:proofErr w:type="spellStart"/>
      <w:r w:rsidRPr="000D3D7F">
        <w:rPr>
          <w:rFonts w:ascii="Times New Roman" w:hAnsi="Times New Roman"/>
          <w:sz w:val="28"/>
          <w:szCs w:val="28"/>
          <w:lang w:val="uk-UA"/>
        </w:rPr>
        <w:t>ст.</w:t>
      </w:r>
      <w:r w:rsidR="00302B2A" w:rsidRPr="000D3D7F">
        <w:rPr>
          <w:rFonts w:ascii="Times New Roman" w:hAnsi="Times New Roman"/>
          <w:sz w:val="28"/>
          <w:szCs w:val="28"/>
          <w:lang w:val="uk-UA"/>
        </w:rPr>
        <w:t>ст</w:t>
      </w:r>
      <w:proofErr w:type="spellEnd"/>
      <w:r w:rsidR="00302B2A" w:rsidRPr="000D3D7F">
        <w:rPr>
          <w:rFonts w:ascii="Times New Roman" w:hAnsi="Times New Roman"/>
          <w:sz w:val="28"/>
          <w:szCs w:val="28"/>
          <w:lang w:val="uk-UA"/>
        </w:rPr>
        <w:t>.</w:t>
      </w:r>
      <w:r w:rsidRPr="000D3D7F">
        <w:rPr>
          <w:rFonts w:ascii="Times New Roman" w:hAnsi="Times New Roman"/>
          <w:sz w:val="28"/>
          <w:szCs w:val="28"/>
          <w:lang w:val="uk-UA"/>
        </w:rPr>
        <w:t xml:space="preserve"> 17, 2</w:t>
      </w:r>
      <w:r w:rsidR="00302B2A" w:rsidRPr="000D3D7F">
        <w:rPr>
          <w:rFonts w:ascii="Times New Roman" w:hAnsi="Times New Roman"/>
          <w:sz w:val="28"/>
          <w:szCs w:val="28"/>
          <w:lang w:val="uk-UA"/>
        </w:rPr>
        <w:t>5</w:t>
      </w:r>
      <w:r w:rsidRPr="000D3D7F">
        <w:rPr>
          <w:rFonts w:ascii="Times New Roman" w:hAnsi="Times New Roman"/>
          <w:sz w:val="28"/>
          <w:szCs w:val="28"/>
          <w:lang w:val="uk-UA"/>
        </w:rPr>
        <w:t xml:space="preserve">, п. 3 ч. 4 ст. 42, ч. 1 ст. 59 Закону України від 21.05.1997 № 280/97-ВР «Про місцеве самоврядування в Україні», </w:t>
      </w:r>
      <w:r w:rsidR="00BD6861" w:rsidRPr="000D3D7F">
        <w:rPr>
          <w:rFonts w:ascii="Times New Roman" w:hAnsi="Times New Roman"/>
          <w:sz w:val="28"/>
          <w:szCs w:val="28"/>
          <w:lang w:val="uk-UA"/>
        </w:rPr>
        <w:t xml:space="preserve">ст. 15 Закону України від </w:t>
      </w:r>
      <w:r w:rsidR="00EA301D" w:rsidRPr="000D3D7F">
        <w:rPr>
          <w:rFonts w:ascii="Times New Roman" w:hAnsi="Times New Roman"/>
          <w:sz w:val="28"/>
          <w:szCs w:val="28"/>
          <w:lang w:val="uk-UA"/>
        </w:rPr>
        <w:t xml:space="preserve">15.05.2003 </w:t>
      </w:r>
      <w:r w:rsidR="00BD6861" w:rsidRPr="000D3D7F">
        <w:rPr>
          <w:rFonts w:ascii="Times New Roman" w:hAnsi="Times New Roman"/>
          <w:sz w:val="28"/>
          <w:szCs w:val="28"/>
          <w:lang w:val="uk-UA"/>
        </w:rPr>
        <w:t xml:space="preserve">№ </w:t>
      </w:r>
      <w:r w:rsidR="00EA301D" w:rsidRPr="000D3D7F">
        <w:rPr>
          <w:rFonts w:ascii="Times New Roman" w:hAnsi="Times New Roman"/>
          <w:sz w:val="28"/>
          <w:szCs w:val="28"/>
          <w:lang w:val="uk-UA"/>
        </w:rPr>
        <w:t xml:space="preserve">755-IV </w:t>
      </w:r>
      <w:r w:rsidR="00BD6861" w:rsidRPr="000D3D7F">
        <w:rPr>
          <w:rFonts w:ascii="Times New Roman" w:hAnsi="Times New Roman"/>
          <w:sz w:val="28"/>
          <w:szCs w:val="28"/>
          <w:lang w:val="uk-UA"/>
        </w:rPr>
        <w:t>«Про державну реєстраці</w:t>
      </w:r>
      <w:r w:rsidR="00B1550C">
        <w:rPr>
          <w:rFonts w:ascii="Times New Roman" w:hAnsi="Times New Roman"/>
          <w:sz w:val="28"/>
          <w:szCs w:val="28"/>
          <w:lang w:val="uk-UA"/>
        </w:rPr>
        <w:t>ю юридичних осіб, фізичних осіб</w:t>
      </w:r>
      <w:r w:rsidR="00EA301D" w:rsidRPr="000D3D7F">
        <w:rPr>
          <w:rFonts w:ascii="Times New Roman" w:hAnsi="Times New Roman"/>
          <w:sz w:val="28"/>
          <w:szCs w:val="28"/>
          <w:lang w:val="uk-UA"/>
        </w:rPr>
        <w:t>-підприємців та громадських формувань</w:t>
      </w:r>
      <w:r w:rsidR="00BD6861" w:rsidRPr="000D3D7F">
        <w:rPr>
          <w:rFonts w:ascii="Times New Roman" w:hAnsi="Times New Roman"/>
          <w:sz w:val="28"/>
          <w:szCs w:val="28"/>
          <w:lang w:val="uk-UA"/>
        </w:rPr>
        <w:t>»</w:t>
      </w:r>
      <w:r w:rsidR="000549F6" w:rsidRPr="000D3D7F">
        <w:rPr>
          <w:rFonts w:ascii="Times New Roman" w:hAnsi="Times New Roman"/>
          <w:sz w:val="28"/>
          <w:szCs w:val="28"/>
          <w:lang w:val="uk-UA"/>
        </w:rPr>
        <w:t>, розглянувши лист КП</w:t>
      </w:r>
      <w:r w:rsidR="009C7AC2">
        <w:rPr>
          <w:rFonts w:ascii="Times New Roman" w:hAnsi="Times New Roman"/>
          <w:sz w:val="28"/>
          <w:szCs w:val="28"/>
          <w:lang w:val="uk-UA"/>
        </w:rPr>
        <w:t> </w:t>
      </w:r>
      <w:r w:rsidR="000549F6" w:rsidRPr="000D3D7F">
        <w:rPr>
          <w:rFonts w:ascii="Times New Roman" w:hAnsi="Times New Roman"/>
          <w:sz w:val="28"/>
          <w:szCs w:val="28"/>
          <w:lang w:val="uk-UA"/>
        </w:rPr>
        <w:t>«Сміла</w:t>
      </w:r>
      <w:r w:rsidR="00E26D08">
        <w:rPr>
          <w:rFonts w:ascii="Times New Roman" w:hAnsi="Times New Roman"/>
          <w:sz w:val="28"/>
          <w:szCs w:val="28"/>
          <w:lang w:val="uk-UA"/>
        </w:rPr>
        <w:t xml:space="preserve">комунтеплоенерго» від </w:t>
      </w:r>
      <w:r w:rsidR="00ED33D6">
        <w:rPr>
          <w:rFonts w:ascii="Times New Roman" w:hAnsi="Times New Roman"/>
          <w:sz w:val="28"/>
          <w:szCs w:val="28"/>
          <w:lang w:val="uk-UA"/>
        </w:rPr>
        <w:t>1</w:t>
      </w:r>
      <w:r w:rsidR="00F605C1">
        <w:rPr>
          <w:rFonts w:ascii="Times New Roman" w:hAnsi="Times New Roman"/>
          <w:sz w:val="28"/>
          <w:szCs w:val="28"/>
          <w:lang w:val="uk-UA"/>
        </w:rPr>
        <w:t>2</w:t>
      </w:r>
      <w:r w:rsidR="00E3424A">
        <w:rPr>
          <w:rFonts w:ascii="Times New Roman" w:hAnsi="Times New Roman"/>
          <w:sz w:val="28"/>
          <w:szCs w:val="28"/>
          <w:lang w:val="uk-UA"/>
        </w:rPr>
        <w:t>.</w:t>
      </w:r>
      <w:r w:rsidR="00E24D2A">
        <w:rPr>
          <w:rFonts w:ascii="Times New Roman" w:hAnsi="Times New Roman"/>
          <w:sz w:val="28"/>
          <w:szCs w:val="28"/>
          <w:lang w:val="uk-UA"/>
        </w:rPr>
        <w:t>0</w:t>
      </w:r>
      <w:r w:rsidR="00ED33D6">
        <w:rPr>
          <w:rFonts w:ascii="Times New Roman" w:hAnsi="Times New Roman"/>
          <w:sz w:val="28"/>
          <w:szCs w:val="28"/>
          <w:lang w:val="uk-UA"/>
        </w:rPr>
        <w:t>3</w:t>
      </w:r>
      <w:r w:rsidR="00E3424A">
        <w:rPr>
          <w:rFonts w:ascii="Times New Roman" w:hAnsi="Times New Roman"/>
          <w:sz w:val="28"/>
          <w:szCs w:val="28"/>
          <w:lang w:val="uk-UA"/>
        </w:rPr>
        <w:t>.202</w:t>
      </w:r>
      <w:r w:rsidR="00F605C1">
        <w:rPr>
          <w:rFonts w:ascii="Times New Roman" w:hAnsi="Times New Roman"/>
          <w:sz w:val="28"/>
          <w:szCs w:val="28"/>
          <w:lang w:val="uk-UA"/>
        </w:rPr>
        <w:t>6</w:t>
      </w:r>
      <w:r w:rsidR="00E3424A">
        <w:rPr>
          <w:rFonts w:ascii="Times New Roman" w:hAnsi="Times New Roman"/>
          <w:sz w:val="28"/>
          <w:szCs w:val="28"/>
          <w:lang w:val="uk-UA"/>
        </w:rPr>
        <w:t xml:space="preserve"> № </w:t>
      </w:r>
      <w:bookmarkEnd w:id="0"/>
      <w:r w:rsidR="00ED33D6">
        <w:rPr>
          <w:rFonts w:ascii="Times New Roman" w:hAnsi="Times New Roman"/>
          <w:sz w:val="28"/>
          <w:szCs w:val="28"/>
          <w:lang w:val="uk-UA"/>
        </w:rPr>
        <w:t>559</w:t>
      </w:r>
      <w:r w:rsidR="000D3D7F" w:rsidRPr="000D3D7F">
        <w:rPr>
          <w:rFonts w:ascii="Times New Roman" w:hAnsi="Times New Roman"/>
          <w:sz w:val="28"/>
          <w:szCs w:val="28"/>
          <w:lang w:val="uk-UA"/>
        </w:rPr>
        <w:t xml:space="preserve">, </w:t>
      </w:r>
      <w:r w:rsidRPr="000D3D7F">
        <w:rPr>
          <w:rFonts w:ascii="Times New Roman" w:hAnsi="Times New Roman"/>
          <w:sz w:val="28"/>
          <w:szCs w:val="28"/>
          <w:lang w:val="uk-UA"/>
        </w:rPr>
        <w:t xml:space="preserve">з метою </w:t>
      </w:r>
      <w:r w:rsidR="00B1550C">
        <w:rPr>
          <w:rFonts w:ascii="Times New Roman" w:hAnsi="Times New Roman"/>
          <w:sz w:val="28"/>
          <w:szCs w:val="28"/>
          <w:lang w:val="uk-UA"/>
        </w:rPr>
        <w:t xml:space="preserve">збільшення статутного капіталу підприємства для </w:t>
      </w:r>
      <w:bookmarkStart w:id="1" w:name="_Hlk222741204"/>
      <w:r w:rsidRPr="000D3D7F">
        <w:rPr>
          <w:rFonts w:ascii="Times New Roman" w:hAnsi="Times New Roman"/>
          <w:sz w:val="28"/>
          <w:szCs w:val="28"/>
          <w:lang w:val="uk-UA"/>
        </w:rPr>
        <w:t>забезпечення стабільної роботи підприємства та надання якісної послуги з постачання теплової енергії</w:t>
      </w:r>
      <w:bookmarkEnd w:id="1"/>
      <w:r w:rsidRPr="000D3D7F">
        <w:rPr>
          <w:rFonts w:ascii="Times New Roman" w:hAnsi="Times New Roman"/>
          <w:sz w:val="28"/>
          <w:szCs w:val="28"/>
          <w:lang w:val="uk-UA"/>
        </w:rPr>
        <w:t>, міська рада</w:t>
      </w:r>
    </w:p>
    <w:p w14:paraId="5CD04F9D" w14:textId="77777777" w:rsidR="009E61E8" w:rsidRPr="007B6466" w:rsidRDefault="007B6466" w:rsidP="007B6466">
      <w:pPr>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ВИРІШИЛА:</w:t>
      </w:r>
    </w:p>
    <w:p w14:paraId="3E8B275B" w14:textId="77777777" w:rsidR="00E3424A" w:rsidRDefault="00E3424A" w:rsidP="00E3424A">
      <w:pPr>
        <w:spacing w:after="0" w:line="240" w:lineRule="auto"/>
        <w:ind w:firstLine="708"/>
        <w:jc w:val="both"/>
        <w:rPr>
          <w:rFonts w:ascii="Times New Roman" w:hAnsi="Times New Roman"/>
          <w:sz w:val="28"/>
          <w:szCs w:val="28"/>
          <w:lang w:val="uk-UA"/>
        </w:rPr>
      </w:pPr>
    </w:p>
    <w:p w14:paraId="7B71A86B" w14:textId="77777777" w:rsidR="00E26D08" w:rsidRPr="004D752B" w:rsidRDefault="004D752B" w:rsidP="004D752B">
      <w:pPr>
        <w:tabs>
          <w:tab w:val="left" w:pos="851"/>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w:t>
      </w:r>
      <w:r w:rsidR="00E26D08" w:rsidRPr="004D752B">
        <w:rPr>
          <w:rFonts w:ascii="Times New Roman" w:hAnsi="Times New Roman"/>
          <w:sz w:val="28"/>
          <w:szCs w:val="28"/>
          <w:lang w:val="uk-UA"/>
        </w:rPr>
        <w:t>Внести зміни до Статуту комунального підприємства «Смілакомунтеплоенерго»,</w:t>
      </w:r>
      <w:r w:rsidR="00A66D00" w:rsidRPr="004D752B">
        <w:rPr>
          <w:rFonts w:ascii="Times New Roman" w:hAnsi="Times New Roman"/>
          <w:sz w:val="28"/>
          <w:szCs w:val="28"/>
          <w:lang w:val="uk-UA"/>
        </w:rPr>
        <w:t xml:space="preserve"> </w:t>
      </w:r>
      <w:bookmarkStart w:id="2" w:name="_Hlk222741127"/>
      <w:r w:rsidR="00E24D2A" w:rsidRPr="004D752B">
        <w:rPr>
          <w:rFonts w:ascii="Times New Roman" w:hAnsi="Times New Roman"/>
          <w:sz w:val="28"/>
          <w:szCs w:val="28"/>
          <w:lang w:val="uk-UA"/>
        </w:rPr>
        <w:t>з</w:t>
      </w:r>
      <w:r w:rsidR="008760EF" w:rsidRPr="004D752B">
        <w:rPr>
          <w:rFonts w:ascii="Times New Roman" w:hAnsi="Times New Roman"/>
          <w:sz w:val="28"/>
          <w:szCs w:val="28"/>
          <w:lang w:val="uk-UA"/>
        </w:rPr>
        <w:t>біль</w:t>
      </w:r>
      <w:r w:rsidR="00E24D2A" w:rsidRPr="004D752B">
        <w:rPr>
          <w:rFonts w:ascii="Times New Roman" w:hAnsi="Times New Roman"/>
          <w:sz w:val="28"/>
          <w:szCs w:val="28"/>
          <w:lang w:val="uk-UA"/>
        </w:rPr>
        <w:t xml:space="preserve">шивши його статутний капітал на </w:t>
      </w:r>
      <w:r w:rsidR="00ED33D6">
        <w:rPr>
          <w:rFonts w:ascii="Times New Roman" w:hAnsi="Times New Roman"/>
          <w:sz w:val="28"/>
          <w:szCs w:val="28"/>
          <w:lang w:val="uk-UA"/>
        </w:rPr>
        <w:t>395</w:t>
      </w:r>
      <w:r w:rsidR="008760EF" w:rsidRPr="004D752B">
        <w:rPr>
          <w:rFonts w:ascii="Times New Roman" w:hAnsi="Times New Roman"/>
          <w:sz w:val="28"/>
          <w:szCs w:val="28"/>
          <w:lang w:val="uk-UA"/>
        </w:rPr>
        <w:t xml:space="preserve"> </w:t>
      </w:r>
      <w:r w:rsidR="00F605C1">
        <w:rPr>
          <w:rFonts w:ascii="Times New Roman" w:hAnsi="Times New Roman"/>
          <w:sz w:val="28"/>
          <w:szCs w:val="28"/>
          <w:lang w:val="uk-UA"/>
        </w:rPr>
        <w:t>000</w:t>
      </w:r>
      <w:r w:rsidR="00E24D2A" w:rsidRPr="004D752B">
        <w:rPr>
          <w:rFonts w:ascii="Times New Roman" w:hAnsi="Times New Roman"/>
          <w:sz w:val="28"/>
          <w:szCs w:val="28"/>
          <w:lang w:val="uk-UA"/>
        </w:rPr>
        <w:t xml:space="preserve"> (</w:t>
      </w:r>
      <w:r w:rsidR="00ED33D6">
        <w:rPr>
          <w:rFonts w:ascii="Times New Roman" w:hAnsi="Times New Roman"/>
          <w:sz w:val="28"/>
          <w:szCs w:val="28"/>
          <w:lang w:val="uk-UA"/>
        </w:rPr>
        <w:t>триста</w:t>
      </w:r>
      <w:r w:rsidR="00B55264">
        <w:rPr>
          <w:rFonts w:ascii="Times New Roman" w:hAnsi="Times New Roman"/>
          <w:sz w:val="28"/>
          <w:szCs w:val="28"/>
          <w:lang w:val="uk-UA"/>
        </w:rPr>
        <w:t xml:space="preserve"> </w:t>
      </w:r>
      <w:r w:rsidR="00ED33D6">
        <w:rPr>
          <w:rFonts w:ascii="Times New Roman" w:hAnsi="Times New Roman"/>
          <w:sz w:val="28"/>
          <w:szCs w:val="28"/>
          <w:lang w:val="uk-UA"/>
        </w:rPr>
        <w:t>дев’яносто п’ять</w:t>
      </w:r>
      <w:r w:rsidR="00B55264">
        <w:rPr>
          <w:rFonts w:ascii="Times New Roman" w:hAnsi="Times New Roman"/>
          <w:sz w:val="28"/>
          <w:szCs w:val="28"/>
          <w:lang w:val="uk-UA"/>
        </w:rPr>
        <w:t xml:space="preserve"> тисяч</w:t>
      </w:r>
      <w:r w:rsidR="008760EF" w:rsidRPr="004D752B">
        <w:rPr>
          <w:rFonts w:ascii="Times New Roman" w:hAnsi="Times New Roman"/>
          <w:sz w:val="28"/>
          <w:szCs w:val="28"/>
          <w:lang w:val="uk-UA"/>
        </w:rPr>
        <w:t>)</w:t>
      </w:r>
      <w:r w:rsidR="00E24D2A" w:rsidRPr="004D752B">
        <w:rPr>
          <w:rFonts w:ascii="Times New Roman" w:hAnsi="Times New Roman"/>
          <w:sz w:val="28"/>
          <w:szCs w:val="28"/>
          <w:lang w:val="uk-UA"/>
        </w:rPr>
        <w:t xml:space="preserve"> грив</w:t>
      </w:r>
      <w:r w:rsidR="008760EF" w:rsidRPr="004D752B">
        <w:rPr>
          <w:rFonts w:ascii="Times New Roman" w:hAnsi="Times New Roman"/>
          <w:sz w:val="28"/>
          <w:szCs w:val="28"/>
          <w:lang w:val="uk-UA"/>
        </w:rPr>
        <w:t>е</w:t>
      </w:r>
      <w:r w:rsidR="00F42958" w:rsidRPr="004D752B">
        <w:rPr>
          <w:rFonts w:ascii="Times New Roman" w:hAnsi="Times New Roman"/>
          <w:sz w:val="28"/>
          <w:szCs w:val="28"/>
          <w:lang w:val="uk-UA"/>
        </w:rPr>
        <w:t>н</w:t>
      </w:r>
      <w:r w:rsidR="008760EF" w:rsidRPr="004D752B">
        <w:rPr>
          <w:rFonts w:ascii="Times New Roman" w:hAnsi="Times New Roman"/>
          <w:sz w:val="28"/>
          <w:szCs w:val="28"/>
          <w:lang w:val="uk-UA"/>
        </w:rPr>
        <w:t xml:space="preserve">ь </w:t>
      </w:r>
      <w:r w:rsidR="00F605C1">
        <w:rPr>
          <w:rFonts w:ascii="Times New Roman" w:hAnsi="Times New Roman"/>
          <w:sz w:val="28"/>
          <w:szCs w:val="28"/>
          <w:lang w:val="uk-UA"/>
        </w:rPr>
        <w:t>0</w:t>
      </w:r>
      <w:r w:rsidR="008760EF" w:rsidRPr="004D752B">
        <w:rPr>
          <w:rFonts w:ascii="Times New Roman" w:hAnsi="Times New Roman"/>
          <w:sz w:val="28"/>
          <w:szCs w:val="28"/>
          <w:lang w:val="uk-UA"/>
        </w:rPr>
        <w:t>0</w:t>
      </w:r>
      <w:r w:rsidR="00E24D2A" w:rsidRPr="004D752B">
        <w:rPr>
          <w:rFonts w:ascii="Times New Roman" w:hAnsi="Times New Roman"/>
          <w:sz w:val="28"/>
          <w:szCs w:val="28"/>
          <w:lang w:val="uk-UA"/>
        </w:rPr>
        <w:t xml:space="preserve"> копійок</w:t>
      </w:r>
      <w:bookmarkEnd w:id="2"/>
      <w:r w:rsidR="00E24D2A" w:rsidRPr="004D752B">
        <w:rPr>
          <w:rFonts w:ascii="Times New Roman" w:hAnsi="Times New Roman"/>
          <w:sz w:val="28"/>
          <w:szCs w:val="28"/>
          <w:lang w:val="uk-UA"/>
        </w:rPr>
        <w:t>.</w:t>
      </w:r>
    </w:p>
    <w:p w14:paraId="52571352" w14:textId="77777777" w:rsidR="004D752B" w:rsidRPr="004D752B" w:rsidRDefault="004D752B" w:rsidP="004D752B">
      <w:pPr>
        <w:tabs>
          <w:tab w:val="left" w:pos="851"/>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Pr="004D752B">
        <w:rPr>
          <w:rFonts w:ascii="Times New Roman" w:hAnsi="Times New Roman"/>
          <w:sz w:val="28"/>
          <w:szCs w:val="28"/>
          <w:lang w:val="uk-UA"/>
        </w:rPr>
        <w:t>П</w:t>
      </w:r>
      <w:r w:rsidR="00A83F16">
        <w:rPr>
          <w:rFonts w:ascii="Times New Roman" w:hAnsi="Times New Roman"/>
          <w:sz w:val="28"/>
          <w:szCs w:val="28"/>
          <w:lang w:val="uk-UA"/>
        </w:rPr>
        <w:t>ункт 5.1 статті</w:t>
      </w:r>
      <w:r w:rsidRPr="004D752B">
        <w:rPr>
          <w:rFonts w:ascii="Times New Roman" w:hAnsi="Times New Roman"/>
          <w:sz w:val="28"/>
          <w:szCs w:val="28"/>
          <w:lang w:val="uk-UA"/>
        </w:rPr>
        <w:t xml:space="preserve"> 5 Статуту викласти в наступній редакції:</w:t>
      </w:r>
    </w:p>
    <w:p w14:paraId="718D13C4" w14:textId="77777777" w:rsidR="004D752B" w:rsidRDefault="004D752B" w:rsidP="004D752B">
      <w:pPr>
        <w:pStyle w:val="af8"/>
        <w:tabs>
          <w:tab w:val="left" w:pos="851"/>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Для забезпечення діяльності Підприємства за рахунок майнових внесків Засновника створюється статутний капітал у розмірі </w:t>
      </w:r>
      <w:r w:rsidR="001460F3">
        <w:rPr>
          <w:rFonts w:ascii="Times New Roman" w:hAnsi="Times New Roman"/>
          <w:sz w:val="28"/>
          <w:szCs w:val="28"/>
          <w:lang w:val="uk-UA"/>
        </w:rPr>
        <w:t>2</w:t>
      </w:r>
      <w:r w:rsidR="00F605C1">
        <w:rPr>
          <w:rFonts w:ascii="Times New Roman" w:hAnsi="Times New Roman"/>
          <w:sz w:val="28"/>
          <w:szCs w:val="28"/>
          <w:lang w:val="uk-UA"/>
        </w:rPr>
        <w:t>9</w:t>
      </w:r>
      <w:r w:rsidR="001460F3">
        <w:rPr>
          <w:rFonts w:ascii="Times New Roman" w:hAnsi="Times New Roman"/>
          <w:sz w:val="28"/>
          <w:szCs w:val="28"/>
          <w:lang w:val="uk-UA"/>
        </w:rPr>
        <w:t> </w:t>
      </w:r>
      <w:r w:rsidR="00ED33D6">
        <w:rPr>
          <w:rFonts w:ascii="Times New Roman" w:hAnsi="Times New Roman"/>
          <w:sz w:val="28"/>
          <w:szCs w:val="28"/>
          <w:lang w:val="uk-UA"/>
        </w:rPr>
        <w:t>569</w:t>
      </w:r>
      <w:r w:rsidR="001460F3">
        <w:rPr>
          <w:rFonts w:ascii="Times New Roman" w:hAnsi="Times New Roman"/>
          <w:sz w:val="28"/>
          <w:szCs w:val="28"/>
          <w:lang w:val="uk-UA"/>
        </w:rPr>
        <w:t> </w:t>
      </w:r>
      <w:r w:rsidR="00B55264">
        <w:rPr>
          <w:rFonts w:ascii="Times New Roman" w:hAnsi="Times New Roman"/>
          <w:sz w:val="28"/>
          <w:szCs w:val="28"/>
          <w:lang w:val="uk-UA"/>
        </w:rPr>
        <w:t>546</w:t>
      </w:r>
      <w:r w:rsidR="001460F3">
        <w:rPr>
          <w:rFonts w:ascii="Times New Roman" w:hAnsi="Times New Roman"/>
          <w:sz w:val="28"/>
          <w:szCs w:val="28"/>
          <w:lang w:val="uk-UA"/>
        </w:rPr>
        <w:t xml:space="preserve"> (двадцять </w:t>
      </w:r>
      <w:r w:rsidR="00F605C1">
        <w:rPr>
          <w:rFonts w:ascii="Times New Roman" w:hAnsi="Times New Roman"/>
          <w:sz w:val="28"/>
          <w:szCs w:val="28"/>
          <w:lang w:val="uk-UA"/>
        </w:rPr>
        <w:t>дев’ять</w:t>
      </w:r>
      <w:r w:rsidR="001460F3">
        <w:rPr>
          <w:rFonts w:ascii="Times New Roman" w:hAnsi="Times New Roman"/>
          <w:sz w:val="28"/>
          <w:szCs w:val="28"/>
          <w:lang w:val="uk-UA"/>
        </w:rPr>
        <w:t xml:space="preserve"> мільйон</w:t>
      </w:r>
      <w:r w:rsidR="004D6850">
        <w:rPr>
          <w:rFonts w:ascii="Times New Roman" w:hAnsi="Times New Roman"/>
          <w:sz w:val="28"/>
          <w:szCs w:val="28"/>
          <w:lang w:val="uk-UA"/>
        </w:rPr>
        <w:t>ів</w:t>
      </w:r>
      <w:r w:rsidR="001460F3">
        <w:rPr>
          <w:rFonts w:ascii="Times New Roman" w:hAnsi="Times New Roman"/>
          <w:sz w:val="28"/>
          <w:szCs w:val="28"/>
          <w:lang w:val="uk-UA"/>
        </w:rPr>
        <w:t xml:space="preserve"> </w:t>
      </w:r>
      <w:r w:rsidR="00ED33D6">
        <w:rPr>
          <w:rFonts w:ascii="Times New Roman" w:hAnsi="Times New Roman"/>
          <w:sz w:val="28"/>
          <w:szCs w:val="28"/>
          <w:lang w:val="uk-UA"/>
        </w:rPr>
        <w:t>п’ятсот</w:t>
      </w:r>
      <w:r w:rsidR="00B55264">
        <w:rPr>
          <w:rFonts w:ascii="Times New Roman" w:hAnsi="Times New Roman"/>
          <w:sz w:val="28"/>
          <w:szCs w:val="28"/>
          <w:lang w:val="uk-UA"/>
        </w:rPr>
        <w:t xml:space="preserve"> </w:t>
      </w:r>
      <w:r w:rsidR="00ED33D6">
        <w:rPr>
          <w:rFonts w:ascii="Times New Roman" w:hAnsi="Times New Roman"/>
          <w:sz w:val="28"/>
          <w:szCs w:val="28"/>
          <w:lang w:val="uk-UA"/>
        </w:rPr>
        <w:t>шістдесят дев’ять</w:t>
      </w:r>
      <w:r w:rsidR="001460F3">
        <w:rPr>
          <w:rFonts w:ascii="Times New Roman" w:hAnsi="Times New Roman"/>
          <w:sz w:val="28"/>
          <w:szCs w:val="28"/>
          <w:lang w:val="uk-UA"/>
        </w:rPr>
        <w:t xml:space="preserve"> тисяч </w:t>
      </w:r>
      <w:r w:rsidR="00B55264">
        <w:rPr>
          <w:rFonts w:ascii="Times New Roman" w:hAnsi="Times New Roman"/>
          <w:sz w:val="28"/>
          <w:szCs w:val="28"/>
          <w:lang w:val="uk-UA"/>
        </w:rPr>
        <w:t>п’ятсот сорок шість</w:t>
      </w:r>
      <w:r w:rsidR="001460F3">
        <w:rPr>
          <w:rFonts w:ascii="Times New Roman" w:hAnsi="Times New Roman"/>
          <w:sz w:val="28"/>
          <w:szCs w:val="28"/>
          <w:lang w:val="uk-UA"/>
        </w:rPr>
        <w:t xml:space="preserve">) гривень </w:t>
      </w:r>
      <w:r w:rsidR="00B55264">
        <w:rPr>
          <w:rFonts w:ascii="Times New Roman" w:hAnsi="Times New Roman"/>
          <w:sz w:val="28"/>
          <w:szCs w:val="28"/>
          <w:lang w:val="uk-UA"/>
        </w:rPr>
        <w:t>6</w:t>
      </w:r>
      <w:r w:rsidR="001460F3">
        <w:rPr>
          <w:rFonts w:ascii="Times New Roman" w:hAnsi="Times New Roman"/>
          <w:sz w:val="28"/>
          <w:szCs w:val="28"/>
          <w:lang w:val="uk-UA"/>
        </w:rPr>
        <w:t>8 копійок.</w:t>
      </w:r>
    </w:p>
    <w:p w14:paraId="4C3C4462" w14:textId="77777777" w:rsidR="00E26D08" w:rsidRPr="004D752B" w:rsidRDefault="004D752B" w:rsidP="004D752B">
      <w:pPr>
        <w:pStyle w:val="af8"/>
        <w:tabs>
          <w:tab w:val="left" w:pos="851"/>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3. </w:t>
      </w:r>
      <w:r w:rsidR="00E26D08" w:rsidRPr="0081120F">
        <w:rPr>
          <w:rFonts w:ascii="Times New Roman" w:hAnsi="Times New Roman"/>
          <w:bCs/>
          <w:sz w:val="28"/>
          <w:szCs w:val="28"/>
          <w:lang w:val="uk-UA"/>
        </w:rPr>
        <w:t xml:space="preserve">Затвердити Статут </w:t>
      </w:r>
      <w:bookmarkStart w:id="3" w:name="_Hlk98935586"/>
      <w:r w:rsidR="00E26D08" w:rsidRPr="0081120F">
        <w:rPr>
          <w:rFonts w:ascii="Times New Roman" w:hAnsi="Times New Roman"/>
          <w:bCs/>
          <w:sz w:val="28"/>
          <w:szCs w:val="28"/>
          <w:lang w:val="uk-UA"/>
        </w:rPr>
        <w:t>комунального підприємства «Смілакомунтеплоенерго»</w:t>
      </w:r>
      <w:bookmarkEnd w:id="3"/>
      <w:r w:rsidR="00E26D08" w:rsidRPr="0081120F">
        <w:rPr>
          <w:rFonts w:ascii="Times New Roman" w:hAnsi="Times New Roman"/>
          <w:bCs/>
          <w:sz w:val="28"/>
          <w:szCs w:val="28"/>
          <w:lang w:val="uk-UA"/>
        </w:rPr>
        <w:t xml:space="preserve"> у новій редакції згідно з додатком.</w:t>
      </w:r>
    </w:p>
    <w:p w14:paraId="3F1838F2" w14:textId="77777777" w:rsidR="00E26D08" w:rsidRPr="0081120F" w:rsidRDefault="001460F3" w:rsidP="004D752B">
      <w:pPr>
        <w:pStyle w:val="21"/>
        <w:shd w:val="clear" w:color="auto" w:fill="auto"/>
        <w:tabs>
          <w:tab w:val="left" w:pos="426"/>
          <w:tab w:val="left" w:pos="851"/>
        </w:tabs>
        <w:spacing w:before="0" w:line="240" w:lineRule="auto"/>
        <w:ind w:firstLine="709"/>
        <w:rPr>
          <w:rFonts w:ascii="Times New Roman" w:hAnsi="Times New Roman"/>
          <w:bCs/>
          <w:sz w:val="28"/>
          <w:szCs w:val="28"/>
          <w:lang w:val="uk-UA"/>
        </w:rPr>
      </w:pPr>
      <w:r>
        <w:rPr>
          <w:rFonts w:ascii="Times New Roman" w:hAnsi="Times New Roman"/>
          <w:bCs/>
          <w:sz w:val="28"/>
          <w:szCs w:val="28"/>
          <w:lang w:val="uk-UA"/>
        </w:rPr>
        <w:t>4</w:t>
      </w:r>
      <w:r w:rsidR="00E26D08" w:rsidRPr="0081120F">
        <w:rPr>
          <w:rFonts w:ascii="Times New Roman" w:hAnsi="Times New Roman"/>
          <w:bCs/>
          <w:sz w:val="28"/>
          <w:szCs w:val="28"/>
          <w:lang w:val="uk-UA"/>
        </w:rPr>
        <w:t>.</w:t>
      </w:r>
      <w:r w:rsidR="00E26D08" w:rsidRPr="0081120F">
        <w:rPr>
          <w:rFonts w:ascii="Times New Roman" w:hAnsi="Times New Roman"/>
          <w:bCs/>
          <w:sz w:val="28"/>
          <w:szCs w:val="28"/>
          <w:lang w:val="uk-UA"/>
        </w:rPr>
        <w:tab/>
        <w:t>Комунальному підприємству «Смілакомунтеплоенерго» подати документи для державної реєстрації Статуту в порядку</w:t>
      </w:r>
      <w:r w:rsidR="00ED2538">
        <w:rPr>
          <w:rFonts w:ascii="Times New Roman" w:hAnsi="Times New Roman"/>
          <w:bCs/>
          <w:sz w:val="28"/>
          <w:szCs w:val="28"/>
          <w:lang w:val="uk-UA"/>
        </w:rPr>
        <w:t>,</w:t>
      </w:r>
      <w:r w:rsidR="00E26D08" w:rsidRPr="0081120F">
        <w:rPr>
          <w:rFonts w:ascii="Times New Roman" w:hAnsi="Times New Roman"/>
          <w:bCs/>
          <w:sz w:val="28"/>
          <w:szCs w:val="28"/>
          <w:lang w:val="uk-UA"/>
        </w:rPr>
        <w:t xml:space="preserve"> встановленому чинним законодавством. </w:t>
      </w:r>
    </w:p>
    <w:p w14:paraId="1F4D717C" w14:textId="77777777" w:rsidR="00F42958" w:rsidRDefault="001460F3" w:rsidP="004D752B">
      <w:pPr>
        <w:pStyle w:val="21"/>
        <w:shd w:val="clear" w:color="auto" w:fill="auto"/>
        <w:tabs>
          <w:tab w:val="left" w:pos="426"/>
          <w:tab w:val="left" w:pos="851"/>
        </w:tabs>
        <w:spacing w:before="0" w:line="240" w:lineRule="auto"/>
        <w:ind w:firstLine="709"/>
        <w:rPr>
          <w:rFonts w:ascii="Times New Roman" w:hAnsi="Times New Roman"/>
          <w:bCs/>
          <w:sz w:val="28"/>
          <w:szCs w:val="28"/>
          <w:lang w:val="uk-UA"/>
        </w:rPr>
      </w:pPr>
      <w:r>
        <w:rPr>
          <w:rFonts w:ascii="Times New Roman" w:hAnsi="Times New Roman"/>
          <w:bCs/>
          <w:sz w:val="28"/>
          <w:szCs w:val="28"/>
          <w:lang w:val="uk-UA"/>
        </w:rPr>
        <w:t>5</w:t>
      </w:r>
      <w:r w:rsidR="00E26D08" w:rsidRPr="0081120F">
        <w:rPr>
          <w:rFonts w:ascii="Times New Roman" w:hAnsi="Times New Roman"/>
          <w:bCs/>
          <w:sz w:val="28"/>
          <w:szCs w:val="28"/>
          <w:lang w:val="uk-UA"/>
        </w:rPr>
        <w:t>.</w:t>
      </w:r>
      <w:r w:rsidR="00E26D08" w:rsidRPr="0081120F">
        <w:rPr>
          <w:rFonts w:ascii="Times New Roman" w:hAnsi="Times New Roman"/>
          <w:bCs/>
          <w:sz w:val="28"/>
          <w:szCs w:val="28"/>
          <w:lang w:val="uk-UA"/>
        </w:rPr>
        <w:tab/>
        <w:t xml:space="preserve">Організацію виконання рішення покласти на </w:t>
      </w:r>
      <w:r w:rsidR="00E26D08" w:rsidRPr="000D3D7F">
        <w:rPr>
          <w:rFonts w:ascii="Times New Roman" w:hAnsi="Times New Roman"/>
          <w:bCs/>
          <w:sz w:val="28"/>
          <w:szCs w:val="28"/>
          <w:lang w:val="uk-UA"/>
        </w:rPr>
        <w:t xml:space="preserve">заступника міського голови </w:t>
      </w:r>
      <w:r w:rsidR="00E26D08" w:rsidRPr="0081120F">
        <w:rPr>
          <w:rFonts w:ascii="Times New Roman" w:hAnsi="Times New Roman"/>
          <w:bCs/>
          <w:sz w:val="28"/>
          <w:szCs w:val="28"/>
          <w:lang w:val="uk-UA"/>
        </w:rPr>
        <w:t>відповідно до функціональних</w:t>
      </w:r>
      <w:r w:rsidR="00E26D08" w:rsidRPr="000D3D7F">
        <w:rPr>
          <w:rFonts w:ascii="Times New Roman" w:hAnsi="Times New Roman"/>
          <w:sz w:val="28"/>
          <w:szCs w:val="28"/>
          <w:lang w:val="uk-UA"/>
        </w:rPr>
        <w:t xml:space="preserve"> повноважень</w:t>
      </w:r>
      <w:r w:rsidR="00E26D08" w:rsidRPr="000D3D7F">
        <w:rPr>
          <w:rFonts w:ascii="Times New Roman" w:hAnsi="Times New Roman"/>
          <w:bCs/>
          <w:sz w:val="28"/>
          <w:szCs w:val="28"/>
          <w:lang w:val="uk-UA"/>
        </w:rPr>
        <w:t xml:space="preserve"> та управління житлово-комунального господарства.</w:t>
      </w:r>
    </w:p>
    <w:p w14:paraId="79076627" w14:textId="77777777" w:rsidR="00F42958" w:rsidRDefault="00F42958" w:rsidP="00A66D00">
      <w:pPr>
        <w:pStyle w:val="21"/>
        <w:shd w:val="clear" w:color="auto" w:fill="auto"/>
        <w:tabs>
          <w:tab w:val="left" w:pos="426"/>
          <w:tab w:val="left" w:pos="851"/>
        </w:tabs>
        <w:spacing w:before="0" w:line="240" w:lineRule="auto"/>
        <w:ind w:firstLine="567"/>
        <w:rPr>
          <w:rFonts w:ascii="Times New Roman" w:hAnsi="Times New Roman"/>
          <w:bCs/>
          <w:sz w:val="28"/>
          <w:szCs w:val="28"/>
          <w:lang w:val="uk-UA"/>
        </w:rPr>
        <w:sectPr w:rsidR="00F42958" w:rsidSect="00D61C8F">
          <w:headerReference w:type="default" r:id="rId8"/>
          <w:pgSz w:w="11906" w:h="16838"/>
          <w:pgMar w:top="1134" w:right="567" w:bottom="1134" w:left="1701" w:header="709" w:footer="709" w:gutter="0"/>
          <w:cols w:space="708"/>
          <w:titlePg/>
          <w:docGrid w:linePitch="360"/>
        </w:sectPr>
      </w:pPr>
    </w:p>
    <w:p w14:paraId="2BE6EAA5" w14:textId="77777777" w:rsidR="00E26D08" w:rsidRPr="00D95F53" w:rsidRDefault="00E26D08" w:rsidP="00A66D00">
      <w:pPr>
        <w:pStyle w:val="21"/>
        <w:shd w:val="clear" w:color="auto" w:fill="auto"/>
        <w:tabs>
          <w:tab w:val="left" w:pos="426"/>
        </w:tabs>
        <w:spacing w:before="0" w:line="240" w:lineRule="auto"/>
        <w:ind w:firstLine="567"/>
        <w:rPr>
          <w:rFonts w:ascii="Times New Roman" w:hAnsi="Times New Roman"/>
          <w:sz w:val="6"/>
          <w:szCs w:val="6"/>
          <w:lang w:val="uk-UA"/>
        </w:rPr>
      </w:pPr>
    </w:p>
    <w:p w14:paraId="54C474D0" w14:textId="77777777" w:rsidR="00E26D08" w:rsidRDefault="001460F3" w:rsidP="00ED2538">
      <w:pPr>
        <w:pStyle w:val="21"/>
        <w:shd w:val="clear" w:color="auto" w:fill="auto"/>
        <w:tabs>
          <w:tab w:val="left" w:pos="426"/>
          <w:tab w:val="left" w:pos="851"/>
        </w:tabs>
        <w:spacing w:before="0" w:line="240" w:lineRule="auto"/>
        <w:ind w:firstLine="567"/>
        <w:rPr>
          <w:rFonts w:ascii="Times New Roman" w:hAnsi="Times New Roman"/>
          <w:sz w:val="28"/>
          <w:szCs w:val="28"/>
          <w:lang w:val="uk-UA"/>
        </w:rPr>
      </w:pPr>
      <w:r>
        <w:rPr>
          <w:rFonts w:ascii="Times New Roman" w:hAnsi="Times New Roman"/>
          <w:bCs/>
          <w:sz w:val="28"/>
          <w:szCs w:val="28"/>
          <w:lang w:val="uk-UA"/>
        </w:rPr>
        <w:t>6.</w:t>
      </w:r>
      <w:r w:rsidR="00F42958">
        <w:rPr>
          <w:rFonts w:ascii="Times New Roman" w:hAnsi="Times New Roman"/>
          <w:bCs/>
          <w:sz w:val="28"/>
          <w:szCs w:val="28"/>
          <w:lang w:val="uk-UA"/>
        </w:rPr>
        <w:t xml:space="preserve"> </w:t>
      </w:r>
      <w:r w:rsidR="00E26D08" w:rsidRPr="000D3D7F">
        <w:rPr>
          <w:rFonts w:ascii="Times New Roman" w:hAnsi="Times New Roman"/>
          <w:bCs/>
          <w:sz w:val="28"/>
          <w:szCs w:val="28"/>
          <w:lang w:val="uk-UA"/>
        </w:rPr>
        <w:tab/>
      </w:r>
      <w:r w:rsidR="00E26D08" w:rsidRPr="000D3D7F">
        <w:rPr>
          <w:rFonts w:ascii="Times New Roman" w:hAnsi="Times New Roman"/>
          <w:sz w:val="28"/>
          <w:szCs w:val="28"/>
          <w:lang w:val="uk-UA"/>
        </w:rPr>
        <w:t>Контроль за виконанням рішення покласти на</w:t>
      </w:r>
      <w:r w:rsidR="00E26D08" w:rsidRPr="000D3D7F">
        <w:rPr>
          <w:rStyle w:val="2067"/>
          <w:rFonts w:ascii="Times New Roman" w:hAnsi="Times New Roman"/>
          <w:sz w:val="28"/>
          <w:szCs w:val="28"/>
          <w:lang w:val="uk-UA"/>
        </w:rPr>
        <w:t xml:space="preserve"> 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w:t>
      </w:r>
      <w:r w:rsidR="00ED2538">
        <w:rPr>
          <w:rStyle w:val="2067"/>
          <w:rFonts w:ascii="Times New Roman" w:hAnsi="Times New Roman"/>
          <w:sz w:val="28"/>
          <w:szCs w:val="28"/>
          <w:lang w:val="uk-UA"/>
        </w:rPr>
        <w:t>сності та</w:t>
      </w:r>
      <w:r w:rsidR="00E26D08" w:rsidRPr="000D3D7F">
        <w:rPr>
          <w:rStyle w:val="2067"/>
          <w:rFonts w:ascii="Times New Roman" w:hAnsi="Times New Roman"/>
          <w:sz w:val="28"/>
          <w:szCs w:val="28"/>
          <w:lang w:val="uk-UA"/>
        </w:rPr>
        <w:t xml:space="preserve"> постійну комісію міської ради з питань житлово-комунального господарства</w:t>
      </w:r>
      <w:r w:rsidR="00E26D08" w:rsidRPr="000D3D7F">
        <w:rPr>
          <w:rFonts w:ascii="Times New Roman" w:hAnsi="Times New Roman"/>
          <w:sz w:val="28"/>
          <w:szCs w:val="28"/>
          <w:lang w:val="uk-UA"/>
        </w:rPr>
        <w:t>.</w:t>
      </w:r>
    </w:p>
    <w:p w14:paraId="0FC2243C" w14:textId="77777777" w:rsidR="00C507CD" w:rsidRPr="00C507CD" w:rsidRDefault="00C507CD" w:rsidP="00ED2538">
      <w:pPr>
        <w:pStyle w:val="21"/>
        <w:shd w:val="clear" w:color="auto" w:fill="auto"/>
        <w:tabs>
          <w:tab w:val="left" w:pos="426"/>
        </w:tabs>
        <w:spacing w:before="0" w:line="240" w:lineRule="auto"/>
        <w:ind w:firstLine="567"/>
        <w:rPr>
          <w:rFonts w:ascii="Times New Roman" w:hAnsi="Times New Roman"/>
          <w:sz w:val="6"/>
          <w:szCs w:val="6"/>
          <w:lang w:val="uk-UA"/>
        </w:rPr>
      </w:pPr>
    </w:p>
    <w:p w14:paraId="25F4CF04" w14:textId="77777777" w:rsidR="00945EF2" w:rsidRDefault="00945EF2" w:rsidP="00ED2538">
      <w:pPr>
        <w:tabs>
          <w:tab w:val="left" w:pos="851"/>
          <w:tab w:val="left" w:pos="993"/>
        </w:tabs>
        <w:spacing w:after="0" w:line="240" w:lineRule="auto"/>
        <w:jc w:val="both"/>
        <w:rPr>
          <w:bCs/>
          <w:sz w:val="36"/>
          <w:szCs w:val="36"/>
          <w:lang w:val="uk-UA"/>
        </w:rPr>
      </w:pPr>
    </w:p>
    <w:p w14:paraId="3BB68F4A" w14:textId="77777777" w:rsidR="00A66D00" w:rsidRPr="00ED5D49" w:rsidRDefault="00A66D00" w:rsidP="00ED2538">
      <w:pPr>
        <w:tabs>
          <w:tab w:val="left" w:pos="851"/>
          <w:tab w:val="left" w:pos="993"/>
        </w:tabs>
        <w:spacing w:after="0" w:line="240" w:lineRule="auto"/>
        <w:jc w:val="both"/>
        <w:rPr>
          <w:bCs/>
          <w:sz w:val="36"/>
          <w:szCs w:val="36"/>
          <w:lang w:val="uk-UA"/>
        </w:rPr>
      </w:pPr>
    </w:p>
    <w:p w14:paraId="65A3E49E" w14:textId="77777777" w:rsidR="009E61E8" w:rsidRPr="000D3D7F" w:rsidRDefault="009E61E8" w:rsidP="00ED2538">
      <w:pPr>
        <w:spacing w:after="0" w:line="240" w:lineRule="auto"/>
        <w:jc w:val="both"/>
        <w:rPr>
          <w:rFonts w:ascii="Times New Roman" w:hAnsi="Times New Roman"/>
          <w:b/>
          <w:sz w:val="28"/>
          <w:szCs w:val="28"/>
          <w:lang w:val="uk-UA"/>
        </w:rPr>
      </w:pPr>
      <w:r w:rsidRPr="000D3D7F">
        <w:rPr>
          <w:rFonts w:ascii="Times New Roman" w:hAnsi="Times New Roman"/>
          <w:sz w:val="28"/>
          <w:szCs w:val="28"/>
          <w:lang w:val="uk-UA"/>
        </w:rPr>
        <w:t>Міський голова</w:t>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Pr="000D3D7F">
        <w:rPr>
          <w:rFonts w:ascii="Times New Roman" w:hAnsi="Times New Roman"/>
          <w:sz w:val="28"/>
          <w:szCs w:val="28"/>
          <w:lang w:val="uk-UA"/>
        </w:rPr>
        <w:t>Сергій АНАНКО</w:t>
      </w:r>
    </w:p>
    <w:p w14:paraId="5B868053" w14:textId="77777777" w:rsidR="009E61E8" w:rsidRPr="000D3D7F" w:rsidRDefault="009E61E8" w:rsidP="009E61E8">
      <w:pPr>
        <w:spacing w:after="0" w:line="240" w:lineRule="auto"/>
        <w:jc w:val="both"/>
        <w:rPr>
          <w:rFonts w:ascii="Times New Roman" w:hAnsi="Times New Roman"/>
          <w:b/>
          <w:sz w:val="28"/>
          <w:szCs w:val="28"/>
          <w:lang w:val="uk-UA"/>
        </w:rPr>
      </w:pPr>
    </w:p>
    <w:p w14:paraId="51F5E4D1" w14:textId="77777777" w:rsidR="00E26D08" w:rsidRDefault="00E26D08" w:rsidP="009E61E8">
      <w:pPr>
        <w:spacing w:after="0" w:line="240" w:lineRule="auto"/>
        <w:rPr>
          <w:rFonts w:ascii="Times New Roman" w:hAnsi="Times New Roman"/>
          <w:spacing w:val="40"/>
          <w:sz w:val="28"/>
          <w:szCs w:val="28"/>
          <w:lang w:val="uk-UA"/>
        </w:rPr>
      </w:pPr>
    </w:p>
    <w:p w14:paraId="6157F8A5" w14:textId="77777777" w:rsidR="008760EF" w:rsidRDefault="008760EF" w:rsidP="009E61E8">
      <w:pPr>
        <w:spacing w:after="0" w:line="240" w:lineRule="auto"/>
        <w:rPr>
          <w:rFonts w:ascii="Times New Roman" w:hAnsi="Times New Roman"/>
          <w:spacing w:val="40"/>
          <w:sz w:val="28"/>
          <w:szCs w:val="28"/>
          <w:lang w:val="uk-UA"/>
        </w:rPr>
      </w:pPr>
    </w:p>
    <w:p w14:paraId="06EAC02A" w14:textId="77777777" w:rsidR="008760EF" w:rsidRDefault="008760EF" w:rsidP="009E61E8">
      <w:pPr>
        <w:spacing w:after="0" w:line="240" w:lineRule="auto"/>
        <w:rPr>
          <w:rFonts w:ascii="Times New Roman" w:hAnsi="Times New Roman"/>
          <w:spacing w:val="40"/>
          <w:sz w:val="28"/>
          <w:szCs w:val="28"/>
          <w:lang w:val="uk-UA"/>
        </w:rPr>
      </w:pPr>
    </w:p>
    <w:p w14:paraId="76DAC626" w14:textId="77777777" w:rsidR="008760EF" w:rsidRDefault="008760EF" w:rsidP="009E61E8">
      <w:pPr>
        <w:spacing w:after="0" w:line="240" w:lineRule="auto"/>
        <w:rPr>
          <w:rFonts w:ascii="Times New Roman" w:hAnsi="Times New Roman"/>
          <w:spacing w:val="40"/>
          <w:sz w:val="28"/>
          <w:szCs w:val="28"/>
          <w:lang w:val="uk-UA"/>
        </w:rPr>
      </w:pPr>
    </w:p>
    <w:p w14:paraId="41F0972A" w14:textId="77777777" w:rsidR="004D6850" w:rsidRDefault="004D6850" w:rsidP="009E61E8">
      <w:pPr>
        <w:spacing w:after="0" w:line="240" w:lineRule="auto"/>
        <w:rPr>
          <w:rFonts w:ascii="Times New Roman" w:hAnsi="Times New Roman"/>
          <w:spacing w:val="40"/>
          <w:sz w:val="28"/>
          <w:szCs w:val="28"/>
          <w:lang w:val="uk-UA"/>
        </w:rPr>
      </w:pPr>
    </w:p>
    <w:p w14:paraId="45E40DBC" w14:textId="77777777" w:rsidR="008760EF" w:rsidRDefault="008760EF" w:rsidP="009E61E8">
      <w:pPr>
        <w:spacing w:after="0" w:line="240" w:lineRule="auto"/>
        <w:rPr>
          <w:rFonts w:ascii="Times New Roman" w:hAnsi="Times New Roman"/>
          <w:spacing w:val="40"/>
          <w:sz w:val="28"/>
          <w:szCs w:val="28"/>
          <w:lang w:val="uk-UA"/>
        </w:rPr>
      </w:pPr>
    </w:p>
    <w:p w14:paraId="58EFB937" w14:textId="77777777" w:rsidR="008760EF" w:rsidRDefault="008760EF" w:rsidP="009E61E8">
      <w:pPr>
        <w:spacing w:after="0" w:line="240" w:lineRule="auto"/>
        <w:rPr>
          <w:rFonts w:ascii="Times New Roman" w:hAnsi="Times New Roman"/>
          <w:spacing w:val="40"/>
          <w:sz w:val="28"/>
          <w:szCs w:val="28"/>
          <w:lang w:val="uk-UA"/>
        </w:rPr>
      </w:pPr>
    </w:p>
    <w:p w14:paraId="7FA15D9A" w14:textId="77777777" w:rsidR="008760EF" w:rsidRDefault="008760EF" w:rsidP="009E61E8">
      <w:pPr>
        <w:spacing w:after="0" w:line="240" w:lineRule="auto"/>
        <w:rPr>
          <w:rFonts w:ascii="Times New Roman" w:hAnsi="Times New Roman"/>
          <w:spacing w:val="40"/>
          <w:sz w:val="28"/>
          <w:szCs w:val="28"/>
          <w:lang w:val="uk-UA"/>
        </w:rPr>
      </w:pPr>
    </w:p>
    <w:p w14:paraId="6C90C8FD" w14:textId="77777777" w:rsidR="00E26D08" w:rsidRDefault="00E26D08" w:rsidP="009E61E8">
      <w:pPr>
        <w:spacing w:after="0" w:line="240" w:lineRule="auto"/>
        <w:rPr>
          <w:rFonts w:ascii="Times New Roman" w:hAnsi="Times New Roman"/>
          <w:spacing w:val="40"/>
          <w:sz w:val="28"/>
          <w:szCs w:val="28"/>
          <w:lang w:val="uk-UA"/>
        </w:rPr>
      </w:pPr>
    </w:p>
    <w:p w14:paraId="097B8F6B" w14:textId="77777777" w:rsidR="00B1550C" w:rsidRDefault="00B1550C" w:rsidP="009E61E8">
      <w:pPr>
        <w:spacing w:after="0" w:line="240" w:lineRule="auto"/>
        <w:rPr>
          <w:rFonts w:ascii="Times New Roman" w:hAnsi="Times New Roman"/>
          <w:spacing w:val="40"/>
          <w:sz w:val="28"/>
          <w:szCs w:val="28"/>
          <w:lang w:val="uk-UA"/>
        </w:rPr>
      </w:pPr>
    </w:p>
    <w:p w14:paraId="6439B8F0" w14:textId="77777777" w:rsidR="00B1550C" w:rsidRDefault="00B1550C" w:rsidP="009E61E8">
      <w:pPr>
        <w:spacing w:after="0" w:line="240" w:lineRule="auto"/>
        <w:rPr>
          <w:rFonts w:ascii="Times New Roman" w:hAnsi="Times New Roman"/>
          <w:spacing w:val="40"/>
          <w:sz w:val="28"/>
          <w:szCs w:val="28"/>
          <w:lang w:val="uk-UA"/>
        </w:rPr>
      </w:pPr>
    </w:p>
    <w:p w14:paraId="1578AA74" w14:textId="77777777" w:rsidR="00D61C8F" w:rsidRDefault="00D61C8F" w:rsidP="009E61E8">
      <w:pPr>
        <w:spacing w:after="0" w:line="240" w:lineRule="auto"/>
        <w:rPr>
          <w:rFonts w:ascii="Times New Roman" w:hAnsi="Times New Roman"/>
          <w:spacing w:val="40"/>
          <w:sz w:val="28"/>
          <w:szCs w:val="28"/>
          <w:lang w:val="uk-UA"/>
        </w:rPr>
      </w:pPr>
    </w:p>
    <w:p w14:paraId="512FE0C2" w14:textId="77777777" w:rsidR="004D6850" w:rsidRDefault="004D6850" w:rsidP="009E61E8">
      <w:pPr>
        <w:spacing w:after="0" w:line="240" w:lineRule="auto"/>
        <w:rPr>
          <w:rFonts w:ascii="Times New Roman" w:hAnsi="Times New Roman"/>
          <w:spacing w:val="40"/>
          <w:sz w:val="28"/>
          <w:szCs w:val="28"/>
          <w:lang w:val="uk-UA"/>
        </w:rPr>
      </w:pPr>
    </w:p>
    <w:p w14:paraId="34CE4A4B" w14:textId="77777777" w:rsidR="004D6850" w:rsidRDefault="004D6850" w:rsidP="009E61E8">
      <w:pPr>
        <w:spacing w:after="0" w:line="240" w:lineRule="auto"/>
        <w:rPr>
          <w:rFonts w:ascii="Times New Roman" w:hAnsi="Times New Roman"/>
          <w:spacing w:val="40"/>
          <w:sz w:val="28"/>
          <w:szCs w:val="28"/>
          <w:lang w:val="uk-UA"/>
        </w:rPr>
      </w:pPr>
    </w:p>
    <w:p w14:paraId="6904F496" w14:textId="77777777" w:rsidR="00D61C8F" w:rsidRDefault="00D61C8F" w:rsidP="009E61E8">
      <w:pPr>
        <w:spacing w:after="0" w:line="240" w:lineRule="auto"/>
        <w:rPr>
          <w:rFonts w:ascii="Times New Roman" w:hAnsi="Times New Roman"/>
          <w:spacing w:val="40"/>
          <w:sz w:val="28"/>
          <w:szCs w:val="28"/>
          <w:lang w:val="uk-UA"/>
        </w:rPr>
      </w:pPr>
    </w:p>
    <w:p w14:paraId="7E281A6C" w14:textId="77777777" w:rsidR="009E61E8" w:rsidRPr="000A3976" w:rsidRDefault="009E61E8" w:rsidP="000A3976">
      <w:pPr>
        <w:tabs>
          <w:tab w:val="center" w:pos="4677"/>
        </w:tabs>
        <w:spacing w:after="0" w:line="240" w:lineRule="auto"/>
        <w:jc w:val="both"/>
        <w:rPr>
          <w:rFonts w:ascii="Times New Roman" w:hAnsi="Times New Roman"/>
          <w:sz w:val="28"/>
          <w:szCs w:val="28"/>
          <w:lang w:val="uk-UA"/>
        </w:rPr>
      </w:pPr>
      <w:r w:rsidRPr="000A3976">
        <w:rPr>
          <w:rFonts w:ascii="Times New Roman" w:hAnsi="Times New Roman"/>
          <w:sz w:val="28"/>
          <w:szCs w:val="28"/>
          <w:lang w:val="uk-UA"/>
        </w:rPr>
        <w:t>ПОГОДЖЕНО</w:t>
      </w:r>
    </w:p>
    <w:p w14:paraId="638A8BB5" w14:textId="77777777" w:rsidR="001111FE" w:rsidRDefault="001111FE" w:rsidP="001111FE">
      <w:pPr>
        <w:tabs>
          <w:tab w:val="center" w:pos="4677"/>
        </w:tabs>
        <w:spacing w:after="0" w:line="240" w:lineRule="auto"/>
        <w:jc w:val="both"/>
        <w:rPr>
          <w:rFonts w:ascii="Times New Roman" w:hAnsi="Times New Roman"/>
          <w:sz w:val="28"/>
          <w:szCs w:val="28"/>
          <w:lang w:val="uk-UA"/>
        </w:rPr>
      </w:pPr>
    </w:p>
    <w:p w14:paraId="551E7CF0"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Постійна комісія міської ради </w:t>
      </w:r>
      <w:r w:rsidR="00A66D00" w:rsidRPr="001111FE">
        <w:rPr>
          <w:rFonts w:ascii="Times New Roman" w:hAnsi="Times New Roman"/>
          <w:sz w:val="28"/>
          <w:szCs w:val="28"/>
          <w:lang w:val="uk-UA"/>
        </w:rPr>
        <w:t>з питань</w:t>
      </w:r>
    </w:p>
    <w:p w14:paraId="0DABE965"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місцевого бюджету, </w:t>
      </w:r>
      <w:r w:rsidR="00A66D00" w:rsidRPr="001111FE">
        <w:rPr>
          <w:rFonts w:ascii="Times New Roman" w:hAnsi="Times New Roman"/>
          <w:sz w:val="28"/>
          <w:szCs w:val="28"/>
          <w:lang w:val="uk-UA"/>
        </w:rPr>
        <w:t>фінансів,</w:t>
      </w:r>
    </w:p>
    <w:p w14:paraId="172571E1"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податкової політики, </w:t>
      </w:r>
      <w:r w:rsidR="00A66D00" w:rsidRPr="001111FE">
        <w:rPr>
          <w:rFonts w:ascii="Times New Roman" w:hAnsi="Times New Roman"/>
          <w:sz w:val="28"/>
          <w:szCs w:val="28"/>
          <w:lang w:val="uk-UA"/>
        </w:rPr>
        <w:t>розвитку</w:t>
      </w:r>
    </w:p>
    <w:p w14:paraId="128E8255"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підприємництва, </w:t>
      </w:r>
      <w:r w:rsidR="00A66D00" w:rsidRPr="001111FE">
        <w:rPr>
          <w:rFonts w:ascii="Times New Roman" w:hAnsi="Times New Roman"/>
          <w:sz w:val="28"/>
          <w:szCs w:val="28"/>
          <w:lang w:val="uk-UA"/>
        </w:rPr>
        <w:t>захисту прав</w:t>
      </w:r>
    </w:p>
    <w:p w14:paraId="002AB633"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споживачів, </w:t>
      </w:r>
      <w:r w:rsidR="00A66D00" w:rsidRPr="001111FE">
        <w:rPr>
          <w:rFonts w:ascii="Times New Roman" w:hAnsi="Times New Roman"/>
          <w:sz w:val="28"/>
          <w:szCs w:val="28"/>
          <w:lang w:val="uk-UA"/>
        </w:rPr>
        <w:t>комунальної власності</w:t>
      </w:r>
    </w:p>
    <w:p w14:paraId="019C624D" w14:textId="77777777" w:rsidR="009E61E8" w:rsidRPr="00A66D00" w:rsidRDefault="001111FE" w:rsidP="00A66D00">
      <w:pPr>
        <w:tabs>
          <w:tab w:val="center" w:pos="4677"/>
          <w:tab w:val="left" w:pos="6379"/>
          <w:tab w:val="left" w:pos="6521"/>
        </w:tabs>
        <w:spacing w:after="0" w:line="240" w:lineRule="auto"/>
        <w:jc w:val="both"/>
        <w:rPr>
          <w:rStyle w:val="af3"/>
          <w:rFonts w:ascii="Times New Roman" w:hAnsi="Times New Roman" w:cs="Times New Roman"/>
          <w:sz w:val="28"/>
          <w:szCs w:val="28"/>
          <w:lang w:val="uk-UA"/>
        </w:rPr>
      </w:pPr>
      <w:r w:rsidRPr="001111FE">
        <w:rPr>
          <w:rFonts w:ascii="Times New Roman" w:hAnsi="Times New Roman"/>
          <w:sz w:val="28"/>
          <w:szCs w:val="28"/>
          <w:lang w:val="uk-UA"/>
        </w:rPr>
        <w:tab/>
      </w:r>
      <w:r w:rsidRPr="001111FE">
        <w:rPr>
          <w:rFonts w:ascii="Times New Roman" w:hAnsi="Times New Roman"/>
          <w:sz w:val="28"/>
          <w:szCs w:val="28"/>
          <w:lang w:val="uk-UA"/>
        </w:rPr>
        <w:tab/>
        <w:t>Юлія ЛЮБЧЕНКО</w:t>
      </w:r>
    </w:p>
    <w:p w14:paraId="6773D80C" w14:textId="77777777" w:rsidR="009E61E8" w:rsidRPr="000D3D7F" w:rsidRDefault="009E61E8" w:rsidP="009E61E8">
      <w:pPr>
        <w:tabs>
          <w:tab w:val="left" w:pos="4677"/>
          <w:tab w:val="left" w:pos="7088"/>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Постійна комісія міської ради</w:t>
      </w:r>
    </w:p>
    <w:p w14:paraId="623435C9" w14:textId="77777777" w:rsidR="009E61E8" w:rsidRPr="000D3D7F" w:rsidRDefault="009E61E8" w:rsidP="009E61E8">
      <w:pPr>
        <w:tabs>
          <w:tab w:val="left" w:pos="4677"/>
          <w:tab w:val="left" w:pos="7088"/>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з питань житлово-комунального</w:t>
      </w:r>
    </w:p>
    <w:p w14:paraId="080054FD" w14:textId="77777777" w:rsidR="009E61E8" w:rsidRPr="00E75B3F" w:rsidRDefault="009E61E8" w:rsidP="00952BCD">
      <w:pPr>
        <w:tabs>
          <w:tab w:val="left" w:pos="4677"/>
          <w:tab w:val="left" w:pos="6379"/>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господарства</w:t>
      </w:r>
      <w:r w:rsidR="00952BCD" w:rsidRPr="000D3D7F">
        <w:rPr>
          <w:rFonts w:ascii="Times New Roman" w:hAnsi="Times New Roman"/>
          <w:color w:val="000000"/>
          <w:sz w:val="28"/>
          <w:szCs w:val="28"/>
          <w:lang w:val="uk-UA" w:eastAsia="uk-UA"/>
        </w:rPr>
        <w:tab/>
      </w:r>
      <w:r w:rsidR="00952BCD" w:rsidRPr="000D3D7F">
        <w:rPr>
          <w:rFonts w:ascii="Times New Roman" w:hAnsi="Times New Roman"/>
          <w:color w:val="000000"/>
          <w:sz w:val="28"/>
          <w:szCs w:val="28"/>
          <w:lang w:val="uk-UA" w:eastAsia="uk-UA"/>
        </w:rPr>
        <w:tab/>
      </w:r>
      <w:r w:rsidR="00E24D2A">
        <w:rPr>
          <w:rFonts w:ascii="Times New Roman" w:hAnsi="Times New Roman"/>
          <w:color w:val="000000"/>
          <w:sz w:val="28"/>
          <w:szCs w:val="28"/>
          <w:lang w:val="uk-UA" w:eastAsia="uk-UA"/>
        </w:rPr>
        <w:t>Максим</w:t>
      </w:r>
      <w:r w:rsidR="00E26D08" w:rsidRPr="00474D00">
        <w:rPr>
          <w:rFonts w:ascii="Times New Roman" w:hAnsi="Times New Roman"/>
          <w:color w:val="000000"/>
          <w:sz w:val="28"/>
          <w:szCs w:val="28"/>
          <w:lang w:eastAsia="uk-UA"/>
        </w:rPr>
        <w:t xml:space="preserve"> </w:t>
      </w:r>
      <w:r w:rsidR="00E24D2A">
        <w:rPr>
          <w:rFonts w:ascii="Times New Roman" w:hAnsi="Times New Roman"/>
          <w:color w:val="000000"/>
          <w:sz w:val="28"/>
          <w:szCs w:val="28"/>
          <w:lang w:val="uk-UA" w:eastAsia="uk-UA"/>
        </w:rPr>
        <w:t>ГЛУЩЕНКО</w:t>
      </w:r>
    </w:p>
    <w:p w14:paraId="0FC90FC8" w14:textId="77777777" w:rsidR="009E61E8" w:rsidRPr="000D3D7F" w:rsidRDefault="009E61E8" w:rsidP="009E61E8">
      <w:pPr>
        <w:tabs>
          <w:tab w:val="left" w:pos="6480"/>
          <w:tab w:val="left" w:pos="6840"/>
          <w:tab w:val="left" w:pos="7200"/>
          <w:tab w:val="left" w:pos="7560"/>
          <w:tab w:val="left" w:pos="7740"/>
        </w:tabs>
        <w:spacing w:after="0" w:line="240" w:lineRule="auto"/>
        <w:rPr>
          <w:rStyle w:val="af3"/>
          <w:rFonts w:ascii="Times New Roman" w:hAnsi="Times New Roman"/>
          <w:sz w:val="28"/>
          <w:szCs w:val="28"/>
          <w:lang w:val="uk-UA"/>
        </w:rPr>
      </w:pPr>
    </w:p>
    <w:p w14:paraId="2F6F2308" w14:textId="77777777" w:rsidR="009E61E8" w:rsidRPr="000D3D7F" w:rsidRDefault="00F605C1" w:rsidP="00952BCD">
      <w:pPr>
        <w:tabs>
          <w:tab w:val="left" w:pos="6379"/>
          <w:tab w:val="left" w:pos="7088"/>
          <w:tab w:val="left" w:pos="7371"/>
          <w:tab w:val="left" w:pos="7513"/>
        </w:tabs>
        <w:spacing w:after="0" w:line="240" w:lineRule="auto"/>
        <w:rPr>
          <w:rStyle w:val="af3"/>
          <w:rFonts w:ascii="Times New Roman" w:hAnsi="Times New Roman"/>
          <w:sz w:val="28"/>
          <w:szCs w:val="28"/>
          <w:lang w:val="uk-UA"/>
        </w:rPr>
      </w:pPr>
      <w:r>
        <w:rPr>
          <w:rStyle w:val="af3"/>
          <w:rFonts w:ascii="Times New Roman" w:hAnsi="Times New Roman"/>
          <w:sz w:val="28"/>
          <w:szCs w:val="28"/>
          <w:lang w:val="uk-UA"/>
        </w:rPr>
        <w:t>Перший з</w:t>
      </w:r>
      <w:r w:rsidR="009E61E8" w:rsidRPr="000D3D7F">
        <w:rPr>
          <w:rStyle w:val="af3"/>
          <w:rFonts w:ascii="Times New Roman" w:hAnsi="Times New Roman"/>
          <w:sz w:val="28"/>
          <w:szCs w:val="28"/>
          <w:lang w:val="uk-UA"/>
        </w:rPr>
        <w:t>аступник міського голови</w:t>
      </w:r>
      <w:r w:rsidR="00952BCD" w:rsidRPr="000D3D7F">
        <w:rPr>
          <w:rStyle w:val="af3"/>
          <w:rFonts w:ascii="Times New Roman" w:hAnsi="Times New Roman"/>
          <w:sz w:val="28"/>
          <w:szCs w:val="28"/>
          <w:lang w:val="uk-UA"/>
        </w:rPr>
        <w:tab/>
      </w:r>
      <w:r>
        <w:rPr>
          <w:rStyle w:val="af3"/>
          <w:rFonts w:ascii="Times New Roman" w:hAnsi="Times New Roman"/>
          <w:sz w:val="28"/>
          <w:szCs w:val="28"/>
          <w:lang w:val="uk-UA"/>
        </w:rPr>
        <w:t>Олександр</w:t>
      </w:r>
      <w:r w:rsidR="009E61E8" w:rsidRPr="000D3D7F">
        <w:rPr>
          <w:rStyle w:val="af3"/>
          <w:rFonts w:ascii="Times New Roman" w:hAnsi="Times New Roman"/>
          <w:sz w:val="28"/>
          <w:szCs w:val="28"/>
          <w:lang w:val="uk-UA"/>
        </w:rPr>
        <w:t xml:space="preserve"> </w:t>
      </w:r>
      <w:r>
        <w:rPr>
          <w:rStyle w:val="af3"/>
          <w:rFonts w:ascii="Times New Roman" w:hAnsi="Times New Roman"/>
          <w:sz w:val="28"/>
          <w:szCs w:val="28"/>
          <w:lang w:val="uk-UA"/>
        </w:rPr>
        <w:t>ЛИСЕНКО</w:t>
      </w:r>
    </w:p>
    <w:p w14:paraId="559FA64C" w14:textId="77777777" w:rsidR="009E61E8" w:rsidRPr="000D3D7F" w:rsidRDefault="009E61E8" w:rsidP="009E61E8">
      <w:pPr>
        <w:tabs>
          <w:tab w:val="left" w:pos="7710"/>
        </w:tabs>
        <w:spacing w:after="0" w:line="240" w:lineRule="auto"/>
        <w:rPr>
          <w:rStyle w:val="34"/>
          <w:rFonts w:ascii="Times New Roman" w:hAnsi="Times New Roman"/>
          <w:szCs w:val="28"/>
        </w:rPr>
      </w:pPr>
    </w:p>
    <w:p w14:paraId="68BB9AE2" w14:textId="77777777" w:rsidR="009E61E8" w:rsidRPr="000D3D7F" w:rsidRDefault="009E61E8" w:rsidP="00952BCD">
      <w:pPr>
        <w:tabs>
          <w:tab w:val="left" w:pos="6379"/>
        </w:tabs>
        <w:spacing w:after="0" w:line="240" w:lineRule="auto"/>
        <w:rPr>
          <w:rFonts w:ascii="Times New Roman" w:hAnsi="Times New Roman"/>
          <w:color w:val="000000"/>
          <w:sz w:val="28"/>
          <w:szCs w:val="28"/>
          <w:shd w:val="clear" w:color="auto" w:fill="FFFFFF"/>
          <w:lang w:val="uk-UA" w:eastAsia="ar-SA"/>
        </w:rPr>
      </w:pPr>
      <w:r w:rsidRPr="000D3D7F">
        <w:rPr>
          <w:rFonts w:ascii="Times New Roman" w:hAnsi="Times New Roman"/>
          <w:sz w:val="28"/>
          <w:szCs w:val="28"/>
          <w:lang w:val="uk-UA"/>
        </w:rPr>
        <w:t xml:space="preserve">Фінансове </w:t>
      </w:r>
      <w:r w:rsidRPr="000D3D7F">
        <w:rPr>
          <w:rStyle w:val="34"/>
          <w:rFonts w:ascii="Times New Roman" w:hAnsi="Times New Roman"/>
          <w:szCs w:val="28"/>
        </w:rPr>
        <w:t>управління</w:t>
      </w:r>
      <w:r w:rsidR="00952BCD" w:rsidRPr="000D3D7F">
        <w:rPr>
          <w:rStyle w:val="34"/>
          <w:rFonts w:ascii="Times New Roman" w:hAnsi="Times New Roman"/>
          <w:szCs w:val="28"/>
        </w:rPr>
        <w:tab/>
      </w:r>
      <w:r w:rsidRPr="000D3D7F">
        <w:rPr>
          <w:rStyle w:val="34"/>
          <w:rFonts w:ascii="Times New Roman" w:hAnsi="Times New Roman"/>
          <w:szCs w:val="28"/>
        </w:rPr>
        <w:t>Юлія ЛЮБЧЕНКО</w:t>
      </w:r>
    </w:p>
    <w:p w14:paraId="0031B1D0" w14:textId="77777777" w:rsidR="009E61E8" w:rsidRPr="000D3D7F" w:rsidRDefault="009E61E8" w:rsidP="009E61E8">
      <w:pPr>
        <w:pStyle w:val="af0"/>
        <w:spacing w:after="0"/>
        <w:rPr>
          <w:sz w:val="28"/>
          <w:szCs w:val="28"/>
        </w:rPr>
      </w:pPr>
    </w:p>
    <w:p w14:paraId="0D7F26A6" w14:textId="77777777" w:rsidR="009E61E8" w:rsidRPr="000D3D7F" w:rsidRDefault="009E61E8" w:rsidP="00952BCD">
      <w:pPr>
        <w:tabs>
          <w:tab w:val="left" w:pos="6379"/>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Юридичний відділ</w:t>
      </w:r>
      <w:r w:rsidR="00952BCD" w:rsidRPr="000D3D7F">
        <w:rPr>
          <w:rStyle w:val="af3"/>
          <w:rFonts w:ascii="Times New Roman" w:hAnsi="Times New Roman"/>
          <w:sz w:val="28"/>
          <w:szCs w:val="28"/>
          <w:lang w:val="uk-UA"/>
        </w:rPr>
        <w:tab/>
      </w:r>
      <w:r w:rsidRPr="000D3D7F">
        <w:rPr>
          <w:rStyle w:val="af3"/>
          <w:rFonts w:ascii="Times New Roman" w:hAnsi="Times New Roman"/>
          <w:sz w:val="28"/>
          <w:szCs w:val="28"/>
          <w:lang w:val="uk-UA"/>
        </w:rPr>
        <w:t>Оксана СІЛКО</w:t>
      </w:r>
    </w:p>
    <w:p w14:paraId="61FA569E" w14:textId="77777777" w:rsidR="009E61E8" w:rsidRPr="000D3D7F" w:rsidRDefault="009E61E8" w:rsidP="009E61E8">
      <w:pPr>
        <w:spacing w:after="0" w:line="240" w:lineRule="auto"/>
        <w:rPr>
          <w:rFonts w:ascii="Times New Roman" w:hAnsi="Times New Roman"/>
          <w:sz w:val="28"/>
          <w:szCs w:val="28"/>
          <w:lang w:val="uk-UA"/>
        </w:rPr>
      </w:pPr>
    </w:p>
    <w:p w14:paraId="5BD9C8F7" w14:textId="77777777" w:rsidR="009E61E8" w:rsidRPr="000D3D7F" w:rsidRDefault="009E61E8" w:rsidP="009E61E8">
      <w:pPr>
        <w:spacing w:after="0" w:line="240" w:lineRule="auto"/>
        <w:rPr>
          <w:rFonts w:ascii="Times New Roman" w:hAnsi="Times New Roman"/>
          <w:sz w:val="28"/>
          <w:szCs w:val="28"/>
          <w:lang w:val="uk-UA"/>
        </w:rPr>
      </w:pPr>
      <w:r w:rsidRPr="000D3D7F">
        <w:rPr>
          <w:rFonts w:ascii="Times New Roman" w:hAnsi="Times New Roman"/>
          <w:sz w:val="28"/>
          <w:szCs w:val="28"/>
          <w:lang w:val="uk-UA"/>
        </w:rPr>
        <w:t>Начальник управління</w:t>
      </w:r>
    </w:p>
    <w:p w14:paraId="4CFF886B" w14:textId="77777777" w:rsidR="003D5E9B" w:rsidRDefault="009E61E8" w:rsidP="009E61E8">
      <w:pPr>
        <w:spacing w:after="0" w:line="240" w:lineRule="auto"/>
        <w:rPr>
          <w:rFonts w:ascii="Times New Roman" w:hAnsi="Times New Roman"/>
          <w:sz w:val="28"/>
          <w:szCs w:val="28"/>
          <w:lang w:val="uk-UA"/>
        </w:rPr>
        <w:sectPr w:rsidR="003D5E9B" w:rsidSect="00D61C8F">
          <w:pgSz w:w="11906" w:h="16838"/>
          <w:pgMar w:top="1134" w:right="567" w:bottom="1134" w:left="1701" w:header="709" w:footer="709" w:gutter="0"/>
          <w:cols w:space="708"/>
          <w:titlePg/>
          <w:docGrid w:linePitch="360"/>
        </w:sectPr>
      </w:pPr>
      <w:r w:rsidRPr="000D3D7F">
        <w:rPr>
          <w:rFonts w:ascii="Times New Roman" w:hAnsi="Times New Roman"/>
          <w:sz w:val="28"/>
          <w:szCs w:val="28"/>
          <w:lang w:val="uk-UA"/>
        </w:rPr>
        <w:t>житлово-комунального господарства</w:t>
      </w:r>
      <w:r w:rsidR="00952BCD" w:rsidRPr="000D3D7F">
        <w:rPr>
          <w:rFonts w:ascii="Times New Roman" w:hAnsi="Times New Roman"/>
          <w:sz w:val="28"/>
          <w:szCs w:val="28"/>
          <w:lang w:val="uk-UA"/>
        </w:rPr>
        <w:tab/>
      </w:r>
      <w:r w:rsidR="00952BCD" w:rsidRPr="000D3D7F">
        <w:rPr>
          <w:rFonts w:ascii="Times New Roman" w:hAnsi="Times New Roman"/>
          <w:sz w:val="28"/>
          <w:szCs w:val="28"/>
          <w:lang w:val="uk-UA"/>
        </w:rPr>
        <w:tab/>
      </w:r>
      <w:r w:rsidR="00952BCD" w:rsidRPr="000D3D7F">
        <w:rPr>
          <w:rFonts w:ascii="Times New Roman" w:hAnsi="Times New Roman"/>
          <w:sz w:val="28"/>
          <w:szCs w:val="28"/>
          <w:lang w:val="uk-UA"/>
        </w:rPr>
        <w:tab/>
      </w:r>
      <w:r w:rsidRPr="000D3D7F">
        <w:rPr>
          <w:rFonts w:ascii="Times New Roman" w:hAnsi="Times New Roman"/>
          <w:sz w:val="28"/>
          <w:szCs w:val="28"/>
          <w:lang w:val="uk-UA"/>
        </w:rPr>
        <w:t>Євгеній АВРАМЕНКО</w:t>
      </w:r>
    </w:p>
    <w:p w14:paraId="02213ECD" w14:textId="77777777" w:rsidR="009E61E8" w:rsidRPr="000D3D7F" w:rsidRDefault="007B6466" w:rsidP="007B6466">
      <w:pPr>
        <w:tabs>
          <w:tab w:val="left" w:pos="2190"/>
        </w:tabs>
        <w:spacing w:after="0" w:line="24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lastRenderedPageBreak/>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009E61E8" w:rsidRPr="000D3D7F">
        <w:rPr>
          <w:rFonts w:ascii="Times New Roman" w:hAnsi="Times New Roman"/>
          <w:color w:val="000000"/>
          <w:sz w:val="28"/>
          <w:szCs w:val="28"/>
          <w:shd w:val="clear" w:color="auto" w:fill="FFFFFF"/>
          <w:lang w:val="uk-UA"/>
        </w:rPr>
        <w:t>Додаток</w:t>
      </w:r>
    </w:p>
    <w:p w14:paraId="5072EE5A" w14:textId="77777777" w:rsidR="00634F43" w:rsidRPr="000D3D7F" w:rsidRDefault="00634F43" w:rsidP="002C0CB2">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ЗАТВЕРДЖЕНО</w:t>
      </w:r>
    </w:p>
    <w:p w14:paraId="642ECF28" w14:textId="77777777" w:rsidR="00634F43" w:rsidRPr="000D3D7F" w:rsidRDefault="00634F43" w:rsidP="002C0CB2">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рішення міської ради</w:t>
      </w:r>
    </w:p>
    <w:p w14:paraId="72CE27EA" w14:textId="77777777" w:rsidR="007A5169" w:rsidRPr="000D3D7F" w:rsidRDefault="00634F43" w:rsidP="005E1BB9">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від</w:t>
      </w:r>
      <w:r w:rsidR="00267DBF">
        <w:rPr>
          <w:rFonts w:ascii="Times New Roman" w:hAnsi="Times New Roman"/>
          <w:color w:val="000000"/>
          <w:sz w:val="28"/>
          <w:szCs w:val="28"/>
          <w:shd w:val="clear" w:color="auto" w:fill="FFFFFF"/>
          <w:lang w:val="uk-UA"/>
        </w:rPr>
        <w:t xml:space="preserve"> </w:t>
      </w:r>
      <w:r w:rsidR="00ED33D6">
        <w:rPr>
          <w:rFonts w:ascii="Times New Roman" w:hAnsi="Times New Roman"/>
          <w:color w:val="000000"/>
          <w:sz w:val="28"/>
          <w:szCs w:val="28"/>
          <w:shd w:val="clear" w:color="auto" w:fill="FFFFFF"/>
          <w:lang w:val="uk-UA"/>
        </w:rPr>
        <w:t>___________</w:t>
      </w:r>
      <w:r w:rsidR="002E0410" w:rsidRPr="002E0410">
        <w:rPr>
          <w:rFonts w:ascii="Times New Roman" w:hAnsi="Times New Roman"/>
          <w:color w:val="000000"/>
          <w:sz w:val="28"/>
          <w:szCs w:val="28"/>
          <w:shd w:val="clear" w:color="auto" w:fill="FFFFFF"/>
          <w:lang w:val="uk-UA"/>
        </w:rPr>
        <w:t xml:space="preserve"> </w:t>
      </w:r>
      <w:r w:rsidR="005E1BB9" w:rsidRPr="005E1BB9">
        <w:rPr>
          <w:rFonts w:ascii="Times New Roman" w:hAnsi="Times New Roman"/>
          <w:color w:val="000000"/>
          <w:sz w:val="28"/>
          <w:szCs w:val="28"/>
          <w:shd w:val="clear" w:color="auto" w:fill="FFFFFF"/>
          <w:lang w:val="uk-UA"/>
        </w:rPr>
        <w:t xml:space="preserve">№ </w:t>
      </w:r>
      <w:r w:rsidR="00ED33D6">
        <w:rPr>
          <w:rFonts w:ascii="Times New Roman" w:hAnsi="Times New Roman"/>
          <w:color w:val="000000"/>
          <w:sz w:val="28"/>
          <w:szCs w:val="28"/>
          <w:shd w:val="clear" w:color="auto" w:fill="FFFFFF"/>
          <w:lang w:val="uk-UA"/>
        </w:rPr>
        <w:t>___________</w:t>
      </w:r>
    </w:p>
    <w:p w14:paraId="69DE3BE8" w14:textId="77777777" w:rsidR="00114027" w:rsidRPr="000D3D7F" w:rsidRDefault="00114027" w:rsidP="00100508">
      <w:pPr>
        <w:spacing w:after="0" w:line="240" w:lineRule="auto"/>
        <w:jc w:val="right"/>
        <w:rPr>
          <w:rFonts w:ascii="Times New Roman" w:hAnsi="Times New Roman"/>
          <w:bCs/>
          <w:sz w:val="28"/>
          <w:szCs w:val="28"/>
          <w:lang w:val="uk-UA"/>
        </w:rPr>
      </w:pPr>
    </w:p>
    <w:p w14:paraId="0DAD35E2" w14:textId="77777777" w:rsidR="00114027" w:rsidRPr="000D3D7F" w:rsidRDefault="00114027" w:rsidP="00100508">
      <w:pPr>
        <w:spacing w:after="0" w:line="240" w:lineRule="auto"/>
        <w:jc w:val="right"/>
        <w:rPr>
          <w:rFonts w:ascii="Times New Roman" w:hAnsi="Times New Roman"/>
          <w:bCs/>
          <w:sz w:val="28"/>
          <w:szCs w:val="28"/>
          <w:lang w:val="uk-UA"/>
        </w:rPr>
      </w:pPr>
    </w:p>
    <w:p w14:paraId="48F8E994" w14:textId="77777777" w:rsidR="00114027" w:rsidRPr="000D3D7F" w:rsidRDefault="00114027" w:rsidP="00100508">
      <w:pPr>
        <w:spacing w:after="0" w:line="240" w:lineRule="auto"/>
        <w:jc w:val="right"/>
        <w:rPr>
          <w:rFonts w:ascii="Times New Roman" w:hAnsi="Times New Roman"/>
          <w:bCs/>
          <w:sz w:val="28"/>
          <w:szCs w:val="28"/>
          <w:lang w:val="uk-UA"/>
        </w:rPr>
      </w:pPr>
    </w:p>
    <w:p w14:paraId="1025C1BD" w14:textId="77777777" w:rsidR="00114027" w:rsidRPr="000D3D7F" w:rsidRDefault="00114027" w:rsidP="00100508">
      <w:pPr>
        <w:spacing w:after="0" w:line="240" w:lineRule="auto"/>
        <w:jc w:val="right"/>
        <w:rPr>
          <w:rFonts w:ascii="Times New Roman" w:hAnsi="Times New Roman"/>
          <w:bCs/>
          <w:sz w:val="28"/>
          <w:szCs w:val="28"/>
          <w:lang w:val="uk-UA"/>
        </w:rPr>
      </w:pPr>
    </w:p>
    <w:p w14:paraId="13862383" w14:textId="77777777" w:rsidR="00114027" w:rsidRPr="000D3D7F" w:rsidRDefault="00114027" w:rsidP="00100508">
      <w:pPr>
        <w:spacing w:after="0" w:line="240" w:lineRule="auto"/>
        <w:jc w:val="right"/>
        <w:rPr>
          <w:rFonts w:ascii="Times New Roman" w:hAnsi="Times New Roman"/>
          <w:bCs/>
          <w:sz w:val="28"/>
          <w:szCs w:val="28"/>
          <w:lang w:val="uk-UA"/>
        </w:rPr>
      </w:pPr>
    </w:p>
    <w:p w14:paraId="1C0D26BE" w14:textId="77777777" w:rsidR="00114027" w:rsidRPr="000D3D7F" w:rsidRDefault="00114027" w:rsidP="00100508">
      <w:pPr>
        <w:spacing w:after="0" w:line="240" w:lineRule="auto"/>
        <w:jc w:val="right"/>
        <w:rPr>
          <w:rFonts w:ascii="Times New Roman" w:hAnsi="Times New Roman"/>
          <w:bCs/>
          <w:sz w:val="28"/>
          <w:szCs w:val="28"/>
          <w:lang w:val="uk-UA"/>
        </w:rPr>
      </w:pPr>
    </w:p>
    <w:p w14:paraId="3F940BCF" w14:textId="77777777" w:rsidR="00114027" w:rsidRPr="000D3D7F" w:rsidRDefault="00114027" w:rsidP="00100508">
      <w:pPr>
        <w:spacing w:after="0" w:line="240" w:lineRule="auto"/>
        <w:jc w:val="right"/>
        <w:rPr>
          <w:rFonts w:ascii="Times New Roman" w:hAnsi="Times New Roman"/>
          <w:bCs/>
          <w:sz w:val="28"/>
          <w:szCs w:val="28"/>
          <w:lang w:val="uk-UA"/>
        </w:rPr>
      </w:pPr>
    </w:p>
    <w:p w14:paraId="2D95D44D" w14:textId="77777777" w:rsidR="00114027" w:rsidRPr="000D3D7F" w:rsidRDefault="00114027" w:rsidP="00100508">
      <w:pPr>
        <w:spacing w:after="0" w:line="240" w:lineRule="auto"/>
        <w:jc w:val="right"/>
        <w:rPr>
          <w:rFonts w:ascii="Times New Roman" w:hAnsi="Times New Roman"/>
          <w:bCs/>
          <w:sz w:val="28"/>
          <w:szCs w:val="28"/>
          <w:lang w:val="uk-UA"/>
        </w:rPr>
      </w:pPr>
    </w:p>
    <w:p w14:paraId="67FE481D" w14:textId="77777777" w:rsidR="00114027" w:rsidRPr="000D3D7F" w:rsidRDefault="00114027" w:rsidP="00100508">
      <w:pPr>
        <w:spacing w:after="0" w:line="240" w:lineRule="auto"/>
        <w:jc w:val="right"/>
        <w:rPr>
          <w:rFonts w:ascii="Times New Roman" w:hAnsi="Times New Roman"/>
          <w:bCs/>
          <w:sz w:val="28"/>
          <w:szCs w:val="28"/>
          <w:lang w:val="uk-UA"/>
        </w:rPr>
      </w:pPr>
    </w:p>
    <w:p w14:paraId="21217EF1" w14:textId="77777777" w:rsidR="00114027" w:rsidRPr="000D3D7F" w:rsidRDefault="00114027" w:rsidP="00100508">
      <w:pPr>
        <w:spacing w:after="0" w:line="240" w:lineRule="auto"/>
        <w:jc w:val="right"/>
        <w:rPr>
          <w:rFonts w:ascii="Times New Roman" w:hAnsi="Times New Roman"/>
          <w:b/>
          <w:bCs/>
          <w:sz w:val="28"/>
          <w:szCs w:val="28"/>
          <w:lang w:val="uk-UA"/>
        </w:rPr>
      </w:pPr>
    </w:p>
    <w:p w14:paraId="1D0FA770" w14:textId="77777777" w:rsidR="00114027" w:rsidRPr="000D3D7F" w:rsidRDefault="00114027" w:rsidP="00DC3D2D">
      <w:pPr>
        <w:spacing w:after="0" w:line="240" w:lineRule="auto"/>
        <w:rPr>
          <w:rFonts w:ascii="Times New Roman" w:hAnsi="Times New Roman"/>
          <w:b/>
          <w:bCs/>
          <w:sz w:val="28"/>
          <w:szCs w:val="28"/>
          <w:lang w:val="uk-UA"/>
        </w:rPr>
      </w:pPr>
    </w:p>
    <w:p w14:paraId="7C973CE4" w14:textId="77777777" w:rsidR="008040B2" w:rsidRPr="000D3D7F" w:rsidRDefault="008040B2" w:rsidP="008040B2">
      <w:pPr>
        <w:autoSpaceDE w:val="0"/>
        <w:autoSpaceDN w:val="0"/>
        <w:adjustRightInd w:val="0"/>
        <w:spacing w:before="154" w:line="960" w:lineRule="exact"/>
        <w:ind w:left="-142" w:right="141"/>
        <w:jc w:val="center"/>
        <w:rPr>
          <w:rFonts w:ascii="Times New Roman" w:hAnsi="Times New Roman"/>
          <w:bCs/>
          <w:spacing w:val="10"/>
          <w:sz w:val="52"/>
          <w:szCs w:val="52"/>
          <w:lang w:val="uk-UA" w:eastAsia="uk-UA"/>
        </w:rPr>
      </w:pPr>
      <w:r w:rsidRPr="000D3D7F">
        <w:rPr>
          <w:rFonts w:ascii="Times New Roman" w:hAnsi="Times New Roman"/>
          <w:bCs/>
          <w:spacing w:val="10"/>
          <w:sz w:val="52"/>
          <w:szCs w:val="52"/>
          <w:lang w:val="uk-UA" w:eastAsia="uk-UA"/>
        </w:rPr>
        <w:t>С Т А Т У Т</w:t>
      </w:r>
    </w:p>
    <w:p w14:paraId="5107E26D" w14:textId="77777777" w:rsidR="008040B2" w:rsidRPr="000D3D7F" w:rsidRDefault="008040B2" w:rsidP="008040B2">
      <w:pPr>
        <w:autoSpaceDE w:val="0"/>
        <w:autoSpaceDN w:val="0"/>
        <w:adjustRightInd w:val="0"/>
        <w:spacing w:before="154" w:line="960" w:lineRule="exact"/>
        <w:ind w:left="-142" w:right="141"/>
        <w:jc w:val="center"/>
        <w:rPr>
          <w:rFonts w:ascii="Times New Roman" w:hAnsi="Times New Roman"/>
          <w:bCs/>
          <w:i/>
          <w:iCs/>
          <w:sz w:val="60"/>
          <w:szCs w:val="60"/>
          <w:lang w:val="uk-UA" w:eastAsia="uk-UA"/>
        </w:rPr>
      </w:pPr>
      <w:r w:rsidRPr="000D3D7F">
        <w:rPr>
          <w:rFonts w:ascii="Times New Roman" w:hAnsi="Times New Roman"/>
          <w:bCs/>
          <w:spacing w:val="10"/>
          <w:sz w:val="60"/>
          <w:szCs w:val="60"/>
          <w:lang w:val="uk-UA" w:eastAsia="uk-UA"/>
        </w:rPr>
        <w:t xml:space="preserve">комунального підприємства </w:t>
      </w:r>
      <w:r w:rsidRPr="000D3D7F">
        <w:rPr>
          <w:rFonts w:ascii="Times New Roman" w:hAnsi="Times New Roman"/>
          <w:bCs/>
          <w:i/>
          <w:iCs/>
          <w:sz w:val="60"/>
          <w:szCs w:val="60"/>
          <w:lang w:val="uk-UA" w:eastAsia="uk-UA"/>
        </w:rPr>
        <w:t>«СМІЛАКОМУНТЕПЛОЕНЕРГО»</w:t>
      </w:r>
    </w:p>
    <w:p w14:paraId="36864325" w14:textId="77777777" w:rsidR="008040B2" w:rsidRPr="000D3D7F" w:rsidRDefault="008040B2" w:rsidP="008040B2">
      <w:pPr>
        <w:ind w:left="-142" w:right="141"/>
        <w:jc w:val="center"/>
        <w:rPr>
          <w:rFonts w:ascii="Times New Roman" w:hAnsi="Times New Roman"/>
          <w:sz w:val="20"/>
          <w:szCs w:val="20"/>
          <w:lang w:val="uk-UA"/>
        </w:rPr>
      </w:pPr>
    </w:p>
    <w:p w14:paraId="57CAAA39" w14:textId="77777777" w:rsidR="008040B2" w:rsidRPr="000D3D7F" w:rsidRDefault="008040B2" w:rsidP="008040B2">
      <w:pPr>
        <w:ind w:left="-142" w:right="141"/>
        <w:jc w:val="center"/>
        <w:rPr>
          <w:rFonts w:ascii="Times New Roman" w:hAnsi="Times New Roman"/>
          <w:sz w:val="32"/>
          <w:szCs w:val="32"/>
          <w:lang w:val="uk-UA"/>
        </w:rPr>
      </w:pPr>
      <w:r w:rsidRPr="000D3D7F">
        <w:rPr>
          <w:rFonts w:ascii="Times New Roman" w:hAnsi="Times New Roman"/>
          <w:sz w:val="32"/>
          <w:szCs w:val="32"/>
          <w:lang w:val="uk-UA"/>
        </w:rPr>
        <w:t>( н о в а   р е д а к ц і я )</w:t>
      </w:r>
    </w:p>
    <w:p w14:paraId="14F12700" w14:textId="77777777" w:rsidR="008040B2" w:rsidRPr="000D3D7F" w:rsidRDefault="008040B2" w:rsidP="008040B2">
      <w:pPr>
        <w:ind w:left="-142" w:right="141"/>
        <w:jc w:val="center"/>
        <w:rPr>
          <w:rFonts w:ascii="Times New Roman" w:hAnsi="Times New Roman"/>
          <w:sz w:val="20"/>
          <w:szCs w:val="20"/>
          <w:lang w:val="uk-UA"/>
        </w:rPr>
      </w:pPr>
    </w:p>
    <w:p w14:paraId="0271D9C2" w14:textId="77777777" w:rsidR="008040B2" w:rsidRPr="000D3D7F" w:rsidRDefault="008040B2" w:rsidP="008040B2">
      <w:pPr>
        <w:ind w:left="-142" w:right="141"/>
        <w:jc w:val="center"/>
        <w:rPr>
          <w:rFonts w:ascii="Times New Roman" w:hAnsi="Times New Roman"/>
          <w:sz w:val="20"/>
          <w:szCs w:val="20"/>
          <w:lang w:val="uk-UA"/>
        </w:rPr>
      </w:pPr>
    </w:p>
    <w:p w14:paraId="64BBA823" w14:textId="77777777" w:rsidR="008040B2" w:rsidRPr="000D3D7F" w:rsidRDefault="008040B2" w:rsidP="008040B2">
      <w:pPr>
        <w:ind w:left="-142" w:right="141"/>
        <w:jc w:val="center"/>
        <w:rPr>
          <w:rFonts w:ascii="Times New Roman" w:hAnsi="Times New Roman"/>
          <w:sz w:val="20"/>
          <w:szCs w:val="20"/>
          <w:lang w:val="uk-UA"/>
        </w:rPr>
      </w:pPr>
    </w:p>
    <w:p w14:paraId="0E2E3D8F" w14:textId="77777777" w:rsidR="008040B2" w:rsidRPr="000D3D7F" w:rsidRDefault="008040B2" w:rsidP="008040B2">
      <w:pPr>
        <w:ind w:left="-142" w:right="141"/>
        <w:jc w:val="center"/>
        <w:rPr>
          <w:rFonts w:ascii="Times New Roman" w:hAnsi="Times New Roman"/>
          <w:sz w:val="20"/>
          <w:szCs w:val="20"/>
          <w:lang w:val="uk-UA"/>
        </w:rPr>
      </w:pPr>
    </w:p>
    <w:p w14:paraId="1EFC3E37" w14:textId="77777777" w:rsidR="008040B2" w:rsidRPr="000D3D7F" w:rsidRDefault="008040B2" w:rsidP="008040B2">
      <w:pPr>
        <w:ind w:left="-142" w:right="141"/>
        <w:jc w:val="center"/>
        <w:rPr>
          <w:rFonts w:ascii="Times New Roman" w:hAnsi="Times New Roman"/>
          <w:sz w:val="20"/>
          <w:szCs w:val="20"/>
          <w:lang w:val="uk-UA"/>
        </w:rPr>
      </w:pPr>
    </w:p>
    <w:p w14:paraId="4DEB7E59" w14:textId="77777777" w:rsidR="00165EF4" w:rsidRPr="00B55264" w:rsidRDefault="00165EF4" w:rsidP="003D5E9B">
      <w:pPr>
        <w:ind w:right="141"/>
        <w:rPr>
          <w:rFonts w:ascii="Times New Roman" w:hAnsi="Times New Roman"/>
          <w:sz w:val="20"/>
          <w:szCs w:val="20"/>
        </w:rPr>
      </w:pPr>
    </w:p>
    <w:p w14:paraId="5E5B0947" w14:textId="77777777" w:rsidR="005E1BB9" w:rsidRPr="00B55264" w:rsidRDefault="005E1BB9" w:rsidP="003D5E9B">
      <w:pPr>
        <w:ind w:right="141"/>
        <w:rPr>
          <w:rFonts w:ascii="Times New Roman" w:hAnsi="Times New Roman"/>
          <w:sz w:val="20"/>
          <w:szCs w:val="20"/>
        </w:rPr>
      </w:pPr>
    </w:p>
    <w:p w14:paraId="657FC6AD" w14:textId="77777777" w:rsidR="00407942" w:rsidRPr="000D3D7F" w:rsidRDefault="00407942" w:rsidP="008040B2">
      <w:pPr>
        <w:ind w:right="141"/>
        <w:rPr>
          <w:rFonts w:ascii="Times New Roman" w:hAnsi="Times New Roman"/>
          <w:sz w:val="28"/>
          <w:szCs w:val="28"/>
          <w:lang w:val="uk-UA"/>
        </w:rPr>
      </w:pPr>
    </w:p>
    <w:p w14:paraId="71F5CB89" w14:textId="77777777" w:rsidR="008760EF" w:rsidRDefault="008760EF" w:rsidP="00BD6717">
      <w:pPr>
        <w:ind w:right="141"/>
        <w:jc w:val="center"/>
        <w:rPr>
          <w:rFonts w:ascii="Times New Roman" w:hAnsi="Times New Roman"/>
          <w:sz w:val="28"/>
          <w:szCs w:val="28"/>
          <w:lang w:val="uk-UA"/>
        </w:rPr>
      </w:pPr>
    </w:p>
    <w:p w14:paraId="7D8E4E29" w14:textId="77777777" w:rsidR="003D5E9B" w:rsidRDefault="008040B2" w:rsidP="00BD6717">
      <w:pPr>
        <w:ind w:right="141"/>
        <w:jc w:val="center"/>
        <w:rPr>
          <w:rFonts w:ascii="Times New Roman" w:hAnsi="Times New Roman"/>
          <w:sz w:val="28"/>
          <w:szCs w:val="28"/>
          <w:lang w:val="uk-UA"/>
        </w:rPr>
        <w:sectPr w:rsidR="003D5E9B" w:rsidSect="003D5E9B">
          <w:pgSz w:w="11906" w:h="16838"/>
          <w:pgMar w:top="1134" w:right="567" w:bottom="1134" w:left="1701" w:header="709" w:footer="709" w:gutter="0"/>
          <w:cols w:space="708"/>
          <w:titlePg/>
          <w:docGrid w:linePitch="360"/>
        </w:sectPr>
      </w:pPr>
      <w:r w:rsidRPr="000D3D7F">
        <w:rPr>
          <w:rFonts w:ascii="Times New Roman" w:hAnsi="Times New Roman"/>
          <w:sz w:val="28"/>
          <w:szCs w:val="28"/>
          <w:lang w:val="uk-UA"/>
        </w:rPr>
        <w:t>м. Сміла, 202</w:t>
      </w:r>
      <w:r w:rsidR="00F605C1">
        <w:rPr>
          <w:rFonts w:ascii="Times New Roman" w:hAnsi="Times New Roman"/>
          <w:sz w:val="28"/>
          <w:szCs w:val="28"/>
          <w:lang w:val="uk-UA"/>
        </w:rPr>
        <w:t>6</w:t>
      </w:r>
      <w:r w:rsidR="00A66D00">
        <w:rPr>
          <w:rFonts w:ascii="Times New Roman" w:hAnsi="Times New Roman"/>
          <w:sz w:val="28"/>
          <w:szCs w:val="28"/>
          <w:lang w:val="uk-UA"/>
        </w:rPr>
        <w:t xml:space="preserve"> </w:t>
      </w:r>
      <w:r w:rsidRPr="000D3D7F">
        <w:rPr>
          <w:rFonts w:ascii="Times New Roman" w:hAnsi="Times New Roman"/>
          <w:sz w:val="28"/>
          <w:szCs w:val="28"/>
          <w:lang w:val="uk-UA"/>
        </w:rPr>
        <w:t>рік</w:t>
      </w:r>
      <w:bookmarkStart w:id="4" w:name="_Hlk100065498"/>
    </w:p>
    <w:bookmarkEnd w:id="4"/>
    <w:p w14:paraId="575983CA" w14:textId="77777777" w:rsidR="008040B2" w:rsidRPr="000D3D7F" w:rsidRDefault="008040B2" w:rsidP="00040501">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lastRenderedPageBreak/>
        <w:t>Комунальне підприємство «Смілакомунтеплоенерго», за організаційно-правовою формою - комунальне підприємство, (далі - Підприємство) створено відповідно до Господарського кодексу України, Цивільного кодексу України та Закону України «Про місцеве самоврядування в Україні».</w:t>
      </w:r>
    </w:p>
    <w:p w14:paraId="2021B0D4" w14:textId="77777777" w:rsidR="008040B2" w:rsidRPr="000D3D7F" w:rsidRDefault="008040B2" w:rsidP="00040501">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Вид комунального </w:t>
      </w:r>
      <w:r w:rsidR="00165EF4" w:rsidRPr="000D3D7F">
        <w:rPr>
          <w:rFonts w:ascii="Times New Roman" w:hAnsi="Times New Roman"/>
          <w:sz w:val="28"/>
          <w:szCs w:val="28"/>
          <w:lang w:val="uk-UA" w:eastAsia="uk-UA"/>
        </w:rPr>
        <w:t>П</w:t>
      </w:r>
      <w:r w:rsidRPr="000D3D7F">
        <w:rPr>
          <w:rFonts w:ascii="Times New Roman" w:hAnsi="Times New Roman"/>
          <w:sz w:val="28"/>
          <w:szCs w:val="28"/>
          <w:lang w:val="uk-UA" w:eastAsia="uk-UA"/>
        </w:rPr>
        <w:t>ідприємства - унітарне.</w:t>
      </w:r>
    </w:p>
    <w:p w14:paraId="478983B1" w14:textId="77777777" w:rsidR="008040B2" w:rsidRDefault="008040B2" w:rsidP="00040501">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Засновником Підприємства є територіальна громада в особі Смілянської міської ради (далі </w:t>
      </w:r>
      <w:r w:rsidR="000A3976" w:rsidRPr="000D3D7F">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Власник) (код ЄДРПОУ 25874705). </w:t>
      </w:r>
      <w:r w:rsidR="00B1550C">
        <w:rPr>
          <w:rFonts w:ascii="Times New Roman" w:hAnsi="Times New Roman"/>
          <w:sz w:val="28"/>
          <w:szCs w:val="28"/>
          <w:lang w:val="uk-UA" w:eastAsia="uk-UA"/>
        </w:rPr>
        <w:t>Орган управління</w:t>
      </w:r>
      <w:r w:rsidRPr="000D3D7F">
        <w:rPr>
          <w:rFonts w:ascii="Times New Roman" w:hAnsi="Times New Roman"/>
          <w:sz w:val="28"/>
          <w:szCs w:val="28"/>
          <w:lang w:val="uk-UA" w:eastAsia="uk-UA"/>
        </w:rPr>
        <w:t xml:space="preserve"> – </w:t>
      </w:r>
      <w:r w:rsidR="001D0560">
        <w:rPr>
          <w:rFonts w:ascii="Times New Roman" w:hAnsi="Times New Roman"/>
          <w:sz w:val="28"/>
          <w:szCs w:val="28"/>
          <w:lang w:val="uk-UA" w:eastAsia="uk-UA"/>
        </w:rPr>
        <w:t>у</w:t>
      </w:r>
      <w:r w:rsidRPr="000D3D7F">
        <w:rPr>
          <w:rFonts w:ascii="Times New Roman" w:hAnsi="Times New Roman"/>
          <w:sz w:val="28"/>
          <w:szCs w:val="28"/>
          <w:lang w:val="uk-UA" w:eastAsia="uk-UA"/>
        </w:rPr>
        <w:t>правління житлово-комунального господарства виконавчого комітету Смілянської міської ради.</w:t>
      </w:r>
    </w:p>
    <w:p w14:paraId="018DEC81" w14:textId="77777777" w:rsidR="001D0560" w:rsidRPr="000D3D7F" w:rsidRDefault="001D0560" w:rsidP="00040501">
      <w:pPr>
        <w:autoSpaceDE w:val="0"/>
        <w:autoSpaceDN w:val="0"/>
        <w:adjustRightInd w:val="0"/>
        <w:spacing w:after="0" w:line="240" w:lineRule="auto"/>
        <w:ind w:firstLine="567"/>
        <w:jc w:val="both"/>
        <w:rPr>
          <w:rFonts w:ascii="Times New Roman" w:hAnsi="Times New Roman"/>
          <w:bCs/>
          <w:sz w:val="28"/>
          <w:szCs w:val="28"/>
          <w:lang w:val="uk-UA" w:eastAsia="uk-UA"/>
        </w:rPr>
      </w:pPr>
    </w:p>
    <w:p w14:paraId="3CB6C41D" w14:textId="77777777" w:rsidR="008040B2" w:rsidRPr="000D3D7F" w:rsidRDefault="008040B2" w:rsidP="00B14350">
      <w:pPr>
        <w:autoSpaceDE w:val="0"/>
        <w:autoSpaceDN w:val="0"/>
        <w:adjustRightInd w:val="0"/>
        <w:spacing w:after="0" w:line="240" w:lineRule="auto"/>
        <w:ind w:firstLine="567"/>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1. Найменування та місцезнаходження Підприємства</w:t>
      </w:r>
    </w:p>
    <w:p w14:paraId="4A8E6FAB" w14:textId="77777777" w:rsidR="008040B2" w:rsidRPr="000D3D7F" w:rsidRDefault="008040B2" w:rsidP="00B14350">
      <w:pPr>
        <w:spacing w:after="0" w:line="240" w:lineRule="auto"/>
        <w:ind w:firstLine="567"/>
        <w:jc w:val="both"/>
        <w:rPr>
          <w:rFonts w:ascii="Times New Roman" w:hAnsi="Times New Roman"/>
          <w:sz w:val="28"/>
          <w:szCs w:val="28"/>
          <w:lang w:val="uk-UA" w:eastAsia="uk-UA"/>
        </w:rPr>
      </w:pPr>
      <w:r w:rsidRPr="000D3D7F">
        <w:rPr>
          <w:rFonts w:ascii="Times New Roman" w:hAnsi="Times New Roman"/>
          <w:bCs/>
          <w:sz w:val="28"/>
          <w:szCs w:val="28"/>
          <w:lang w:val="uk-UA"/>
        </w:rPr>
        <w:t>1.1 Найменування</w:t>
      </w:r>
      <w:r w:rsidRPr="000D3D7F">
        <w:rPr>
          <w:rFonts w:ascii="Times New Roman" w:hAnsi="Times New Roman"/>
          <w:sz w:val="28"/>
          <w:szCs w:val="28"/>
          <w:lang w:val="uk-UA"/>
        </w:rPr>
        <w:t xml:space="preserve"> Підприємства українською мовою:</w:t>
      </w:r>
    </w:p>
    <w:p w14:paraId="555EBDF9" w14:textId="77777777" w:rsidR="008040B2" w:rsidRPr="000D3D7F" w:rsidRDefault="008040B2" w:rsidP="00B14350">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повна назва – комунальне підприємство «Смілакомунтеплоенерго»;</w:t>
      </w:r>
    </w:p>
    <w:p w14:paraId="2EAAE4E8" w14:textId="77777777" w:rsidR="008040B2" w:rsidRPr="000D3D7F" w:rsidRDefault="008040B2" w:rsidP="00B14350">
      <w:pPr>
        <w:tabs>
          <w:tab w:val="left" w:pos="8653"/>
        </w:tabs>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скорочена назва – КП «Смілакомунтеплоенерго»;</w:t>
      </w:r>
    </w:p>
    <w:p w14:paraId="6D1C5DE3" w14:textId="77777777" w:rsidR="008040B2" w:rsidRPr="000D3D7F" w:rsidRDefault="00A66D00" w:rsidP="00B1435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w:t>
      </w:r>
      <w:r w:rsidR="008040B2" w:rsidRPr="000D3D7F">
        <w:rPr>
          <w:rFonts w:ascii="Times New Roman" w:hAnsi="Times New Roman"/>
          <w:sz w:val="28"/>
          <w:szCs w:val="28"/>
          <w:lang w:val="uk-UA"/>
        </w:rPr>
        <w:t xml:space="preserve"> Підприємство може  використовувати, як повну, так і скорочену назви, усі варіанти назви та її скорочення рівнозначні. Вибір написання того чи іншого варіанту залежить від призначення документа та </w:t>
      </w:r>
      <w:proofErr w:type="spellStart"/>
      <w:r w:rsidR="008040B2" w:rsidRPr="000D3D7F">
        <w:rPr>
          <w:rFonts w:ascii="Times New Roman" w:hAnsi="Times New Roman"/>
          <w:sz w:val="28"/>
          <w:szCs w:val="28"/>
          <w:lang w:val="uk-UA"/>
        </w:rPr>
        <w:t>мовного</w:t>
      </w:r>
      <w:proofErr w:type="spellEnd"/>
      <w:r w:rsidR="008040B2" w:rsidRPr="000D3D7F">
        <w:rPr>
          <w:rFonts w:ascii="Times New Roman" w:hAnsi="Times New Roman"/>
          <w:sz w:val="28"/>
          <w:szCs w:val="28"/>
          <w:lang w:val="uk-UA"/>
        </w:rPr>
        <w:t xml:space="preserve"> контексту.</w:t>
      </w:r>
    </w:p>
    <w:p w14:paraId="744AC3D9" w14:textId="77777777" w:rsidR="008040B2" w:rsidRDefault="00A66D00" w:rsidP="00B14350">
      <w:pPr>
        <w:tabs>
          <w:tab w:val="left" w:pos="567"/>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1.3</w:t>
      </w:r>
      <w:r w:rsidR="008040B2" w:rsidRPr="000D3D7F">
        <w:rPr>
          <w:rFonts w:ascii="Times New Roman" w:hAnsi="Times New Roman"/>
          <w:sz w:val="28"/>
          <w:szCs w:val="28"/>
          <w:lang w:val="uk-UA" w:eastAsia="uk-UA"/>
        </w:rPr>
        <w:t xml:space="preserve"> Місце знаходження Підприємства: 2070</w:t>
      </w:r>
      <w:r w:rsidR="0081120F">
        <w:rPr>
          <w:rFonts w:ascii="Times New Roman" w:hAnsi="Times New Roman"/>
          <w:sz w:val="28"/>
          <w:szCs w:val="28"/>
          <w:lang w:val="uk-UA" w:eastAsia="uk-UA"/>
        </w:rPr>
        <w:t>1</w:t>
      </w:r>
      <w:r w:rsidR="008040B2" w:rsidRPr="000D3D7F">
        <w:rPr>
          <w:rFonts w:ascii="Times New Roman" w:hAnsi="Times New Roman"/>
          <w:sz w:val="28"/>
          <w:szCs w:val="28"/>
          <w:lang w:val="uk-UA" w:eastAsia="uk-UA"/>
        </w:rPr>
        <w:t>, Україна, Черкаська область,</w:t>
      </w:r>
      <w:r w:rsidR="001D0560">
        <w:rPr>
          <w:rFonts w:ascii="Times New Roman" w:hAnsi="Times New Roman"/>
          <w:sz w:val="28"/>
          <w:szCs w:val="28"/>
          <w:lang w:val="uk-UA" w:eastAsia="uk-UA"/>
        </w:rPr>
        <w:t xml:space="preserve"> Черкаський район,</w:t>
      </w:r>
      <w:r w:rsidR="008040B2" w:rsidRPr="000D3D7F">
        <w:rPr>
          <w:rFonts w:ascii="Times New Roman" w:hAnsi="Times New Roman"/>
          <w:sz w:val="28"/>
          <w:szCs w:val="28"/>
          <w:lang w:val="uk-UA" w:eastAsia="uk-UA"/>
        </w:rPr>
        <w:t xml:space="preserve"> м. Сміла, вул. В’ячеслава Чорновола, 72-А.</w:t>
      </w:r>
    </w:p>
    <w:p w14:paraId="73485BBB" w14:textId="77777777" w:rsidR="00A66D00" w:rsidRPr="00A66D00" w:rsidRDefault="00A66D00" w:rsidP="00B14350">
      <w:pPr>
        <w:autoSpaceDE w:val="0"/>
        <w:autoSpaceDN w:val="0"/>
        <w:adjustRightInd w:val="0"/>
        <w:spacing w:after="0" w:line="240" w:lineRule="auto"/>
        <w:ind w:firstLine="567"/>
        <w:contextualSpacing/>
        <w:jc w:val="both"/>
        <w:rPr>
          <w:rFonts w:ascii="Times New Roman" w:hAnsi="Times New Roman"/>
          <w:sz w:val="28"/>
          <w:szCs w:val="28"/>
          <w:lang w:val="uk-UA" w:eastAsia="uk-UA"/>
        </w:rPr>
      </w:pPr>
    </w:p>
    <w:p w14:paraId="39F41789" w14:textId="77777777" w:rsidR="008040B2" w:rsidRPr="000D3D7F" w:rsidRDefault="008040B2" w:rsidP="00B14350">
      <w:pPr>
        <w:autoSpaceDE w:val="0"/>
        <w:autoSpaceDN w:val="0"/>
        <w:adjustRightInd w:val="0"/>
        <w:spacing w:after="0" w:line="240" w:lineRule="auto"/>
        <w:ind w:firstLine="567"/>
        <w:contextualSpacing/>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2. Юридичний статус</w:t>
      </w:r>
    </w:p>
    <w:p w14:paraId="6437AD52" w14:textId="77777777" w:rsidR="008040B2" w:rsidRPr="000D3D7F" w:rsidRDefault="00A66D00" w:rsidP="00B14350">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2.1</w:t>
      </w:r>
      <w:r w:rsidR="008040B2" w:rsidRPr="000D3D7F">
        <w:rPr>
          <w:rFonts w:ascii="Times New Roman" w:hAnsi="Times New Roman"/>
          <w:sz w:val="28"/>
          <w:szCs w:val="28"/>
          <w:lang w:val="uk-UA" w:eastAsia="uk-UA"/>
        </w:rPr>
        <w:t xml:space="preserve"> Підприємство є юридичною особою </w:t>
      </w:r>
      <w:r w:rsidR="00165EF4" w:rsidRPr="000D3D7F">
        <w:rPr>
          <w:rFonts w:ascii="Times New Roman" w:hAnsi="Times New Roman"/>
          <w:sz w:val="28"/>
          <w:szCs w:val="28"/>
          <w:lang w:val="uk-UA" w:eastAsia="uk-UA"/>
        </w:rPr>
        <w:t>згідно з</w:t>
      </w:r>
      <w:r w:rsidR="000D368C">
        <w:rPr>
          <w:rFonts w:ascii="Times New Roman" w:hAnsi="Times New Roman"/>
          <w:sz w:val="28"/>
          <w:szCs w:val="28"/>
          <w:lang w:val="uk-UA" w:eastAsia="uk-UA"/>
        </w:rPr>
        <w:t xml:space="preserve"> </w:t>
      </w:r>
      <w:r w:rsidR="001D0560">
        <w:rPr>
          <w:rFonts w:ascii="Times New Roman" w:hAnsi="Times New Roman"/>
          <w:sz w:val="28"/>
          <w:szCs w:val="28"/>
          <w:lang w:val="uk-UA" w:eastAsia="uk-UA"/>
        </w:rPr>
        <w:t xml:space="preserve">чинним </w:t>
      </w:r>
      <w:r w:rsidR="008040B2" w:rsidRPr="000D3D7F">
        <w:rPr>
          <w:rFonts w:ascii="Times New Roman" w:hAnsi="Times New Roman"/>
          <w:sz w:val="28"/>
          <w:szCs w:val="28"/>
          <w:lang w:val="uk-UA" w:eastAsia="uk-UA"/>
        </w:rPr>
        <w:t>законодавст</w:t>
      </w:r>
      <w:r w:rsidR="00165EF4" w:rsidRPr="000D3D7F">
        <w:rPr>
          <w:rFonts w:ascii="Times New Roman" w:hAnsi="Times New Roman"/>
          <w:sz w:val="28"/>
          <w:szCs w:val="28"/>
          <w:lang w:val="uk-UA" w:eastAsia="uk-UA"/>
        </w:rPr>
        <w:t>вом</w:t>
      </w:r>
      <w:r w:rsidR="008040B2" w:rsidRPr="000D3D7F">
        <w:rPr>
          <w:rFonts w:ascii="Times New Roman" w:hAnsi="Times New Roman"/>
          <w:sz w:val="28"/>
          <w:szCs w:val="28"/>
          <w:lang w:val="uk-UA" w:eastAsia="uk-UA"/>
        </w:rPr>
        <w:t xml:space="preserve"> України. Права і обов'язки юридичної особи Підприємство набуває з моменту його державної реєстрації.</w:t>
      </w:r>
    </w:p>
    <w:p w14:paraId="470118BA" w14:textId="77777777" w:rsidR="008040B2" w:rsidRPr="000D3D7F" w:rsidRDefault="00B14350" w:rsidP="00B14350">
      <w:pPr>
        <w:tabs>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2.2</w:t>
      </w:r>
      <w:r w:rsidR="008040B2" w:rsidRPr="000D3D7F">
        <w:rPr>
          <w:rFonts w:ascii="Times New Roman" w:hAnsi="Times New Roman"/>
          <w:sz w:val="28"/>
          <w:szCs w:val="28"/>
          <w:lang w:val="uk-UA" w:eastAsia="uk-UA"/>
        </w:rPr>
        <w:t xml:space="preserve"> Підприємство має право вступати в асоціації, корпорації, концерни та інші об'</w:t>
      </w:r>
      <w:r w:rsidR="00B1550C">
        <w:rPr>
          <w:rFonts w:ascii="Times New Roman" w:hAnsi="Times New Roman"/>
          <w:sz w:val="28"/>
          <w:szCs w:val="28"/>
          <w:lang w:val="uk-UA" w:eastAsia="uk-UA"/>
        </w:rPr>
        <w:t>єднання на добровільних засадах</w:t>
      </w:r>
      <w:r w:rsidR="008040B2" w:rsidRPr="000D3D7F">
        <w:rPr>
          <w:rFonts w:ascii="Times New Roman" w:hAnsi="Times New Roman"/>
          <w:sz w:val="28"/>
          <w:szCs w:val="28"/>
          <w:lang w:val="uk-UA" w:eastAsia="uk-UA"/>
        </w:rPr>
        <w:t xml:space="preserve"> за погодженням з Власником, Антимонопольним комітетом України (у разі законодавчої необхідності) та у відповідності з нормативними актами України. Створення будь-яких спільних підприємств за участю Підприємства здійснюється за згодою Власника.</w:t>
      </w:r>
    </w:p>
    <w:p w14:paraId="101E6DAB" w14:textId="77777777" w:rsidR="008040B2" w:rsidRPr="000D3D7F"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2.3 </w:t>
      </w:r>
      <w:r w:rsidR="008040B2" w:rsidRPr="000D3D7F">
        <w:rPr>
          <w:rFonts w:ascii="Times New Roman" w:hAnsi="Times New Roman"/>
          <w:sz w:val="28"/>
          <w:szCs w:val="28"/>
          <w:lang w:val="uk-UA" w:eastAsia="uk-UA"/>
        </w:rPr>
        <w:t>Підприємство має самостійний баланс, розрахунковий, валютний та інші рахунки в банківських установах, печатку зі своїм найменуванням, кутовий штамп, фірмові бланки та іншу атрибутику юридичної особи.</w:t>
      </w:r>
    </w:p>
    <w:p w14:paraId="7A61E148" w14:textId="77777777" w:rsidR="008040B2" w:rsidRPr="000D368C"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2.4</w:t>
      </w:r>
      <w:r w:rsidR="008040B2" w:rsidRPr="001D0560">
        <w:rPr>
          <w:rFonts w:ascii="Times New Roman" w:hAnsi="Times New Roman"/>
          <w:sz w:val="28"/>
          <w:szCs w:val="28"/>
          <w:lang w:val="uk-UA" w:eastAsia="uk-UA"/>
        </w:rPr>
        <w:t xml:space="preserve"> Підприємство несе відповідальність за своїми зобов'язаннями в межах майна, яким наділяє його Власник (статутним капіталом), згідно з чинним законодавством. Підприємство не несе відповідальності за </w:t>
      </w:r>
      <w:r w:rsidR="00D55300" w:rsidRPr="001D0560">
        <w:rPr>
          <w:rFonts w:ascii="Times New Roman" w:hAnsi="Times New Roman"/>
          <w:sz w:val="28"/>
          <w:szCs w:val="28"/>
          <w:lang w:val="uk-UA" w:eastAsia="uk-UA"/>
        </w:rPr>
        <w:t>зобов'язан</w:t>
      </w:r>
      <w:bookmarkStart w:id="5" w:name="_Hlk100065627"/>
      <w:r w:rsidR="00D55300" w:rsidRPr="001D0560">
        <w:rPr>
          <w:rFonts w:ascii="Times New Roman" w:hAnsi="Times New Roman"/>
          <w:sz w:val="28"/>
          <w:szCs w:val="28"/>
          <w:lang w:val="uk-UA" w:eastAsia="uk-UA"/>
        </w:rPr>
        <w:t>нями</w:t>
      </w:r>
      <w:bookmarkEnd w:id="5"/>
      <w:r>
        <w:rPr>
          <w:rFonts w:ascii="Times New Roman" w:hAnsi="Times New Roman"/>
          <w:sz w:val="28"/>
          <w:szCs w:val="28"/>
          <w:lang w:val="uk-UA" w:eastAsia="uk-UA"/>
        </w:rPr>
        <w:t xml:space="preserve"> </w:t>
      </w:r>
      <w:r w:rsidR="008040B2" w:rsidRPr="001D0560">
        <w:rPr>
          <w:rFonts w:ascii="Times New Roman" w:hAnsi="Times New Roman"/>
          <w:sz w:val="28"/>
          <w:szCs w:val="28"/>
          <w:lang w:val="uk-UA" w:eastAsia="uk-UA"/>
        </w:rPr>
        <w:t xml:space="preserve">Власника та Органу управління, а Власник та Орган управління не несуть відповідальності за зобов'язаннями Підприємства, крім випадків передбачених </w:t>
      </w:r>
      <w:r w:rsidR="00165EF4" w:rsidRPr="001D0560">
        <w:rPr>
          <w:rFonts w:ascii="Times New Roman" w:hAnsi="Times New Roman"/>
          <w:sz w:val="28"/>
          <w:szCs w:val="28"/>
          <w:lang w:val="uk-UA" w:eastAsia="uk-UA"/>
        </w:rPr>
        <w:t>чинним</w:t>
      </w:r>
      <w:r w:rsidR="008040B2" w:rsidRPr="001D0560">
        <w:rPr>
          <w:rFonts w:ascii="Times New Roman" w:hAnsi="Times New Roman"/>
          <w:sz w:val="28"/>
          <w:szCs w:val="28"/>
          <w:lang w:val="uk-UA" w:eastAsia="uk-UA"/>
        </w:rPr>
        <w:t xml:space="preserve"> законодавством України.</w:t>
      </w:r>
    </w:p>
    <w:p w14:paraId="180C6EC9" w14:textId="77777777" w:rsidR="008040B2" w:rsidRPr="0034274B"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2.5 </w:t>
      </w:r>
      <w:r w:rsidR="008040B2" w:rsidRPr="000D3D7F">
        <w:rPr>
          <w:rFonts w:ascii="Times New Roman" w:hAnsi="Times New Roman"/>
          <w:sz w:val="28"/>
          <w:szCs w:val="28"/>
          <w:lang w:val="uk-UA" w:eastAsia="uk-UA"/>
        </w:rPr>
        <w:t>Підприємство має право укладати угоди, набувати майнові та особисті немайнові права, нести обов'язки, бути позивачем і відповідачем в суді, господарчому та третейському суді. В</w:t>
      </w:r>
      <w:r w:rsidR="008040B2" w:rsidRPr="0034274B">
        <w:rPr>
          <w:rFonts w:ascii="Times New Roman" w:hAnsi="Times New Roman"/>
          <w:sz w:val="28"/>
          <w:szCs w:val="28"/>
          <w:lang w:val="uk-UA" w:eastAsia="uk-UA"/>
        </w:rPr>
        <w:t>ласник має право обмежувати укладання угод, набуття майнових та особистих немайнових прав Підприємства у разі, коли такі дії не відповідають інтересам місцевого самоврядування, або можуть завдати шкоди Підприємству.</w:t>
      </w:r>
    </w:p>
    <w:p w14:paraId="7A1793EE" w14:textId="77777777" w:rsidR="00040501" w:rsidRDefault="00040501" w:rsidP="00B14350">
      <w:pPr>
        <w:autoSpaceDE w:val="0"/>
        <w:autoSpaceDN w:val="0"/>
        <w:adjustRightInd w:val="0"/>
        <w:spacing w:after="0" w:line="240" w:lineRule="auto"/>
        <w:jc w:val="center"/>
        <w:rPr>
          <w:rFonts w:ascii="Times New Roman" w:hAnsi="Times New Roman"/>
          <w:b/>
          <w:bCs/>
          <w:sz w:val="28"/>
          <w:szCs w:val="28"/>
          <w:lang w:val="uk-UA" w:eastAsia="uk-UA"/>
        </w:rPr>
      </w:pPr>
    </w:p>
    <w:p w14:paraId="3002D097" w14:textId="11E7864B" w:rsidR="008040B2" w:rsidRPr="000D3D7F" w:rsidRDefault="008040B2" w:rsidP="00B14350">
      <w:pPr>
        <w:autoSpaceDE w:val="0"/>
        <w:autoSpaceDN w:val="0"/>
        <w:adjustRightInd w:val="0"/>
        <w:spacing w:after="0" w:line="240" w:lineRule="auto"/>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lastRenderedPageBreak/>
        <w:t>Стаття 3. Мета і предмет діяльності</w:t>
      </w:r>
    </w:p>
    <w:p w14:paraId="7708F3D7" w14:textId="77777777" w:rsidR="008040B2" w:rsidRPr="000D3D7F" w:rsidRDefault="00B14350" w:rsidP="00B14350">
      <w:pPr>
        <w:tabs>
          <w:tab w:val="left" w:pos="1085"/>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3.1 </w:t>
      </w:r>
      <w:r w:rsidR="008040B2" w:rsidRPr="000D3D7F">
        <w:rPr>
          <w:rFonts w:ascii="Times New Roman" w:hAnsi="Times New Roman"/>
          <w:sz w:val="28"/>
          <w:szCs w:val="28"/>
          <w:lang w:val="uk-UA" w:eastAsia="uk-UA"/>
        </w:rPr>
        <w:t xml:space="preserve">Підприємство створюється з метою отримання прибутку, </w:t>
      </w:r>
      <w:r w:rsidR="008040B2" w:rsidRPr="000D3D7F">
        <w:rPr>
          <w:rFonts w:ascii="Times New Roman" w:hAnsi="Times New Roman"/>
          <w:sz w:val="28"/>
          <w:szCs w:val="28"/>
          <w:lang w:val="uk-UA"/>
        </w:rPr>
        <w:t xml:space="preserve">повного задоволення потреб з </w:t>
      </w:r>
      <w:r w:rsidR="008040B2" w:rsidRPr="000D3D7F">
        <w:rPr>
          <w:rFonts w:ascii="Times New Roman" w:hAnsi="Times New Roman"/>
          <w:sz w:val="28"/>
          <w:szCs w:val="28"/>
          <w:lang w:val="uk-UA" w:eastAsia="uk-UA"/>
        </w:rPr>
        <w:t>надання житлово-комунальних послуг у сфері теплопостачання для</w:t>
      </w:r>
      <w:r w:rsidR="0034274B">
        <w:rPr>
          <w:rFonts w:ascii="Times New Roman" w:hAnsi="Times New Roman"/>
          <w:sz w:val="28"/>
          <w:szCs w:val="28"/>
          <w:lang w:val="uk-UA"/>
        </w:rPr>
        <w:t xml:space="preserve"> населення та юридичних осіб,</w:t>
      </w:r>
      <w:r w:rsidR="008040B2" w:rsidRPr="000D3D7F">
        <w:rPr>
          <w:rFonts w:ascii="Times New Roman" w:hAnsi="Times New Roman"/>
          <w:sz w:val="28"/>
          <w:szCs w:val="28"/>
          <w:lang w:val="uk-UA"/>
        </w:rPr>
        <w:t xml:space="preserve"> створення та покращення економічних і соціальних умов </w:t>
      </w:r>
      <w:r w:rsidR="008040B2" w:rsidRPr="000D3D7F">
        <w:rPr>
          <w:rFonts w:ascii="Times New Roman" w:hAnsi="Times New Roman"/>
          <w:sz w:val="28"/>
          <w:szCs w:val="28"/>
          <w:lang w:val="uk-UA" w:eastAsia="uk-UA"/>
        </w:rPr>
        <w:t>трудового</w:t>
      </w:r>
      <w:r w:rsidR="008040B2" w:rsidRPr="000D3D7F">
        <w:rPr>
          <w:rFonts w:ascii="Times New Roman" w:hAnsi="Times New Roman"/>
          <w:sz w:val="28"/>
          <w:szCs w:val="28"/>
          <w:lang w:val="uk-UA"/>
        </w:rPr>
        <w:t xml:space="preserve"> колективу Підприємства. </w:t>
      </w:r>
    </w:p>
    <w:p w14:paraId="2D7F67C8" w14:textId="77777777" w:rsidR="00B14350" w:rsidRPr="00B14350" w:rsidRDefault="00B14350" w:rsidP="000D368C">
      <w:pPr>
        <w:tabs>
          <w:tab w:val="left" w:pos="1147"/>
        </w:tabs>
        <w:autoSpaceDE w:val="0"/>
        <w:autoSpaceDN w:val="0"/>
        <w:adjustRightInd w:val="0"/>
        <w:spacing w:after="0"/>
        <w:ind w:firstLine="567"/>
        <w:jc w:val="both"/>
        <w:rPr>
          <w:rFonts w:ascii="Times New Roman" w:hAnsi="Times New Roman"/>
          <w:bCs/>
          <w:sz w:val="28"/>
          <w:szCs w:val="28"/>
          <w:lang w:val="uk-UA" w:eastAsia="uk-UA"/>
        </w:rPr>
      </w:pPr>
      <w:r>
        <w:rPr>
          <w:rFonts w:ascii="Times New Roman" w:hAnsi="Times New Roman"/>
          <w:sz w:val="28"/>
          <w:szCs w:val="28"/>
          <w:lang w:val="uk-UA" w:eastAsia="uk-UA"/>
        </w:rPr>
        <w:t xml:space="preserve">3.2 </w:t>
      </w:r>
      <w:r w:rsidR="008040B2" w:rsidRPr="000D3D7F">
        <w:rPr>
          <w:rFonts w:ascii="Times New Roman" w:hAnsi="Times New Roman"/>
          <w:sz w:val="28"/>
          <w:szCs w:val="28"/>
          <w:lang w:val="uk-UA" w:eastAsia="uk-UA"/>
        </w:rPr>
        <w:t xml:space="preserve">Предметом діяльності Підприємства </w:t>
      </w:r>
      <w:r w:rsidR="008040B2" w:rsidRPr="000D3D7F">
        <w:rPr>
          <w:rFonts w:ascii="Times New Roman" w:hAnsi="Times New Roman"/>
          <w:bCs/>
          <w:sz w:val="28"/>
          <w:szCs w:val="28"/>
          <w:lang w:val="uk-UA" w:eastAsia="uk-UA"/>
        </w:rPr>
        <w:t>є:</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8363"/>
      </w:tblGrid>
      <w:tr w:rsidR="008040B2" w:rsidRPr="000D3D7F" w14:paraId="59E97A5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BBD340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Код </w:t>
            </w:r>
          </w:p>
        </w:tc>
        <w:tc>
          <w:tcPr>
            <w:tcW w:w="8363" w:type="dxa"/>
            <w:tcBorders>
              <w:top w:val="single" w:sz="4" w:space="0" w:color="auto"/>
              <w:left w:val="single" w:sz="4" w:space="0" w:color="auto"/>
              <w:bottom w:val="single" w:sz="4" w:space="0" w:color="auto"/>
              <w:right w:val="single" w:sz="4" w:space="0" w:color="auto"/>
            </w:tcBorders>
          </w:tcPr>
          <w:p w14:paraId="7482D31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Назва </w:t>
            </w:r>
          </w:p>
        </w:tc>
      </w:tr>
      <w:tr w:rsidR="00E26D08" w:rsidRPr="000D3D7F" w14:paraId="0BFAA369" w14:textId="77777777" w:rsidTr="00B14350">
        <w:trPr>
          <w:trHeight w:hRule="exact" w:val="314"/>
        </w:trPr>
        <w:tc>
          <w:tcPr>
            <w:tcW w:w="1101" w:type="dxa"/>
            <w:tcBorders>
              <w:top w:val="single" w:sz="4" w:space="0" w:color="auto"/>
              <w:left w:val="single" w:sz="4" w:space="0" w:color="auto"/>
              <w:bottom w:val="single" w:sz="4" w:space="0" w:color="auto"/>
              <w:right w:val="single" w:sz="4" w:space="0" w:color="auto"/>
            </w:tcBorders>
          </w:tcPr>
          <w:p w14:paraId="6D082D9B"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01.61</w:t>
            </w:r>
          </w:p>
        </w:tc>
        <w:tc>
          <w:tcPr>
            <w:tcW w:w="8363" w:type="dxa"/>
            <w:tcBorders>
              <w:top w:val="single" w:sz="4" w:space="0" w:color="auto"/>
              <w:left w:val="single" w:sz="4" w:space="0" w:color="auto"/>
              <w:bottom w:val="single" w:sz="4" w:space="0" w:color="auto"/>
              <w:right w:val="single" w:sz="4" w:space="0" w:color="auto"/>
            </w:tcBorders>
          </w:tcPr>
          <w:p w14:paraId="6DCA7BC2"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Допоміжна діяльність у рослинництві</w:t>
            </w:r>
          </w:p>
        </w:tc>
      </w:tr>
      <w:tr w:rsidR="00E26D08" w:rsidRPr="000D3D7F" w14:paraId="7DA4CBF8" w14:textId="77777777" w:rsidTr="00B14350">
        <w:trPr>
          <w:trHeight w:hRule="exact" w:val="702"/>
        </w:trPr>
        <w:tc>
          <w:tcPr>
            <w:tcW w:w="1101" w:type="dxa"/>
            <w:tcBorders>
              <w:top w:val="single" w:sz="4" w:space="0" w:color="auto"/>
              <w:left w:val="single" w:sz="4" w:space="0" w:color="auto"/>
              <w:bottom w:val="single" w:sz="4" w:space="0" w:color="auto"/>
              <w:right w:val="single" w:sz="4" w:space="0" w:color="auto"/>
            </w:tcBorders>
          </w:tcPr>
          <w:p w14:paraId="295BB635"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16.23</w:t>
            </w:r>
          </w:p>
        </w:tc>
        <w:tc>
          <w:tcPr>
            <w:tcW w:w="8363" w:type="dxa"/>
            <w:tcBorders>
              <w:top w:val="single" w:sz="4" w:space="0" w:color="auto"/>
              <w:left w:val="single" w:sz="4" w:space="0" w:color="auto"/>
              <w:bottom w:val="single" w:sz="4" w:space="0" w:color="auto"/>
              <w:right w:val="single" w:sz="4" w:space="0" w:color="auto"/>
            </w:tcBorders>
          </w:tcPr>
          <w:p w14:paraId="3E69D889"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Виробництво інших дерев’яних будівельних конструкцій і столярних виробів</w:t>
            </w:r>
          </w:p>
        </w:tc>
      </w:tr>
      <w:tr w:rsidR="00E86F95" w:rsidRPr="000D3D7F" w14:paraId="67BA56BE" w14:textId="77777777" w:rsidTr="00B14350">
        <w:trPr>
          <w:trHeight w:hRule="exact" w:val="712"/>
        </w:trPr>
        <w:tc>
          <w:tcPr>
            <w:tcW w:w="1101" w:type="dxa"/>
            <w:tcBorders>
              <w:top w:val="single" w:sz="4" w:space="0" w:color="auto"/>
              <w:left w:val="single" w:sz="4" w:space="0" w:color="auto"/>
              <w:bottom w:val="single" w:sz="4" w:space="0" w:color="auto"/>
              <w:right w:val="single" w:sz="4" w:space="0" w:color="auto"/>
            </w:tcBorders>
          </w:tcPr>
          <w:p w14:paraId="3631DEE2" w14:textId="77777777" w:rsidR="00E86F95" w:rsidRPr="000D3D7F" w:rsidRDefault="00E86F95" w:rsidP="00F20E9C">
            <w:pPr>
              <w:ind w:left="-142" w:right="141"/>
              <w:jc w:val="center"/>
              <w:rPr>
                <w:rFonts w:ascii="Times New Roman" w:hAnsi="Times New Roman"/>
                <w:bCs/>
                <w:sz w:val="28"/>
                <w:szCs w:val="28"/>
                <w:lang w:val="uk-UA"/>
              </w:rPr>
            </w:pPr>
            <w:r w:rsidRPr="000D3D7F">
              <w:rPr>
                <w:rFonts w:ascii="Times New Roman" w:hAnsi="Times New Roman"/>
                <w:bCs/>
                <w:sz w:val="28"/>
                <w:szCs w:val="28"/>
                <w:lang w:val="uk-UA"/>
              </w:rPr>
              <w:t>16.29</w:t>
            </w:r>
          </w:p>
        </w:tc>
        <w:tc>
          <w:tcPr>
            <w:tcW w:w="8363" w:type="dxa"/>
            <w:tcBorders>
              <w:top w:val="single" w:sz="4" w:space="0" w:color="auto"/>
              <w:left w:val="single" w:sz="4" w:space="0" w:color="auto"/>
              <w:bottom w:val="single" w:sz="4" w:space="0" w:color="auto"/>
              <w:right w:val="single" w:sz="4" w:space="0" w:color="auto"/>
            </w:tcBorders>
          </w:tcPr>
          <w:p w14:paraId="32404C42" w14:textId="77777777" w:rsidR="00E86F95" w:rsidRPr="000D3D7F" w:rsidRDefault="00E86F95" w:rsidP="00B14350">
            <w:pPr>
              <w:spacing w:after="0" w:line="240" w:lineRule="auto"/>
              <w:ind w:right="142"/>
              <w:rPr>
                <w:rFonts w:ascii="Times New Roman" w:hAnsi="Times New Roman"/>
                <w:bCs/>
                <w:sz w:val="28"/>
                <w:szCs w:val="28"/>
                <w:lang w:val="uk-UA"/>
              </w:rPr>
            </w:pPr>
            <w:r w:rsidRPr="000D3D7F">
              <w:rPr>
                <w:rFonts w:ascii="Times New Roman" w:hAnsi="Times New Roman"/>
                <w:bCs/>
                <w:sz w:val="28"/>
                <w:szCs w:val="28"/>
                <w:lang w:val="uk-UA"/>
              </w:rPr>
              <w:t>Виробництво інших виробів з деревини; виготовлення виробів з корка, соломки та рослинних матеріалів для плетіння</w:t>
            </w:r>
          </w:p>
        </w:tc>
      </w:tr>
      <w:tr w:rsidR="008040B2" w:rsidRPr="000D3D7F" w14:paraId="3F066C5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29E9DE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A1C697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Ремонт і монтаж машин і устаткування</w:t>
            </w:r>
            <w:r w:rsidRPr="000D3D7F">
              <w:rPr>
                <w:rFonts w:ascii="Times New Roman" w:hAnsi="Times New Roman"/>
                <w:sz w:val="28"/>
                <w:szCs w:val="28"/>
                <w:lang w:val="uk-UA"/>
              </w:rPr>
              <w:t> </w:t>
            </w:r>
          </w:p>
        </w:tc>
      </w:tr>
      <w:tr w:rsidR="008040B2" w:rsidRPr="000D3D7F" w14:paraId="3541D766" w14:textId="77777777" w:rsidTr="00B14350">
        <w:trPr>
          <w:trHeight w:hRule="exact" w:val="714"/>
        </w:trPr>
        <w:tc>
          <w:tcPr>
            <w:tcW w:w="1101" w:type="dxa"/>
            <w:tcBorders>
              <w:top w:val="single" w:sz="4" w:space="0" w:color="auto"/>
              <w:left w:val="single" w:sz="4" w:space="0" w:color="auto"/>
              <w:bottom w:val="single" w:sz="4" w:space="0" w:color="auto"/>
              <w:right w:val="single" w:sz="4" w:space="0" w:color="auto"/>
            </w:tcBorders>
          </w:tcPr>
          <w:p w14:paraId="74783B3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383E05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Ремонт і технічне обслуговування готових металевих виробів, машин і устаткування</w:t>
            </w:r>
            <w:r w:rsidRPr="000D3D7F">
              <w:rPr>
                <w:rFonts w:ascii="Times New Roman" w:hAnsi="Times New Roman"/>
                <w:sz w:val="28"/>
                <w:szCs w:val="28"/>
                <w:lang w:val="uk-UA"/>
              </w:rPr>
              <w:t> </w:t>
            </w:r>
          </w:p>
        </w:tc>
      </w:tr>
      <w:tr w:rsidR="008040B2" w:rsidRPr="000D3D7F" w14:paraId="0043D87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9F1389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33.11</w:t>
            </w:r>
          </w:p>
        </w:tc>
        <w:tc>
          <w:tcPr>
            <w:tcW w:w="8363" w:type="dxa"/>
            <w:tcBorders>
              <w:top w:val="single" w:sz="4" w:space="0" w:color="auto"/>
              <w:left w:val="single" w:sz="4" w:space="0" w:color="auto"/>
              <w:bottom w:val="single" w:sz="4" w:space="0" w:color="auto"/>
              <w:right w:val="single" w:sz="4" w:space="0" w:color="auto"/>
            </w:tcBorders>
          </w:tcPr>
          <w:p w14:paraId="7614350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готових металевих виробів </w:t>
            </w:r>
          </w:p>
        </w:tc>
      </w:tr>
      <w:tr w:rsidR="008040B2" w:rsidRPr="000D3D7F" w14:paraId="29FCC1D2" w14:textId="77777777" w:rsidTr="00131187">
        <w:trPr>
          <w:trHeight w:hRule="exact" w:val="722"/>
        </w:trPr>
        <w:tc>
          <w:tcPr>
            <w:tcW w:w="1101" w:type="dxa"/>
            <w:tcBorders>
              <w:top w:val="single" w:sz="4" w:space="0" w:color="auto"/>
              <w:left w:val="single" w:sz="4" w:space="0" w:color="auto"/>
              <w:bottom w:val="single" w:sz="4" w:space="0" w:color="auto"/>
              <w:right w:val="single" w:sz="4" w:space="0" w:color="auto"/>
            </w:tcBorders>
          </w:tcPr>
          <w:p w14:paraId="45D31AD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33.12</w:t>
            </w:r>
          </w:p>
        </w:tc>
        <w:tc>
          <w:tcPr>
            <w:tcW w:w="8363" w:type="dxa"/>
            <w:tcBorders>
              <w:top w:val="single" w:sz="4" w:space="0" w:color="auto"/>
              <w:left w:val="single" w:sz="4" w:space="0" w:color="auto"/>
              <w:bottom w:val="single" w:sz="4" w:space="0" w:color="auto"/>
              <w:right w:val="single" w:sz="4" w:space="0" w:color="auto"/>
            </w:tcBorders>
          </w:tcPr>
          <w:p w14:paraId="4EB8FE3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машин і устаткування промислового призначення </w:t>
            </w:r>
          </w:p>
        </w:tc>
      </w:tr>
      <w:tr w:rsidR="008040B2" w:rsidRPr="000D3D7F" w14:paraId="72DDDA8A" w14:textId="77777777" w:rsidTr="00B1550C">
        <w:trPr>
          <w:trHeight w:hRule="exact" w:val="647"/>
        </w:trPr>
        <w:tc>
          <w:tcPr>
            <w:tcW w:w="1101" w:type="dxa"/>
            <w:tcBorders>
              <w:top w:val="single" w:sz="4" w:space="0" w:color="auto"/>
              <w:left w:val="single" w:sz="4" w:space="0" w:color="auto"/>
              <w:bottom w:val="single" w:sz="4" w:space="0" w:color="auto"/>
              <w:right w:val="single" w:sz="4" w:space="0" w:color="auto"/>
            </w:tcBorders>
          </w:tcPr>
          <w:p w14:paraId="60A4603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33.13</w:t>
            </w:r>
          </w:p>
        </w:tc>
        <w:tc>
          <w:tcPr>
            <w:tcW w:w="8363" w:type="dxa"/>
            <w:tcBorders>
              <w:top w:val="single" w:sz="4" w:space="0" w:color="auto"/>
              <w:left w:val="single" w:sz="4" w:space="0" w:color="auto"/>
              <w:bottom w:val="single" w:sz="4" w:space="0" w:color="auto"/>
              <w:right w:val="single" w:sz="4" w:space="0" w:color="auto"/>
            </w:tcBorders>
          </w:tcPr>
          <w:p w14:paraId="1D0C106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електронного й оптичного устаткування </w:t>
            </w:r>
          </w:p>
        </w:tc>
      </w:tr>
      <w:tr w:rsidR="008040B2" w:rsidRPr="000D3D7F" w14:paraId="3925F00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415D6E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33.14</w:t>
            </w:r>
          </w:p>
        </w:tc>
        <w:tc>
          <w:tcPr>
            <w:tcW w:w="8363" w:type="dxa"/>
            <w:tcBorders>
              <w:top w:val="single" w:sz="4" w:space="0" w:color="auto"/>
              <w:left w:val="single" w:sz="4" w:space="0" w:color="auto"/>
              <w:bottom w:val="single" w:sz="4" w:space="0" w:color="auto"/>
              <w:right w:val="single" w:sz="4" w:space="0" w:color="auto"/>
            </w:tcBorders>
          </w:tcPr>
          <w:p w14:paraId="14E1E54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електричного устаткування </w:t>
            </w:r>
          </w:p>
        </w:tc>
      </w:tr>
      <w:tr w:rsidR="008040B2" w:rsidRPr="000D3D7F" w14:paraId="2B1BB5E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F76BD9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33.17</w:t>
            </w:r>
          </w:p>
        </w:tc>
        <w:tc>
          <w:tcPr>
            <w:tcW w:w="8363" w:type="dxa"/>
            <w:tcBorders>
              <w:top w:val="single" w:sz="4" w:space="0" w:color="auto"/>
              <w:left w:val="single" w:sz="4" w:space="0" w:color="auto"/>
              <w:bottom w:val="single" w:sz="4" w:space="0" w:color="auto"/>
              <w:right w:val="single" w:sz="4" w:space="0" w:color="auto"/>
            </w:tcBorders>
          </w:tcPr>
          <w:p w14:paraId="09555E9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інших транспортних засобів </w:t>
            </w:r>
          </w:p>
        </w:tc>
      </w:tr>
      <w:tr w:rsidR="008040B2" w:rsidRPr="000D3D7F" w14:paraId="70EA9D4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11F3FD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33.19</w:t>
            </w:r>
          </w:p>
        </w:tc>
        <w:tc>
          <w:tcPr>
            <w:tcW w:w="8363" w:type="dxa"/>
            <w:tcBorders>
              <w:top w:val="single" w:sz="4" w:space="0" w:color="auto"/>
              <w:left w:val="single" w:sz="4" w:space="0" w:color="auto"/>
              <w:bottom w:val="single" w:sz="4" w:space="0" w:color="auto"/>
              <w:right w:val="single" w:sz="4" w:space="0" w:color="auto"/>
            </w:tcBorders>
          </w:tcPr>
          <w:p w14:paraId="06E0961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інших машин і устаткування </w:t>
            </w:r>
          </w:p>
        </w:tc>
      </w:tr>
      <w:tr w:rsidR="008040B2" w:rsidRPr="000D3D7F" w14:paraId="4063751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3A1DF4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40073B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Установлення та монтаж машин і устаткування</w:t>
            </w:r>
            <w:r w:rsidRPr="000D3D7F">
              <w:rPr>
                <w:rFonts w:ascii="Times New Roman" w:hAnsi="Times New Roman"/>
                <w:sz w:val="28"/>
                <w:szCs w:val="28"/>
                <w:lang w:val="uk-UA"/>
              </w:rPr>
              <w:t> </w:t>
            </w:r>
          </w:p>
        </w:tc>
      </w:tr>
      <w:tr w:rsidR="008040B2" w:rsidRPr="000D3D7F" w14:paraId="6762F22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28EDB4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33.20</w:t>
            </w:r>
          </w:p>
        </w:tc>
        <w:tc>
          <w:tcPr>
            <w:tcW w:w="8363" w:type="dxa"/>
            <w:tcBorders>
              <w:top w:val="single" w:sz="4" w:space="0" w:color="auto"/>
              <w:left w:val="single" w:sz="4" w:space="0" w:color="auto"/>
              <w:bottom w:val="single" w:sz="4" w:space="0" w:color="auto"/>
              <w:right w:val="single" w:sz="4" w:space="0" w:color="auto"/>
            </w:tcBorders>
          </w:tcPr>
          <w:p w14:paraId="7D7E0A6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Установлення та монтаж машин і устаткування </w:t>
            </w:r>
          </w:p>
        </w:tc>
      </w:tr>
      <w:tr w:rsidR="008040B2" w:rsidRPr="000D3D7F" w14:paraId="0F4FBB66" w14:textId="77777777" w:rsidTr="00E24D2A">
        <w:trPr>
          <w:trHeight w:hRule="exact" w:val="314"/>
        </w:trPr>
        <w:tc>
          <w:tcPr>
            <w:tcW w:w="1101" w:type="dxa"/>
            <w:tcBorders>
              <w:top w:val="single" w:sz="4" w:space="0" w:color="auto"/>
              <w:left w:val="single" w:sz="4" w:space="0" w:color="auto"/>
              <w:bottom w:val="single" w:sz="4" w:space="0" w:color="auto"/>
              <w:right w:val="single" w:sz="4" w:space="0" w:color="auto"/>
            </w:tcBorders>
          </w:tcPr>
          <w:p w14:paraId="59F1AED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color w:val="000000"/>
                <w:sz w:val="28"/>
                <w:szCs w:val="28"/>
                <w:lang w:val="uk-UA"/>
              </w:rPr>
              <w:t>35</w:t>
            </w:r>
          </w:p>
        </w:tc>
        <w:tc>
          <w:tcPr>
            <w:tcW w:w="8363" w:type="dxa"/>
            <w:tcBorders>
              <w:top w:val="single" w:sz="4" w:space="0" w:color="auto"/>
              <w:left w:val="single" w:sz="4" w:space="0" w:color="auto"/>
              <w:bottom w:val="single" w:sz="4" w:space="0" w:color="auto"/>
              <w:right w:val="single" w:sz="4" w:space="0" w:color="auto"/>
            </w:tcBorders>
          </w:tcPr>
          <w:p w14:paraId="27CD7008" w14:textId="77777777" w:rsidR="008040B2" w:rsidRPr="000D3D7F" w:rsidRDefault="00E24D2A" w:rsidP="00E24D2A">
            <w:pPr>
              <w:shd w:val="clear" w:color="auto" w:fill="FFFFFF"/>
              <w:spacing w:after="0" w:line="240" w:lineRule="auto"/>
              <w:ind w:right="142"/>
              <w:outlineLvl w:val="2"/>
              <w:rPr>
                <w:rFonts w:ascii="Times New Roman" w:hAnsi="Times New Roman"/>
                <w:bCs/>
                <w:color w:val="000000"/>
                <w:sz w:val="28"/>
                <w:szCs w:val="28"/>
                <w:lang w:val="uk-UA"/>
              </w:rPr>
            </w:pPr>
            <w:r>
              <w:rPr>
                <w:rFonts w:ascii="Times New Roman" w:hAnsi="Times New Roman"/>
                <w:bCs/>
                <w:color w:val="000000"/>
                <w:sz w:val="28"/>
                <w:szCs w:val="28"/>
                <w:lang w:val="uk-UA"/>
              </w:rPr>
              <w:t>Постачання</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електроенергії</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газу</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пари</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та</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кондиційованого</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повітря</w:t>
            </w:r>
          </w:p>
        </w:tc>
      </w:tr>
      <w:tr w:rsidR="008040B2" w:rsidRPr="000D3D7F" w14:paraId="38407FA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0D4FF64" w14:textId="77777777" w:rsidR="008040B2" w:rsidRPr="000D3D7F" w:rsidRDefault="008040B2" w:rsidP="00F20E9C">
            <w:pPr>
              <w:ind w:left="-142" w:right="141"/>
              <w:jc w:val="center"/>
              <w:rPr>
                <w:rFonts w:ascii="Times New Roman" w:hAnsi="Times New Roman"/>
                <w:color w:val="000000"/>
                <w:sz w:val="28"/>
                <w:szCs w:val="28"/>
                <w:lang w:val="uk-UA"/>
              </w:rPr>
            </w:pPr>
            <w:r w:rsidRPr="000D3D7F">
              <w:rPr>
                <w:rFonts w:ascii="Times New Roman" w:hAnsi="Times New Roman"/>
                <w:color w:val="000000"/>
                <w:sz w:val="28"/>
                <w:szCs w:val="28"/>
                <w:lang w:val="uk-UA"/>
              </w:rPr>
              <w:t>35.23</w:t>
            </w:r>
          </w:p>
        </w:tc>
        <w:tc>
          <w:tcPr>
            <w:tcW w:w="8363" w:type="dxa"/>
            <w:tcBorders>
              <w:top w:val="single" w:sz="4" w:space="0" w:color="auto"/>
              <w:left w:val="single" w:sz="4" w:space="0" w:color="auto"/>
              <w:bottom w:val="single" w:sz="4" w:space="0" w:color="auto"/>
              <w:right w:val="single" w:sz="4" w:space="0" w:color="auto"/>
            </w:tcBorders>
          </w:tcPr>
          <w:p w14:paraId="06564FD0" w14:textId="77777777" w:rsidR="008040B2" w:rsidRPr="000D3D7F" w:rsidRDefault="008040B2" w:rsidP="00B14350">
            <w:pPr>
              <w:shd w:val="clear" w:color="auto" w:fill="FFFFFF"/>
              <w:spacing w:after="0" w:line="240" w:lineRule="auto"/>
              <w:ind w:right="142"/>
              <w:outlineLvl w:val="2"/>
              <w:rPr>
                <w:rFonts w:ascii="Times New Roman" w:hAnsi="Times New Roman"/>
                <w:bCs/>
                <w:color w:val="000000"/>
                <w:sz w:val="28"/>
                <w:szCs w:val="28"/>
                <w:lang w:val="uk-UA"/>
              </w:rPr>
            </w:pPr>
            <w:r w:rsidRPr="000D3D7F">
              <w:rPr>
                <w:rFonts w:ascii="Times New Roman" w:hAnsi="Times New Roman"/>
                <w:bCs/>
                <w:color w:val="000000"/>
                <w:sz w:val="28"/>
                <w:szCs w:val="28"/>
                <w:lang w:val="uk-UA"/>
              </w:rPr>
              <w:t>Торгівля газом через місцеві (локальні) трубопроводи</w:t>
            </w:r>
          </w:p>
        </w:tc>
      </w:tr>
      <w:tr w:rsidR="008040B2" w:rsidRPr="000D3D7F" w14:paraId="281221A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D6F267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35.30</w:t>
            </w:r>
          </w:p>
        </w:tc>
        <w:tc>
          <w:tcPr>
            <w:tcW w:w="8363" w:type="dxa"/>
            <w:tcBorders>
              <w:top w:val="single" w:sz="4" w:space="0" w:color="auto"/>
              <w:left w:val="single" w:sz="4" w:space="0" w:color="auto"/>
              <w:bottom w:val="single" w:sz="4" w:space="0" w:color="auto"/>
              <w:right w:val="single" w:sz="4" w:space="0" w:color="auto"/>
            </w:tcBorders>
          </w:tcPr>
          <w:p w14:paraId="4C244FB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Постачання пари, гарячої води та кондиційованого повітря</w:t>
            </w:r>
          </w:p>
        </w:tc>
      </w:tr>
      <w:tr w:rsidR="00E26D08" w:rsidRPr="000D3D7F" w14:paraId="33FC82A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AA2C4A9"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37.00</w:t>
            </w:r>
          </w:p>
        </w:tc>
        <w:tc>
          <w:tcPr>
            <w:tcW w:w="8363" w:type="dxa"/>
            <w:tcBorders>
              <w:top w:val="single" w:sz="4" w:space="0" w:color="auto"/>
              <w:left w:val="single" w:sz="4" w:space="0" w:color="auto"/>
              <w:bottom w:val="single" w:sz="4" w:space="0" w:color="auto"/>
              <w:right w:val="single" w:sz="4" w:space="0" w:color="auto"/>
            </w:tcBorders>
          </w:tcPr>
          <w:p w14:paraId="315F66EE"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Каналізація, відведення й очищення стічних вод</w:t>
            </w:r>
          </w:p>
        </w:tc>
      </w:tr>
      <w:tr w:rsidR="008040B2" w:rsidRPr="000D3D7F" w14:paraId="2C91C4B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92CA0A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01CD12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будівель</w:t>
            </w:r>
            <w:r w:rsidRPr="000D3D7F">
              <w:rPr>
                <w:rFonts w:ascii="Times New Roman" w:hAnsi="Times New Roman"/>
                <w:sz w:val="28"/>
                <w:szCs w:val="28"/>
                <w:lang w:val="uk-UA"/>
              </w:rPr>
              <w:t> </w:t>
            </w:r>
          </w:p>
        </w:tc>
      </w:tr>
      <w:tr w:rsidR="008040B2" w:rsidRPr="000D3D7F" w14:paraId="586C018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F34E67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41.1</w:t>
            </w:r>
          </w:p>
        </w:tc>
        <w:tc>
          <w:tcPr>
            <w:tcW w:w="8363" w:type="dxa"/>
            <w:tcBorders>
              <w:top w:val="single" w:sz="4" w:space="0" w:color="auto"/>
              <w:left w:val="single" w:sz="4" w:space="0" w:color="auto"/>
              <w:bottom w:val="single" w:sz="4" w:space="0" w:color="auto"/>
              <w:right w:val="single" w:sz="4" w:space="0" w:color="auto"/>
            </w:tcBorders>
          </w:tcPr>
          <w:p w14:paraId="5B7952D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Організація будівництва будівель</w:t>
            </w:r>
            <w:r w:rsidRPr="000D3D7F">
              <w:rPr>
                <w:rFonts w:ascii="Times New Roman" w:hAnsi="Times New Roman"/>
                <w:sz w:val="28"/>
                <w:szCs w:val="28"/>
                <w:lang w:val="uk-UA"/>
              </w:rPr>
              <w:t> </w:t>
            </w:r>
          </w:p>
        </w:tc>
      </w:tr>
      <w:tr w:rsidR="008040B2" w:rsidRPr="000D3D7F" w14:paraId="444507F4" w14:textId="77777777" w:rsidTr="00131187">
        <w:trPr>
          <w:trHeight w:hRule="exact" w:val="309"/>
        </w:trPr>
        <w:tc>
          <w:tcPr>
            <w:tcW w:w="1101" w:type="dxa"/>
            <w:tcBorders>
              <w:top w:val="single" w:sz="4" w:space="0" w:color="auto"/>
              <w:left w:val="single" w:sz="4" w:space="0" w:color="auto"/>
              <w:bottom w:val="single" w:sz="4" w:space="0" w:color="auto"/>
              <w:right w:val="single" w:sz="4" w:space="0" w:color="auto"/>
            </w:tcBorders>
          </w:tcPr>
          <w:p w14:paraId="4284A3A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41.10</w:t>
            </w:r>
          </w:p>
        </w:tc>
        <w:tc>
          <w:tcPr>
            <w:tcW w:w="8363" w:type="dxa"/>
            <w:tcBorders>
              <w:top w:val="single" w:sz="4" w:space="0" w:color="auto"/>
              <w:left w:val="single" w:sz="4" w:space="0" w:color="auto"/>
              <w:bottom w:val="single" w:sz="4" w:space="0" w:color="auto"/>
              <w:right w:val="single" w:sz="4" w:space="0" w:color="auto"/>
            </w:tcBorders>
          </w:tcPr>
          <w:p w14:paraId="75878CF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Організація будівництва будівель</w:t>
            </w:r>
          </w:p>
          <w:p w14:paraId="6C38DD1D" w14:textId="77777777" w:rsidR="008040B2" w:rsidRPr="000D3D7F" w:rsidRDefault="008040B2" w:rsidP="00B14350">
            <w:pPr>
              <w:spacing w:after="0" w:line="240" w:lineRule="auto"/>
              <w:ind w:right="142"/>
              <w:rPr>
                <w:rFonts w:ascii="Times New Roman" w:hAnsi="Times New Roman"/>
                <w:sz w:val="28"/>
                <w:szCs w:val="28"/>
                <w:lang w:val="uk-UA"/>
              </w:rPr>
            </w:pPr>
          </w:p>
          <w:p w14:paraId="5C8790A7" w14:textId="77777777" w:rsidR="008040B2" w:rsidRPr="000D3D7F" w:rsidRDefault="008040B2" w:rsidP="00B14350">
            <w:pPr>
              <w:spacing w:after="0" w:line="240" w:lineRule="auto"/>
              <w:ind w:right="142"/>
              <w:rPr>
                <w:rFonts w:ascii="Times New Roman" w:hAnsi="Times New Roman"/>
                <w:sz w:val="28"/>
                <w:szCs w:val="28"/>
                <w:lang w:val="uk-UA"/>
              </w:rPr>
            </w:pPr>
          </w:p>
          <w:p w14:paraId="57C53EE4" w14:textId="77777777" w:rsidR="008040B2" w:rsidRPr="000D3D7F" w:rsidRDefault="008040B2" w:rsidP="00B14350">
            <w:pPr>
              <w:spacing w:after="0" w:line="240" w:lineRule="auto"/>
              <w:ind w:right="142"/>
              <w:rPr>
                <w:rFonts w:ascii="Times New Roman" w:hAnsi="Times New Roman"/>
                <w:sz w:val="28"/>
                <w:szCs w:val="28"/>
                <w:lang w:val="uk-UA"/>
              </w:rPr>
            </w:pPr>
          </w:p>
          <w:p w14:paraId="450AA411" w14:textId="77777777" w:rsidR="008040B2" w:rsidRPr="000D3D7F" w:rsidRDefault="008040B2" w:rsidP="00B14350">
            <w:pPr>
              <w:spacing w:after="0" w:line="240" w:lineRule="auto"/>
              <w:ind w:right="142"/>
              <w:rPr>
                <w:rFonts w:ascii="Times New Roman" w:hAnsi="Times New Roman"/>
                <w:sz w:val="28"/>
                <w:szCs w:val="28"/>
                <w:lang w:val="uk-UA"/>
              </w:rPr>
            </w:pPr>
          </w:p>
        </w:tc>
      </w:tr>
      <w:tr w:rsidR="008040B2" w:rsidRPr="000D3D7F" w14:paraId="3597836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74EE51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8B6BDA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житлових і нежитлових будівель</w:t>
            </w:r>
            <w:r w:rsidRPr="000D3D7F">
              <w:rPr>
                <w:rFonts w:ascii="Times New Roman" w:hAnsi="Times New Roman"/>
                <w:sz w:val="28"/>
                <w:szCs w:val="28"/>
                <w:lang w:val="uk-UA"/>
              </w:rPr>
              <w:t> </w:t>
            </w:r>
          </w:p>
        </w:tc>
      </w:tr>
      <w:tr w:rsidR="008040B2" w:rsidRPr="000D3D7F" w14:paraId="62DA4F5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098829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41.20</w:t>
            </w:r>
          </w:p>
        </w:tc>
        <w:tc>
          <w:tcPr>
            <w:tcW w:w="8363" w:type="dxa"/>
            <w:tcBorders>
              <w:top w:val="single" w:sz="4" w:space="0" w:color="auto"/>
              <w:left w:val="single" w:sz="4" w:space="0" w:color="auto"/>
              <w:bottom w:val="single" w:sz="4" w:space="0" w:color="auto"/>
              <w:right w:val="single" w:sz="4" w:space="0" w:color="auto"/>
            </w:tcBorders>
          </w:tcPr>
          <w:p w14:paraId="45D6F74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житлових і нежитлових будівель </w:t>
            </w:r>
          </w:p>
        </w:tc>
      </w:tr>
      <w:tr w:rsidR="008040B2" w:rsidRPr="000D3D7F" w14:paraId="2B1D5922"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C238F6E" w14:textId="77777777" w:rsidR="008040B2" w:rsidRPr="000D3D7F" w:rsidRDefault="00B14350" w:rsidP="00B14350">
            <w:pPr>
              <w:ind w:left="-142" w:right="141"/>
              <w:rPr>
                <w:rFonts w:ascii="Times New Roman" w:hAnsi="Times New Roman"/>
                <w:sz w:val="28"/>
                <w:szCs w:val="28"/>
                <w:lang w:val="uk-UA"/>
              </w:rPr>
            </w:pPr>
            <w:r>
              <w:rPr>
                <w:rFonts w:ascii="Times New Roman" w:hAnsi="Times New Roman"/>
                <w:bCs/>
                <w:sz w:val="28"/>
                <w:szCs w:val="28"/>
                <w:lang w:val="uk-UA"/>
              </w:rPr>
              <w:t xml:space="preserve">  </w:t>
            </w:r>
            <w:r w:rsidR="008040B2" w:rsidRPr="000D3D7F">
              <w:rPr>
                <w:rFonts w:ascii="Times New Roman" w:hAnsi="Times New Roman"/>
                <w:bCs/>
                <w:sz w:val="28"/>
                <w:szCs w:val="28"/>
                <w:lang w:val="uk-UA"/>
              </w:rPr>
              <w:t>42</w:t>
            </w:r>
            <w:r w:rsidR="008040B2"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B42575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споруд</w:t>
            </w:r>
            <w:r w:rsidRPr="000D3D7F">
              <w:rPr>
                <w:rFonts w:ascii="Times New Roman" w:hAnsi="Times New Roman"/>
                <w:sz w:val="28"/>
                <w:szCs w:val="28"/>
                <w:lang w:val="uk-UA"/>
              </w:rPr>
              <w:t> </w:t>
            </w:r>
          </w:p>
        </w:tc>
      </w:tr>
      <w:tr w:rsidR="008040B2" w:rsidRPr="000D3D7F" w14:paraId="5E0BBED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FF12D7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42.11</w:t>
            </w:r>
          </w:p>
        </w:tc>
        <w:tc>
          <w:tcPr>
            <w:tcW w:w="8363" w:type="dxa"/>
            <w:tcBorders>
              <w:top w:val="single" w:sz="4" w:space="0" w:color="auto"/>
              <w:left w:val="single" w:sz="4" w:space="0" w:color="auto"/>
              <w:bottom w:val="single" w:sz="4" w:space="0" w:color="auto"/>
              <w:right w:val="single" w:sz="4" w:space="0" w:color="auto"/>
            </w:tcBorders>
          </w:tcPr>
          <w:p w14:paraId="026B00D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доріг і автострад </w:t>
            </w:r>
          </w:p>
        </w:tc>
      </w:tr>
      <w:tr w:rsidR="008040B2" w:rsidRPr="000D3D7F" w14:paraId="76BFACC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3A5720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42.2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7D13AC2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комунікацій</w:t>
            </w:r>
            <w:r w:rsidRPr="000D3D7F">
              <w:rPr>
                <w:rFonts w:ascii="Times New Roman" w:hAnsi="Times New Roman"/>
                <w:sz w:val="28"/>
                <w:szCs w:val="28"/>
                <w:lang w:val="uk-UA"/>
              </w:rPr>
              <w:t> </w:t>
            </w:r>
          </w:p>
        </w:tc>
      </w:tr>
      <w:tr w:rsidR="008040B2" w:rsidRPr="000D3D7F" w14:paraId="72DCF78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25353A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42.21</w:t>
            </w:r>
          </w:p>
        </w:tc>
        <w:tc>
          <w:tcPr>
            <w:tcW w:w="8363" w:type="dxa"/>
            <w:tcBorders>
              <w:top w:val="single" w:sz="4" w:space="0" w:color="auto"/>
              <w:left w:val="single" w:sz="4" w:space="0" w:color="auto"/>
              <w:bottom w:val="single" w:sz="4" w:space="0" w:color="auto"/>
              <w:right w:val="single" w:sz="4" w:space="0" w:color="auto"/>
            </w:tcBorders>
          </w:tcPr>
          <w:p w14:paraId="41BC60D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трубопроводів </w:t>
            </w:r>
          </w:p>
        </w:tc>
      </w:tr>
      <w:tr w:rsidR="008040B2" w:rsidRPr="000D3D7F" w14:paraId="25A0990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2107F1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42.22</w:t>
            </w:r>
          </w:p>
        </w:tc>
        <w:tc>
          <w:tcPr>
            <w:tcW w:w="8363" w:type="dxa"/>
            <w:tcBorders>
              <w:top w:val="single" w:sz="4" w:space="0" w:color="auto"/>
              <w:left w:val="single" w:sz="4" w:space="0" w:color="auto"/>
              <w:bottom w:val="single" w:sz="4" w:space="0" w:color="auto"/>
              <w:right w:val="single" w:sz="4" w:space="0" w:color="auto"/>
            </w:tcBorders>
          </w:tcPr>
          <w:p w14:paraId="6DE92E4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споруд електропостачання та телекомунікацій </w:t>
            </w:r>
          </w:p>
        </w:tc>
      </w:tr>
      <w:tr w:rsidR="008040B2" w:rsidRPr="000D3D7F" w14:paraId="15357B7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D1C8A5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lastRenderedPageBreak/>
              <w:t>42.9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AF35CA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інших споруд</w:t>
            </w:r>
            <w:r w:rsidRPr="000D3D7F">
              <w:rPr>
                <w:rFonts w:ascii="Times New Roman" w:hAnsi="Times New Roman"/>
                <w:sz w:val="28"/>
                <w:szCs w:val="28"/>
                <w:lang w:val="uk-UA"/>
              </w:rPr>
              <w:t> </w:t>
            </w:r>
          </w:p>
        </w:tc>
      </w:tr>
      <w:tr w:rsidR="008040B2" w:rsidRPr="000D3D7F" w14:paraId="4FBC9E5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FCE11C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42.91</w:t>
            </w:r>
          </w:p>
        </w:tc>
        <w:tc>
          <w:tcPr>
            <w:tcW w:w="8363" w:type="dxa"/>
            <w:tcBorders>
              <w:top w:val="single" w:sz="4" w:space="0" w:color="auto"/>
              <w:left w:val="single" w:sz="4" w:space="0" w:color="auto"/>
              <w:bottom w:val="single" w:sz="4" w:space="0" w:color="auto"/>
              <w:right w:val="single" w:sz="4" w:space="0" w:color="auto"/>
            </w:tcBorders>
          </w:tcPr>
          <w:p w14:paraId="5F8D6DD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водних споруд </w:t>
            </w:r>
          </w:p>
        </w:tc>
      </w:tr>
      <w:tr w:rsidR="008040B2" w:rsidRPr="000D3D7F" w14:paraId="181434E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212338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42.99</w:t>
            </w:r>
          </w:p>
        </w:tc>
        <w:tc>
          <w:tcPr>
            <w:tcW w:w="8363" w:type="dxa"/>
            <w:tcBorders>
              <w:top w:val="single" w:sz="4" w:space="0" w:color="auto"/>
              <w:left w:val="single" w:sz="4" w:space="0" w:color="auto"/>
              <w:bottom w:val="single" w:sz="4" w:space="0" w:color="auto"/>
              <w:right w:val="single" w:sz="4" w:space="0" w:color="auto"/>
            </w:tcBorders>
          </w:tcPr>
          <w:p w14:paraId="5F4FEBC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інших споруд, н. в. і. у. </w:t>
            </w:r>
          </w:p>
        </w:tc>
      </w:tr>
      <w:tr w:rsidR="008040B2" w:rsidRPr="000D3D7F" w14:paraId="2F0B4F8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A3EBAC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38FCF2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Спеціалізовані будівельні роботи</w:t>
            </w:r>
            <w:r w:rsidRPr="000D3D7F">
              <w:rPr>
                <w:rFonts w:ascii="Times New Roman" w:hAnsi="Times New Roman"/>
                <w:sz w:val="28"/>
                <w:szCs w:val="28"/>
                <w:lang w:val="uk-UA"/>
              </w:rPr>
              <w:t> </w:t>
            </w:r>
          </w:p>
        </w:tc>
      </w:tr>
      <w:tr w:rsidR="008040B2" w:rsidRPr="000D3D7F" w14:paraId="6ED8C4F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FF7D77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21305F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Знесення та підготовчі роботи на будівельному майданчику</w:t>
            </w:r>
            <w:r w:rsidRPr="000D3D7F">
              <w:rPr>
                <w:rFonts w:ascii="Times New Roman" w:hAnsi="Times New Roman"/>
                <w:sz w:val="28"/>
                <w:szCs w:val="28"/>
                <w:lang w:val="uk-UA"/>
              </w:rPr>
              <w:t> </w:t>
            </w:r>
          </w:p>
        </w:tc>
      </w:tr>
      <w:tr w:rsidR="008040B2" w:rsidRPr="000D3D7F" w14:paraId="5D4540F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D09620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43.11</w:t>
            </w:r>
          </w:p>
        </w:tc>
        <w:tc>
          <w:tcPr>
            <w:tcW w:w="8363" w:type="dxa"/>
            <w:tcBorders>
              <w:top w:val="single" w:sz="4" w:space="0" w:color="auto"/>
              <w:left w:val="single" w:sz="4" w:space="0" w:color="auto"/>
              <w:bottom w:val="single" w:sz="4" w:space="0" w:color="auto"/>
              <w:right w:val="single" w:sz="4" w:space="0" w:color="auto"/>
            </w:tcBorders>
          </w:tcPr>
          <w:p w14:paraId="3C0314E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Знесення </w:t>
            </w:r>
          </w:p>
        </w:tc>
      </w:tr>
      <w:tr w:rsidR="008040B2" w:rsidRPr="000D3D7F" w14:paraId="5E89FA0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4D9871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43.12</w:t>
            </w:r>
          </w:p>
        </w:tc>
        <w:tc>
          <w:tcPr>
            <w:tcW w:w="8363" w:type="dxa"/>
            <w:tcBorders>
              <w:top w:val="single" w:sz="4" w:space="0" w:color="auto"/>
              <w:left w:val="single" w:sz="4" w:space="0" w:color="auto"/>
              <w:bottom w:val="single" w:sz="4" w:space="0" w:color="auto"/>
              <w:right w:val="single" w:sz="4" w:space="0" w:color="auto"/>
            </w:tcBorders>
          </w:tcPr>
          <w:p w14:paraId="68213F6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Підготовчі роботи на будівельному майданчику </w:t>
            </w:r>
          </w:p>
        </w:tc>
      </w:tr>
      <w:tr w:rsidR="008040B2" w:rsidRPr="000D3D7F" w14:paraId="121FC11D" w14:textId="77777777" w:rsidTr="00131187">
        <w:trPr>
          <w:trHeight w:hRule="exact" w:val="688"/>
        </w:trPr>
        <w:tc>
          <w:tcPr>
            <w:tcW w:w="1101" w:type="dxa"/>
            <w:tcBorders>
              <w:top w:val="single" w:sz="4" w:space="0" w:color="auto"/>
              <w:left w:val="single" w:sz="4" w:space="0" w:color="auto"/>
              <w:bottom w:val="single" w:sz="4" w:space="0" w:color="auto"/>
              <w:right w:val="single" w:sz="4" w:space="0" w:color="auto"/>
            </w:tcBorders>
          </w:tcPr>
          <w:p w14:paraId="6E4AC84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5F2E3F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Електромонтажні, водопровідні та інші будівельно-монтажні роботи</w:t>
            </w:r>
            <w:r w:rsidRPr="000D3D7F">
              <w:rPr>
                <w:rFonts w:ascii="Times New Roman" w:hAnsi="Times New Roman"/>
                <w:sz w:val="28"/>
                <w:szCs w:val="28"/>
                <w:lang w:val="uk-UA"/>
              </w:rPr>
              <w:t> </w:t>
            </w:r>
          </w:p>
        </w:tc>
      </w:tr>
      <w:tr w:rsidR="008040B2" w:rsidRPr="000D3D7F" w14:paraId="248E636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740353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43.21</w:t>
            </w:r>
          </w:p>
        </w:tc>
        <w:tc>
          <w:tcPr>
            <w:tcW w:w="8363" w:type="dxa"/>
            <w:tcBorders>
              <w:top w:val="single" w:sz="4" w:space="0" w:color="auto"/>
              <w:left w:val="single" w:sz="4" w:space="0" w:color="auto"/>
              <w:bottom w:val="single" w:sz="4" w:space="0" w:color="auto"/>
              <w:right w:val="single" w:sz="4" w:space="0" w:color="auto"/>
            </w:tcBorders>
          </w:tcPr>
          <w:p w14:paraId="2546B4A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Електромонтажні роботи </w:t>
            </w:r>
          </w:p>
        </w:tc>
      </w:tr>
      <w:tr w:rsidR="008040B2" w:rsidRPr="000D3D7F" w14:paraId="4E06BA88" w14:textId="77777777" w:rsidTr="00B14350">
        <w:trPr>
          <w:trHeight w:hRule="exact" w:val="647"/>
        </w:trPr>
        <w:tc>
          <w:tcPr>
            <w:tcW w:w="1101" w:type="dxa"/>
            <w:tcBorders>
              <w:top w:val="single" w:sz="4" w:space="0" w:color="auto"/>
              <w:left w:val="single" w:sz="4" w:space="0" w:color="auto"/>
              <w:bottom w:val="single" w:sz="4" w:space="0" w:color="auto"/>
              <w:right w:val="single" w:sz="4" w:space="0" w:color="auto"/>
            </w:tcBorders>
          </w:tcPr>
          <w:p w14:paraId="058871B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43.22</w:t>
            </w:r>
          </w:p>
        </w:tc>
        <w:tc>
          <w:tcPr>
            <w:tcW w:w="8363" w:type="dxa"/>
            <w:tcBorders>
              <w:top w:val="single" w:sz="4" w:space="0" w:color="auto"/>
              <w:left w:val="single" w:sz="4" w:space="0" w:color="auto"/>
              <w:bottom w:val="single" w:sz="4" w:space="0" w:color="auto"/>
              <w:right w:val="single" w:sz="4" w:space="0" w:color="auto"/>
            </w:tcBorders>
          </w:tcPr>
          <w:p w14:paraId="5E7F204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Монтаж водопровідних мереж, систем опалення та кондиціонування </w:t>
            </w:r>
          </w:p>
        </w:tc>
      </w:tr>
      <w:tr w:rsidR="008040B2" w:rsidRPr="000D3D7F" w14:paraId="2230686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32ED2B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43.29</w:t>
            </w:r>
          </w:p>
        </w:tc>
        <w:tc>
          <w:tcPr>
            <w:tcW w:w="8363" w:type="dxa"/>
            <w:tcBorders>
              <w:top w:val="single" w:sz="4" w:space="0" w:color="auto"/>
              <w:left w:val="single" w:sz="4" w:space="0" w:color="auto"/>
              <w:bottom w:val="single" w:sz="4" w:space="0" w:color="auto"/>
              <w:right w:val="single" w:sz="4" w:space="0" w:color="auto"/>
            </w:tcBorders>
          </w:tcPr>
          <w:p w14:paraId="6656921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будівельно-монтажні роботи </w:t>
            </w:r>
          </w:p>
        </w:tc>
      </w:tr>
      <w:tr w:rsidR="008040B2" w:rsidRPr="000D3D7F" w14:paraId="06B1A0B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623348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7FA20BF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Роботи із завершення будівництва</w:t>
            </w:r>
            <w:r w:rsidRPr="000D3D7F">
              <w:rPr>
                <w:rFonts w:ascii="Times New Roman" w:hAnsi="Times New Roman"/>
                <w:sz w:val="28"/>
                <w:szCs w:val="28"/>
                <w:lang w:val="uk-UA"/>
              </w:rPr>
              <w:t> </w:t>
            </w:r>
          </w:p>
        </w:tc>
      </w:tr>
      <w:tr w:rsidR="008040B2" w:rsidRPr="000D3D7F" w14:paraId="4520487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76EE60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43.31</w:t>
            </w:r>
          </w:p>
        </w:tc>
        <w:tc>
          <w:tcPr>
            <w:tcW w:w="8363" w:type="dxa"/>
            <w:tcBorders>
              <w:top w:val="single" w:sz="4" w:space="0" w:color="auto"/>
              <w:left w:val="single" w:sz="4" w:space="0" w:color="auto"/>
              <w:bottom w:val="single" w:sz="4" w:space="0" w:color="auto"/>
              <w:right w:val="single" w:sz="4" w:space="0" w:color="auto"/>
            </w:tcBorders>
          </w:tcPr>
          <w:p w14:paraId="247C06D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Штукатурні роботи </w:t>
            </w:r>
          </w:p>
        </w:tc>
      </w:tr>
      <w:tr w:rsidR="008040B2" w:rsidRPr="000D3D7F" w14:paraId="207E771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287F01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43.32</w:t>
            </w:r>
          </w:p>
        </w:tc>
        <w:tc>
          <w:tcPr>
            <w:tcW w:w="8363" w:type="dxa"/>
            <w:tcBorders>
              <w:top w:val="single" w:sz="4" w:space="0" w:color="auto"/>
              <w:left w:val="single" w:sz="4" w:space="0" w:color="auto"/>
              <w:bottom w:val="single" w:sz="4" w:space="0" w:color="auto"/>
              <w:right w:val="single" w:sz="4" w:space="0" w:color="auto"/>
            </w:tcBorders>
          </w:tcPr>
          <w:p w14:paraId="34118DE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Установлення столярних виробів </w:t>
            </w:r>
          </w:p>
        </w:tc>
      </w:tr>
      <w:tr w:rsidR="008040B2" w:rsidRPr="000D3D7F" w14:paraId="4B21848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EABB4D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43.33</w:t>
            </w:r>
          </w:p>
        </w:tc>
        <w:tc>
          <w:tcPr>
            <w:tcW w:w="8363" w:type="dxa"/>
            <w:tcBorders>
              <w:top w:val="single" w:sz="4" w:space="0" w:color="auto"/>
              <w:left w:val="single" w:sz="4" w:space="0" w:color="auto"/>
              <w:bottom w:val="single" w:sz="4" w:space="0" w:color="auto"/>
              <w:right w:val="single" w:sz="4" w:space="0" w:color="auto"/>
            </w:tcBorders>
          </w:tcPr>
          <w:p w14:paraId="0C44EC1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Покриття підлоги й облицювання стін </w:t>
            </w:r>
          </w:p>
        </w:tc>
      </w:tr>
      <w:tr w:rsidR="008040B2" w:rsidRPr="000D3D7F" w14:paraId="5AB2005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FE6BB0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43.34</w:t>
            </w:r>
          </w:p>
        </w:tc>
        <w:tc>
          <w:tcPr>
            <w:tcW w:w="8363" w:type="dxa"/>
            <w:tcBorders>
              <w:top w:val="single" w:sz="4" w:space="0" w:color="auto"/>
              <w:left w:val="single" w:sz="4" w:space="0" w:color="auto"/>
              <w:bottom w:val="single" w:sz="4" w:space="0" w:color="auto"/>
              <w:right w:val="single" w:sz="4" w:space="0" w:color="auto"/>
            </w:tcBorders>
          </w:tcPr>
          <w:p w14:paraId="31A3243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Малярні роботи та скління </w:t>
            </w:r>
          </w:p>
        </w:tc>
      </w:tr>
      <w:tr w:rsidR="008040B2" w:rsidRPr="000D3D7F" w14:paraId="055DA5D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9C2FA3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43.39</w:t>
            </w:r>
          </w:p>
        </w:tc>
        <w:tc>
          <w:tcPr>
            <w:tcW w:w="8363" w:type="dxa"/>
            <w:tcBorders>
              <w:top w:val="single" w:sz="4" w:space="0" w:color="auto"/>
              <w:left w:val="single" w:sz="4" w:space="0" w:color="auto"/>
              <w:bottom w:val="single" w:sz="4" w:space="0" w:color="auto"/>
              <w:right w:val="single" w:sz="4" w:space="0" w:color="auto"/>
            </w:tcBorders>
          </w:tcPr>
          <w:p w14:paraId="480510A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роботи із завершення будівництва </w:t>
            </w:r>
          </w:p>
        </w:tc>
      </w:tr>
      <w:tr w:rsidR="008040B2" w:rsidRPr="000D3D7F" w14:paraId="1C01F61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4AF557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056F5AF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Інші спеціалізовані будівельні роботи</w:t>
            </w:r>
            <w:r w:rsidRPr="000D3D7F">
              <w:rPr>
                <w:rFonts w:ascii="Times New Roman" w:hAnsi="Times New Roman"/>
                <w:sz w:val="28"/>
                <w:szCs w:val="28"/>
                <w:lang w:val="uk-UA"/>
              </w:rPr>
              <w:t> </w:t>
            </w:r>
          </w:p>
        </w:tc>
      </w:tr>
      <w:tr w:rsidR="008040B2" w:rsidRPr="000D3D7F" w14:paraId="6781AED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249F4C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43.91</w:t>
            </w:r>
          </w:p>
        </w:tc>
        <w:tc>
          <w:tcPr>
            <w:tcW w:w="8363" w:type="dxa"/>
            <w:tcBorders>
              <w:top w:val="single" w:sz="4" w:space="0" w:color="auto"/>
              <w:left w:val="single" w:sz="4" w:space="0" w:color="auto"/>
              <w:bottom w:val="single" w:sz="4" w:space="0" w:color="auto"/>
              <w:right w:val="single" w:sz="4" w:space="0" w:color="auto"/>
            </w:tcBorders>
          </w:tcPr>
          <w:p w14:paraId="3A40EAE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Покрівельні роботи </w:t>
            </w:r>
          </w:p>
        </w:tc>
      </w:tr>
      <w:tr w:rsidR="008040B2" w:rsidRPr="00ED33D6" w14:paraId="525D80F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51D23A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43.99</w:t>
            </w:r>
          </w:p>
        </w:tc>
        <w:tc>
          <w:tcPr>
            <w:tcW w:w="8363" w:type="dxa"/>
            <w:tcBorders>
              <w:top w:val="single" w:sz="4" w:space="0" w:color="auto"/>
              <w:left w:val="single" w:sz="4" w:space="0" w:color="auto"/>
              <w:bottom w:val="single" w:sz="4" w:space="0" w:color="auto"/>
              <w:right w:val="single" w:sz="4" w:space="0" w:color="auto"/>
            </w:tcBorders>
          </w:tcPr>
          <w:p w14:paraId="79EE9F2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спеціалізовані будівельні роботи, н. в. і. у. </w:t>
            </w:r>
          </w:p>
        </w:tc>
      </w:tr>
      <w:tr w:rsidR="00E26D08" w:rsidRPr="000D3D7F" w14:paraId="3651D3A0" w14:textId="77777777" w:rsidTr="00B14350">
        <w:trPr>
          <w:trHeight w:hRule="exact" w:val="373"/>
        </w:trPr>
        <w:tc>
          <w:tcPr>
            <w:tcW w:w="1101" w:type="dxa"/>
            <w:tcBorders>
              <w:top w:val="single" w:sz="4" w:space="0" w:color="auto"/>
              <w:left w:val="single" w:sz="4" w:space="0" w:color="auto"/>
              <w:bottom w:val="single" w:sz="4" w:space="0" w:color="auto"/>
              <w:right w:val="single" w:sz="4" w:space="0" w:color="auto"/>
            </w:tcBorders>
          </w:tcPr>
          <w:p w14:paraId="6828D100"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45.20</w:t>
            </w:r>
          </w:p>
        </w:tc>
        <w:tc>
          <w:tcPr>
            <w:tcW w:w="8363" w:type="dxa"/>
            <w:tcBorders>
              <w:top w:val="single" w:sz="4" w:space="0" w:color="auto"/>
              <w:left w:val="single" w:sz="4" w:space="0" w:color="auto"/>
              <w:bottom w:val="single" w:sz="4" w:space="0" w:color="auto"/>
              <w:right w:val="single" w:sz="4" w:space="0" w:color="auto"/>
            </w:tcBorders>
          </w:tcPr>
          <w:p w14:paraId="00E6EE55"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Технічне обслуговування та ремонт автотранспортних засобів</w:t>
            </w:r>
          </w:p>
        </w:tc>
      </w:tr>
      <w:tr w:rsidR="008040B2" w:rsidRPr="000D3D7F" w14:paraId="4BF04CE6" w14:textId="77777777" w:rsidTr="00F20E9C">
        <w:trPr>
          <w:trHeight w:hRule="exact" w:val="698"/>
        </w:trPr>
        <w:tc>
          <w:tcPr>
            <w:tcW w:w="1101" w:type="dxa"/>
            <w:tcBorders>
              <w:top w:val="single" w:sz="4" w:space="0" w:color="auto"/>
              <w:left w:val="single" w:sz="4" w:space="0" w:color="auto"/>
              <w:bottom w:val="single" w:sz="4" w:space="0" w:color="auto"/>
              <w:right w:val="single" w:sz="4" w:space="0" w:color="auto"/>
            </w:tcBorders>
          </w:tcPr>
          <w:p w14:paraId="7C30630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7553C1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Оптова торгівля, крім торгівлі автотранспортними засобами та мотоциклами</w:t>
            </w:r>
            <w:r w:rsidRPr="000D3D7F">
              <w:rPr>
                <w:rFonts w:ascii="Times New Roman" w:hAnsi="Times New Roman"/>
                <w:sz w:val="28"/>
                <w:szCs w:val="28"/>
                <w:lang w:val="uk-UA"/>
              </w:rPr>
              <w:t> </w:t>
            </w:r>
          </w:p>
        </w:tc>
      </w:tr>
      <w:tr w:rsidR="008040B2" w:rsidRPr="000D3D7F" w14:paraId="7A2087F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CC2F30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DF1A3A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Оптова торгівля за винагороду чи на основі контракту</w:t>
            </w:r>
            <w:r w:rsidRPr="000D3D7F">
              <w:rPr>
                <w:rFonts w:ascii="Times New Roman" w:hAnsi="Times New Roman"/>
                <w:sz w:val="28"/>
                <w:szCs w:val="28"/>
                <w:lang w:val="uk-UA"/>
              </w:rPr>
              <w:t> </w:t>
            </w:r>
          </w:p>
        </w:tc>
      </w:tr>
      <w:tr w:rsidR="008040B2" w:rsidRPr="000D3D7F" w14:paraId="19C6615D" w14:textId="77777777" w:rsidTr="00F20E9C">
        <w:trPr>
          <w:trHeight w:hRule="exact" w:val="674"/>
        </w:trPr>
        <w:tc>
          <w:tcPr>
            <w:tcW w:w="1101" w:type="dxa"/>
            <w:tcBorders>
              <w:top w:val="single" w:sz="4" w:space="0" w:color="auto"/>
              <w:left w:val="single" w:sz="4" w:space="0" w:color="auto"/>
              <w:bottom w:val="single" w:sz="4" w:space="0" w:color="auto"/>
              <w:right w:val="single" w:sz="4" w:space="0" w:color="auto"/>
            </w:tcBorders>
          </w:tcPr>
          <w:p w14:paraId="4D0D45C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46.13 </w:t>
            </w:r>
          </w:p>
        </w:tc>
        <w:tc>
          <w:tcPr>
            <w:tcW w:w="8363" w:type="dxa"/>
            <w:tcBorders>
              <w:top w:val="single" w:sz="4" w:space="0" w:color="auto"/>
              <w:left w:val="single" w:sz="4" w:space="0" w:color="auto"/>
              <w:bottom w:val="single" w:sz="4" w:space="0" w:color="auto"/>
              <w:right w:val="single" w:sz="4" w:space="0" w:color="auto"/>
            </w:tcBorders>
          </w:tcPr>
          <w:p w14:paraId="113AD9E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у торгівлі деревиною, будівельними матеріалами та санітарно-технічними виробами </w:t>
            </w:r>
          </w:p>
        </w:tc>
      </w:tr>
      <w:tr w:rsidR="008040B2" w:rsidRPr="000D3D7F" w14:paraId="29E47327" w14:textId="77777777" w:rsidTr="00F20E9C">
        <w:trPr>
          <w:trHeight w:hRule="exact" w:val="693"/>
        </w:trPr>
        <w:tc>
          <w:tcPr>
            <w:tcW w:w="1101" w:type="dxa"/>
            <w:tcBorders>
              <w:top w:val="single" w:sz="4" w:space="0" w:color="auto"/>
              <w:left w:val="single" w:sz="4" w:space="0" w:color="auto"/>
              <w:bottom w:val="single" w:sz="4" w:space="0" w:color="auto"/>
              <w:right w:val="single" w:sz="4" w:space="0" w:color="auto"/>
            </w:tcBorders>
          </w:tcPr>
          <w:p w14:paraId="6A91FC9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46.14</w:t>
            </w:r>
          </w:p>
        </w:tc>
        <w:tc>
          <w:tcPr>
            <w:tcW w:w="8363" w:type="dxa"/>
            <w:tcBorders>
              <w:top w:val="single" w:sz="4" w:space="0" w:color="auto"/>
              <w:left w:val="single" w:sz="4" w:space="0" w:color="auto"/>
              <w:bottom w:val="single" w:sz="4" w:space="0" w:color="auto"/>
              <w:right w:val="single" w:sz="4" w:space="0" w:color="auto"/>
            </w:tcBorders>
          </w:tcPr>
          <w:p w14:paraId="7D93CB2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у торгівлі машинами, промисловим устаткуванням, суднами та літаками </w:t>
            </w:r>
          </w:p>
        </w:tc>
      </w:tr>
      <w:tr w:rsidR="008040B2" w:rsidRPr="000D3D7F" w14:paraId="6CE8FB8E" w14:textId="77777777" w:rsidTr="00F42958">
        <w:trPr>
          <w:trHeight w:hRule="exact" w:val="619"/>
        </w:trPr>
        <w:tc>
          <w:tcPr>
            <w:tcW w:w="1101" w:type="dxa"/>
            <w:tcBorders>
              <w:top w:val="single" w:sz="4" w:space="0" w:color="auto"/>
              <w:left w:val="single" w:sz="4" w:space="0" w:color="auto"/>
              <w:bottom w:val="single" w:sz="4" w:space="0" w:color="auto"/>
              <w:right w:val="single" w:sz="4" w:space="0" w:color="auto"/>
            </w:tcBorders>
          </w:tcPr>
          <w:p w14:paraId="3C2261A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46.18</w:t>
            </w:r>
          </w:p>
        </w:tc>
        <w:tc>
          <w:tcPr>
            <w:tcW w:w="8363" w:type="dxa"/>
            <w:tcBorders>
              <w:top w:val="single" w:sz="4" w:space="0" w:color="auto"/>
              <w:left w:val="single" w:sz="4" w:space="0" w:color="auto"/>
              <w:bottom w:val="single" w:sz="4" w:space="0" w:color="auto"/>
              <w:right w:val="single" w:sz="4" w:space="0" w:color="auto"/>
            </w:tcBorders>
          </w:tcPr>
          <w:p w14:paraId="0E083BC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що спеціалізуються в торгівлі іншими товарами </w:t>
            </w:r>
          </w:p>
        </w:tc>
      </w:tr>
      <w:tr w:rsidR="008040B2" w:rsidRPr="000D3D7F" w14:paraId="0242494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107696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46.69</w:t>
            </w:r>
          </w:p>
        </w:tc>
        <w:tc>
          <w:tcPr>
            <w:tcW w:w="8363" w:type="dxa"/>
            <w:tcBorders>
              <w:top w:val="single" w:sz="4" w:space="0" w:color="auto"/>
              <w:left w:val="single" w:sz="4" w:space="0" w:color="auto"/>
              <w:bottom w:val="single" w:sz="4" w:space="0" w:color="auto"/>
              <w:right w:val="single" w:sz="4" w:space="0" w:color="auto"/>
            </w:tcBorders>
          </w:tcPr>
          <w:p w14:paraId="54626C3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Оптова торгівля іншими машинами й устаткуванням </w:t>
            </w:r>
          </w:p>
          <w:p w14:paraId="5EDDE90C" w14:textId="77777777" w:rsidR="008040B2" w:rsidRPr="000D3D7F" w:rsidRDefault="008040B2" w:rsidP="00B14350">
            <w:pPr>
              <w:spacing w:after="0" w:line="240" w:lineRule="auto"/>
              <w:ind w:right="142"/>
              <w:rPr>
                <w:rFonts w:ascii="Times New Roman" w:hAnsi="Times New Roman"/>
                <w:sz w:val="28"/>
                <w:szCs w:val="28"/>
                <w:lang w:val="uk-UA"/>
              </w:rPr>
            </w:pPr>
          </w:p>
        </w:tc>
      </w:tr>
      <w:tr w:rsidR="008040B2" w:rsidRPr="000D3D7F" w14:paraId="35817D5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400F89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744C7DC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Неспеціалізована оптова торгівля</w:t>
            </w:r>
            <w:r w:rsidRPr="000D3D7F">
              <w:rPr>
                <w:rFonts w:ascii="Times New Roman" w:hAnsi="Times New Roman"/>
                <w:sz w:val="28"/>
                <w:szCs w:val="28"/>
                <w:lang w:val="uk-UA"/>
              </w:rPr>
              <w:t> </w:t>
            </w:r>
          </w:p>
        </w:tc>
      </w:tr>
      <w:tr w:rsidR="008040B2" w:rsidRPr="000D3D7F" w14:paraId="5993E45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3B1D11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46.90</w:t>
            </w:r>
          </w:p>
        </w:tc>
        <w:tc>
          <w:tcPr>
            <w:tcW w:w="8363" w:type="dxa"/>
            <w:tcBorders>
              <w:top w:val="single" w:sz="4" w:space="0" w:color="auto"/>
              <w:left w:val="single" w:sz="4" w:space="0" w:color="auto"/>
              <w:bottom w:val="single" w:sz="4" w:space="0" w:color="auto"/>
              <w:right w:val="single" w:sz="4" w:space="0" w:color="auto"/>
            </w:tcBorders>
          </w:tcPr>
          <w:p w14:paraId="17B017F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Неспеціалізована оптова торгівля </w:t>
            </w:r>
          </w:p>
        </w:tc>
      </w:tr>
      <w:tr w:rsidR="00E86F95" w:rsidRPr="000D3D7F" w14:paraId="5F8A428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9AC1C13" w14:textId="77777777" w:rsidR="00E86F95" w:rsidRPr="000D3D7F" w:rsidRDefault="00E86F95"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49.41</w:t>
            </w:r>
          </w:p>
        </w:tc>
        <w:tc>
          <w:tcPr>
            <w:tcW w:w="8363" w:type="dxa"/>
            <w:tcBorders>
              <w:top w:val="single" w:sz="4" w:space="0" w:color="auto"/>
              <w:left w:val="single" w:sz="4" w:space="0" w:color="auto"/>
              <w:bottom w:val="single" w:sz="4" w:space="0" w:color="auto"/>
              <w:right w:val="single" w:sz="4" w:space="0" w:color="auto"/>
            </w:tcBorders>
          </w:tcPr>
          <w:p w14:paraId="7ABDD466" w14:textId="77777777" w:rsidR="00E86F95" w:rsidRPr="000D3D7F" w:rsidRDefault="00E86F95"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Вантажний автомобільний транспорт</w:t>
            </w:r>
          </w:p>
        </w:tc>
      </w:tr>
      <w:tr w:rsidR="00E86F95" w:rsidRPr="000D3D7F" w14:paraId="2E0180E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627A124" w14:textId="77777777" w:rsidR="00E86F95" w:rsidRPr="000D3D7F" w:rsidRDefault="00E86F95"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49.42</w:t>
            </w:r>
          </w:p>
        </w:tc>
        <w:tc>
          <w:tcPr>
            <w:tcW w:w="8363" w:type="dxa"/>
            <w:tcBorders>
              <w:top w:val="single" w:sz="4" w:space="0" w:color="auto"/>
              <w:left w:val="single" w:sz="4" w:space="0" w:color="auto"/>
              <w:bottom w:val="single" w:sz="4" w:space="0" w:color="auto"/>
              <w:right w:val="single" w:sz="4" w:space="0" w:color="auto"/>
            </w:tcBorders>
          </w:tcPr>
          <w:p w14:paraId="495DC954" w14:textId="77777777" w:rsidR="00E86F95" w:rsidRPr="000D3D7F" w:rsidRDefault="00E86F95"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послуг перевезення речей (переїзду)</w:t>
            </w:r>
          </w:p>
        </w:tc>
      </w:tr>
      <w:tr w:rsidR="00E26D08" w:rsidRPr="000D3D7F" w14:paraId="59CCDD9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ABAA1D1"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lastRenderedPageBreak/>
              <w:t>52.21</w:t>
            </w:r>
          </w:p>
        </w:tc>
        <w:tc>
          <w:tcPr>
            <w:tcW w:w="8363" w:type="dxa"/>
            <w:tcBorders>
              <w:top w:val="single" w:sz="4" w:space="0" w:color="auto"/>
              <w:left w:val="single" w:sz="4" w:space="0" w:color="auto"/>
              <w:bottom w:val="single" w:sz="4" w:space="0" w:color="auto"/>
              <w:right w:val="single" w:sz="4" w:space="0" w:color="auto"/>
            </w:tcBorders>
          </w:tcPr>
          <w:p w14:paraId="34DE937C"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Допоміжне обслуговування наземного транспорту</w:t>
            </w:r>
          </w:p>
        </w:tc>
      </w:tr>
      <w:tr w:rsidR="008040B2" w:rsidRPr="000D3D7F" w14:paraId="601405E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35E49D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7342ADD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Операції з нерухомим майном</w:t>
            </w:r>
            <w:r w:rsidRPr="000D3D7F">
              <w:rPr>
                <w:rFonts w:ascii="Times New Roman" w:hAnsi="Times New Roman"/>
                <w:sz w:val="28"/>
                <w:szCs w:val="28"/>
                <w:lang w:val="uk-UA"/>
              </w:rPr>
              <w:t> </w:t>
            </w:r>
          </w:p>
        </w:tc>
      </w:tr>
      <w:tr w:rsidR="008040B2" w:rsidRPr="000D3D7F" w14:paraId="552B155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B33E91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182776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Купівля та продаж власного нерухомого майна</w:t>
            </w:r>
            <w:r w:rsidRPr="000D3D7F">
              <w:rPr>
                <w:rFonts w:ascii="Times New Roman" w:hAnsi="Times New Roman"/>
                <w:sz w:val="28"/>
                <w:szCs w:val="28"/>
                <w:lang w:val="uk-UA"/>
              </w:rPr>
              <w:t> </w:t>
            </w:r>
          </w:p>
        </w:tc>
      </w:tr>
      <w:tr w:rsidR="008040B2" w:rsidRPr="000D3D7F" w14:paraId="0890B4E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0DF690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68.10</w:t>
            </w:r>
          </w:p>
        </w:tc>
        <w:tc>
          <w:tcPr>
            <w:tcW w:w="8363" w:type="dxa"/>
            <w:tcBorders>
              <w:top w:val="single" w:sz="4" w:space="0" w:color="auto"/>
              <w:left w:val="single" w:sz="4" w:space="0" w:color="auto"/>
              <w:bottom w:val="single" w:sz="4" w:space="0" w:color="auto"/>
              <w:right w:val="single" w:sz="4" w:space="0" w:color="auto"/>
            </w:tcBorders>
          </w:tcPr>
          <w:p w14:paraId="45CDF08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Купівля та продаж власного нерухомого майна </w:t>
            </w:r>
          </w:p>
        </w:tc>
      </w:tr>
      <w:tr w:rsidR="008040B2" w:rsidRPr="000D3D7F" w14:paraId="1A27FE4D" w14:textId="77777777" w:rsidTr="00B14350">
        <w:trPr>
          <w:trHeight w:hRule="exact" w:val="697"/>
        </w:trPr>
        <w:tc>
          <w:tcPr>
            <w:tcW w:w="1101" w:type="dxa"/>
            <w:tcBorders>
              <w:top w:val="single" w:sz="4" w:space="0" w:color="auto"/>
              <w:left w:val="single" w:sz="4" w:space="0" w:color="auto"/>
              <w:bottom w:val="single" w:sz="4" w:space="0" w:color="auto"/>
              <w:right w:val="single" w:sz="4" w:space="0" w:color="auto"/>
            </w:tcBorders>
          </w:tcPr>
          <w:p w14:paraId="32779C5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1B57A7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й експлуатацію власного чи орендованого нерухомого майна</w:t>
            </w:r>
            <w:r w:rsidRPr="000D3D7F">
              <w:rPr>
                <w:rFonts w:ascii="Times New Roman" w:hAnsi="Times New Roman"/>
                <w:sz w:val="28"/>
                <w:szCs w:val="28"/>
                <w:lang w:val="uk-UA"/>
              </w:rPr>
              <w:t> </w:t>
            </w:r>
          </w:p>
        </w:tc>
      </w:tr>
      <w:tr w:rsidR="008040B2" w:rsidRPr="000D3D7F" w14:paraId="5999B973" w14:textId="77777777" w:rsidTr="00B14350">
        <w:trPr>
          <w:trHeight w:hRule="exact" w:val="720"/>
        </w:trPr>
        <w:tc>
          <w:tcPr>
            <w:tcW w:w="1101" w:type="dxa"/>
            <w:tcBorders>
              <w:top w:val="single" w:sz="4" w:space="0" w:color="auto"/>
              <w:left w:val="single" w:sz="4" w:space="0" w:color="auto"/>
              <w:bottom w:val="single" w:sz="4" w:space="0" w:color="auto"/>
              <w:right w:val="single" w:sz="4" w:space="0" w:color="auto"/>
            </w:tcBorders>
          </w:tcPr>
          <w:p w14:paraId="0B53860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68.20</w:t>
            </w:r>
          </w:p>
        </w:tc>
        <w:tc>
          <w:tcPr>
            <w:tcW w:w="8363" w:type="dxa"/>
            <w:tcBorders>
              <w:top w:val="single" w:sz="4" w:space="0" w:color="auto"/>
              <w:left w:val="single" w:sz="4" w:space="0" w:color="auto"/>
              <w:bottom w:val="single" w:sz="4" w:space="0" w:color="auto"/>
              <w:right w:val="single" w:sz="4" w:space="0" w:color="auto"/>
            </w:tcBorders>
          </w:tcPr>
          <w:p w14:paraId="1E48600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й експлуатацію власного чи орендованого нерухомого майна </w:t>
            </w:r>
          </w:p>
        </w:tc>
      </w:tr>
      <w:tr w:rsidR="008040B2" w:rsidRPr="00ED33D6" w14:paraId="56F3FD5D" w14:textId="77777777" w:rsidTr="00936E9A">
        <w:trPr>
          <w:trHeight w:hRule="exact" w:val="703"/>
        </w:trPr>
        <w:tc>
          <w:tcPr>
            <w:tcW w:w="1101" w:type="dxa"/>
            <w:tcBorders>
              <w:top w:val="single" w:sz="4" w:space="0" w:color="auto"/>
              <w:left w:val="single" w:sz="4" w:space="0" w:color="auto"/>
              <w:bottom w:val="single" w:sz="4" w:space="0" w:color="auto"/>
              <w:right w:val="single" w:sz="4" w:space="0" w:color="auto"/>
            </w:tcBorders>
          </w:tcPr>
          <w:p w14:paraId="796C4BB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AA27F2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Діяльність у сферах архітектури та інжинірингу; технічні випробування та дослідження</w:t>
            </w:r>
            <w:r w:rsidRPr="000D3D7F">
              <w:rPr>
                <w:rFonts w:ascii="Times New Roman" w:hAnsi="Times New Roman"/>
                <w:sz w:val="28"/>
                <w:szCs w:val="28"/>
                <w:lang w:val="uk-UA"/>
              </w:rPr>
              <w:t> </w:t>
            </w:r>
          </w:p>
        </w:tc>
      </w:tr>
      <w:tr w:rsidR="008040B2" w:rsidRPr="000D3D7F" w14:paraId="64174D13" w14:textId="77777777" w:rsidTr="00936E9A">
        <w:trPr>
          <w:trHeight w:hRule="exact" w:val="699"/>
        </w:trPr>
        <w:tc>
          <w:tcPr>
            <w:tcW w:w="1101" w:type="dxa"/>
            <w:tcBorders>
              <w:top w:val="single" w:sz="4" w:space="0" w:color="auto"/>
              <w:left w:val="single" w:sz="4" w:space="0" w:color="auto"/>
              <w:bottom w:val="single" w:sz="4" w:space="0" w:color="auto"/>
              <w:right w:val="single" w:sz="4" w:space="0" w:color="auto"/>
            </w:tcBorders>
          </w:tcPr>
          <w:p w14:paraId="694BB39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71.1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835D41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Діяльність у сферах архітектури та інжинірингу, надання послуг технічного консультування</w:t>
            </w:r>
            <w:r w:rsidRPr="000D3D7F">
              <w:rPr>
                <w:rFonts w:ascii="Times New Roman" w:hAnsi="Times New Roman"/>
                <w:sz w:val="28"/>
                <w:szCs w:val="28"/>
                <w:lang w:val="uk-UA"/>
              </w:rPr>
              <w:t> </w:t>
            </w:r>
          </w:p>
        </w:tc>
      </w:tr>
      <w:tr w:rsidR="008040B2" w:rsidRPr="000D3D7F" w14:paraId="258F38E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CF4CB5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71.11</w:t>
            </w:r>
          </w:p>
        </w:tc>
        <w:tc>
          <w:tcPr>
            <w:tcW w:w="8363" w:type="dxa"/>
            <w:tcBorders>
              <w:top w:val="single" w:sz="4" w:space="0" w:color="auto"/>
              <w:left w:val="single" w:sz="4" w:space="0" w:color="auto"/>
              <w:bottom w:val="single" w:sz="4" w:space="0" w:color="auto"/>
              <w:right w:val="single" w:sz="4" w:space="0" w:color="auto"/>
            </w:tcBorders>
          </w:tcPr>
          <w:p w14:paraId="062A732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у сфері архітектури </w:t>
            </w:r>
          </w:p>
        </w:tc>
      </w:tr>
      <w:tr w:rsidR="008040B2" w:rsidRPr="000D3D7F" w14:paraId="3BB4C66D" w14:textId="77777777" w:rsidTr="00B14350">
        <w:trPr>
          <w:trHeight w:hRule="exact" w:val="774"/>
        </w:trPr>
        <w:tc>
          <w:tcPr>
            <w:tcW w:w="1101" w:type="dxa"/>
            <w:tcBorders>
              <w:top w:val="single" w:sz="4" w:space="0" w:color="auto"/>
              <w:left w:val="single" w:sz="4" w:space="0" w:color="auto"/>
              <w:bottom w:val="single" w:sz="4" w:space="0" w:color="auto"/>
              <w:right w:val="single" w:sz="4" w:space="0" w:color="auto"/>
            </w:tcBorders>
          </w:tcPr>
          <w:p w14:paraId="02873BE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71.12 </w:t>
            </w:r>
          </w:p>
        </w:tc>
        <w:tc>
          <w:tcPr>
            <w:tcW w:w="8363" w:type="dxa"/>
            <w:tcBorders>
              <w:top w:val="single" w:sz="4" w:space="0" w:color="auto"/>
              <w:left w:val="single" w:sz="4" w:space="0" w:color="auto"/>
              <w:bottom w:val="single" w:sz="4" w:space="0" w:color="auto"/>
              <w:right w:val="single" w:sz="4" w:space="0" w:color="auto"/>
            </w:tcBorders>
          </w:tcPr>
          <w:p w14:paraId="1910FC8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у сфері інжинірингу, геології та геодезії, надання послуг технічного консультування в цих сферах </w:t>
            </w:r>
          </w:p>
        </w:tc>
      </w:tr>
      <w:tr w:rsidR="008040B2" w:rsidRPr="000D3D7F" w14:paraId="0374E20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12D05F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574B6BD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Оренда, прокат і лізинг</w:t>
            </w:r>
            <w:r w:rsidRPr="000D3D7F">
              <w:rPr>
                <w:rFonts w:ascii="Times New Roman" w:hAnsi="Times New Roman"/>
                <w:sz w:val="28"/>
                <w:szCs w:val="28"/>
                <w:lang w:val="uk-UA"/>
              </w:rPr>
              <w:t> </w:t>
            </w:r>
          </w:p>
        </w:tc>
      </w:tr>
      <w:tr w:rsidR="008040B2" w:rsidRPr="000D3D7F" w14:paraId="22D6A7F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6103F5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85A14A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автотранспортних засобів</w:t>
            </w:r>
            <w:r w:rsidRPr="000D3D7F">
              <w:rPr>
                <w:rFonts w:ascii="Times New Roman" w:hAnsi="Times New Roman"/>
                <w:sz w:val="28"/>
                <w:szCs w:val="28"/>
                <w:lang w:val="uk-UA"/>
              </w:rPr>
              <w:t> </w:t>
            </w:r>
          </w:p>
        </w:tc>
      </w:tr>
      <w:tr w:rsidR="008040B2" w:rsidRPr="000D3D7F" w14:paraId="5E9BD124" w14:textId="77777777" w:rsidTr="00131187">
        <w:trPr>
          <w:trHeight w:hRule="exact" w:val="634"/>
        </w:trPr>
        <w:tc>
          <w:tcPr>
            <w:tcW w:w="1101" w:type="dxa"/>
            <w:tcBorders>
              <w:top w:val="single" w:sz="4" w:space="0" w:color="auto"/>
              <w:left w:val="single" w:sz="4" w:space="0" w:color="auto"/>
              <w:bottom w:val="single" w:sz="4" w:space="0" w:color="auto"/>
              <w:right w:val="single" w:sz="4" w:space="0" w:color="auto"/>
            </w:tcBorders>
          </w:tcPr>
          <w:p w14:paraId="1FF6F7D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77.11</w:t>
            </w:r>
          </w:p>
        </w:tc>
        <w:tc>
          <w:tcPr>
            <w:tcW w:w="8363" w:type="dxa"/>
            <w:tcBorders>
              <w:top w:val="single" w:sz="4" w:space="0" w:color="auto"/>
              <w:left w:val="single" w:sz="4" w:space="0" w:color="auto"/>
              <w:bottom w:val="single" w:sz="4" w:space="0" w:color="auto"/>
              <w:right w:val="single" w:sz="4" w:space="0" w:color="auto"/>
            </w:tcBorders>
          </w:tcPr>
          <w:p w14:paraId="608EBAA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автомобілів і легкових автотранспортних засобів </w:t>
            </w:r>
          </w:p>
        </w:tc>
      </w:tr>
      <w:tr w:rsidR="008040B2" w:rsidRPr="000D3D7F" w14:paraId="5F51B83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AB3339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77.12</w:t>
            </w:r>
          </w:p>
        </w:tc>
        <w:tc>
          <w:tcPr>
            <w:tcW w:w="8363" w:type="dxa"/>
            <w:tcBorders>
              <w:top w:val="single" w:sz="4" w:space="0" w:color="auto"/>
              <w:left w:val="single" w:sz="4" w:space="0" w:color="auto"/>
              <w:bottom w:val="single" w:sz="4" w:space="0" w:color="auto"/>
              <w:right w:val="single" w:sz="4" w:space="0" w:color="auto"/>
            </w:tcBorders>
          </w:tcPr>
          <w:p w14:paraId="67CDDAD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вантажних автомобілів </w:t>
            </w:r>
          </w:p>
        </w:tc>
      </w:tr>
      <w:tr w:rsidR="008040B2" w:rsidRPr="000D3D7F" w14:paraId="06F4DA0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D15A3D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23C863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інших машин, устаткування та товарів</w:t>
            </w:r>
            <w:r w:rsidRPr="000D3D7F">
              <w:rPr>
                <w:rFonts w:ascii="Times New Roman" w:hAnsi="Times New Roman"/>
                <w:sz w:val="28"/>
                <w:szCs w:val="28"/>
                <w:lang w:val="uk-UA"/>
              </w:rPr>
              <w:t> </w:t>
            </w:r>
          </w:p>
        </w:tc>
      </w:tr>
      <w:tr w:rsidR="008040B2" w:rsidRPr="000D3D7F" w14:paraId="547E3AB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A5CD1F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77.31</w:t>
            </w:r>
          </w:p>
        </w:tc>
        <w:tc>
          <w:tcPr>
            <w:tcW w:w="8363" w:type="dxa"/>
            <w:tcBorders>
              <w:top w:val="single" w:sz="4" w:space="0" w:color="auto"/>
              <w:left w:val="single" w:sz="4" w:space="0" w:color="auto"/>
              <w:bottom w:val="single" w:sz="4" w:space="0" w:color="auto"/>
              <w:right w:val="single" w:sz="4" w:space="0" w:color="auto"/>
            </w:tcBorders>
          </w:tcPr>
          <w:p w14:paraId="55EF32D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сільськогосподарських машин і устаткування </w:t>
            </w:r>
          </w:p>
        </w:tc>
      </w:tr>
      <w:tr w:rsidR="008040B2" w:rsidRPr="000D3D7F" w14:paraId="272A741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9A086A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77.32</w:t>
            </w:r>
          </w:p>
        </w:tc>
        <w:tc>
          <w:tcPr>
            <w:tcW w:w="8363" w:type="dxa"/>
            <w:tcBorders>
              <w:top w:val="single" w:sz="4" w:space="0" w:color="auto"/>
              <w:left w:val="single" w:sz="4" w:space="0" w:color="auto"/>
              <w:bottom w:val="single" w:sz="4" w:space="0" w:color="auto"/>
              <w:right w:val="single" w:sz="4" w:space="0" w:color="auto"/>
            </w:tcBorders>
          </w:tcPr>
          <w:p w14:paraId="6E5AA9A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будівельних машин і устаткування </w:t>
            </w:r>
          </w:p>
        </w:tc>
      </w:tr>
      <w:tr w:rsidR="008040B2" w:rsidRPr="000D3D7F" w14:paraId="48498068" w14:textId="77777777" w:rsidTr="00F20E9C">
        <w:trPr>
          <w:trHeight w:hRule="exact" w:val="688"/>
        </w:trPr>
        <w:tc>
          <w:tcPr>
            <w:tcW w:w="1101" w:type="dxa"/>
            <w:tcBorders>
              <w:top w:val="single" w:sz="4" w:space="0" w:color="auto"/>
              <w:left w:val="single" w:sz="4" w:space="0" w:color="auto"/>
              <w:bottom w:val="single" w:sz="4" w:space="0" w:color="auto"/>
              <w:right w:val="single" w:sz="4" w:space="0" w:color="auto"/>
            </w:tcBorders>
          </w:tcPr>
          <w:p w14:paraId="22B4275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77.33</w:t>
            </w:r>
          </w:p>
        </w:tc>
        <w:tc>
          <w:tcPr>
            <w:tcW w:w="8363" w:type="dxa"/>
            <w:tcBorders>
              <w:top w:val="single" w:sz="4" w:space="0" w:color="auto"/>
              <w:left w:val="single" w:sz="4" w:space="0" w:color="auto"/>
              <w:bottom w:val="single" w:sz="4" w:space="0" w:color="auto"/>
              <w:right w:val="single" w:sz="4" w:space="0" w:color="auto"/>
            </w:tcBorders>
          </w:tcPr>
          <w:p w14:paraId="7456FD8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офісних машин і устаткування, у тому числі комп'ютерів </w:t>
            </w:r>
          </w:p>
        </w:tc>
      </w:tr>
      <w:tr w:rsidR="008040B2" w:rsidRPr="000D3D7F" w14:paraId="7EC8EC1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6CFF79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77.34</w:t>
            </w:r>
          </w:p>
        </w:tc>
        <w:tc>
          <w:tcPr>
            <w:tcW w:w="8363" w:type="dxa"/>
            <w:tcBorders>
              <w:top w:val="single" w:sz="4" w:space="0" w:color="auto"/>
              <w:left w:val="single" w:sz="4" w:space="0" w:color="auto"/>
              <w:bottom w:val="single" w:sz="4" w:space="0" w:color="auto"/>
              <w:right w:val="single" w:sz="4" w:space="0" w:color="auto"/>
            </w:tcBorders>
          </w:tcPr>
          <w:p w14:paraId="33592AB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водних транспортних засобів </w:t>
            </w:r>
          </w:p>
        </w:tc>
      </w:tr>
      <w:tr w:rsidR="008040B2" w:rsidRPr="000D3D7F" w14:paraId="5745031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D17573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77.35</w:t>
            </w:r>
          </w:p>
        </w:tc>
        <w:tc>
          <w:tcPr>
            <w:tcW w:w="8363" w:type="dxa"/>
            <w:tcBorders>
              <w:top w:val="single" w:sz="4" w:space="0" w:color="auto"/>
              <w:left w:val="single" w:sz="4" w:space="0" w:color="auto"/>
              <w:bottom w:val="single" w:sz="4" w:space="0" w:color="auto"/>
              <w:right w:val="single" w:sz="4" w:space="0" w:color="auto"/>
            </w:tcBorders>
          </w:tcPr>
          <w:p w14:paraId="037915C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повітряних транспортних засобів </w:t>
            </w:r>
          </w:p>
        </w:tc>
      </w:tr>
      <w:tr w:rsidR="008040B2" w:rsidRPr="000D3D7F" w14:paraId="1F4AC4EF" w14:textId="77777777" w:rsidTr="00131187">
        <w:trPr>
          <w:trHeight w:hRule="exact" w:val="368"/>
        </w:trPr>
        <w:tc>
          <w:tcPr>
            <w:tcW w:w="1101" w:type="dxa"/>
            <w:tcBorders>
              <w:top w:val="single" w:sz="4" w:space="0" w:color="auto"/>
              <w:left w:val="single" w:sz="4" w:space="0" w:color="auto"/>
              <w:bottom w:val="single" w:sz="4" w:space="0" w:color="auto"/>
              <w:right w:val="single" w:sz="4" w:space="0" w:color="auto"/>
            </w:tcBorders>
          </w:tcPr>
          <w:p w14:paraId="0D94E2C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77.39</w:t>
            </w:r>
          </w:p>
        </w:tc>
        <w:tc>
          <w:tcPr>
            <w:tcW w:w="8363" w:type="dxa"/>
            <w:tcBorders>
              <w:top w:val="single" w:sz="4" w:space="0" w:color="auto"/>
              <w:left w:val="single" w:sz="4" w:space="0" w:color="auto"/>
              <w:bottom w:val="single" w:sz="4" w:space="0" w:color="auto"/>
              <w:right w:val="single" w:sz="4" w:space="0" w:color="auto"/>
            </w:tcBorders>
          </w:tcPr>
          <w:p w14:paraId="23CD8A9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інших машин, устат</w:t>
            </w:r>
            <w:r w:rsidR="00131187">
              <w:rPr>
                <w:rFonts w:ascii="Times New Roman" w:hAnsi="Times New Roman"/>
                <w:sz w:val="28"/>
                <w:szCs w:val="28"/>
                <w:lang w:val="uk-UA"/>
              </w:rPr>
              <w:t>кування та товарів. н. в. і. у.</w:t>
            </w:r>
          </w:p>
        </w:tc>
      </w:tr>
      <w:tr w:rsidR="008040B2" w:rsidRPr="000D3D7F" w14:paraId="26D797F7" w14:textId="77777777" w:rsidTr="00B14350">
        <w:trPr>
          <w:trHeight w:hRule="exact" w:val="741"/>
        </w:trPr>
        <w:tc>
          <w:tcPr>
            <w:tcW w:w="1101" w:type="dxa"/>
            <w:tcBorders>
              <w:top w:val="single" w:sz="4" w:space="0" w:color="auto"/>
              <w:left w:val="single" w:sz="4" w:space="0" w:color="auto"/>
              <w:bottom w:val="single" w:sz="4" w:space="0" w:color="auto"/>
              <w:right w:val="single" w:sz="4" w:space="0" w:color="auto"/>
            </w:tcBorders>
          </w:tcPr>
          <w:p w14:paraId="1271C4E4" w14:textId="77777777" w:rsidR="008040B2" w:rsidRPr="000D3D7F" w:rsidRDefault="008040B2" w:rsidP="00F20E9C">
            <w:pPr>
              <w:ind w:left="-142" w:right="141"/>
              <w:jc w:val="center"/>
              <w:rPr>
                <w:rFonts w:ascii="Times New Roman" w:hAnsi="Times New Roman"/>
                <w:bCs/>
                <w:sz w:val="28"/>
                <w:szCs w:val="28"/>
                <w:lang w:val="uk-UA"/>
              </w:rPr>
            </w:pPr>
            <w:r w:rsidRPr="000D3D7F">
              <w:rPr>
                <w:rFonts w:ascii="Times New Roman" w:hAnsi="Times New Roman"/>
                <w:bCs/>
                <w:sz w:val="28"/>
                <w:szCs w:val="28"/>
                <w:lang w:val="uk-UA"/>
              </w:rPr>
              <w:t>77.4</w:t>
            </w:r>
          </w:p>
        </w:tc>
        <w:tc>
          <w:tcPr>
            <w:tcW w:w="8363" w:type="dxa"/>
            <w:tcBorders>
              <w:top w:val="single" w:sz="4" w:space="0" w:color="auto"/>
              <w:left w:val="single" w:sz="4" w:space="0" w:color="auto"/>
              <w:bottom w:val="single" w:sz="4" w:space="0" w:color="auto"/>
              <w:right w:val="single" w:sz="4" w:space="0" w:color="auto"/>
            </w:tcBorders>
          </w:tcPr>
          <w:p w14:paraId="319B1DEB" w14:textId="77777777" w:rsidR="008040B2" w:rsidRPr="000D3D7F" w:rsidRDefault="008040B2" w:rsidP="00B14350">
            <w:pPr>
              <w:spacing w:after="0" w:line="240" w:lineRule="auto"/>
              <w:ind w:right="142"/>
              <w:rPr>
                <w:rFonts w:ascii="Times New Roman" w:hAnsi="Times New Roman"/>
                <w:bCs/>
                <w:sz w:val="28"/>
                <w:szCs w:val="28"/>
                <w:lang w:val="uk-UA"/>
              </w:rPr>
            </w:pPr>
            <w:r w:rsidRPr="000D3D7F">
              <w:rPr>
                <w:rFonts w:ascii="Times New Roman" w:hAnsi="Times New Roman"/>
                <w:bCs/>
                <w:sz w:val="28"/>
                <w:szCs w:val="28"/>
                <w:lang w:val="uk-UA"/>
              </w:rPr>
              <w:t>Лізинг інтелектуальної власності та подібних продуктів, крім творів, захищених авторськими правами</w:t>
            </w:r>
          </w:p>
        </w:tc>
      </w:tr>
      <w:tr w:rsidR="008040B2" w:rsidRPr="000D3D7F" w14:paraId="486E0892" w14:textId="77777777" w:rsidTr="00F20E9C">
        <w:trPr>
          <w:trHeight w:hRule="exact" w:val="709"/>
        </w:trPr>
        <w:tc>
          <w:tcPr>
            <w:tcW w:w="1101" w:type="dxa"/>
            <w:tcBorders>
              <w:top w:val="single" w:sz="4" w:space="0" w:color="auto"/>
              <w:left w:val="single" w:sz="4" w:space="0" w:color="auto"/>
              <w:bottom w:val="single" w:sz="4" w:space="0" w:color="auto"/>
              <w:right w:val="single" w:sz="4" w:space="0" w:color="auto"/>
            </w:tcBorders>
          </w:tcPr>
          <w:p w14:paraId="37ED9F2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77.40</w:t>
            </w:r>
          </w:p>
        </w:tc>
        <w:tc>
          <w:tcPr>
            <w:tcW w:w="8363" w:type="dxa"/>
            <w:tcBorders>
              <w:top w:val="single" w:sz="4" w:space="0" w:color="auto"/>
              <w:left w:val="single" w:sz="4" w:space="0" w:color="auto"/>
              <w:bottom w:val="single" w:sz="4" w:space="0" w:color="auto"/>
              <w:right w:val="single" w:sz="4" w:space="0" w:color="auto"/>
            </w:tcBorders>
          </w:tcPr>
          <w:p w14:paraId="3200168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Лізинг інтелектуальної власності та подібних продуктів, крім творів, захищених авторськими правами</w:t>
            </w:r>
          </w:p>
        </w:tc>
      </w:tr>
      <w:tr w:rsidR="00E26D08" w:rsidRPr="000D3D7F" w14:paraId="5DCC72E2"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04BB1B7" w14:textId="77777777" w:rsidR="00E26D08" w:rsidRPr="000D3D7F" w:rsidRDefault="00E26D08" w:rsidP="00E26D08">
            <w:pPr>
              <w:ind w:left="-142" w:right="141"/>
              <w:jc w:val="center"/>
              <w:rPr>
                <w:rFonts w:ascii="Times New Roman" w:hAnsi="Times New Roman"/>
                <w:sz w:val="28"/>
                <w:szCs w:val="28"/>
                <w:lang w:val="uk-UA"/>
              </w:rPr>
            </w:pPr>
            <w:r>
              <w:rPr>
                <w:rFonts w:ascii="Times New Roman" w:hAnsi="Times New Roman"/>
                <w:sz w:val="28"/>
                <w:szCs w:val="28"/>
                <w:lang w:val="uk-UA"/>
              </w:rPr>
              <w:t>81.29</w:t>
            </w:r>
          </w:p>
        </w:tc>
        <w:tc>
          <w:tcPr>
            <w:tcW w:w="8363" w:type="dxa"/>
            <w:tcBorders>
              <w:top w:val="single" w:sz="4" w:space="0" w:color="auto"/>
              <w:left w:val="single" w:sz="4" w:space="0" w:color="auto"/>
              <w:bottom w:val="single" w:sz="4" w:space="0" w:color="auto"/>
              <w:right w:val="single" w:sz="4" w:space="0" w:color="auto"/>
            </w:tcBorders>
          </w:tcPr>
          <w:p w14:paraId="32ED89CE" w14:textId="77777777" w:rsidR="00E26D08" w:rsidRPr="000D3D7F" w:rsidRDefault="00E26D08" w:rsidP="00B14350">
            <w:pPr>
              <w:spacing w:after="0" w:line="240" w:lineRule="auto"/>
              <w:ind w:right="142"/>
              <w:rPr>
                <w:rFonts w:ascii="Times New Roman" w:hAnsi="Times New Roman"/>
                <w:sz w:val="28"/>
                <w:szCs w:val="28"/>
                <w:lang w:val="uk-UA"/>
              </w:rPr>
            </w:pPr>
            <w:r>
              <w:rPr>
                <w:rFonts w:ascii="Times New Roman" w:hAnsi="Times New Roman"/>
                <w:sz w:val="28"/>
                <w:szCs w:val="28"/>
                <w:lang w:val="uk-UA"/>
              </w:rPr>
              <w:t>Інші види діяльності із прибирання</w:t>
            </w:r>
          </w:p>
        </w:tc>
      </w:tr>
      <w:tr w:rsidR="008040B2" w:rsidRPr="000D3D7F" w14:paraId="4404BAC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7603A2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82.11</w:t>
            </w:r>
          </w:p>
        </w:tc>
        <w:tc>
          <w:tcPr>
            <w:tcW w:w="8363" w:type="dxa"/>
            <w:tcBorders>
              <w:top w:val="single" w:sz="4" w:space="0" w:color="auto"/>
              <w:left w:val="single" w:sz="4" w:space="0" w:color="auto"/>
              <w:bottom w:val="single" w:sz="4" w:space="0" w:color="auto"/>
              <w:right w:val="single" w:sz="4" w:space="0" w:color="auto"/>
            </w:tcBorders>
          </w:tcPr>
          <w:p w14:paraId="11A3627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комбінованих офісних адміністративних послуг</w:t>
            </w:r>
          </w:p>
        </w:tc>
      </w:tr>
      <w:tr w:rsidR="008040B2" w:rsidRPr="00ED33D6" w14:paraId="661CC7E5" w14:textId="77777777" w:rsidTr="00B14350">
        <w:trPr>
          <w:trHeight w:hRule="exact" w:val="742"/>
        </w:trPr>
        <w:tc>
          <w:tcPr>
            <w:tcW w:w="1101" w:type="dxa"/>
            <w:tcBorders>
              <w:top w:val="single" w:sz="4" w:space="0" w:color="auto"/>
              <w:left w:val="single" w:sz="4" w:space="0" w:color="auto"/>
              <w:bottom w:val="single" w:sz="4" w:space="0" w:color="auto"/>
              <w:right w:val="single" w:sz="4" w:space="0" w:color="auto"/>
            </w:tcBorders>
          </w:tcPr>
          <w:p w14:paraId="047E5EC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82.19</w:t>
            </w:r>
          </w:p>
        </w:tc>
        <w:tc>
          <w:tcPr>
            <w:tcW w:w="8363" w:type="dxa"/>
            <w:tcBorders>
              <w:top w:val="single" w:sz="4" w:space="0" w:color="auto"/>
              <w:left w:val="single" w:sz="4" w:space="0" w:color="auto"/>
              <w:bottom w:val="single" w:sz="4" w:space="0" w:color="auto"/>
              <w:right w:val="single" w:sz="4" w:space="0" w:color="auto"/>
            </w:tcBorders>
          </w:tcPr>
          <w:p w14:paraId="7F07B7A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Фотокопіювання, підготування документів та інша спеціалізована допоміжна офісна діяльність</w:t>
            </w:r>
          </w:p>
        </w:tc>
      </w:tr>
      <w:tr w:rsidR="008040B2" w:rsidRPr="000D3D7F" w14:paraId="5568CF9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92D9AB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82.99</w:t>
            </w:r>
          </w:p>
        </w:tc>
        <w:tc>
          <w:tcPr>
            <w:tcW w:w="8363" w:type="dxa"/>
            <w:tcBorders>
              <w:top w:val="single" w:sz="4" w:space="0" w:color="auto"/>
              <w:left w:val="single" w:sz="4" w:space="0" w:color="auto"/>
              <w:bottom w:val="single" w:sz="4" w:space="0" w:color="auto"/>
              <w:right w:val="single" w:sz="4" w:space="0" w:color="auto"/>
            </w:tcBorders>
          </w:tcPr>
          <w:p w14:paraId="6596633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 xml:space="preserve">Надання інших допоміжних комерційних послуг, </w:t>
            </w:r>
            <w:proofErr w:type="spellStart"/>
            <w:r w:rsidRPr="000D3D7F">
              <w:rPr>
                <w:rFonts w:ascii="Times New Roman" w:hAnsi="Times New Roman"/>
                <w:sz w:val="28"/>
                <w:szCs w:val="28"/>
                <w:lang w:val="uk-UA"/>
              </w:rPr>
              <w:t>н.в.і.у</w:t>
            </w:r>
            <w:proofErr w:type="spellEnd"/>
            <w:r w:rsidRPr="000D3D7F">
              <w:rPr>
                <w:rFonts w:ascii="Times New Roman" w:hAnsi="Times New Roman"/>
                <w:sz w:val="28"/>
                <w:szCs w:val="28"/>
                <w:lang w:val="uk-UA"/>
              </w:rPr>
              <w:t>.</w:t>
            </w:r>
          </w:p>
        </w:tc>
      </w:tr>
      <w:tr w:rsidR="008040B2" w:rsidRPr="000D3D7F" w14:paraId="444C2A91" w14:textId="77777777" w:rsidTr="00F20E9C">
        <w:trPr>
          <w:trHeight w:hRule="exact" w:val="410"/>
        </w:trPr>
        <w:tc>
          <w:tcPr>
            <w:tcW w:w="1101" w:type="dxa"/>
            <w:tcBorders>
              <w:top w:val="single" w:sz="4" w:space="0" w:color="auto"/>
              <w:left w:val="nil"/>
              <w:bottom w:val="nil"/>
              <w:right w:val="nil"/>
            </w:tcBorders>
          </w:tcPr>
          <w:p w14:paraId="30F04D1D" w14:textId="77777777" w:rsidR="008040B2" w:rsidRPr="000D3D7F" w:rsidRDefault="008040B2" w:rsidP="00F20E9C">
            <w:pPr>
              <w:ind w:left="-142" w:right="141"/>
              <w:rPr>
                <w:rFonts w:ascii="Times New Roman" w:hAnsi="Times New Roman"/>
                <w:sz w:val="28"/>
                <w:szCs w:val="28"/>
                <w:lang w:val="uk-UA"/>
              </w:rPr>
            </w:pPr>
          </w:p>
        </w:tc>
        <w:tc>
          <w:tcPr>
            <w:tcW w:w="8363" w:type="dxa"/>
            <w:tcBorders>
              <w:top w:val="single" w:sz="4" w:space="0" w:color="auto"/>
              <w:left w:val="nil"/>
              <w:bottom w:val="nil"/>
              <w:right w:val="nil"/>
            </w:tcBorders>
          </w:tcPr>
          <w:p w14:paraId="0DCB1E0A" w14:textId="77777777" w:rsidR="008040B2" w:rsidRPr="000D3D7F" w:rsidRDefault="008040B2" w:rsidP="00B14350">
            <w:pPr>
              <w:spacing w:after="0" w:line="240" w:lineRule="auto"/>
              <w:ind w:left="-142" w:right="141"/>
              <w:rPr>
                <w:rFonts w:ascii="Times New Roman" w:hAnsi="Times New Roman"/>
                <w:sz w:val="28"/>
                <w:szCs w:val="28"/>
                <w:lang w:val="uk-UA"/>
              </w:rPr>
            </w:pPr>
          </w:p>
        </w:tc>
      </w:tr>
    </w:tbl>
    <w:p w14:paraId="3909DAB6" w14:textId="77777777" w:rsidR="008040B2" w:rsidRPr="000D3D7F" w:rsidRDefault="00B14350" w:rsidP="00B14350">
      <w:pPr>
        <w:spacing w:after="0" w:line="240" w:lineRule="auto"/>
        <w:ind w:firstLine="567"/>
        <w:rPr>
          <w:rFonts w:ascii="Times New Roman" w:hAnsi="Times New Roman"/>
          <w:sz w:val="28"/>
          <w:szCs w:val="28"/>
          <w:lang w:val="uk-UA"/>
        </w:rPr>
      </w:pPr>
      <w:r>
        <w:rPr>
          <w:rFonts w:ascii="Times New Roman" w:hAnsi="Times New Roman"/>
          <w:sz w:val="28"/>
          <w:szCs w:val="28"/>
          <w:lang w:val="uk-UA"/>
        </w:rPr>
        <w:lastRenderedPageBreak/>
        <w:t xml:space="preserve">3.3 </w:t>
      </w:r>
      <w:r w:rsidR="008040B2" w:rsidRPr="000D3D7F">
        <w:rPr>
          <w:rFonts w:ascii="Times New Roman" w:hAnsi="Times New Roman"/>
          <w:sz w:val="28"/>
          <w:szCs w:val="28"/>
          <w:lang w:val="uk-UA"/>
        </w:rPr>
        <w:t xml:space="preserve">У відповідності з предметом і метою діяльності Підприємство, в тому </w:t>
      </w:r>
      <w:r w:rsidR="00F20E9C" w:rsidRPr="000D3D7F">
        <w:rPr>
          <w:rFonts w:ascii="Times New Roman" w:hAnsi="Times New Roman"/>
          <w:sz w:val="28"/>
          <w:szCs w:val="28"/>
          <w:lang w:val="uk-UA"/>
        </w:rPr>
        <w:t>ч</w:t>
      </w:r>
      <w:r w:rsidR="008040B2" w:rsidRPr="000D3D7F">
        <w:rPr>
          <w:rFonts w:ascii="Times New Roman" w:hAnsi="Times New Roman"/>
          <w:sz w:val="28"/>
          <w:szCs w:val="28"/>
          <w:lang w:val="uk-UA"/>
        </w:rPr>
        <w:t>ислі, але не обмежуючись, має право:</w:t>
      </w:r>
    </w:p>
    <w:p w14:paraId="4A185062"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набувати у власність (в тому числі шляхом приватизації) та відчужувати земельні ділянки, інші об’єкти нерухомості (будівлі, приміщення), транспортні засоби, обладнання та інше майно;</w:t>
      </w:r>
    </w:p>
    <w:p w14:paraId="21D09865"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орендувати та передавати в оренду земельні ділянки, інші об’єкти нерухомості (будівлі та приміщення), транспортні засоби, обладнання та інше майно;</w:t>
      </w:r>
    </w:p>
    <w:p w14:paraId="5A731788"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залучати інвестиції та кредитні ресурси, кошти третіх осіб тією мірою, якою це не заборонено законом у господарські про</w:t>
      </w:r>
      <w:r w:rsidR="00B1550C">
        <w:rPr>
          <w:rFonts w:ascii="Times New Roman" w:hAnsi="Times New Roman"/>
          <w:sz w:val="28"/>
          <w:szCs w:val="28"/>
          <w:lang w:val="uk-UA"/>
        </w:rPr>
        <w:t>є</w:t>
      </w:r>
      <w:r w:rsidRPr="000D3D7F">
        <w:rPr>
          <w:rFonts w:ascii="Times New Roman" w:hAnsi="Times New Roman"/>
          <w:sz w:val="28"/>
          <w:szCs w:val="28"/>
          <w:lang w:val="uk-UA"/>
        </w:rPr>
        <w:t>кти у виробничій, будівельній, виставковій, рекламній, торгівельній, розважальній та інших галузях;</w:t>
      </w:r>
    </w:p>
    <w:p w14:paraId="0C5AA921"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проводити будівельну діяльність (вишукувальні та про</w:t>
      </w:r>
      <w:r w:rsidR="00B1550C">
        <w:rPr>
          <w:rFonts w:ascii="Times New Roman" w:hAnsi="Times New Roman"/>
          <w:sz w:val="28"/>
          <w:szCs w:val="28"/>
          <w:lang w:val="uk-UA"/>
        </w:rPr>
        <w:t>є</w:t>
      </w:r>
      <w:r w:rsidRPr="000D3D7F">
        <w:rPr>
          <w:rFonts w:ascii="Times New Roman" w:hAnsi="Times New Roman"/>
          <w:sz w:val="28"/>
          <w:szCs w:val="28"/>
          <w:lang w:val="uk-UA"/>
        </w:rPr>
        <w:t>ктні роботи для будівництва, зведення несучих та огороджувальних конструкцій, будівництво та монтаж інженерних і транспортних мереж);</w:t>
      </w:r>
    </w:p>
    <w:p w14:paraId="0D171FF9"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проводити про</w:t>
      </w:r>
      <w:r w:rsidR="00EF741C" w:rsidRPr="000D3D7F">
        <w:rPr>
          <w:rFonts w:ascii="Times New Roman" w:hAnsi="Times New Roman"/>
          <w:sz w:val="28"/>
          <w:szCs w:val="28"/>
          <w:lang w:val="uk-UA"/>
        </w:rPr>
        <w:t>є</w:t>
      </w:r>
      <w:r w:rsidRPr="000D3D7F">
        <w:rPr>
          <w:rFonts w:ascii="Times New Roman" w:hAnsi="Times New Roman"/>
          <w:sz w:val="28"/>
          <w:szCs w:val="28"/>
          <w:lang w:val="uk-UA"/>
        </w:rPr>
        <w:t>ктування, будівництво нових і реконструкцію існуючих об‘єктів нерухомого майна (приміщень), меліоративних систем та окремих об‘єктів інженерної інфраструктури;</w:t>
      </w:r>
    </w:p>
    <w:p w14:paraId="4B3243C9"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виробництво, транспортування та постачання теплової енергії;</w:t>
      </w:r>
    </w:p>
    <w:p w14:paraId="625F55ED"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постачання та транспортування гарячої води споживачам;</w:t>
      </w:r>
    </w:p>
    <w:p w14:paraId="7E70521D"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eastAsia="uk-UA"/>
        </w:rPr>
        <w:t xml:space="preserve">- здійснювати </w:t>
      </w:r>
      <w:proofErr w:type="spellStart"/>
      <w:r w:rsidRPr="000D3D7F">
        <w:rPr>
          <w:rFonts w:ascii="Times New Roman" w:hAnsi="Times New Roman"/>
          <w:sz w:val="28"/>
          <w:szCs w:val="28"/>
          <w:lang w:val="uk-UA" w:eastAsia="uk-UA"/>
        </w:rPr>
        <w:t>паропостачання</w:t>
      </w:r>
      <w:proofErr w:type="spellEnd"/>
      <w:r w:rsidRPr="000D3D7F">
        <w:rPr>
          <w:rFonts w:ascii="Times New Roman" w:hAnsi="Times New Roman"/>
          <w:sz w:val="28"/>
          <w:szCs w:val="28"/>
          <w:lang w:val="uk-UA" w:eastAsia="uk-UA"/>
        </w:rPr>
        <w:t xml:space="preserve"> та </w:t>
      </w:r>
      <w:proofErr w:type="spellStart"/>
      <w:r w:rsidRPr="000D3D7F">
        <w:rPr>
          <w:rFonts w:ascii="Times New Roman" w:hAnsi="Times New Roman"/>
          <w:sz w:val="28"/>
          <w:szCs w:val="28"/>
          <w:lang w:val="uk-UA" w:eastAsia="uk-UA"/>
        </w:rPr>
        <w:t>паротранспортування</w:t>
      </w:r>
      <w:proofErr w:type="spellEnd"/>
      <w:r w:rsidRPr="000D3D7F">
        <w:rPr>
          <w:rFonts w:ascii="Times New Roman" w:hAnsi="Times New Roman"/>
          <w:sz w:val="28"/>
          <w:szCs w:val="28"/>
          <w:lang w:val="uk-UA" w:eastAsia="uk-UA"/>
        </w:rPr>
        <w:t xml:space="preserve"> споживачам пари;</w:t>
      </w:r>
    </w:p>
    <w:p w14:paraId="360B2DC1"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eastAsia="uk-UA"/>
        </w:rPr>
        <w:t>- здійснювати ремонт і повірк</w:t>
      </w:r>
      <w:r w:rsidR="00B1550C">
        <w:rPr>
          <w:rFonts w:ascii="Times New Roman" w:hAnsi="Times New Roman"/>
          <w:sz w:val="28"/>
          <w:szCs w:val="28"/>
          <w:lang w:val="uk-UA" w:eastAsia="uk-UA"/>
        </w:rPr>
        <w:t>у</w:t>
      </w:r>
      <w:r w:rsidRPr="000D3D7F">
        <w:rPr>
          <w:rFonts w:ascii="Times New Roman" w:hAnsi="Times New Roman"/>
          <w:sz w:val="28"/>
          <w:szCs w:val="28"/>
          <w:lang w:val="uk-UA" w:eastAsia="uk-UA"/>
        </w:rPr>
        <w:t xml:space="preserve"> контрольно-вимірювальних приладів, засобів автоматики, їх</w:t>
      </w:r>
      <w:r w:rsidR="00B1550C">
        <w:rPr>
          <w:rFonts w:ascii="Times New Roman" w:hAnsi="Times New Roman"/>
          <w:sz w:val="28"/>
          <w:szCs w:val="28"/>
          <w:lang w:val="uk-UA" w:eastAsia="uk-UA"/>
        </w:rPr>
        <w:t>ня</w:t>
      </w:r>
      <w:r w:rsidRPr="000D3D7F">
        <w:rPr>
          <w:rFonts w:ascii="Times New Roman" w:hAnsi="Times New Roman"/>
          <w:sz w:val="28"/>
          <w:szCs w:val="28"/>
          <w:lang w:val="uk-UA" w:eastAsia="uk-UA"/>
        </w:rPr>
        <w:t xml:space="preserve"> наладка та експлуатація;</w:t>
      </w:r>
    </w:p>
    <w:p w14:paraId="65E70B78"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ремонтно-будівельні роботи на спорудах та мережах теплопостачання; водопровідні та каналізаційні роботи; газопровідні роботи;</w:t>
      </w:r>
    </w:p>
    <w:p w14:paraId="6BAFE9EF" w14:textId="77777777" w:rsidR="007235ED"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про</w:t>
      </w:r>
      <w:r w:rsidR="00EF741C"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ктування, будівництво та реконструкці</w:t>
      </w:r>
      <w:r w:rsidR="00EF741C" w:rsidRPr="000D3D7F">
        <w:rPr>
          <w:rFonts w:ascii="Times New Roman" w:hAnsi="Times New Roman"/>
          <w:sz w:val="28"/>
          <w:szCs w:val="28"/>
          <w:lang w:val="uk-UA" w:eastAsia="uk-UA"/>
        </w:rPr>
        <w:t>ю</w:t>
      </w:r>
      <w:r w:rsidRPr="000D3D7F">
        <w:rPr>
          <w:rFonts w:ascii="Times New Roman" w:hAnsi="Times New Roman"/>
          <w:sz w:val="28"/>
          <w:szCs w:val="28"/>
          <w:lang w:val="uk-UA" w:eastAsia="uk-UA"/>
        </w:rPr>
        <w:t>, налагодження, ремонт та експлуатаці</w:t>
      </w:r>
      <w:r w:rsidR="00EF741C" w:rsidRPr="000D3D7F">
        <w:rPr>
          <w:rFonts w:ascii="Times New Roman" w:hAnsi="Times New Roman"/>
          <w:sz w:val="28"/>
          <w:szCs w:val="28"/>
          <w:lang w:val="uk-UA" w:eastAsia="uk-UA"/>
        </w:rPr>
        <w:t>ю</w:t>
      </w:r>
      <w:r w:rsidRPr="000D3D7F">
        <w:rPr>
          <w:rFonts w:ascii="Times New Roman" w:hAnsi="Times New Roman"/>
          <w:sz w:val="28"/>
          <w:szCs w:val="28"/>
          <w:lang w:val="uk-UA" w:eastAsia="uk-UA"/>
        </w:rPr>
        <w:t xml:space="preserve"> котелень, зовнішніх і внутрішніх газопроводів, газового обладнання, трубопроводів пару та гарячої води, обладнання та </w:t>
      </w:r>
      <w:r w:rsidR="00CD0493" w:rsidRPr="000D3D7F">
        <w:rPr>
          <w:rFonts w:ascii="Times New Roman" w:hAnsi="Times New Roman"/>
          <w:sz w:val="28"/>
          <w:szCs w:val="28"/>
          <w:lang w:val="uk-UA" w:eastAsia="uk-UA"/>
        </w:rPr>
        <w:t>систем газопостачання котелень;</w:t>
      </w:r>
    </w:p>
    <w:p w14:paraId="56AE72E1"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проведення енерготехнологічних обстежень підприємств (</w:t>
      </w:r>
      <w:proofErr w:type="spellStart"/>
      <w:r w:rsidRPr="000D3D7F">
        <w:rPr>
          <w:rFonts w:ascii="Times New Roman" w:hAnsi="Times New Roman"/>
          <w:sz w:val="28"/>
          <w:szCs w:val="28"/>
          <w:lang w:val="uk-UA" w:eastAsia="uk-UA"/>
        </w:rPr>
        <w:t>енергоаудиту</w:t>
      </w:r>
      <w:proofErr w:type="spellEnd"/>
      <w:r w:rsidRPr="000D3D7F">
        <w:rPr>
          <w:rFonts w:ascii="Times New Roman" w:hAnsi="Times New Roman"/>
          <w:sz w:val="28"/>
          <w:szCs w:val="28"/>
          <w:lang w:val="uk-UA" w:eastAsia="uk-UA"/>
        </w:rPr>
        <w:t>), установ та організацій усіх форм власності з питань енергозбереження та підготовк</w:t>
      </w:r>
      <w:r w:rsidR="00EF741C" w:rsidRPr="000D3D7F">
        <w:rPr>
          <w:rFonts w:ascii="Times New Roman" w:hAnsi="Times New Roman"/>
          <w:sz w:val="28"/>
          <w:szCs w:val="28"/>
          <w:lang w:val="uk-UA" w:eastAsia="uk-UA"/>
        </w:rPr>
        <w:t>у</w:t>
      </w:r>
      <w:r w:rsidRPr="000D3D7F">
        <w:rPr>
          <w:rFonts w:ascii="Times New Roman" w:hAnsi="Times New Roman"/>
          <w:sz w:val="28"/>
          <w:szCs w:val="28"/>
          <w:lang w:val="uk-UA" w:eastAsia="uk-UA"/>
        </w:rPr>
        <w:t xml:space="preserve"> рекомендацій щодо пріоритетного фінансування енергозберігаючих заходів;</w:t>
      </w:r>
    </w:p>
    <w:p w14:paraId="7D7A01B8" w14:textId="77777777" w:rsidR="00CD0493"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розробку, впровадження та прогнозування заходів з енергозбереження в усіх галузях суспільного господарства;</w:t>
      </w:r>
    </w:p>
    <w:p w14:paraId="4CA0E3D5"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здійснювати розробку </w:t>
      </w:r>
      <w:r w:rsidR="00B1550C">
        <w:rPr>
          <w:rFonts w:ascii="Times New Roman" w:hAnsi="Times New Roman"/>
          <w:sz w:val="28"/>
          <w:szCs w:val="28"/>
          <w:lang w:val="uk-UA" w:eastAsia="uk-UA"/>
        </w:rPr>
        <w:t>та реалізацію інвестиційних проє</w:t>
      </w:r>
      <w:r w:rsidRPr="000D3D7F">
        <w:rPr>
          <w:rFonts w:ascii="Times New Roman" w:hAnsi="Times New Roman"/>
          <w:sz w:val="28"/>
          <w:szCs w:val="28"/>
          <w:lang w:val="uk-UA" w:eastAsia="uk-UA"/>
        </w:rPr>
        <w:t>ктів із залученням кредитів міжнародних фінансових установ, зарубіжних та вітчизняних інвесторів;</w:t>
      </w:r>
    </w:p>
    <w:p w14:paraId="5351431C"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розробку та видачу технічних умов на про</w:t>
      </w:r>
      <w:r w:rsidR="00EF741C"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ктування і будівництво об’єктів теплопостачання;</w:t>
      </w:r>
    </w:p>
    <w:p w14:paraId="6F88761D"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виконання інжинірингових робіт у будівництві;</w:t>
      </w:r>
    </w:p>
    <w:p w14:paraId="61283AC8"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діяльність вантажного автомобільного транспорту;</w:t>
      </w:r>
    </w:p>
    <w:p w14:paraId="5F63FB6C"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розробляти кошторисну документацію на ремонтно-будівельні роботи та інші послуги;</w:t>
      </w:r>
    </w:p>
    <w:p w14:paraId="19B1463D"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інші види діяльності, не заборонені законодавством України.</w:t>
      </w:r>
    </w:p>
    <w:p w14:paraId="40E04A22" w14:textId="77777777" w:rsidR="008040B2" w:rsidRPr="000D3D7F" w:rsidRDefault="00B14350" w:rsidP="000D368C">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3.4 </w:t>
      </w:r>
      <w:r w:rsidR="008040B2" w:rsidRPr="000D3D7F">
        <w:rPr>
          <w:rFonts w:ascii="Times New Roman" w:hAnsi="Times New Roman"/>
          <w:sz w:val="28"/>
          <w:szCs w:val="28"/>
          <w:lang w:val="uk-UA" w:eastAsia="uk-UA"/>
        </w:rPr>
        <w:t>Види діяльності, що потребують спеціально</w:t>
      </w:r>
      <w:r w:rsidR="00EF741C" w:rsidRPr="000D3D7F">
        <w:rPr>
          <w:rFonts w:ascii="Times New Roman" w:hAnsi="Times New Roman"/>
          <w:sz w:val="28"/>
          <w:szCs w:val="28"/>
          <w:lang w:val="uk-UA" w:eastAsia="uk-UA"/>
        </w:rPr>
        <w:t>ї</w:t>
      </w:r>
      <w:r w:rsidR="008040B2" w:rsidRPr="000D3D7F">
        <w:rPr>
          <w:rFonts w:ascii="Times New Roman" w:hAnsi="Times New Roman"/>
          <w:sz w:val="28"/>
          <w:szCs w:val="28"/>
          <w:lang w:val="uk-UA" w:eastAsia="uk-UA"/>
        </w:rPr>
        <w:t xml:space="preserve"> ліцензії (дозволу),</w:t>
      </w:r>
      <w:r>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Підприємство здійснює після її (його) отримання.</w:t>
      </w:r>
    </w:p>
    <w:p w14:paraId="7788C820"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lastRenderedPageBreak/>
        <w:t>Стаття 4. Майно Підприємства</w:t>
      </w:r>
    </w:p>
    <w:p w14:paraId="5572624B" w14:textId="77777777" w:rsidR="008040B2" w:rsidRPr="000D3D7F" w:rsidRDefault="00B14350" w:rsidP="00B14350">
      <w:pPr>
        <w:tabs>
          <w:tab w:val="left" w:pos="11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4.1</w:t>
      </w:r>
      <w:r w:rsidR="008040B2" w:rsidRPr="000D3D7F">
        <w:rPr>
          <w:rFonts w:ascii="Times New Roman" w:hAnsi="Times New Roman"/>
          <w:sz w:val="28"/>
          <w:szCs w:val="28"/>
          <w:lang w:val="uk-UA" w:eastAsia="uk-UA"/>
        </w:rPr>
        <w:t xml:space="preserve"> Майно Підприємства складають основні фонди та обігові кошти, а також інші активи, вартість яких відображається в самостійному балансі Підприємства. Частину майна складають основні фонди, що передані в право користування Підприємству Власником.</w:t>
      </w:r>
    </w:p>
    <w:p w14:paraId="2031BC07" w14:textId="77777777" w:rsidR="008040B2" w:rsidRPr="000D3D7F" w:rsidRDefault="008040B2" w:rsidP="00B14350">
      <w:pPr>
        <w:tabs>
          <w:tab w:val="left" w:pos="11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4.2</w:t>
      </w:r>
      <w:r w:rsidR="00B14350">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Майно Підприємства є комунальною власністю і закріплюється за ним на праві повного господарського відання. Підприємство володіє, користується та розпоряджається майном відповідно до цілей цього Статуту. Будь-яке відчуження майна здійснюється лише з дозволу Власника та в порядку, який встановлено Власником. Передача майна в будь-яке строкове володіння здійснюється за погодженням з Власником.</w:t>
      </w:r>
    </w:p>
    <w:p w14:paraId="2F0717C9" w14:textId="77777777" w:rsidR="008040B2" w:rsidRPr="000D3D7F" w:rsidRDefault="008040B2" w:rsidP="00B14350">
      <w:pPr>
        <w:tabs>
          <w:tab w:val="left" w:pos="1157"/>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4.3</w:t>
      </w:r>
      <w:r w:rsidR="00B14350">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Джерела формування майна Підприємства:</w:t>
      </w:r>
    </w:p>
    <w:p w14:paraId="3E28392F" w14:textId="77777777" w:rsidR="00D55300"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CD0493" w:rsidRPr="000D3D7F">
        <w:rPr>
          <w:rFonts w:ascii="Times New Roman" w:hAnsi="Times New Roman"/>
          <w:sz w:val="28"/>
          <w:szCs w:val="28"/>
          <w:lang w:val="uk-UA" w:eastAsia="uk-UA"/>
        </w:rPr>
        <w:t>майно, передане йому Власником;</w:t>
      </w:r>
    </w:p>
    <w:p w14:paraId="28269EA3"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доходи від реалізації продукції, а також від інших видів фінансово-господарської діяльності;</w:t>
      </w:r>
    </w:p>
    <w:p w14:paraId="6CA08F88"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кредити банків та інших кредиторів за погодженням з Власником;</w:t>
      </w:r>
    </w:p>
    <w:p w14:paraId="66AF36B6"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капітальні вклади та дотації з бюджетів;</w:t>
      </w:r>
    </w:p>
    <w:p w14:paraId="6AD2C9F1"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безоплатні та благодійні внески, пожертвування організацій, підприємств та громадян;</w:t>
      </w:r>
    </w:p>
    <w:p w14:paraId="339A1CFC"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інші джерела, не заборонені законодавчими актами України.</w:t>
      </w:r>
    </w:p>
    <w:p w14:paraId="3A56C1E5" w14:textId="77777777" w:rsidR="00767EAE" w:rsidRPr="000D3D7F" w:rsidRDefault="00AC7DF8" w:rsidP="00767EAE">
      <w:pPr>
        <w:tabs>
          <w:tab w:val="left" w:pos="1190"/>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4.4 </w:t>
      </w:r>
      <w:r w:rsidR="008040B2" w:rsidRPr="000D3D7F">
        <w:rPr>
          <w:rFonts w:ascii="Times New Roman" w:hAnsi="Times New Roman"/>
          <w:sz w:val="28"/>
          <w:szCs w:val="28"/>
          <w:lang w:val="uk-UA" w:eastAsia="uk-UA"/>
        </w:rPr>
        <w:t>Підприємство має право здавати в оренду майно відповідно до чинного законодавства підприємствам, організаціям, а також громадянам - обладнання, устаткування, інвентар, а також інші основні засоби лише після погодження з Власником.</w:t>
      </w:r>
    </w:p>
    <w:p w14:paraId="2D593992"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5. Статутний капітал Підприємства</w:t>
      </w:r>
    </w:p>
    <w:p w14:paraId="5302658A" w14:textId="77777777" w:rsidR="00ED33D6" w:rsidRDefault="00ED33D6"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xml:space="preserve">Для забезпечення діяльності Підприємства за рахунок майнових внесків Засновника створюється статутний капітал у розмірі </w:t>
      </w:r>
      <w:r>
        <w:rPr>
          <w:rFonts w:ascii="Times New Roman" w:hAnsi="Times New Roman"/>
          <w:sz w:val="28"/>
          <w:szCs w:val="28"/>
          <w:lang w:val="uk-UA"/>
        </w:rPr>
        <w:t>29 569 546 (двадцять дев’ять мільйонів п’ятсот шістдесят дев’ять тисяч п’ятсот сорок шість) гривень 68 копійок</w:t>
      </w:r>
    </w:p>
    <w:p w14:paraId="1DFE2E42"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5.2</w:t>
      </w:r>
      <w:r w:rsidR="008040B2" w:rsidRPr="000D3D7F">
        <w:rPr>
          <w:rFonts w:ascii="Times New Roman" w:hAnsi="Times New Roman"/>
          <w:sz w:val="28"/>
          <w:szCs w:val="28"/>
          <w:lang w:val="uk-UA" w:eastAsia="uk-UA"/>
        </w:rPr>
        <w:t xml:space="preserve"> Додаткові внески Засновника, направлені на збільшення статутного фонду, збільшують статутний фонд Підприємства тільки після внесення відповідних змін до державного реєстру.</w:t>
      </w:r>
    </w:p>
    <w:p w14:paraId="3B416CA0" w14:textId="77777777" w:rsidR="00952BCD" w:rsidRPr="000D3D7F" w:rsidRDefault="00952BCD"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p>
    <w:p w14:paraId="57F0F703"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6. Права та обов'язки Підприємства</w:t>
      </w:r>
    </w:p>
    <w:p w14:paraId="52411378" w14:textId="77777777" w:rsidR="008040B2" w:rsidRPr="000D3D7F" w:rsidRDefault="008040B2" w:rsidP="00B14350">
      <w:pPr>
        <w:autoSpaceDE w:val="0"/>
        <w:autoSpaceDN w:val="0"/>
        <w:adjustRightInd w:val="0"/>
        <w:spacing w:after="0" w:line="240" w:lineRule="auto"/>
        <w:ind w:firstLine="426"/>
        <w:jc w:val="both"/>
        <w:rPr>
          <w:rFonts w:ascii="Times New Roman" w:hAnsi="Times New Roman"/>
          <w:b/>
          <w:bCs/>
          <w:sz w:val="28"/>
          <w:szCs w:val="28"/>
          <w:lang w:val="uk-UA" w:eastAsia="uk-UA"/>
        </w:rPr>
      </w:pPr>
      <w:r w:rsidRPr="000D3D7F">
        <w:rPr>
          <w:rFonts w:ascii="Times New Roman" w:hAnsi="Times New Roman"/>
          <w:bCs/>
          <w:sz w:val="28"/>
          <w:szCs w:val="28"/>
          <w:lang w:val="uk-UA" w:eastAsia="uk-UA"/>
        </w:rPr>
        <w:t>6.1</w:t>
      </w:r>
      <w:r w:rsidRPr="000D3D7F">
        <w:rPr>
          <w:rFonts w:ascii="Times New Roman" w:hAnsi="Times New Roman"/>
          <w:sz w:val="28"/>
          <w:szCs w:val="28"/>
          <w:lang w:val="uk-UA" w:eastAsia="uk-UA"/>
        </w:rPr>
        <w:t xml:space="preserve"> Для реалізації мети, зазначено</w:t>
      </w:r>
      <w:r w:rsidR="00B1550C">
        <w:rPr>
          <w:rFonts w:ascii="Times New Roman" w:hAnsi="Times New Roman"/>
          <w:sz w:val="28"/>
          <w:szCs w:val="28"/>
          <w:lang w:val="uk-UA" w:eastAsia="uk-UA"/>
        </w:rPr>
        <w:t>ї</w:t>
      </w:r>
      <w:r w:rsidRPr="000D3D7F">
        <w:rPr>
          <w:rFonts w:ascii="Times New Roman" w:hAnsi="Times New Roman"/>
          <w:sz w:val="28"/>
          <w:szCs w:val="28"/>
          <w:lang w:val="uk-UA" w:eastAsia="uk-UA"/>
        </w:rPr>
        <w:t xml:space="preserve"> в статті 3 цього Статуту Підприємство має право:</w:t>
      </w:r>
    </w:p>
    <w:p w14:paraId="2594B338"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6.1.1</w:t>
      </w:r>
      <w:r w:rsidR="008040B2" w:rsidRPr="000D3D7F">
        <w:rPr>
          <w:rFonts w:ascii="Times New Roman" w:hAnsi="Times New Roman"/>
          <w:sz w:val="28"/>
          <w:szCs w:val="28"/>
          <w:lang w:val="uk-UA" w:eastAsia="uk-UA"/>
        </w:rPr>
        <w:t xml:space="preserve"> </w:t>
      </w:r>
      <w:r w:rsidR="00B1550C">
        <w:rPr>
          <w:rFonts w:ascii="Times New Roman" w:hAnsi="Times New Roman"/>
          <w:sz w:val="28"/>
          <w:szCs w:val="28"/>
          <w:lang w:val="uk-UA" w:eastAsia="uk-UA"/>
        </w:rPr>
        <w:t>П</w:t>
      </w:r>
      <w:r w:rsidR="008040B2" w:rsidRPr="000D3D7F">
        <w:rPr>
          <w:rFonts w:ascii="Times New Roman" w:hAnsi="Times New Roman"/>
          <w:sz w:val="28"/>
          <w:szCs w:val="28"/>
          <w:lang w:val="uk-UA" w:eastAsia="uk-UA"/>
        </w:rPr>
        <w:t>лану</w:t>
      </w:r>
      <w:r w:rsidR="00B1550C">
        <w:rPr>
          <w:rFonts w:ascii="Times New Roman" w:hAnsi="Times New Roman"/>
          <w:sz w:val="28"/>
          <w:szCs w:val="28"/>
          <w:lang w:val="uk-UA" w:eastAsia="uk-UA"/>
        </w:rPr>
        <w:t>вати</w:t>
      </w:r>
      <w:r w:rsidR="008040B2" w:rsidRPr="000D3D7F">
        <w:rPr>
          <w:rFonts w:ascii="Times New Roman" w:hAnsi="Times New Roman"/>
          <w:sz w:val="28"/>
          <w:szCs w:val="28"/>
          <w:lang w:val="uk-UA" w:eastAsia="uk-UA"/>
        </w:rPr>
        <w:t xml:space="preserve"> свою діяльність, визнача</w:t>
      </w:r>
      <w:r w:rsidR="00B1550C">
        <w:rPr>
          <w:rFonts w:ascii="Times New Roman" w:hAnsi="Times New Roman"/>
          <w:sz w:val="28"/>
          <w:szCs w:val="28"/>
          <w:lang w:val="uk-UA" w:eastAsia="uk-UA"/>
        </w:rPr>
        <w:t>ти</w:t>
      </w:r>
      <w:r w:rsidR="008040B2" w:rsidRPr="000D3D7F">
        <w:rPr>
          <w:rFonts w:ascii="Times New Roman" w:hAnsi="Times New Roman"/>
          <w:sz w:val="28"/>
          <w:szCs w:val="28"/>
          <w:lang w:val="uk-UA" w:eastAsia="uk-UA"/>
        </w:rPr>
        <w:t xml:space="preserve"> стратегію та основні напрямки свого розвитку за погодженням з Власником</w:t>
      </w:r>
      <w:r w:rsidR="00B1550C">
        <w:rPr>
          <w:rFonts w:ascii="Times New Roman" w:hAnsi="Times New Roman"/>
          <w:sz w:val="28"/>
          <w:szCs w:val="28"/>
          <w:lang w:val="uk-UA" w:eastAsia="uk-UA"/>
        </w:rPr>
        <w:t>.</w:t>
      </w:r>
      <w:r w:rsidR="008040B2" w:rsidRPr="000D3D7F">
        <w:rPr>
          <w:rFonts w:ascii="Times New Roman" w:hAnsi="Times New Roman"/>
          <w:sz w:val="28"/>
          <w:szCs w:val="28"/>
          <w:lang w:val="uk-UA" w:eastAsia="uk-UA"/>
        </w:rPr>
        <w:t xml:space="preserve"> </w:t>
      </w:r>
    </w:p>
    <w:p w14:paraId="54AC2FE7"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6.1.2</w:t>
      </w:r>
      <w:r w:rsidR="0088564E">
        <w:rPr>
          <w:rFonts w:ascii="Times New Roman" w:hAnsi="Times New Roman"/>
          <w:sz w:val="28"/>
          <w:szCs w:val="28"/>
          <w:lang w:val="uk-UA" w:eastAsia="uk-UA"/>
        </w:rPr>
        <w:t xml:space="preserve"> За п</w:t>
      </w:r>
      <w:r w:rsidR="008040B2" w:rsidRPr="000D3D7F">
        <w:rPr>
          <w:rFonts w:ascii="Times New Roman" w:hAnsi="Times New Roman"/>
          <w:sz w:val="28"/>
          <w:szCs w:val="28"/>
          <w:lang w:val="uk-UA" w:eastAsia="uk-UA"/>
        </w:rPr>
        <w:t xml:space="preserve">огодженням з Власником створювати філії, представництва, інші відокремлені підрозділи, які не є юридичними особами, з правом відкриття поточних і </w:t>
      </w:r>
      <w:proofErr w:type="spellStart"/>
      <w:r w:rsidR="008040B2" w:rsidRPr="000D3D7F">
        <w:rPr>
          <w:rFonts w:ascii="Times New Roman" w:hAnsi="Times New Roman"/>
          <w:sz w:val="28"/>
          <w:szCs w:val="28"/>
          <w:lang w:val="uk-UA" w:eastAsia="uk-UA"/>
        </w:rPr>
        <w:t>суброз</w:t>
      </w:r>
      <w:r w:rsidR="0088564E">
        <w:rPr>
          <w:rFonts w:ascii="Times New Roman" w:hAnsi="Times New Roman"/>
          <w:sz w:val="28"/>
          <w:szCs w:val="28"/>
          <w:lang w:val="uk-UA" w:eastAsia="uk-UA"/>
        </w:rPr>
        <w:t>рахункових</w:t>
      </w:r>
      <w:proofErr w:type="spellEnd"/>
      <w:r w:rsidR="0088564E">
        <w:rPr>
          <w:rFonts w:ascii="Times New Roman" w:hAnsi="Times New Roman"/>
          <w:sz w:val="28"/>
          <w:szCs w:val="28"/>
          <w:lang w:val="uk-UA" w:eastAsia="uk-UA"/>
        </w:rPr>
        <w:t xml:space="preserve"> рахунків і затверджувати</w:t>
      </w:r>
      <w:r w:rsidR="008040B2" w:rsidRPr="000D3D7F">
        <w:rPr>
          <w:rFonts w:ascii="Times New Roman" w:hAnsi="Times New Roman"/>
          <w:sz w:val="28"/>
          <w:szCs w:val="28"/>
          <w:lang w:val="uk-UA" w:eastAsia="uk-UA"/>
        </w:rPr>
        <w:t xml:space="preserve"> Положення про них, а також дочірні підприємства з правом юридичної особи.</w:t>
      </w:r>
    </w:p>
    <w:p w14:paraId="6CB69279"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6.1.3</w:t>
      </w:r>
      <w:r w:rsidR="008040B2" w:rsidRPr="000D3D7F">
        <w:rPr>
          <w:rFonts w:ascii="Times New Roman" w:hAnsi="Times New Roman"/>
          <w:sz w:val="28"/>
          <w:szCs w:val="28"/>
          <w:lang w:val="uk-UA" w:eastAsia="uk-UA"/>
        </w:rPr>
        <w:t xml:space="preserve"> На договірних умовах надавати базу для проведення науково</w:t>
      </w:r>
      <w:r>
        <w:rPr>
          <w:rFonts w:ascii="Times New Roman" w:hAnsi="Times New Roman"/>
          <w:sz w:val="28"/>
          <w:szCs w:val="28"/>
          <w:lang w:val="uk-UA" w:eastAsia="uk-UA"/>
        </w:rPr>
        <w:t>-</w:t>
      </w:r>
      <w:r w:rsidR="008040B2" w:rsidRPr="000D3D7F">
        <w:rPr>
          <w:rFonts w:ascii="Times New Roman" w:hAnsi="Times New Roman"/>
          <w:sz w:val="28"/>
          <w:szCs w:val="28"/>
          <w:lang w:val="uk-UA" w:eastAsia="uk-UA"/>
        </w:rPr>
        <w:t>дослідних робіт, виробничої практики учнів, студентів.</w:t>
      </w:r>
    </w:p>
    <w:p w14:paraId="331E18D4" w14:textId="77777777" w:rsidR="0040794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6.1.4</w:t>
      </w:r>
      <w:r w:rsidR="008040B2" w:rsidRPr="000D3D7F">
        <w:rPr>
          <w:rFonts w:ascii="Times New Roman" w:hAnsi="Times New Roman"/>
          <w:sz w:val="28"/>
          <w:szCs w:val="28"/>
          <w:lang w:val="uk-UA" w:eastAsia="uk-UA"/>
        </w:rPr>
        <w:t xml:space="preserve"> Встановлювати форми, системи та розміри оплати праці у відповідності з чинним законодавством.</w:t>
      </w:r>
    </w:p>
    <w:p w14:paraId="24AB5402" w14:textId="77777777" w:rsidR="00D55300"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lastRenderedPageBreak/>
        <w:t>6.1.5</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Здійснювати економічну діяльність у відповідності до фінансового плану, затвердженому в </w:t>
      </w:r>
      <w:r w:rsidR="00732FAA" w:rsidRPr="000D3D7F">
        <w:rPr>
          <w:rFonts w:ascii="Times New Roman" w:hAnsi="Times New Roman"/>
          <w:sz w:val="28"/>
          <w:szCs w:val="28"/>
          <w:lang w:val="uk-UA" w:eastAsia="uk-UA"/>
        </w:rPr>
        <w:t xml:space="preserve">установленому </w:t>
      </w:r>
      <w:r w:rsidRPr="000D3D7F">
        <w:rPr>
          <w:rFonts w:ascii="Times New Roman" w:hAnsi="Times New Roman"/>
          <w:sz w:val="28"/>
          <w:szCs w:val="28"/>
          <w:lang w:val="uk-UA" w:eastAsia="uk-UA"/>
        </w:rPr>
        <w:t>порядку</w:t>
      </w:r>
      <w:r w:rsidR="00732FAA" w:rsidRPr="000D3D7F">
        <w:rPr>
          <w:rFonts w:ascii="Times New Roman" w:hAnsi="Times New Roman"/>
          <w:sz w:val="28"/>
          <w:szCs w:val="28"/>
          <w:lang w:val="uk-UA" w:eastAsia="uk-UA"/>
        </w:rPr>
        <w:t>.</w:t>
      </w:r>
    </w:p>
    <w:p w14:paraId="5BC2A625"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6.1.6</w:t>
      </w:r>
      <w:r w:rsidR="008040B2" w:rsidRPr="000D3D7F">
        <w:rPr>
          <w:rFonts w:ascii="Times New Roman" w:hAnsi="Times New Roman"/>
          <w:sz w:val="28"/>
          <w:szCs w:val="28"/>
          <w:lang w:val="uk-UA" w:eastAsia="uk-UA"/>
        </w:rPr>
        <w:t xml:space="preserve"> Розпоряджатися згідно зі Статутом, затвердженим міською радою, одержаним прибутком, що залишається після сплати податків, зборів та інших обов’язкових платежів до бюджету, відповідно до чинного законодавства.</w:t>
      </w:r>
    </w:p>
    <w:p w14:paraId="556CB5FA" w14:textId="77777777" w:rsidR="008040B2" w:rsidRPr="000D3D7F" w:rsidRDefault="00AC7DF8" w:rsidP="00AC7DF8">
      <w:pPr>
        <w:tabs>
          <w:tab w:val="left" w:pos="1134"/>
          <w:tab w:val="left" w:pos="1276"/>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6.1.7 </w:t>
      </w:r>
      <w:r w:rsidR="008040B2" w:rsidRPr="000D3D7F">
        <w:rPr>
          <w:rFonts w:ascii="Times New Roman" w:hAnsi="Times New Roman"/>
          <w:sz w:val="28"/>
          <w:szCs w:val="28"/>
          <w:lang w:val="uk-UA" w:eastAsia="uk-UA"/>
        </w:rPr>
        <w:t xml:space="preserve">Залучати до участі в діяльності Підприємства окремих висококваліфікованих спеціалістів на умовах сумісництва чи контрактної системи найму, самостійно за погодженням з Органом управління визначати розміри та порядок оплати праці, її організації та нормування, правила внутрішнього розпорядку </w:t>
      </w:r>
      <w:r w:rsidR="00211921" w:rsidRPr="000D3D7F">
        <w:rPr>
          <w:rFonts w:ascii="Times New Roman" w:hAnsi="Times New Roman"/>
          <w:sz w:val="28"/>
          <w:szCs w:val="28"/>
          <w:lang w:val="uk-UA" w:eastAsia="uk-UA"/>
        </w:rPr>
        <w:t xml:space="preserve">згідно з чинним законодавством </w:t>
      </w:r>
      <w:r w:rsidR="004E2146">
        <w:rPr>
          <w:rFonts w:ascii="Times New Roman" w:hAnsi="Times New Roman"/>
          <w:sz w:val="28"/>
          <w:szCs w:val="28"/>
          <w:lang w:val="uk-UA" w:eastAsia="uk-UA"/>
        </w:rPr>
        <w:t>та колективним договором.</w:t>
      </w:r>
    </w:p>
    <w:p w14:paraId="468E1E2C"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6.1.8</w:t>
      </w:r>
      <w:r w:rsidR="008040B2" w:rsidRPr="000D3D7F">
        <w:rPr>
          <w:rFonts w:ascii="Times New Roman" w:hAnsi="Times New Roman"/>
          <w:sz w:val="28"/>
          <w:szCs w:val="28"/>
          <w:lang w:val="uk-UA" w:eastAsia="uk-UA"/>
        </w:rPr>
        <w:t xml:space="preserve"> Укладати господарські договори (контракти) з державними, комунальними та іншими організаціями і окремими фізичними особами на виробництво продукції (виконання робіт, надання послуг) та її реалізацію на договірних умовах, в межах </w:t>
      </w:r>
      <w:r w:rsidR="0088564E">
        <w:rPr>
          <w:rFonts w:ascii="Times New Roman" w:hAnsi="Times New Roman"/>
          <w:sz w:val="28"/>
          <w:szCs w:val="28"/>
          <w:lang w:val="uk-UA" w:eastAsia="uk-UA"/>
        </w:rPr>
        <w:t>діючих</w:t>
      </w:r>
      <w:r w:rsidR="008040B2" w:rsidRPr="000D3D7F">
        <w:rPr>
          <w:rFonts w:ascii="Times New Roman" w:hAnsi="Times New Roman"/>
          <w:sz w:val="28"/>
          <w:szCs w:val="28"/>
          <w:lang w:val="uk-UA" w:eastAsia="uk-UA"/>
        </w:rPr>
        <w:t xml:space="preserve"> тарифів, затверджених органами державної влади чи органами місцевого самоврядування, якщо такі перед</w:t>
      </w:r>
      <w:r w:rsidR="004E2146">
        <w:rPr>
          <w:rFonts w:ascii="Times New Roman" w:hAnsi="Times New Roman"/>
          <w:sz w:val="28"/>
          <w:szCs w:val="28"/>
          <w:lang w:val="uk-UA" w:eastAsia="uk-UA"/>
        </w:rPr>
        <w:t>бачені законодавчими актами.</w:t>
      </w:r>
    </w:p>
    <w:p w14:paraId="55285C78" w14:textId="77777777" w:rsidR="008040B2" w:rsidRPr="000D3D7F" w:rsidRDefault="00AC7DF8" w:rsidP="00AC7DF8">
      <w:pPr>
        <w:tabs>
          <w:tab w:val="left" w:pos="1134"/>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6.1.9 </w:t>
      </w:r>
      <w:r w:rsidR="008040B2" w:rsidRPr="000D3D7F">
        <w:rPr>
          <w:rFonts w:ascii="Times New Roman" w:hAnsi="Times New Roman"/>
          <w:sz w:val="28"/>
          <w:szCs w:val="28"/>
          <w:lang w:val="uk-UA" w:eastAsia="uk-UA"/>
        </w:rPr>
        <w:t xml:space="preserve">Здійснювати заходи, спрямовані на підвищення ефективності використання виробничих </w:t>
      </w:r>
      <w:proofErr w:type="spellStart"/>
      <w:r w:rsidR="008040B2" w:rsidRPr="000D3D7F">
        <w:rPr>
          <w:rFonts w:ascii="Times New Roman" w:hAnsi="Times New Roman"/>
          <w:sz w:val="28"/>
          <w:szCs w:val="28"/>
          <w:lang w:val="uk-UA" w:eastAsia="uk-UA"/>
        </w:rPr>
        <w:t>потужностей</w:t>
      </w:r>
      <w:proofErr w:type="spellEnd"/>
      <w:r w:rsidR="008040B2" w:rsidRPr="000D3D7F">
        <w:rPr>
          <w:rFonts w:ascii="Times New Roman" w:hAnsi="Times New Roman"/>
          <w:sz w:val="28"/>
          <w:szCs w:val="28"/>
          <w:lang w:val="uk-UA" w:eastAsia="uk-UA"/>
        </w:rPr>
        <w:t xml:space="preserve"> та зниження рівня їх негативн</w:t>
      </w:r>
      <w:r w:rsidR="004E2146">
        <w:rPr>
          <w:rFonts w:ascii="Times New Roman" w:hAnsi="Times New Roman"/>
          <w:sz w:val="28"/>
          <w:szCs w:val="28"/>
          <w:lang w:val="uk-UA" w:eastAsia="uk-UA"/>
        </w:rPr>
        <w:t>ої дії на навколишнє середовище.</w:t>
      </w:r>
    </w:p>
    <w:p w14:paraId="0870434F" w14:textId="77777777" w:rsidR="00732FAA"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6.1.10 </w:t>
      </w:r>
      <w:r w:rsidR="008040B2" w:rsidRPr="000D3D7F">
        <w:rPr>
          <w:rFonts w:ascii="Times New Roman" w:hAnsi="Times New Roman"/>
          <w:sz w:val="28"/>
          <w:szCs w:val="28"/>
          <w:lang w:val="uk-UA" w:eastAsia="uk-UA"/>
        </w:rPr>
        <w:t xml:space="preserve">Отримувати фінансову підтримку для розвитку підприємства та залучати додаткове фінансування для </w:t>
      </w:r>
      <w:r w:rsidR="008040B2" w:rsidRPr="000D3D7F">
        <w:rPr>
          <w:rFonts w:ascii="Times New Roman" w:hAnsi="Times New Roman"/>
          <w:sz w:val="28"/>
          <w:szCs w:val="28"/>
          <w:lang w:val="uk-UA"/>
        </w:rPr>
        <w:t>сприяння стабілізації фінансово-господарської діяльності</w:t>
      </w:r>
      <w:r w:rsidR="008040B2" w:rsidRPr="000D3D7F">
        <w:rPr>
          <w:rFonts w:ascii="Times New Roman" w:hAnsi="Times New Roman"/>
          <w:sz w:val="28"/>
          <w:szCs w:val="28"/>
          <w:lang w:val="uk-UA" w:eastAsia="uk-UA"/>
        </w:rPr>
        <w:t xml:space="preserve"> в порядку, затвердженому рішенням міської ради.</w:t>
      </w:r>
    </w:p>
    <w:p w14:paraId="55D2EDC3"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6.2</w:t>
      </w:r>
      <w:r w:rsidR="008040B2" w:rsidRPr="000D3D7F">
        <w:rPr>
          <w:rFonts w:ascii="Times New Roman" w:hAnsi="Times New Roman"/>
          <w:sz w:val="28"/>
          <w:szCs w:val="28"/>
          <w:lang w:val="uk-UA" w:eastAsia="uk-UA"/>
        </w:rPr>
        <w:t xml:space="preserve"> Обов'язки Підприємства:</w:t>
      </w:r>
    </w:p>
    <w:p w14:paraId="17F8374C" w14:textId="77777777" w:rsidR="008040B2" w:rsidRPr="000D3D7F" w:rsidRDefault="008040B2" w:rsidP="00B14350">
      <w:pPr>
        <w:tabs>
          <w:tab w:val="left" w:pos="1123"/>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6.2.1</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Підприємство:</w:t>
      </w:r>
    </w:p>
    <w:p w14:paraId="286E0FD7"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своєчасно здійснює розрахунки економічно обґрунтованих витрат на виробництво, транспортування та постачання теплової енергії на житлово-комунальні послуги з централізованого опалення та гарячого водопостачання і подає їх на затвердження уповноваженому органу відповідно до порядку, </w:t>
      </w:r>
      <w:r w:rsidR="00211921"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21626B8C"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забезпечує своєчасну сплату податків</w:t>
      </w:r>
      <w:r w:rsidR="00AC7DF8">
        <w:rPr>
          <w:rFonts w:ascii="Times New Roman" w:hAnsi="Times New Roman"/>
          <w:sz w:val="28"/>
          <w:szCs w:val="28"/>
          <w:lang w:val="uk-UA" w:eastAsia="uk-UA"/>
        </w:rPr>
        <w:t xml:space="preserve"> та інших відрахувань, згідно </w:t>
      </w:r>
      <w:r w:rsidRPr="000D3D7F">
        <w:rPr>
          <w:rFonts w:ascii="Times New Roman" w:hAnsi="Times New Roman"/>
          <w:sz w:val="28"/>
          <w:szCs w:val="28"/>
          <w:lang w:val="uk-UA" w:eastAsia="uk-UA"/>
        </w:rPr>
        <w:t>чинним законодавством;</w:t>
      </w:r>
    </w:p>
    <w:p w14:paraId="57C4956D" w14:textId="77777777" w:rsidR="008040B2" w:rsidRPr="000D3D7F" w:rsidRDefault="008040B2" w:rsidP="00B14350">
      <w:pPr>
        <w:tabs>
          <w:tab w:val="left" w:pos="907"/>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здійснює капітальний ремонт основних фондів;</w:t>
      </w:r>
    </w:p>
    <w:p w14:paraId="2BA55FF3"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025EAF98" w14:textId="77777777" w:rsidR="00CD0493"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здійснює оперативну діяльність </w:t>
      </w:r>
      <w:r w:rsidR="0088564E">
        <w:rPr>
          <w:rFonts w:ascii="Times New Roman" w:hAnsi="Times New Roman"/>
          <w:sz w:val="28"/>
          <w:szCs w:val="28"/>
          <w:lang w:val="uk-UA" w:eastAsia="uk-UA"/>
        </w:rPr>
        <w:t>з</w:t>
      </w:r>
      <w:r w:rsidRPr="000D3D7F">
        <w:rPr>
          <w:rFonts w:ascii="Times New Roman" w:hAnsi="Times New Roman"/>
          <w:sz w:val="28"/>
          <w:szCs w:val="28"/>
          <w:lang w:val="uk-UA" w:eastAsia="uk-UA"/>
        </w:rPr>
        <w:t xml:space="preserve"> матеріально-технічно</w:t>
      </w:r>
      <w:r w:rsidR="0088564E">
        <w:rPr>
          <w:rFonts w:ascii="Times New Roman" w:hAnsi="Times New Roman"/>
          <w:sz w:val="28"/>
          <w:szCs w:val="28"/>
          <w:lang w:val="uk-UA" w:eastAsia="uk-UA"/>
        </w:rPr>
        <w:t>го забезпечення</w:t>
      </w:r>
      <w:r w:rsidRPr="000D3D7F">
        <w:rPr>
          <w:rFonts w:ascii="Times New Roman" w:hAnsi="Times New Roman"/>
          <w:sz w:val="28"/>
          <w:szCs w:val="28"/>
          <w:lang w:val="uk-UA" w:eastAsia="uk-UA"/>
        </w:rPr>
        <w:t xml:space="preserve"> виробничих процесів;</w:t>
      </w:r>
    </w:p>
    <w:p w14:paraId="0583042F"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виконує нормативні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r w:rsidR="009E56CF">
        <w:rPr>
          <w:rFonts w:ascii="Times New Roman" w:hAnsi="Times New Roman"/>
          <w:sz w:val="28"/>
          <w:szCs w:val="28"/>
          <w:lang w:val="uk-UA" w:eastAsia="uk-UA"/>
        </w:rPr>
        <w:t>;</w:t>
      </w:r>
    </w:p>
    <w:p w14:paraId="0E4427C4" w14:textId="77777777" w:rsidR="008040B2" w:rsidRPr="009E56C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9E56CF">
        <w:rPr>
          <w:rFonts w:ascii="Times New Roman" w:hAnsi="Times New Roman"/>
          <w:sz w:val="28"/>
          <w:szCs w:val="28"/>
          <w:lang w:val="uk-UA" w:eastAsia="uk-UA"/>
        </w:rPr>
        <w:t>виконує фінансовий план, затверджений виконавчим комітетом міської ради, щоквартально звітує перед міською радою про стан фінансово-господарської діяльності шляхом надання необхідних форм фінансово-господарської звітності, а також інш</w:t>
      </w:r>
      <w:r w:rsidR="004E2146">
        <w:rPr>
          <w:rFonts w:ascii="Times New Roman" w:hAnsi="Times New Roman"/>
          <w:sz w:val="28"/>
          <w:szCs w:val="28"/>
          <w:lang w:val="uk-UA" w:eastAsia="uk-UA"/>
        </w:rPr>
        <w:t>ої інформації Органу управління.</w:t>
      </w:r>
    </w:p>
    <w:p w14:paraId="67B64682" w14:textId="77777777" w:rsidR="00CD0493"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lastRenderedPageBreak/>
        <w:t xml:space="preserve">У разі порушення Підприємством законодавства про охорону природного навколишнього середовища, його діяльність може бути обмежена, тимчасово припинена </w:t>
      </w:r>
      <w:r w:rsidR="00211921" w:rsidRPr="000D3D7F">
        <w:rPr>
          <w:rFonts w:ascii="Times New Roman" w:hAnsi="Times New Roman"/>
          <w:sz w:val="28"/>
          <w:szCs w:val="28"/>
          <w:lang w:val="uk-UA" w:eastAsia="uk-UA"/>
        </w:rPr>
        <w:t>згідно з чинним законодавством</w:t>
      </w:r>
      <w:r w:rsidR="00211921">
        <w:rPr>
          <w:rFonts w:ascii="Times New Roman" w:hAnsi="Times New Roman"/>
          <w:sz w:val="28"/>
          <w:szCs w:val="28"/>
          <w:lang w:val="uk-UA" w:eastAsia="uk-UA"/>
        </w:rPr>
        <w:t>.</w:t>
      </w:r>
    </w:p>
    <w:p w14:paraId="56BBE2A6"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6.3</w:t>
      </w:r>
      <w:r w:rsidR="008040B2" w:rsidRPr="000D3D7F">
        <w:rPr>
          <w:rFonts w:ascii="Times New Roman" w:hAnsi="Times New Roman"/>
          <w:sz w:val="28"/>
          <w:szCs w:val="28"/>
          <w:lang w:val="uk-UA" w:eastAsia="uk-UA"/>
        </w:rPr>
        <w:t xml:space="preserve"> Підприємство здійснює володіння, користування землею, іншими природними ресурсами </w:t>
      </w:r>
      <w:r w:rsidR="00211921" w:rsidRPr="000D3D7F">
        <w:rPr>
          <w:rFonts w:ascii="Times New Roman" w:hAnsi="Times New Roman"/>
          <w:sz w:val="28"/>
          <w:szCs w:val="28"/>
          <w:lang w:val="uk-UA" w:eastAsia="uk-UA"/>
        </w:rPr>
        <w:t>згідно з чинним законодавством</w:t>
      </w:r>
      <w:r w:rsidR="008040B2" w:rsidRPr="000D3D7F">
        <w:rPr>
          <w:rFonts w:ascii="Times New Roman" w:hAnsi="Times New Roman"/>
          <w:sz w:val="28"/>
          <w:szCs w:val="28"/>
          <w:lang w:val="uk-UA" w:eastAsia="uk-UA"/>
        </w:rPr>
        <w:t>.</w:t>
      </w:r>
    </w:p>
    <w:p w14:paraId="00F2CE61"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6.4</w:t>
      </w:r>
      <w:r w:rsidR="008040B2" w:rsidRPr="000D3D7F">
        <w:rPr>
          <w:rFonts w:ascii="Times New Roman" w:hAnsi="Times New Roman"/>
          <w:sz w:val="28"/>
          <w:szCs w:val="28"/>
          <w:lang w:val="uk-UA" w:eastAsia="uk-UA"/>
        </w:rPr>
        <w:t xml:space="preserve"> Відносини Підприємства з іншими підприємствами, організаціями, установами, громадянами здійснюється на основі договорів.</w:t>
      </w:r>
    </w:p>
    <w:p w14:paraId="7DE40B11" w14:textId="77777777" w:rsidR="008040B2" w:rsidRPr="000D3D7F" w:rsidRDefault="00AC7DF8" w:rsidP="00B14350">
      <w:pPr>
        <w:tabs>
          <w:tab w:val="left" w:pos="105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6.5</w:t>
      </w:r>
      <w:r w:rsidR="008040B2" w:rsidRPr="000D3D7F">
        <w:rPr>
          <w:rFonts w:ascii="Times New Roman" w:hAnsi="Times New Roman"/>
          <w:sz w:val="28"/>
          <w:szCs w:val="28"/>
          <w:lang w:val="uk-UA" w:eastAsia="uk-UA"/>
        </w:rPr>
        <w:t xml:space="preserve"> Підприємство здійснює бухгалтерський, оперативний облік та веде статистичну звітність згідно з чинним законодавством. Звітує перед органами місцевого самоврядування.</w:t>
      </w:r>
    </w:p>
    <w:p w14:paraId="30899559" w14:textId="77777777" w:rsidR="008040B2" w:rsidRPr="000D3D7F" w:rsidRDefault="00732FAA"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6.6 </w:t>
      </w:r>
      <w:r w:rsidR="008040B2" w:rsidRPr="000D3D7F">
        <w:rPr>
          <w:rFonts w:ascii="Times New Roman" w:hAnsi="Times New Roman"/>
          <w:sz w:val="28"/>
          <w:szCs w:val="28"/>
          <w:lang w:val="uk-UA" w:eastAsia="uk-UA"/>
        </w:rPr>
        <w:t>Керівник Підприємства та головний бухгалтер несуть персональну відповідальність за додержання вимог ведення та достовірність обліку і статистичної звітності.</w:t>
      </w:r>
    </w:p>
    <w:p w14:paraId="29333440" w14:textId="77777777" w:rsidR="008040B2" w:rsidRDefault="00AC7DF8" w:rsidP="00B14350">
      <w:pPr>
        <w:tabs>
          <w:tab w:val="left" w:pos="129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6.7</w:t>
      </w:r>
      <w:r w:rsidR="008040B2" w:rsidRPr="000D3D7F">
        <w:rPr>
          <w:rFonts w:ascii="Times New Roman" w:hAnsi="Times New Roman"/>
          <w:sz w:val="28"/>
          <w:szCs w:val="28"/>
          <w:lang w:val="uk-UA" w:eastAsia="uk-UA"/>
        </w:rPr>
        <w:t xml:space="preserve"> Аудит фінансової діяльності Підприємства здійснюється </w:t>
      </w:r>
      <w:r w:rsidR="00211921" w:rsidRPr="000D3D7F">
        <w:rPr>
          <w:rFonts w:ascii="Times New Roman" w:hAnsi="Times New Roman"/>
          <w:sz w:val="28"/>
          <w:szCs w:val="28"/>
          <w:lang w:val="uk-UA" w:eastAsia="uk-UA"/>
        </w:rPr>
        <w:t>згідно з чинним законодавством</w:t>
      </w:r>
      <w:r w:rsidR="008040B2" w:rsidRPr="000D3D7F">
        <w:rPr>
          <w:rFonts w:ascii="Times New Roman" w:hAnsi="Times New Roman"/>
          <w:sz w:val="28"/>
          <w:szCs w:val="28"/>
          <w:lang w:val="uk-UA" w:eastAsia="uk-UA"/>
        </w:rPr>
        <w:t>.</w:t>
      </w:r>
    </w:p>
    <w:p w14:paraId="2C684894" w14:textId="77777777" w:rsidR="00211921" w:rsidRPr="00211921" w:rsidRDefault="00211921" w:rsidP="00B14350">
      <w:pPr>
        <w:tabs>
          <w:tab w:val="left" w:pos="1291"/>
        </w:tabs>
        <w:autoSpaceDE w:val="0"/>
        <w:autoSpaceDN w:val="0"/>
        <w:adjustRightInd w:val="0"/>
        <w:spacing w:after="0" w:line="240" w:lineRule="auto"/>
        <w:ind w:firstLine="426"/>
        <w:jc w:val="both"/>
        <w:rPr>
          <w:rFonts w:ascii="Times New Roman" w:hAnsi="Times New Roman"/>
          <w:sz w:val="28"/>
          <w:szCs w:val="28"/>
          <w:lang w:val="uk-UA" w:eastAsia="uk-UA"/>
        </w:rPr>
      </w:pPr>
    </w:p>
    <w:p w14:paraId="37B51AA0"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7. Управління Підприємством</w:t>
      </w:r>
    </w:p>
    <w:p w14:paraId="39CB4331"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7.1</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Загальні принципи управління Підприємством:</w:t>
      </w:r>
    </w:p>
    <w:p w14:paraId="45DD8B30"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7.1.1</w:t>
      </w:r>
      <w:r w:rsidR="008040B2" w:rsidRPr="000D3D7F">
        <w:rPr>
          <w:rFonts w:ascii="Times New Roman" w:hAnsi="Times New Roman"/>
          <w:sz w:val="28"/>
          <w:szCs w:val="28"/>
          <w:lang w:val="uk-UA" w:eastAsia="uk-UA"/>
        </w:rPr>
        <w:t xml:space="preserve"> Управління Підприємством здійснюється відповідно до </w:t>
      </w:r>
      <w:r w:rsidR="0088564E">
        <w:rPr>
          <w:rFonts w:ascii="Times New Roman" w:hAnsi="Times New Roman"/>
          <w:sz w:val="28"/>
          <w:szCs w:val="28"/>
          <w:lang w:val="uk-UA" w:eastAsia="uk-UA"/>
        </w:rPr>
        <w:t>С</w:t>
      </w:r>
      <w:r w:rsidR="008040B2" w:rsidRPr="000D3D7F">
        <w:rPr>
          <w:rFonts w:ascii="Times New Roman" w:hAnsi="Times New Roman"/>
          <w:sz w:val="28"/>
          <w:szCs w:val="28"/>
          <w:lang w:val="uk-UA" w:eastAsia="uk-UA"/>
        </w:rPr>
        <w:t xml:space="preserve">татуту на </w:t>
      </w:r>
      <w:r w:rsidR="009E56CF">
        <w:rPr>
          <w:rFonts w:ascii="Times New Roman" w:hAnsi="Times New Roman"/>
          <w:sz w:val="28"/>
          <w:szCs w:val="28"/>
          <w:lang w:eastAsia="uk-UA"/>
        </w:rPr>
        <w:t>о</w:t>
      </w:r>
      <w:proofErr w:type="spellStart"/>
      <w:r w:rsidR="008040B2" w:rsidRPr="000D3D7F">
        <w:rPr>
          <w:rFonts w:ascii="Times New Roman" w:hAnsi="Times New Roman"/>
          <w:sz w:val="28"/>
          <w:szCs w:val="28"/>
          <w:lang w:val="uk-UA" w:eastAsia="uk-UA"/>
        </w:rPr>
        <w:t>снові</w:t>
      </w:r>
      <w:proofErr w:type="spellEnd"/>
      <w:r w:rsidR="008040B2" w:rsidRPr="000D3D7F">
        <w:rPr>
          <w:rFonts w:ascii="Times New Roman" w:hAnsi="Times New Roman"/>
          <w:sz w:val="28"/>
          <w:szCs w:val="28"/>
          <w:lang w:val="uk-UA" w:eastAsia="uk-UA"/>
        </w:rPr>
        <w:t xml:space="preserve"> поєднання прав Власника щодо господарського використання свого майна і участі в управлінні трудового колективу.</w:t>
      </w:r>
    </w:p>
    <w:p w14:paraId="5F3188DA"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7.1.2 </w:t>
      </w:r>
      <w:r w:rsidR="008040B2" w:rsidRPr="000D3D7F">
        <w:rPr>
          <w:rFonts w:ascii="Times New Roman" w:hAnsi="Times New Roman"/>
          <w:sz w:val="28"/>
          <w:szCs w:val="28"/>
          <w:lang w:val="uk-UA" w:eastAsia="uk-UA"/>
        </w:rPr>
        <w:t>Підприємство визначає структуру управління, встановлює штатний розпис з наступним затвердженням міським головою.</w:t>
      </w:r>
    </w:p>
    <w:p w14:paraId="0A5BF9ED"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7.2 </w:t>
      </w:r>
      <w:r w:rsidR="008040B2" w:rsidRPr="000D3D7F">
        <w:rPr>
          <w:rFonts w:ascii="Times New Roman" w:hAnsi="Times New Roman"/>
          <w:sz w:val="28"/>
          <w:szCs w:val="28"/>
          <w:lang w:val="uk-UA" w:eastAsia="uk-UA"/>
        </w:rPr>
        <w:t>Компетенція Власника або Органу управління:</w:t>
      </w:r>
    </w:p>
    <w:p w14:paraId="058FADB4"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визначення основних напрямків діяльності Підприємства та затвердження його планів і звітів про їх виконання;</w:t>
      </w:r>
    </w:p>
    <w:p w14:paraId="74077322" w14:textId="77777777" w:rsidR="008040B2" w:rsidRPr="000D3D7F" w:rsidRDefault="00CD0493"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 xml:space="preserve">внесення змін до </w:t>
      </w:r>
      <w:r w:rsidR="00732FAA" w:rsidRPr="000D3D7F">
        <w:rPr>
          <w:rFonts w:ascii="Times New Roman" w:hAnsi="Times New Roman"/>
          <w:sz w:val="28"/>
          <w:szCs w:val="28"/>
          <w:lang w:val="uk-UA" w:eastAsia="uk-UA"/>
        </w:rPr>
        <w:t>С</w:t>
      </w:r>
      <w:r w:rsidR="008040B2" w:rsidRPr="000D3D7F">
        <w:rPr>
          <w:rFonts w:ascii="Times New Roman" w:hAnsi="Times New Roman"/>
          <w:sz w:val="28"/>
          <w:szCs w:val="28"/>
          <w:lang w:val="uk-UA" w:eastAsia="uk-UA"/>
        </w:rPr>
        <w:t>татуту;</w:t>
      </w:r>
    </w:p>
    <w:p w14:paraId="5CD8C7A6" w14:textId="77777777" w:rsidR="00732FAA"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вирішення питань про створення Підприємством спільних підприємств, у </w:t>
      </w:r>
      <w:proofErr w:type="spellStart"/>
      <w:r w:rsidRPr="000D3D7F">
        <w:rPr>
          <w:rFonts w:ascii="Times New Roman" w:hAnsi="Times New Roman"/>
          <w:sz w:val="28"/>
          <w:szCs w:val="28"/>
          <w:lang w:val="uk-UA" w:eastAsia="uk-UA"/>
        </w:rPr>
        <w:t>т.ч</w:t>
      </w:r>
      <w:proofErr w:type="spellEnd"/>
      <w:r w:rsidRPr="000D3D7F">
        <w:rPr>
          <w:rFonts w:ascii="Times New Roman" w:hAnsi="Times New Roman"/>
          <w:sz w:val="28"/>
          <w:szCs w:val="28"/>
          <w:lang w:val="uk-UA" w:eastAsia="uk-UA"/>
        </w:rPr>
        <w:t>. з іноземними інвестиція</w:t>
      </w:r>
      <w:r w:rsidR="00CD0493" w:rsidRPr="000D3D7F">
        <w:rPr>
          <w:rFonts w:ascii="Times New Roman" w:hAnsi="Times New Roman"/>
          <w:sz w:val="28"/>
          <w:szCs w:val="28"/>
          <w:lang w:val="uk-UA" w:eastAsia="uk-UA"/>
        </w:rPr>
        <w:t>ми;</w:t>
      </w:r>
    </w:p>
    <w:p w14:paraId="03702584" w14:textId="77777777" w:rsidR="00B36D35" w:rsidRPr="009E56CF" w:rsidRDefault="009E56CF"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погоджує Підприємству договори про спільну діяльність, кредитні договори та договори застави за якими використовується нерухоме майно, що перебуває у його господарському віданні;</w:t>
      </w:r>
    </w:p>
    <w:p w14:paraId="005BF640" w14:textId="77777777" w:rsidR="008040B2" w:rsidRPr="000D3D7F" w:rsidRDefault="00CD0493"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затвердження річних результатів діяльності Підприємства, порядку розподілу прибутку, порядку використання прибутку;</w:t>
      </w:r>
    </w:p>
    <w:p w14:paraId="630298B0"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надання дозволу на відчуження, списання основних засобів та передачу в оренду нерухомого майна;</w:t>
      </w:r>
    </w:p>
    <w:p w14:paraId="75A894EB"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здійснює контроль за раціональним використанням енергоресурсів, виконанням заходів енергозбереження;</w:t>
      </w:r>
    </w:p>
    <w:p w14:paraId="5F65E2B2"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погоджує штатний розпис та організаційну структуру Підприємства;</w:t>
      </w:r>
    </w:p>
    <w:p w14:paraId="62B6B315" w14:textId="77777777" w:rsidR="009E56CF" w:rsidRDefault="00CD0493"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погоджує формування фонду оплати праці на умовах, визначених колективним договором;</w:t>
      </w:r>
    </w:p>
    <w:p w14:paraId="16012677" w14:textId="77777777" w:rsidR="008040B2"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здійснює контроль за фінансовою (бюджетною) та штатною дисциплінами Підприємства.</w:t>
      </w:r>
    </w:p>
    <w:p w14:paraId="452D640B" w14:textId="77777777" w:rsidR="008040B2" w:rsidRPr="000D3D7F" w:rsidRDefault="00AC7DF8"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7.3</w:t>
      </w:r>
      <w:r w:rsidR="008040B2" w:rsidRPr="000D3D7F">
        <w:rPr>
          <w:rFonts w:ascii="Times New Roman" w:hAnsi="Times New Roman"/>
          <w:sz w:val="28"/>
          <w:szCs w:val="28"/>
          <w:lang w:val="uk-UA" w:eastAsia="uk-UA"/>
        </w:rPr>
        <w:t xml:space="preserve"> Управління поточною діяльністю підприємства здійснює директор який призначається міським головою. З директором укладається контракт. В контракті </w:t>
      </w:r>
      <w:r w:rsidR="008040B2" w:rsidRPr="000D3D7F">
        <w:rPr>
          <w:rFonts w:ascii="Times New Roman" w:hAnsi="Times New Roman"/>
          <w:sz w:val="28"/>
          <w:szCs w:val="28"/>
          <w:lang w:val="uk-UA" w:eastAsia="uk-UA"/>
        </w:rPr>
        <w:lastRenderedPageBreak/>
        <w:t>визначаються права, обов'язки, строки найняття, відповідальність керівника перед Власником та трудовим колективом, умови його матеріального забезпечення і звільнення з посади з урахуванням гарантій, передбачених контрактом та законодавством України.</w:t>
      </w:r>
    </w:p>
    <w:p w14:paraId="7963D867" w14:textId="77777777" w:rsidR="008040B2" w:rsidRPr="000D3D7F" w:rsidRDefault="008040B2"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Директор </w:t>
      </w:r>
      <w:r w:rsidR="00732FAA" w:rsidRPr="000D3D7F">
        <w:rPr>
          <w:rFonts w:ascii="Times New Roman" w:hAnsi="Times New Roman"/>
          <w:sz w:val="28"/>
          <w:szCs w:val="28"/>
          <w:lang w:val="uk-UA" w:eastAsia="uk-UA"/>
        </w:rPr>
        <w:t>П</w:t>
      </w:r>
      <w:r w:rsidRPr="000D3D7F">
        <w:rPr>
          <w:rFonts w:ascii="Times New Roman" w:hAnsi="Times New Roman"/>
          <w:sz w:val="28"/>
          <w:szCs w:val="28"/>
          <w:lang w:val="uk-UA" w:eastAsia="uk-UA"/>
        </w:rPr>
        <w:t xml:space="preserve">ідприємства без особливого на те доручення діє від імені Підприємства, представляє його інтереси в органах державної влади та місцевого самоврядування, інших організаціях, у відносинах з юридичними особами та громадянами, формує адміністрацію підприємства, вирішує всі питання діяльності Підприємства, несе в повному обсязі відповідальність за фінансовий стан Підприємства, користується всіма правами та несе </w:t>
      </w:r>
      <w:r w:rsidR="0088564E">
        <w:rPr>
          <w:rFonts w:ascii="Times New Roman" w:hAnsi="Times New Roman"/>
          <w:sz w:val="28"/>
          <w:szCs w:val="28"/>
          <w:lang w:val="uk-UA" w:eastAsia="uk-UA"/>
        </w:rPr>
        <w:t xml:space="preserve">відповідальність за виконання або невиконання </w:t>
      </w:r>
      <w:r w:rsidRPr="000D3D7F">
        <w:rPr>
          <w:rFonts w:ascii="Times New Roman" w:hAnsi="Times New Roman"/>
          <w:sz w:val="28"/>
          <w:szCs w:val="28"/>
          <w:lang w:val="uk-UA" w:eastAsia="uk-UA"/>
        </w:rPr>
        <w:t>обов'язк</w:t>
      </w:r>
      <w:r w:rsidR="0088564E">
        <w:rPr>
          <w:rFonts w:ascii="Times New Roman" w:hAnsi="Times New Roman"/>
          <w:sz w:val="28"/>
          <w:szCs w:val="28"/>
          <w:lang w:val="uk-UA" w:eastAsia="uk-UA"/>
        </w:rPr>
        <w:t>ів</w:t>
      </w:r>
      <w:r w:rsidRPr="000D3D7F">
        <w:rPr>
          <w:rFonts w:ascii="Times New Roman" w:hAnsi="Times New Roman"/>
          <w:sz w:val="28"/>
          <w:szCs w:val="28"/>
          <w:lang w:val="uk-UA" w:eastAsia="uk-UA"/>
        </w:rPr>
        <w:t>, які передбачені цим Статутом та укладеним контрактом.</w:t>
      </w:r>
    </w:p>
    <w:p w14:paraId="0671E287" w14:textId="77777777" w:rsidR="008040B2" w:rsidRPr="000D3D7F" w:rsidRDefault="00AC7DF8"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7.4 </w:t>
      </w:r>
      <w:r w:rsidR="008040B2" w:rsidRPr="000D3D7F">
        <w:rPr>
          <w:rFonts w:ascii="Times New Roman" w:hAnsi="Times New Roman"/>
          <w:sz w:val="28"/>
          <w:szCs w:val="28"/>
          <w:lang w:val="uk-UA" w:eastAsia="uk-UA"/>
        </w:rPr>
        <w:t>Трудовий колектив Підприємства становлять усі громадяни, які своєю працею беруть участь в його господарській діяльності на підставі трудового договору.</w:t>
      </w:r>
    </w:p>
    <w:p w14:paraId="5A0C194D" w14:textId="77777777" w:rsidR="008040B2" w:rsidRPr="000D3D7F" w:rsidRDefault="008040B2" w:rsidP="00767EAE">
      <w:pPr>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7.5</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Трудовий колектив Підприємства:</w:t>
      </w:r>
    </w:p>
    <w:p w14:paraId="1D338B06" w14:textId="77777777" w:rsidR="008040B2" w:rsidRPr="000D3D7F" w:rsidRDefault="008040B2" w:rsidP="00767EAE">
      <w:pPr>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розглядає та затверджує про</w:t>
      </w:r>
      <w:r w:rsidR="00732FAA"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 колективного договору;</w:t>
      </w:r>
    </w:p>
    <w:p w14:paraId="5D6915CF" w14:textId="77777777" w:rsidR="008040B2" w:rsidRPr="000D3D7F" w:rsidRDefault="008040B2" w:rsidP="00767EAE">
      <w:pPr>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розглядає і погоджує перспективні плани своєї діяльності;</w:t>
      </w:r>
    </w:p>
    <w:p w14:paraId="23767B9F" w14:textId="77777777" w:rsidR="008040B2" w:rsidRPr="000D3D7F" w:rsidRDefault="008040B2" w:rsidP="00767EAE">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визначає перелік і порядок надання працівникам Підприємства пільг </w:t>
      </w:r>
      <w:r w:rsidR="00211921"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137138F0" w14:textId="77777777" w:rsidR="00732FAA" w:rsidRPr="000D3D7F" w:rsidRDefault="008040B2" w:rsidP="00767EAE">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бере участь у матеріальному і моральному с</w:t>
      </w:r>
      <w:r w:rsidR="00CD0493" w:rsidRPr="000D3D7F">
        <w:rPr>
          <w:rFonts w:ascii="Times New Roman" w:hAnsi="Times New Roman"/>
          <w:sz w:val="28"/>
          <w:szCs w:val="28"/>
          <w:lang w:val="uk-UA" w:eastAsia="uk-UA"/>
        </w:rPr>
        <w:t>тимулюванні продуктивної праці;</w:t>
      </w:r>
    </w:p>
    <w:p w14:paraId="79A20F2C" w14:textId="77777777" w:rsidR="008040B2" w:rsidRPr="000D3D7F" w:rsidRDefault="008040B2" w:rsidP="00AC7DF8">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розглядає разом із Власником зміни та доповнення до </w:t>
      </w:r>
      <w:r w:rsidR="0088564E">
        <w:rPr>
          <w:rFonts w:ascii="Times New Roman" w:hAnsi="Times New Roman"/>
          <w:sz w:val="28"/>
          <w:szCs w:val="28"/>
          <w:lang w:val="uk-UA" w:eastAsia="uk-UA"/>
        </w:rPr>
        <w:t>С</w:t>
      </w:r>
      <w:r w:rsidRPr="000D3D7F">
        <w:rPr>
          <w:rFonts w:ascii="Times New Roman" w:hAnsi="Times New Roman"/>
          <w:sz w:val="28"/>
          <w:szCs w:val="28"/>
          <w:lang w:val="uk-UA" w:eastAsia="uk-UA"/>
        </w:rPr>
        <w:t>татуту Підприємства;</w:t>
      </w:r>
    </w:p>
    <w:p w14:paraId="592D0FD5" w14:textId="77777777" w:rsidR="009E56CF" w:rsidRDefault="008040B2" w:rsidP="00AC7DF8">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вирішує інші питання </w:t>
      </w:r>
      <w:r w:rsidR="003D5E9B"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30C53A2B" w14:textId="77777777" w:rsidR="00CD0493" w:rsidRPr="000D3D7F" w:rsidRDefault="00AC7DF8" w:rsidP="00767EAE">
      <w:pPr>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7.6</w:t>
      </w:r>
      <w:r w:rsidR="008040B2" w:rsidRPr="000D3D7F">
        <w:rPr>
          <w:rFonts w:ascii="Times New Roman" w:hAnsi="Times New Roman"/>
          <w:sz w:val="28"/>
          <w:szCs w:val="28"/>
          <w:lang w:val="uk-UA" w:eastAsia="uk-UA"/>
        </w:rPr>
        <w:t xml:space="preserve"> Повноваження трудового колективу Підприємства реалізуються загальними зборами (конференцією) через їх</w:t>
      </w:r>
      <w:r w:rsidR="0088564E">
        <w:rPr>
          <w:rFonts w:ascii="Times New Roman" w:hAnsi="Times New Roman"/>
          <w:sz w:val="28"/>
          <w:szCs w:val="28"/>
          <w:lang w:val="uk-UA" w:eastAsia="uk-UA"/>
        </w:rPr>
        <w:t>ні</w:t>
      </w:r>
      <w:r w:rsidR="008040B2" w:rsidRPr="000D3D7F">
        <w:rPr>
          <w:rFonts w:ascii="Times New Roman" w:hAnsi="Times New Roman"/>
          <w:sz w:val="28"/>
          <w:szCs w:val="28"/>
          <w:lang w:val="uk-UA" w:eastAsia="uk-UA"/>
        </w:rPr>
        <w:t xml:space="preserve"> виборні органи. Трудовий колектив таємним голосуванням може обирати органи колективного самоврядування (Рада трудового колективу) строком на 2-3 роки, якщо за це проголосували 2/3 присутніх членів трудового колективу. Члени виборного органу не можуть звільнятись з посади або переводитись на інші посади без</w:t>
      </w:r>
      <w:r w:rsidR="00F42958">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згоди Ради трудового колективу, за винятком випадків прямого порушення трудового законодавства України.</w:t>
      </w:r>
    </w:p>
    <w:p w14:paraId="19554AA8" w14:textId="77777777" w:rsidR="008040B2" w:rsidRPr="000D3D7F" w:rsidRDefault="00AC7DF8" w:rsidP="00B14350">
      <w:pPr>
        <w:tabs>
          <w:tab w:val="left" w:pos="1286"/>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7.7</w:t>
      </w:r>
      <w:r w:rsidR="008040B2" w:rsidRPr="000D3D7F">
        <w:rPr>
          <w:rFonts w:ascii="Times New Roman" w:hAnsi="Times New Roman"/>
          <w:sz w:val="28"/>
          <w:szCs w:val="28"/>
          <w:lang w:val="uk-UA" w:eastAsia="uk-UA"/>
        </w:rPr>
        <w:t xml:space="preserve"> Рішення </w:t>
      </w:r>
      <w:r w:rsidR="00732FAA" w:rsidRPr="000D3D7F">
        <w:rPr>
          <w:rFonts w:ascii="Times New Roman" w:hAnsi="Times New Roman"/>
          <w:sz w:val="28"/>
          <w:szCs w:val="28"/>
          <w:lang w:val="uk-UA" w:eastAsia="uk-UA"/>
        </w:rPr>
        <w:t>з</w:t>
      </w:r>
      <w:r w:rsidR="008040B2" w:rsidRPr="000D3D7F">
        <w:rPr>
          <w:rFonts w:ascii="Times New Roman" w:hAnsi="Times New Roman"/>
          <w:sz w:val="28"/>
          <w:szCs w:val="28"/>
          <w:lang w:val="uk-UA" w:eastAsia="uk-UA"/>
        </w:rPr>
        <w:t xml:space="preserve"> соціально-економічних питан</w:t>
      </w:r>
      <w:r w:rsidR="00732FAA" w:rsidRPr="000D3D7F">
        <w:rPr>
          <w:rFonts w:ascii="Times New Roman" w:hAnsi="Times New Roman"/>
          <w:sz w:val="28"/>
          <w:szCs w:val="28"/>
          <w:lang w:val="uk-UA" w:eastAsia="uk-UA"/>
        </w:rPr>
        <w:t>ь</w:t>
      </w:r>
      <w:r w:rsidR="008040B2" w:rsidRPr="000D3D7F">
        <w:rPr>
          <w:rFonts w:ascii="Times New Roman" w:hAnsi="Times New Roman"/>
          <w:sz w:val="28"/>
          <w:szCs w:val="28"/>
          <w:lang w:val="uk-UA" w:eastAsia="uk-UA"/>
        </w:rPr>
        <w:t>, що стосуються діяльності Підприємства, приймаються його органами управління за участю трудового колективу і відображаються в колективному договорі, який реєструється у Власника. Колективним договором регулюються всі трудові відносини адміністрації Підприємства та трудового колективу.</w:t>
      </w:r>
    </w:p>
    <w:p w14:paraId="781DC9FF" w14:textId="77777777" w:rsidR="00AC7DF8" w:rsidRDefault="00AC7DF8" w:rsidP="002C5719">
      <w:pPr>
        <w:tabs>
          <w:tab w:val="left" w:pos="567"/>
          <w:tab w:val="left" w:pos="1224"/>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7.8</w:t>
      </w:r>
      <w:r w:rsidR="008040B2" w:rsidRPr="000D3D7F">
        <w:rPr>
          <w:rFonts w:ascii="Times New Roman" w:hAnsi="Times New Roman"/>
          <w:sz w:val="28"/>
          <w:szCs w:val="28"/>
          <w:lang w:val="uk-UA" w:eastAsia="uk-UA"/>
        </w:rPr>
        <w:t xml:space="preserve"> Право укладання колективного договору від імені Власника надається директору Підприємства, а від імені трудового колективу - уповноваженому ним органу.</w:t>
      </w:r>
    </w:p>
    <w:p w14:paraId="29DB39F8" w14:textId="77777777" w:rsidR="008040B2" w:rsidRPr="000D3D7F" w:rsidRDefault="008040B2" w:rsidP="00B14350">
      <w:pPr>
        <w:tabs>
          <w:tab w:val="left" w:pos="1224"/>
        </w:tabs>
        <w:autoSpaceDE w:val="0"/>
        <w:autoSpaceDN w:val="0"/>
        <w:adjustRightInd w:val="0"/>
        <w:spacing w:after="0" w:line="240" w:lineRule="auto"/>
        <w:ind w:firstLine="426"/>
        <w:jc w:val="center"/>
        <w:rPr>
          <w:rFonts w:ascii="Times New Roman" w:hAnsi="Times New Roman"/>
          <w:b/>
          <w:sz w:val="28"/>
          <w:szCs w:val="28"/>
          <w:lang w:val="uk-UA"/>
        </w:rPr>
      </w:pPr>
      <w:r w:rsidRPr="000D3D7F">
        <w:rPr>
          <w:rFonts w:ascii="Times New Roman" w:hAnsi="Times New Roman"/>
          <w:b/>
          <w:sz w:val="28"/>
          <w:szCs w:val="28"/>
          <w:lang w:val="uk-UA"/>
        </w:rPr>
        <w:t>Стаття 8. Охорона праці</w:t>
      </w:r>
    </w:p>
    <w:p w14:paraId="5A4B9C29" w14:textId="77777777" w:rsidR="008040B2" w:rsidRPr="000D3D7F" w:rsidRDefault="00AC7DF8" w:rsidP="00B14350">
      <w:pPr>
        <w:tabs>
          <w:tab w:val="left" w:pos="935"/>
          <w:tab w:val="num" w:pos="108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rPr>
        <w:t>8.1</w:t>
      </w:r>
      <w:r w:rsidR="008040B2" w:rsidRPr="000D3D7F">
        <w:rPr>
          <w:rFonts w:ascii="Times New Roman" w:hAnsi="Times New Roman"/>
          <w:sz w:val="28"/>
          <w:szCs w:val="28"/>
          <w:lang w:val="uk-UA"/>
        </w:rPr>
        <w:t xml:space="preserve"> Підприємство зобов'язане</w:t>
      </w:r>
      <w:r w:rsidR="008040B2" w:rsidRPr="000D3D7F">
        <w:rPr>
          <w:rFonts w:ascii="Times New Roman" w:hAnsi="Times New Roman"/>
          <w:sz w:val="28"/>
          <w:szCs w:val="28"/>
          <w:lang w:val="uk-UA" w:eastAsia="uk-UA"/>
        </w:rPr>
        <w:t xml:space="preserve"> забезпечити для всіх працюючих на підприємстві безпечні та нешкідливі умови праці і несе відповідальність у встановленому законом порядку за шкоду, заподіяну їх</w:t>
      </w:r>
      <w:r w:rsidR="0088564E">
        <w:rPr>
          <w:rFonts w:ascii="Times New Roman" w:hAnsi="Times New Roman"/>
          <w:sz w:val="28"/>
          <w:szCs w:val="28"/>
          <w:lang w:val="uk-UA" w:eastAsia="uk-UA"/>
        </w:rPr>
        <w:t>ньому</w:t>
      </w:r>
      <w:r w:rsidR="008040B2" w:rsidRPr="000D3D7F">
        <w:rPr>
          <w:rFonts w:ascii="Times New Roman" w:hAnsi="Times New Roman"/>
          <w:sz w:val="28"/>
          <w:szCs w:val="28"/>
          <w:lang w:val="uk-UA" w:eastAsia="uk-UA"/>
        </w:rPr>
        <w:t xml:space="preserve"> здоров'ю та працездатності.</w:t>
      </w:r>
    </w:p>
    <w:p w14:paraId="21B2AC29" w14:textId="77777777" w:rsidR="008040B2" w:rsidRPr="000D3D7F" w:rsidRDefault="00AC7DF8" w:rsidP="00B14350">
      <w:pPr>
        <w:tabs>
          <w:tab w:val="left" w:pos="935"/>
          <w:tab w:val="num" w:pos="108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8.2</w:t>
      </w:r>
      <w:r w:rsidR="008040B2" w:rsidRPr="000D3D7F">
        <w:rPr>
          <w:rFonts w:ascii="Times New Roman" w:hAnsi="Times New Roman"/>
          <w:sz w:val="28"/>
          <w:szCs w:val="28"/>
          <w:lang w:val="uk-UA" w:eastAsia="uk-UA"/>
        </w:rPr>
        <w:t xml:space="preserve"> З цією метою Підприємство забезпечує функціонування системи управління охорони праці, а саме:</w:t>
      </w:r>
    </w:p>
    <w:p w14:paraId="5E835D83" w14:textId="77777777" w:rsidR="008040B2" w:rsidRPr="000D3D7F" w:rsidRDefault="008040B2" w:rsidP="00B14350">
      <w:pPr>
        <w:tabs>
          <w:tab w:val="left" w:pos="935"/>
          <w:tab w:val="num" w:pos="110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створює відповідні служби і призначає посадових осіб, які забезпечують вирішення конкретних питань охорони праці, затверджує інструкції про їх</w:t>
      </w:r>
      <w:r w:rsidR="0088564E">
        <w:rPr>
          <w:rFonts w:ascii="Times New Roman" w:hAnsi="Times New Roman"/>
          <w:sz w:val="28"/>
          <w:szCs w:val="28"/>
          <w:lang w:val="uk-UA" w:eastAsia="uk-UA"/>
        </w:rPr>
        <w:t>ні</w:t>
      </w:r>
      <w:r w:rsidRPr="000D3D7F">
        <w:rPr>
          <w:rFonts w:ascii="Times New Roman" w:hAnsi="Times New Roman"/>
          <w:sz w:val="28"/>
          <w:szCs w:val="28"/>
          <w:lang w:val="uk-UA" w:eastAsia="uk-UA"/>
        </w:rPr>
        <w:t xml:space="preserve"> обов'язки, права та відповідальність за виконання покладених на них функцій;</w:t>
      </w:r>
    </w:p>
    <w:p w14:paraId="70A74267" w14:textId="77777777" w:rsidR="008040B2" w:rsidRPr="000D3D7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розробляє за участю профспілок і реалі</w:t>
      </w:r>
      <w:r w:rsidR="0088564E">
        <w:rPr>
          <w:rFonts w:ascii="Times New Roman" w:hAnsi="Times New Roman"/>
          <w:sz w:val="28"/>
          <w:szCs w:val="28"/>
          <w:lang w:val="uk-UA" w:eastAsia="uk-UA"/>
        </w:rPr>
        <w:t>зує комплексні заходи з охорони</w:t>
      </w:r>
      <w:r w:rsidRPr="000D3D7F">
        <w:rPr>
          <w:rFonts w:ascii="Times New Roman" w:hAnsi="Times New Roman"/>
          <w:sz w:val="28"/>
          <w:szCs w:val="28"/>
          <w:lang w:val="uk-UA" w:eastAsia="uk-UA"/>
        </w:rPr>
        <w:t xml:space="preserve"> праці, впроваджує прогресивні технології, досягнення науки та техніки;</w:t>
      </w:r>
    </w:p>
    <w:p w14:paraId="5BAB6520" w14:textId="77777777" w:rsidR="008040B2" w:rsidRPr="000D3D7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забезпечує усунення причин, що приводять до нещасних випадків, професійних захворювань і виконання профілактичних заходів;</w:t>
      </w:r>
    </w:p>
    <w:p w14:paraId="59535244" w14:textId="77777777" w:rsidR="00B36D35" w:rsidRPr="009E56C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організує атестацію робочих місць на відповідність нормативним актам про охорону праці в порядку і строки, встановлені законодавством;</w:t>
      </w:r>
    </w:p>
    <w:p w14:paraId="6C87EC24" w14:textId="77777777" w:rsidR="009E56CF" w:rsidRDefault="00432F8F" w:rsidP="00B14350">
      <w:pPr>
        <w:numPr>
          <w:ilvl w:val="0"/>
          <w:numId w:val="27"/>
        </w:numPr>
        <w:tabs>
          <w:tab w:val="num" w:pos="561"/>
          <w:tab w:val="left" w:pos="984"/>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р</w:t>
      </w:r>
      <w:r w:rsidR="008040B2" w:rsidRPr="000D3D7F">
        <w:rPr>
          <w:rFonts w:ascii="Times New Roman" w:hAnsi="Times New Roman"/>
          <w:sz w:val="28"/>
          <w:szCs w:val="28"/>
          <w:lang w:val="uk-UA" w:eastAsia="uk-UA"/>
        </w:rPr>
        <w:t>озробляє і затверджує положення, інструкції, інші нормативні акти про охорону праці, що діють в межах Підприємства;</w:t>
      </w:r>
    </w:p>
    <w:p w14:paraId="357B216E" w14:textId="77777777" w:rsidR="008040B2" w:rsidRPr="009E56CF" w:rsidRDefault="009E56CF"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здійснює постійний контроль за додержанням працівниками вимог щодо охорони праці.</w:t>
      </w:r>
    </w:p>
    <w:p w14:paraId="4FBE58A5" w14:textId="77777777" w:rsidR="008040B2" w:rsidRPr="000D3D7F" w:rsidRDefault="00AC7DF8" w:rsidP="00AC7DF8">
      <w:pPr>
        <w:tabs>
          <w:tab w:val="left" w:pos="567"/>
          <w:tab w:val="left" w:pos="1166"/>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8.3 </w:t>
      </w:r>
      <w:r w:rsidR="008040B2" w:rsidRPr="000D3D7F">
        <w:rPr>
          <w:rFonts w:ascii="Times New Roman" w:hAnsi="Times New Roman"/>
          <w:sz w:val="28"/>
          <w:szCs w:val="28"/>
          <w:lang w:val="uk-UA" w:eastAsia="uk-UA"/>
        </w:rPr>
        <w:t>Додаткові питання охорони праці на Підприємстві регулюються Колективним договором.</w:t>
      </w:r>
    </w:p>
    <w:p w14:paraId="545B8A0E" w14:textId="77777777" w:rsidR="008040B2" w:rsidRPr="000D3D7F" w:rsidRDefault="00AC7DF8" w:rsidP="00AC7DF8">
      <w:pPr>
        <w:tabs>
          <w:tab w:val="left" w:pos="567"/>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8.4</w:t>
      </w:r>
      <w:r w:rsidR="008040B2" w:rsidRPr="000D3D7F">
        <w:rPr>
          <w:rFonts w:ascii="Times New Roman" w:hAnsi="Times New Roman"/>
          <w:sz w:val="28"/>
          <w:szCs w:val="28"/>
          <w:lang w:val="uk-UA" w:eastAsia="uk-UA"/>
        </w:rPr>
        <w:t xml:space="preserve"> Підприємство здійснює підготовку кваліфікованих робітників та спеціалістів, їх</w:t>
      </w:r>
      <w:r w:rsidR="0088564E">
        <w:rPr>
          <w:rFonts w:ascii="Times New Roman" w:hAnsi="Times New Roman"/>
          <w:sz w:val="28"/>
          <w:szCs w:val="28"/>
          <w:lang w:val="uk-UA" w:eastAsia="uk-UA"/>
        </w:rPr>
        <w:t>нє</w:t>
      </w:r>
      <w:r w:rsidR="008040B2" w:rsidRPr="000D3D7F">
        <w:rPr>
          <w:rFonts w:ascii="Times New Roman" w:hAnsi="Times New Roman"/>
          <w:sz w:val="28"/>
          <w:szCs w:val="28"/>
          <w:lang w:val="uk-UA" w:eastAsia="uk-UA"/>
        </w:rPr>
        <w:t xml:space="preserve"> економічне і професійне навчання за угодами в навчальних закладах.</w:t>
      </w:r>
    </w:p>
    <w:p w14:paraId="56CC2C4D" w14:textId="77777777" w:rsidR="00F42958" w:rsidRDefault="00F42958"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p>
    <w:p w14:paraId="71CC716B"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9. Прибуток (дохід) Підприємства, утворення фондів Підприємства</w:t>
      </w:r>
    </w:p>
    <w:p w14:paraId="4B2801D8" w14:textId="77777777" w:rsidR="008040B2" w:rsidRPr="000D3D7F" w:rsidRDefault="00AC7DF8" w:rsidP="00B14350">
      <w:pPr>
        <w:tabs>
          <w:tab w:val="left" w:pos="120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9.1</w:t>
      </w:r>
      <w:r w:rsidR="008040B2" w:rsidRPr="000D3D7F">
        <w:rPr>
          <w:rFonts w:ascii="Times New Roman" w:hAnsi="Times New Roman"/>
          <w:sz w:val="28"/>
          <w:szCs w:val="28"/>
          <w:lang w:val="uk-UA" w:eastAsia="uk-UA"/>
        </w:rPr>
        <w:t xml:space="preserve"> Основним узагальнюючим показником фінансових результатів господарської діяльності Підприємства є прибуток (дохід).</w:t>
      </w:r>
    </w:p>
    <w:p w14:paraId="58DB8B91" w14:textId="77777777" w:rsidR="00F42958" w:rsidRDefault="00AC7DF8" w:rsidP="00F42958">
      <w:pPr>
        <w:tabs>
          <w:tab w:val="left" w:pos="1344"/>
          <w:tab w:val="left" w:pos="5909"/>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9.2</w:t>
      </w:r>
      <w:r w:rsidR="008040B2" w:rsidRPr="000D3D7F">
        <w:rPr>
          <w:rFonts w:ascii="Times New Roman" w:hAnsi="Times New Roman"/>
          <w:sz w:val="28"/>
          <w:szCs w:val="28"/>
          <w:lang w:val="uk-UA" w:eastAsia="uk-UA"/>
        </w:rPr>
        <w:t xml:space="preserve"> 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відрахувань у галузеві інвестиційні фонди, розподіляється згідно з </w:t>
      </w:r>
      <w:r w:rsidR="0088564E">
        <w:rPr>
          <w:rFonts w:ascii="Times New Roman" w:hAnsi="Times New Roman"/>
          <w:sz w:val="28"/>
          <w:szCs w:val="28"/>
          <w:lang w:val="uk-UA" w:eastAsia="uk-UA"/>
        </w:rPr>
        <w:t>П</w:t>
      </w:r>
      <w:r w:rsidR="008040B2" w:rsidRPr="000D3D7F">
        <w:rPr>
          <w:rFonts w:ascii="Times New Roman" w:hAnsi="Times New Roman"/>
          <w:sz w:val="28"/>
          <w:szCs w:val="28"/>
          <w:lang w:val="uk-UA" w:eastAsia="uk-UA"/>
        </w:rPr>
        <w:t>оложенням про фонди.</w:t>
      </w:r>
    </w:p>
    <w:p w14:paraId="79861A2E" w14:textId="77777777" w:rsidR="008040B2" w:rsidRPr="000D3D7F" w:rsidRDefault="00AC7DF8" w:rsidP="00F42958">
      <w:pPr>
        <w:tabs>
          <w:tab w:val="left" w:pos="1344"/>
          <w:tab w:val="left" w:pos="5909"/>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9.3</w:t>
      </w:r>
      <w:r w:rsidR="008040B2" w:rsidRPr="000D3D7F">
        <w:rPr>
          <w:rFonts w:ascii="Times New Roman" w:hAnsi="Times New Roman"/>
          <w:sz w:val="28"/>
          <w:szCs w:val="28"/>
          <w:lang w:val="uk-UA" w:eastAsia="uk-UA"/>
        </w:rPr>
        <w:t xml:space="preserve"> Підприємство утворює цільові фонди, призначені для покриття витрат, пов'язаних зі своєю діяльністю.</w:t>
      </w:r>
    </w:p>
    <w:p w14:paraId="28A7551E"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9.4</w:t>
      </w:r>
      <w:r w:rsidR="0088564E">
        <w:rPr>
          <w:rFonts w:ascii="Times New Roman" w:hAnsi="Times New Roman"/>
          <w:sz w:val="28"/>
          <w:szCs w:val="28"/>
          <w:lang w:val="uk-UA" w:eastAsia="uk-UA"/>
        </w:rPr>
        <w:t xml:space="preserve"> Підприємство розробляє </w:t>
      </w:r>
      <w:r w:rsidR="008040B2" w:rsidRPr="000D3D7F">
        <w:rPr>
          <w:rFonts w:ascii="Times New Roman" w:hAnsi="Times New Roman"/>
          <w:sz w:val="28"/>
          <w:szCs w:val="28"/>
          <w:lang w:val="uk-UA" w:eastAsia="uk-UA"/>
        </w:rPr>
        <w:t>Положення про фонди, яке затверджується Власником.</w:t>
      </w:r>
    </w:p>
    <w:p w14:paraId="367923DC" w14:textId="77777777" w:rsidR="008040B2" w:rsidRPr="000D3D7F" w:rsidRDefault="00AC7DF8" w:rsidP="002C5719">
      <w:pPr>
        <w:tabs>
          <w:tab w:val="left" w:pos="851"/>
          <w:tab w:val="left" w:pos="1162"/>
          <w:tab w:val="left" w:pos="581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9.5</w:t>
      </w:r>
      <w:r w:rsidR="002C5719">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Мінімальна заробітна плата працівників не може бути нижче встановленого законодавство</w:t>
      </w:r>
      <w:r w:rsidR="008040B2" w:rsidRPr="000D3D7F">
        <w:rPr>
          <w:rFonts w:ascii="Times New Roman" w:hAnsi="Times New Roman"/>
          <w:spacing w:val="20"/>
          <w:sz w:val="28"/>
          <w:szCs w:val="28"/>
          <w:lang w:val="uk-UA" w:eastAsia="uk-UA"/>
        </w:rPr>
        <w:t>м</w:t>
      </w:r>
      <w:r w:rsidR="008040B2" w:rsidRPr="000D3D7F">
        <w:rPr>
          <w:rFonts w:ascii="Times New Roman" w:hAnsi="Times New Roman"/>
          <w:sz w:val="28"/>
          <w:szCs w:val="28"/>
          <w:lang w:val="uk-UA" w:eastAsia="uk-UA"/>
        </w:rPr>
        <w:t xml:space="preserve"> України мінімального розміру заробітної плати з </w:t>
      </w:r>
      <w:r w:rsidR="0088564E">
        <w:rPr>
          <w:rFonts w:ascii="Times New Roman" w:hAnsi="Times New Roman"/>
          <w:sz w:val="28"/>
          <w:szCs w:val="28"/>
          <w:lang w:val="uk-UA" w:eastAsia="uk-UA"/>
        </w:rPr>
        <w:t>у</w:t>
      </w:r>
      <w:r w:rsidR="008040B2" w:rsidRPr="000D3D7F">
        <w:rPr>
          <w:rFonts w:ascii="Times New Roman" w:hAnsi="Times New Roman"/>
          <w:sz w:val="28"/>
          <w:szCs w:val="28"/>
          <w:lang w:val="uk-UA" w:eastAsia="uk-UA"/>
        </w:rPr>
        <w:t>рахуванням положень Міжгалузевої Генеральної угоди.</w:t>
      </w:r>
    </w:p>
    <w:p w14:paraId="60617F18" w14:textId="77777777" w:rsidR="008040B2" w:rsidRPr="000D3D7F" w:rsidRDefault="00AC7DF8" w:rsidP="002C5719">
      <w:pPr>
        <w:tabs>
          <w:tab w:val="left" w:pos="567"/>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9.6</w:t>
      </w:r>
      <w:r w:rsidR="002C5719">
        <w:rPr>
          <w:rFonts w:ascii="Times New Roman" w:hAnsi="Times New Roman"/>
          <w:sz w:val="28"/>
          <w:szCs w:val="28"/>
          <w:lang w:val="uk-UA" w:eastAsia="uk-UA"/>
        </w:rPr>
        <w:t xml:space="preserve"> </w:t>
      </w:r>
      <w:r w:rsidR="008040B2" w:rsidRPr="000D3D7F">
        <w:rPr>
          <w:rFonts w:ascii="Times New Roman" w:hAnsi="Times New Roman"/>
          <w:bCs/>
          <w:sz w:val="28"/>
          <w:szCs w:val="28"/>
          <w:lang w:val="uk-UA" w:eastAsia="uk-UA"/>
        </w:rPr>
        <w:t xml:space="preserve">Відносини </w:t>
      </w:r>
      <w:r w:rsidR="008040B2" w:rsidRPr="000D3D7F">
        <w:rPr>
          <w:rFonts w:ascii="Times New Roman" w:hAnsi="Times New Roman"/>
          <w:sz w:val="28"/>
          <w:szCs w:val="28"/>
          <w:lang w:val="uk-UA" w:eastAsia="uk-UA"/>
        </w:rPr>
        <w:t>Підприємства з іншими підприємствами, організаціями і громадянами в усіх сферах виробничої діяльності здійснюються на основі договорів.</w:t>
      </w:r>
    </w:p>
    <w:p w14:paraId="1755A333" w14:textId="77777777" w:rsidR="008040B2" w:rsidRPr="000D3D7F" w:rsidRDefault="00AC7DF8" w:rsidP="00B14350">
      <w:pPr>
        <w:tabs>
          <w:tab w:val="left" w:pos="124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9.7</w:t>
      </w:r>
      <w:r w:rsidR="008040B2" w:rsidRPr="000D3D7F">
        <w:rPr>
          <w:rFonts w:ascii="Times New Roman" w:hAnsi="Times New Roman"/>
          <w:sz w:val="28"/>
          <w:szCs w:val="28"/>
          <w:lang w:val="uk-UA" w:eastAsia="uk-UA"/>
        </w:rPr>
        <w:t xml:space="preserve"> Підприємство здійснює зовнішньоекономічну діяльність згідно з чинним законодавством України.</w:t>
      </w:r>
    </w:p>
    <w:p w14:paraId="4B628915" w14:textId="77777777" w:rsidR="00432F8F" w:rsidRPr="000D3D7F" w:rsidRDefault="002C5719" w:rsidP="002C5719">
      <w:pPr>
        <w:tabs>
          <w:tab w:val="left" w:pos="85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9.8 </w:t>
      </w:r>
      <w:r w:rsidR="008040B2" w:rsidRPr="000D3D7F">
        <w:rPr>
          <w:rFonts w:ascii="Times New Roman" w:hAnsi="Times New Roman"/>
          <w:sz w:val="28"/>
          <w:szCs w:val="28"/>
          <w:lang w:val="uk-UA" w:eastAsia="uk-UA"/>
        </w:rPr>
        <w:t>Питання соціального розвитку, включаючи пол</w:t>
      </w:r>
      <w:r w:rsidR="0034274B">
        <w:rPr>
          <w:rFonts w:ascii="Times New Roman" w:hAnsi="Times New Roman"/>
          <w:sz w:val="28"/>
          <w:szCs w:val="28"/>
          <w:lang w:val="uk-UA" w:eastAsia="uk-UA"/>
        </w:rPr>
        <w:t>іпшення умов праці та здоров'я,</w:t>
      </w:r>
      <w:r w:rsidR="008040B2" w:rsidRPr="000D3D7F">
        <w:rPr>
          <w:rFonts w:ascii="Times New Roman" w:hAnsi="Times New Roman"/>
          <w:sz w:val="28"/>
          <w:szCs w:val="28"/>
          <w:lang w:val="uk-UA" w:eastAsia="uk-UA"/>
        </w:rPr>
        <w:t xml:space="preserve"> гарантії обов'язкового медичного страхування членів трудового </w:t>
      </w:r>
      <w:r w:rsidR="008040B2" w:rsidRPr="000D3D7F">
        <w:rPr>
          <w:rFonts w:ascii="Times New Roman" w:hAnsi="Times New Roman"/>
          <w:sz w:val="28"/>
          <w:szCs w:val="28"/>
          <w:lang w:val="uk-UA" w:eastAsia="uk-UA"/>
        </w:rPr>
        <w:lastRenderedPageBreak/>
        <w:t>колективу та їх</w:t>
      </w:r>
      <w:r w:rsidR="0088564E">
        <w:rPr>
          <w:rFonts w:ascii="Times New Roman" w:hAnsi="Times New Roman"/>
          <w:sz w:val="28"/>
          <w:szCs w:val="28"/>
          <w:lang w:val="uk-UA" w:eastAsia="uk-UA"/>
        </w:rPr>
        <w:t>ніх</w:t>
      </w:r>
      <w:r w:rsidR="008040B2" w:rsidRPr="000D3D7F">
        <w:rPr>
          <w:rFonts w:ascii="Times New Roman" w:hAnsi="Times New Roman"/>
          <w:sz w:val="28"/>
          <w:szCs w:val="28"/>
          <w:lang w:val="uk-UA" w:eastAsia="uk-UA"/>
        </w:rPr>
        <w:t xml:space="preserve"> сімей вирішуються трудовим колективом за участю керівника Підприємства, якщо інше не передбачене законодавством.</w:t>
      </w:r>
    </w:p>
    <w:p w14:paraId="1E31D541" w14:textId="77777777" w:rsidR="00CD0493" w:rsidRPr="000D3D7F" w:rsidRDefault="00CD0493" w:rsidP="002C5719">
      <w:pPr>
        <w:tabs>
          <w:tab w:val="left" w:pos="1122"/>
        </w:tabs>
        <w:autoSpaceDE w:val="0"/>
        <w:autoSpaceDN w:val="0"/>
        <w:adjustRightInd w:val="0"/>
        <w:spacing w:after="0" w:line="240" w:lineRule="auto"/>
        <w:ind w:firstLine="426"/>
        <w:jc w:val="both"/>
        <w:rPr>
          <w:rFonts w:ascii="Times New Roman" w:hAnsi="Times New Roman"/>
          <w:sz w:val="28"/>
          <w:szCs w:val="28"/>
          <w:lang w:val="uk-UA" w:eastAsia="uk-UA"/>
        </w:rPr>
      </w:pPr>
    </w:p>
    <w:p w14:paraId="78CEE44B" w14:textId="77777777" w:rsidR="008040B2" w:rsidRPr="000D3D7F" w:rsidRDefault="008040B2" w:rsidP="002C5719">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10. Ліквідація і реорганізація Підприємства</w:t>
      </w:r>
    </w:p>
    <w:p w14:paraId="34190E9A" w14:textId="77777777" w:rsidR="008040B2" w:rsidRDefault="002C5719" w:rsidP="002C5719">
      <w:pPr>
        <w:tabs>
          <w:tab w:val="left" w:pos="118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10.1 </w:t>
      </w:r>
      <w:r w:rsidR="008040B2" w:rsidRPr="000D3D7F">
        <w:rPr>
          <w:rFonts w:ascii="Times New Roman" w:hAnsi="Times New Roman"/>
          <w:sz w:val="28"/>
          <w:szCs w:val="28"/>
          <w:lang w:val="uk-UA" w:eastAsia="uk-UA"/>
        </w:rPr>
        <w:t>Ліквідація та реорганізація (злиття, приєднання, поділ, виділення, перетворення) Підприємства проводиться за рішенням Власника або господарського суду згідно з чинним законодавством.</w:t>
      </w:r>
    </w:p>
    <w:p w14:paraId="4051FF70" w14:textId="77777777" w:rsidR="00CD0493" w:rsidRPr="000D3D7F" w:rsidRDefault="002C5719" w:rsidP="002C5719">
      <w:pPr>
        <w:tabs>
          <w:tab w:val="left" w:pos="1181"/>
        </w:tabs>
        <w:autoSpaceDE w:val="0"/>
        <w:autoSpaceDN w:val="0"/>
        <w:adjustRightInd w:val="0"/>
        <w:spacing w:after="0" w:line="240" w:lineRule="auto"/>
        <w:ind w:firstLine="426"/>
        <w:jc w:val="both"/>
        <w:rPr>
          <w:rFonts w:ascii="Times New Roman" w:hAnsi="Times New Roman"/>
          <w:sz w:val="28"/>
          <w:szCs w:val="28"/>
          <w:lang w:val="uk-UA"/>
        </w:rPr>
      </w:pPr>
      <w:r>
        <w:rPr>
          <w:rFonts w:ascii="Times New Roman" w:hAnsi="Times New Roman"/>
          <w:sz w:val="28"/>
          <w:szCs w:val="28"/>
          <w:lang w:val="uk-UA" w:eastAsia="uk-UA"/>
        </w:rPr>
        <w:t xml:space="preserve">10.2 </w:t>
      </w:r>
      <w:r w:rsidR="008040B2" w:rsidRPr="000D3D7F">
        <w:rPr>
          <w:rFonts w:ascii="Times New Roman" w:hAnsi="Times New Roman"/>
          <w:sz w:val="28"/>
          <w:szCs w:val="28"/>
          <w:lang w:val="uk-UA" w:eastAsia="uk-UA"/>
        </w:rPr>
        <w:t>Ліквідація Підприємства здійснюється ліквідаційною комісією, яка утворюється Власником (господарським судом). До складу ліквідаційної комісії входять представники Власника та Підприємства в особі його органу управління. Порядок і строки проведення ліквідації, а також строки для подання заяв претензій кредиторів визначається органом, який прийняв рішення про ліквідацію.</w:t>
      </w:r>
    </w:p>
    <w:p w14:paraId="24C14F32" w14:textId="77777777" w:rsidR="003D5E9B" w:rsidRDefault="002C5719" w:rsidP="002C5719">
      <w:pPr>
        <w:tabs>
          <w:tab w:val="left" w:pos="133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10.3 </w:t>
      </w:r>
      <w:r w:rsidR="008040B2" w:rsidRPr="003D5E9B">
        <w:rPr>
          <w:rFonts w:ascii="Times New Roman" w:hAnsi="Times New Roman"/>
          <w:sz w:val="28"/>
          <w:szCs w:val="28"/>
          <w:lang w:val="uk-UA" w:eastAsia="uk-UA"/>
        </w:rPr>
        <w:t xml:space="preserve">З моменту призначення ліквідаційної комісії до неї переходять повноваження </w:t>
      </w:r>
      <w:r w:rsidR="00432F8F" w:rsidRPr="003D5E9B">
        <w:rPr>
          <w:rFonts w:ascii="Times New Roman" w:hAnsi="Times New Roman"/>
          <w:sz w:val="28"/>
          <w:szCs w:val="28"/>
          <w:lang w:val="uk-UA" w:eastAsia="uk-UA"/>
        </w:rPr>
        <w:t>з</w:t>
      </w:r>
      <w:r w:rsidR="008040B2" w:rsidRPr="003D5E9B">
        <w:rPr>
          <w:rFonts w:ascii="Times New Roman" w:hAnsi="Times New Roman"/>
          <w:sz w:val="28"/>
          <w:szCs w:val="28"/>
          <w:lang w:val="uk-UA" w:eastAsia="uk-UA"/>
        </w:rPr>
        <w:t xml:space="preserve"> управлінн</w:t>
      </w:r>
      <w:r w:rsidR="00432F8F" w:rsidRPr="003D5E9B">
        <w:rPr>
          <w:rFonts w:ascii="Times New Roman" w:hAnsi="Times New Roman"/>
          <w:sz w:val="28"/>
          <w:szCs w:val="28"/>
          <w:lang w:val="uk-UA" w:eastAsia="uk-UA"/>
        </w:rPr>
        <w:t>я</w:t>
      </w:r>
      <w:r w:rsidR="008040B2" w:rsidRPr="003D5E9B">
        <w:rPr>
          <w:rFonts w:ascii="Times New Roman" w:hAnsi="Times New Roman"/>
          <w:sz w:val="28"/>
          <w:szCs w:val="28"/>
          <w:lang w:val="uk-UA" w:eastAsia="uk-UA"/>
        </w:rPr>
        <w:t xml:space="preserve"> Підприємством. Ліквідаційна комісія складає ліквідаційний баланс Підприємства і подає його на затвердження органу, який призначив ліквідаційну комісію.</w:t>
      </w:r>
    </w:p>
    <w:p w14:paraId="2707ED09" w14:textId="77777777" w:rsidR="008040B2" w:rsidRPr="003D5E9B" w:rsidRDefault="002C5719" w:rsidP="002C5719">
      <w:pPr>
        <w:tabs>
          <w:tab w:val="left" w:pos="133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10.4 </w:t>
      </w:r>
      <w:r w:rsidR="008040B2" w:rsidRPr="003D5E9B">
        <w:rPr>
          <w:rFonts w:ascii="Times New Roman" w:hAnsi="Times New Roman"/>
          <w:sz w:val="28"/>
          <w:szCs w:val="28"/>
          <w:lang w:val="uk-UA" w:eastAsia="uk-UA"/>
        </w:rPr>
        <w:t>При реорганізації і ліквідації Підприємства працівникам, які звільняються гарантується додержання їх</w:t>
      </w:r>
      <w:r w:rsidR="0088564E">
        <w:rPr>
          <w:rFonts w:ascii="Times New Roman" w:hAnsi="Times New Roman"/>
          <w:sz w:val="28"/>
          <w:szCs w:val="28"/>
          <w:lang w:val="uk-UA" w:eastAsia="uk-UA"/>
        </w:rPr>
        <w:t>ніх</w:t>
      </w:r>
      <w:r w:rsidR="008040B2" w:rsidRPr="003D5E9B">
        <w:rPr>
          <w:rFonts w:ascii="Times New Roman" w:hAnsi="Times New Roman"/>
          <w:sz w:val="28"/>
          <w:szCs w:val="28"/>
          <w:lang w:val="uk-UA" w:eastAsia="uk-UA"/>
        </w:rPr>
        <w:t xml:space="preserve"> прав та інтересів відповідно до трудового законодавства України.</w:t>
      </w:r>
    </w:p>
    <w:p w14:paraId="761D2AC3" w14:textId="77777777" w:rsidR="008040B2" w:rsidRPr="000D3D7F" w:rsidRDefault="002C5719" w:rsidP="002C5719">
      <w:pPr>
        <w:tabs>
          <w:tab w:val="left" w:pos="136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10.5 </w:t>
      </w:r>
      <w:r w:rsidR="008040B2" w:rsidRPr="000D3D7F">
        <w:rPr>
          <w:rFonts w:ascii="Times New Roman" w:hAnsi="Times New Roman"/>
          <w:sz w:val="28"/>
          <w:szCs w:val="28"/>
          <w:lang w:val="uk-UA" w:eastAsia="uk-UA"/>
        </w:rPr>
        <w:t>Підприємство вважається реорганізованим або ліквідованим з дня відповідного запису до Єдиного державного реєстру.</w:t>
      </w:r>
    </w:p>
    <w:p w14:paraId="57FE7965" w14:textId="77777777" w:rsidR="00432F8F" w:rsidRDefault="002C5719" w:rsidP="002C5719">
      <w:pPr>
        <w:tabs>
          <w:tab w:val="left" w:pos="136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10.6 КП «Смілакомунтеплоенерго»</w:t>
      </w:r>
      <w:r w:rsidR="002861EB">
        <w:rPr>
          <w:rFonts w:ascii="Times New Roman" w:hAnsi="Times New Roman"/>
          <w:sz w:val="28"/>
          <w:szCs w:val="28"/>
          <w:lang w:val="uk-UA" w:eastAsia="uk-UA"/>
        </w:rPr>
        <w:t xml:space="preserve"> є правонаступником прав</w:t>
      </w:r>
      <w:r w:rsidR="000D368C">
        <w:rPr>
          <w:rFonts w:ascii="Times New Roman" w:hAnsi="Times New Roman"/>
          <w:sz w:val="28"/>
          <w:szCs w:val="28"/>
          <w:lang w:val="uk-UA" w:eastAsia="uk-UA"/>
        </w:rPr>
        <w:t xml:space="preserve"> </w:t>
      </w:r>
      <w:r w:rsidR="002861EB">
        <w:rPr>
          <w:rFonts w:ascii="Times New Roman" w:hAnsi="Times New Roman"/>
          <w:sz w:val="28"/>
          <w:szCs w:val="28"/>
          <w:lang w:val="uk-UA" w:eastAsia="uk-UA"/>
        </w:rPr>
        <w:t>і обов’язків</w:t>
      </w:r>
      <w:r>
        <w:rPr>
          <w:rFonts w:ascii="Times New Roman" w:hAnsi="Times New Roman"/>
          <w:sz w:val="28"/>
          <w:szCs w:val="28"/>
          <w:lang w:val="uk-UA" w:eastAsia="uk-UA"/>
        </w:rPr>
        <w:t xml:space="preserve"> </w:t>
      </w:r>
      <w:r w:rsidR="002861EB">
        <w:rPr>
          <w:rFonts w:ascii="Times New Roman" w:hAnsi="Times New Roman"/>
          <w:sz w:val="28"/>
          <w:szCs w:val="28"/>
          <w:lang w:val="uk-UA" w:eastAsia="uk-UA"/>
        </w:rPr>
        <w:t>СКП «</w:t>
      </w:r>
      <w:proofErr w:type="spellStart"/>
      <w:r w:rsidR="002861EB">
        <w:rPr>
          <w:rFonts w:ascii="Times New Roman" w:hAnsi="Times New Roman"/>
          <w:sz w:val="28"/>
          <w:szCs w:val="28"/>
          <w:lang w:val="uk-UA" w:eastAsia="uk-UA"/>
        </w:rPr>
        <w:t>Смілатеплоенерго</w:t>
      </w:r>
      <w:proofErr w:type="spellEnd"/>
      <w:r w:rsidR="002861EB">
        <w:rPr>
          <w:rFonts w:ascii="Times New Roman" w:hAnsi="Times New Roman"/>
          <w:sz w:val="28"/>
          <w:szCs w:val="28"/>
          <w:lang w:val="uk-UA" w:eastAsia="uk-UA"/>
        </w:rPr>
        <w:t>».</w:t>
      </w:r>
    </w:p>
    <w:p w14:paraId="5883E996" w14:textId="77777777" w:rsidR="00E24D2A" w:rsidRDefault="00E24D2A" w:rsidP="00F42958">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57A50DC9" w14:textId="77777777" w:rsidR="00F42958" w:rsidRDefault="00F42958" w:rsidP="00F42958">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720EC03E" w14:textId="77777777" w:rsidR="008040B2" w:rsidRDefault="00432F8F" w:rsidP="00767EAE">
      <w:pPr>
        <w:tabs>
          <w:tab w:val="left" w:pos="1368"/>
        </w:tabs>
        <w:autoSpaceDE w:val="0"/>
        <w:autoSpaceDN w:val="0"/>
        <w:adjustRightInd w:val="0"/>
        <w:spacing w:after="0" w:line="240" w:lineRule="auto"/>
        <w:jc w:val="both"/>
        <w:rPr>
          <w:rFonts w:ascii="Times New Roman" w:hAnsi="Times New Roman"/>
          <w:sz w:val="28"/>
          <w:szCs w:val="28"/>
          <w:lang w:val="uk-UA" w:eastAsia="uk-UA"/>
        </w:rPr>
      </w:pPr>
      <w:r w:rsidRPr="000D3D7F">
        <w:rPr>
          <w:rFonts w:ascii="Times New Roman" w:hAnsi="Times New Roman"/>
          <w:sz w:val="28"/>
          <w:szCs w:val="28"/>
          <w:lang w:val="uk-UA" w:eastAsia="uk-UA"/>
        </w:rPr>
        <w:t>Міський</w:t>
      </w:r>
      <w:r w:rsidR="00BD6717" w:rsidRPr="000D3D7F">
        <w:rPr>
          <w:rFonts w:ascii="Times New Roman" w:hAnsi="Times New Roman"/>
          <w:sz w:val="28"/>
          <w:szCs w:val="28"/>
          <w:lang w:val="uk-UA" w:eastAsia="uk-UA"/>
        </w:rPr>
        <w:t xml:space="preserve"> голова</w:t>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Pr="000D3D7F">
        <w:rPr>
          <w:rFonts w:ascii="Times New Roman" w:hAnsi="Times New Roman"/>
          <w:sz w:val="28"/>
          <w:szCs w:val="28"/>
          <w:lang w:val="uk-UA" w:eastAsia="uk-UA"/>
        </w:rPr>
        <w:t>Сергій АНАНКО</w:t>
      </w:r>
    </w:p>
    <w:p w14:paraId="3AF1FDC4" w14:textId="77777777" w:rsidR="00767EAE" w:rsidRPr="000D3D7F" w:rsidRDefault="00767EAE" w:rsidP="00767EAE">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70A109C3" w14:textId="77777777" w:rsidR="00767EAE"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r w:rsidRPr="00B55264">
        <w:rPr>
          <w:rFonts w:ascii="Times New Roman" w:hAnsi="Times New Roman"/>
          <w:sz w:val="28"/>
          <w:szCs w:val="28"/>
        </w:rPr>
        <w:t xml:space="preserve">   </w:t>
      </w:r>
    </w:p>
    <w:p w14:paraId="6D007B91"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46916216"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526CBBEF"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3072A6C7"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3974E9CC"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553A1837"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30BFDF68" w14:textId="77777777" w:rsidR="005E1BB9"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4BEA6210"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79C0CC03"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745F84E0"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0F7973E6"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415FEF09"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1861F3C1" w14:textId="77777777" w:rsidR="00F674F0" w:rsidRPr="00B55264"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00D0F188" w14:textId="77777777" w:rsidR="004D6850" w:rsidRDefault="004D6850" w:rsidP="00767EAE">
      <w:pPr>
        <w:widowControl w:val="0"/>
        <w:tabs>
          <w:tab w:val="left" w:pos="567"/>
          <w:tab w:val="left" w:pos="653"/>
          <w:tab w:val="left" w:pos="6237"/>
        </w:tabs>
        <w:spacing w:after="0" w:line="240" w:lineRule="auto"/>
        <w:jc w:val="both"/>
        <w:rPr>
          <w:rFonts w:ascii="Times New Roman" w:hAnsi="Times New Roman"/>
          <w:sz w:val="28"/>
          <w:szCs w:val="28"/>
          <w:lang w:val="uk-UA"/>
        </w:rPr>
      </w:pPr>
    </w:p>
    <w:p w14:paraId="6ACEADA5" w14:textId="77777777" w:rsidR="007235ED" w:rsidRPr="002C5719" w:rsidRDefault="00F12A5E" w:rsidP="00767EAE">
      <w:pPr>
        <w:widowControl w:val="0"/>
        <w:tabs>
          <w:tab w:val="left" w:pos="567"/>
          <w:tab w:val="left" w:pos="653"/>
          <w:tab w:val="left" w:pos="6237"/>
        </w:tabs>
        <w:spacing w:after="0" w:line="240" w:lineRule="auto"/>
        <w:jc w:val="both"/>
        <w:rPr>
          <w:rFonts w:ascii="Times New Roman" w:hAnsi="Times New Roman"/>
          <w:sz w:val="28"/>
          <w:szCs w:val="28"/>
          <w:lang w:val="uk-UA"/>
        </w:rPr>
      </w:pPr>
      <w:r w:rsidRPr="000D3D7F">
        <w:rPr>
          <w:rFonts w:ascii="Times New Roman" w:hAnsi="Times New Roman"/>
          <w:bCs/>
          <w:sz w:val="24"/>
          <w:szCs w:val="24"/>
          <w:lang w:val="uk-UA" w:eastAsia="uk-UA"/>
        </w:rPr>
        <w:t>Євгеній АВРАМЕНКО</w:t>
      </w:r>
    </w:p>
    <w:sectPr w:rsidR="007235ED" w:rsidRPr="002C5719" w:rsidSect="00767EAE">
      <w:pgSz w:w="11906" w:h="16838"/>
      <w:pgMar w:top="1134" w:right="42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6554" w14:textId="77777777" w:rsidR="0020780A" w:rsidRDefault="0020780A" w:rsidP="00CD0493">
      <w:pPr>
        <w:spacing w:after="0" w:line="240" w:lineRule="auto"/>
      </w:pPr>
      <w:r>
        <w:separator/>
      </w:r>
    </w:p>
  </w:endnote>
  <w:endnote w:type="continuationSeparator" w:id="0">
    <w:p w14:paraId="377DA1A0" w14:textId="77777777" w:rsidR="0020780A" w:rsidRDefault="0020780A" w:rsidP="00CD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9936" w14:textId="77777777" w:rsidR="0020780A" w:rsidRDefault="0020780A" w:rsidP="00CD0493">
      <w:pPr>
        <w:spacing w:after="0" w:line="240" w:lineRule="auto"/>
      </w:pPr>
      <w:r>
        <w:separator/>
      </w:r>
    </w:p>
  </w:footnote>
  <w:footnote w:type="continuationSeparator" w:id="0">
    <w:p w14:paraId="4BD97642" w14:textId="77777777" w:rsidR="0020780A" w:rsidRDefault="0020780A" w:rsidP="00CD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EF29" w14:textId="77777777" w:rsidR="00AC7DF8" w:rsidRPr="00533CB8" w:rsidRDefault="00AC7DF8" w:rsidP="003D5E9B">
    <w:pPr>
      <w:pStyle w:val="af6"/>
      <w:jc w:val="right"/>
      <w:rPr>
        <w:rFonts w:ascii="Times New Roman" w:hAnsi="Times New Roman"/>
      </w:rPr>
    </w:pPr>
    <w:r w:rsidRPr="00533CB8">
      <w:rPr>
        <w:rFonts w:ascii="Times New Roman" w:hAnsi="Times New Roman"/>
        <w:lang w:val="uk-UA"/>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056CB5C"/>
    <w:lvl w:ilvl="0">
      <w:numFmt w:val="bullet"/>
      <w:lvlText w:val="*"/>
      <w:lvlJc w:val="left"/>
    </w:lvl>
  </w:abstractNum>
  <w:abstractNum w:abstractNumId="1" w15:restartNumberingAfterBreak="0">
    <w:nsid w:val="02EF4CB0"/>
    <w:multiLevelType w:val="singleLevel"/>
    <w:tmpl w:val="185CEF9E"/>
    <w:lvl w:ilvl="0">
      <w:start w:val="1"/>
      <w:numFmt w:val="decimal"/>
      <w:lvlText w:val="10.%1."/>
      <w:legacy w:legacy="1" w:legacySpace="0" w:legacyIndent="447"/>
      <w:lvlJc w:val="left"/>
      <w:rPr>
        <w:rFonts w:ascii="Times New Roman" w:hAnsi="Times New Roman" w:cs="Times New Roman" w:hint="default"/>
        <w:b w:val="0"/>
      </w:rPr>
    </w:lvl>
  </w:abstractNum>
  <w:abstractNum w:abstractNumId="2" w15:restartNumberingAfterBreak="0">
    <w:nsid w:val="07895219"/>
    <w:multiLevelType w:val="multilevel"/>
    <w:tmpl w:val="83D285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35E18"/>
    <w:multiLevelType w:val="singleLevel"/>
    <w:tmpl w:val="1242D61E"/>
    <w:lvl w:ilvl="0">
      <w:start w:val="3"/>
      <w:numFmt w:val="decimal"/>
      <w:lvlText w:val="8.%1."/>
      <w:legacy w:legacy="1" w:legacySpace="0" w:legacyIndent="465"/>
      <w:lvlJc w:val="left"/>
      <w:rPr>
        <w:rFonts w:ascii="Times New Roman" w:hAnsi="Times New Roman" w:cs="Times New Roman" w:hint="default"/>
        <w:b w:val="0"/>
      </w:rPr>
    </w:lvl>
  </w:abstractNum>
  <w:abstractNum w:abstractNumId="4" w15:restartNumberingAfterBreak="0">
    <w:nsid w:val="1DB267C1"/>
    <w:multiLevelType w:val="hybridMultilevel"/>
    <w:tmpl w:val="B1EE8B40"/>
    <w:lvl w:ilvl="0" w:tplc="A5DEA37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5" w15:restartNumberingAfterBreak="0">
    <w:nsid w:val="2D2229B5"/>
    <w:multiLevelType w:val="hybridMultilevel"/>
    <w:tmpl w:val="91E2F872"/>
    <w:lvl w:ilvl="0" w:tplc="04190001">
      <w:start w:val="1"/>
      <w:numFmt w:val="bullet"/>
      <w:lvlText w:val=""/>
      <w:lvlJc w:val="left"/>
      <w:pPr>
        <w:tabs>
          <w:tab w:val="num" w:pos="6390"/>
        </w:tabs>
        <w:ind w:left="6390" w:hanging="360"/>
      </w:pPr>
      <w:rPr>
        <w:rFonts w:ascii="Symbol" w:hAnsi="Symbol"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6" w15:restartNumberingAfterBreak="0">
    <w:nsid w:val="2D4019CA"/>
    <w:multiLevelType w:val="hybridMultilevel"/>
    <w:tmpl w:val="9E9C5654"/>
    <w:lvl w:ilvl="0" w:tplc="58F2CCFC">
      <w:start w:val="9"/>
      <w:numFmt w:val="decimal"/>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E8075A"/>
    <w:multiLevelType w:val="hybridMultilevel"/>
    <w:tmpl w:val="C3D8E4B8"/>
    <w:lvl w:ilvl="0" w:tplc="8DB286C6">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49277C6"/>
    <w:multiLevelType w:val="hybridMultilevel"/>
    <w:tmpl w:val="46441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DA45A9"/>
    <w:multiLevelType w:val="singleLevel"/>
    <w:tmpl w:val="87F09564"/>
    <w:lvl w:ilvl="0">
      <w:numFmt w:val="none"/>
      <w:lvlText w:val=""/>
      <w:lvlJc w:val="left"/>
      <w:pPr>
        <w:tabs>
          <w:tab w:val="num" w:pos="360"/>
        </w:tabs>
        <w:ind w:left="0" w:firstLine="0"/>
      </w:pPr>
    </w:lvl>
  </w:abstractNum>
  <w:abstractNum w:abstractNumId="11" w15:restartNumberingAfterBreak="0">
    <w:nsid w:val="3A6B5A06"/>
    <w:multiLevelType w:val="hybridMultilevel"/>
    <w:tmpl w:val="BC16274E"/>
    <w:lvl w:ilvl="0" w:tplc="A5DEA378">
      <w:numFmt w:val="bullet"/>
      <w:lvlText w:val="-"/>
      <w:lvlJc w:val="left"/>
      <w:pPr>
        <w:tabs>
          <w:tab w:val="num" w:pos="1470"/>
        </w:tabs>
        <w:ind w:left="147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3F381691"/>
    <w:multiLevelType w:val="hybridMultilevel"/>
    <w:tmpl w:val="84D8F204"/>
    <w:lvl w:ilvl="0" w:tplc="B2C01EE4">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899563F"/>
    <w:multiLevelType w:val="multilevel"/>
    <w:tmpl w:val="354A9F42"/>
    <w:lvl w:ilvl="0">
      <w:start w:val="1"/>
      <w:numFmt w:val="decimal"/>
      <w:lvlText w:val="%1."/>
      <w:lvlJc w:val="left"/>
      <w:pPr>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4B5E09FF"/>
    <w:multiLevelType w:val="singleLevel"/>
    <w:tmpl w:val="43F2F8C4"/>
    <w:lvl w:ilvl="0">
      <w:start w:val="4"/>
      <w:numFmt w:val="decimal"/>
      <w:lvlText w:val="7.%1."/>
      <w:legacy w:legacy="1" w:legacySpace="0" w:legacyIndent="480"/>
      <w:lvlJc w:val="left"/>
      <w:rPr>
        <w:rFonts w:ascii="Times New Roman" w:hAnsi="Times New Roman" w:cs="Times New Roman" w:hint="default"/>
        <w:b w:val="0"/>
      </w:rPr>
    </w:lvl>
  </w:abstractNum>
  <w:abstractNum w:abstractNumId="15" w15:restartNumberingAfterBreak="0">
    <w:nsid w:val="4C133A75"/>
    <w:multiLevelType w:val="hybridMultilevel"/>
    <w:tmpl w:val="D930B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759463B"/>
    <w:multiLevelType w:val="hybridMultilevel"/>
    <w:tmpl w:val="F96C4FC0"/>
    <w:lvl w:ilvl="0" w:tplc="A05EB0BE">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57A64E47"/>
    <w:multiLevelType w:val="hybridMultilevel"/>
    <w:tmpl w:val="7346C5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5904E1"/>
    <w:multiLevelType w:val="hybridMultilevel"/>
    <w:tmpl w:val="A9582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7F874A5"/>
    <w:multiLevelType w:val="hybridMultilevel"/>
    <w:tmpl w:val="5EC896D8"/>
    <w:lvl w:ilvl="0" w:tplc="0419000F">
      <w:start w:val="1"/>
      <w:numFmt w:val="decimal"/>
      <w:lvlText w:val="%1."/>
      <w:lvlJc w:val="left"/>
      <w:pPr>
        <w:tabs>
          <w:tab w:val="num" w:pos="6390"/>
        </w:tabs>
        <w:ind w:left="6390" w:hanging="360"/>
      </w:pPr>
      <w:rPr>
        <w:rFonts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21" w15:restartNumberingAfterBreak="0">
    <w:nsid w:val="68AA7FBD"/>
    <w:multiLevelType w:val="hybridMultilevel"/>
    <w:tmpl w:val="01BE129E"/>
    <w:lvl w:ilvl="0" w:tplc="7FF07864">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15:restartNumberingAfterBreak="0">
    <w:nsid w:val="6A767787"/>
    <w:multiLevelType w:val="singleLevel"/>
    <w:tmpl w:val="4978D444"/>
    <w:lvl w:ilvl="0">
      <w:start w:val="4"/>
      <w:numFmt w:val="decimal"/>
      <w:lvlText w:val="4.%1."/>
      <w:legacy w:legacy="1" w:legacySpace="0" w:legacyIndent="489"/>
      <w:lvlJc w:val="left"/>
      <w:rPr>
        <w:rFonts w:ascii="Times New Roman" w:hAnsi="Times New Roman" w:cs="Times New Roman" w:hint="default"/>
        <w:b w:val="0"/>
      </w:rPr>
    </w:lvl>
  </w:abstractNum>
  <w:abstractNum w:abstractNumId="23" w15:restartNumberingAfterBreak="0">
    <w:nsid w:val="73137331"/>
    <w:multiLevelType w:val="hybridMultilevel"/>
    <w:tmpl w:val="2B36FB04"/>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091BA7"/>
    <w:multiLevelType w:val="hybridMultilevel"/>
    <w:tmpl w:val="BE0A0FC2"/>
    <w:lvl w:ilvl="0" w:tplc="C282887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6" w15:restartNumberingAfterBreak="0">
    <w:nsid w:val="7C9D6CC7"/>
    <w:multiLevelType w:val="singleLevel"/>
    <w:tmpl w:val="8B14FC16"/>
    <w:lvl w:ilvl="0">
      <w:start w:val="1"/>
      <w:numFmt w:val="decimal"/>
      <w:lvlText w:val="2.%1."/>
      <w:legacy w:legacy="1" w:legacySpace="0" w:legacyIndent="413"/>
      <w:lvlJc w:val="left"/>
      <w:rPr>
        <w:rFonts w:ascii="Times New Roman" w:hAnsi="Times New Roman" w:cs="Times New Roman" w:hint="default"/>
        <w:b w:val="0"/>
        <w:sz w:val="28"/>
      </w:rPr>
    </w:lvl>
  </w:abstractNum>
  <w:abstractNum w:abstractNumId="27" w15:restartNumberingAfterBreak="0">
    <w:nsid w:val="7F0F33FD"/>
    <w:multiLevelType w:val="singleLevel"/>
    <w:tmpl w:val="1BA4C084"/>
    <w:lvl w:ilvl="0">
      <w:start w:val="3"/>
      <w:numFmt w:val="decimal"/>
      <w:lvlText w:val="10.%1."/>
      <w:legacy w:legacy="1" w:legacySpace="0" w:legacyIndent="576"/>
      <w:lvlJc w:val="left"/>
      <w:rPr>
        <w:rFonts w:ascii="Times New Roman" w:hAnsi="Times New Roman" w:cs="Times New Roman" w:hint="default"/>
        <w:b w:val="0"/>
      </w:rPr>
    </w:lvl>
  </w:abstractNum>
  <w:num w:numId="1" w16cid:durableId="586616369">
    <w:abstractNumId w:val="7"/>
  </w:num>
  <w:num w:numId="2" w16cid:durableId="1051610877">
    <w:abstractNumId w:val="25"/>
  </w:num>
  <w:num w:numId="3" w16cid:durableId="70928349">
    <w:abstractNumId w:val="16"/>
  </w:num>
  <w:num w:numId="4" w16cid:durableId="1336612722">
    <w:abstractNumId w:val="8"/>
  </w:num>
  <w:num w:numId="5" w16cid:durableId="355543051">
    <w:abstractNumId w:val="19"/>
  </w:num>
  <w:num w:numId="6" w16cid:durableId="1297683605">
    <w:abstractNumId w:val="15"/>
  </w:num>
  <w:num w:numId="7" w16cid:durableId="1081608122">
    <w:abstractNumId w:val="5"/>
  </w:num>
  <w:num w:numId="8" w16cid:durableId="1833567951">
    <w:abstractNumId w:val="20"/>
  </w:num>
  <w:num w:numId="9" w16cid:durableId="1147628973">
    <w:abstractNumId w:val="10"/>
    <w:lvlOverride w:ilvl="0">
      <w:startOverride w:val="1"/>
    </w:lvlOverride>
  </w:num>
  <w:num w:numId="10" w16cid:durableId="1363939480">
    <w:abstractNumId w:val="18"/>
  </w:num>
  <w:num w:numId="11" w16cid:durableId="1432583562">
    <w:abstractNumId w:val="23"/>
  </w:num>
  <w:num w:numId="12" w16cid:durableId="2012025927">
    <w:abstractNumId w:val="4"/>
  </w:num>
  <w:num w:numId="13" w16cid:durableId="1729647816">
    <w:abstractNumId w:val="21"/>
  </w:num>
  <w:num w:numId="14" w16cid:durableId="45684035">
    <w:abstractNumId w:val="11"/>
  </w:num>
  <w:num w:numId="15" w16cid:durableId="1159808319">
    <w:abstractNumId w:val="13"/>
  </w:num>
  <w:num w:numId="16" w16cid:durableId="1931770356">
    <w:abstractNumId w:val="17"/>
  </w:num>
  <w:num w:numId="17" w16cid:durableId="2025354116">
    <w:abstractNumId w:val="6"/>
  </w:num>
  <w:num w:numId="18" w16cid:durableId="484516940">
    <w:abstractNumId w:val="9"/>
  </w:num>
  <w:num w:numId="19" w16cid:durableId="1057633819">
    <w:abstractNumId w:val="2"/>
  </w:num>
  <w:num w:numId="20" w16cid:durableId="568617018">
    <w:abstractNumId w:val="24"/>
  </w:num>
  <w:num w:numId="21" w16cid:durableId="325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449374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8761604">
    <w:abstractNumId w:val="26"/>
  </w:num>
  <w:num w:numId="24" w16cid:durableId="2124691121">
    <w:abstractNumId w:val="22"/>
  </w:num>
  <w:num w:numId="25" w16cid:durableId="242378579">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26" w16cid:durableId="1494370412">
    <w:abstractNumId w:val="14"/>
  </w:num>
  <w:num w:numId="27" w16cid:durableId="1784571397">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8" w16cid:durableId="342126893">
    <w:abstractNumId w:val="3"/>
  </w:num>
  <w:num w:numId="29" w16cid:durableId="492379209">
    <w:abstractNumId w:val="1"/>
  </w:num>
  <w:num w:numId="30" w16cid:durableId="1638295158">
    <w:abstractNumId w:val="27"/>
  </w:num>
  <w:num w:numId="31" w16cid:durableId="895244355">
    <w:abstractNumId w:val="27"/>
    <w:lvlOverride w:ilvl="0">
      <w:lvl w:ilvl="0">
        <w:start w:val="3"/>
        <w:numFmt w:val="decimal"/>
        <w:lvlText w:val="10.%1."/>
        <w:legacy w:legacy="1" w:legacySpace="0" w:legacyIndent="624"/>
        <w:lvlJc w:val="left"/>
        <w:rPr>
          <w:rFonts w:ascii="Times New Roman" w:hAnsi="Times New Roman" w:cs="Times New Roman" w:hint="default"/>
          <w:b w:val="0"/>
        </w:rPr>
      </w:lvl>
    </w:lvlOverride>
  </w:num>
  <w:num w:numId="32" w16cid:durableId="328364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29D5"/>
    <w:rsid w:val="000030FF"/>
    <w:rsid w:val="00013110"/>
    <w:rsid w:val="00014875"/>
    <w:rsid w:val="0001569B"/>
    <w:rsid w:val="0001767E"/>
    <w:rsid w:val="000357DD"/>
    <w:rsid w:val="00036E3A"/>
    <w:rsid w:val="00040501"/>
    <w:rsid w:val="00046160"/>
    <w:rsid w:val="00051FBD"/>
    <w:rsid w:val="000549F6"/>
    <w:rsid w:val="00055443"/>
    <w:rsid w:val="000609BD"/>
    <w:rsid w:val="00061F76"/>
    <w:rsid w:val="0006513B"/>
    <w:rsid w:val="0008455B"/>
    <w:rsid w:val="00091D09"/>
    <w:rsid w:val="00091E1B"/>
    <w:rsid w:val="000924B6"/>
    <w:rsid w:val="00096033"/>
    <w:rsid w:val="000970CD"/>
    <w:rsid w:val="000A3976"/>
    <w:rsid w:val="000B134F"/>
    <w:rsid w:val="000B3A55"/>
    <w:rsid w:val="000D368C"/>
    <w:rsid w:val="000D3D7F"/>
    <w:rsid w:val="000F234C"/>
    <w:rsid w:val="00100508"/>
    <w:rsid w:val="00100A85"/>
    <w:rsid w:val="0010199E"/>
    <w:rsid w:val="00104448"/>
    <w:rsid w:val="00105941"/>
    <w:rsid w:val="001109A0"/>
    <w:rsid w:val="001111FE"/>
    <w:rsid w:val="00112222"/>
    <w:rsid w:val="001127E4"/>
    <w:rsid w:val="00114027"/>
    <w:rsid w:val="00125D11"/>
    <w:rsid w:val="00131187"/>
    <w:rsid w:val="001460F3"/>
    <w:rsid w:val="00153983"/>
    <w:rsid w:val="00157658"/>
    <w:rsid w:val="00161C45"/>
    <w:rsid w:val="00165EF4"/>
    <w:rsid w:val="001746E6"/>
    <w:rsid w:val="00174D1C"/>
    <w:rsid w:val="001765EA"/>
    <w:rsid w:val="00181ED1"/>
    <w:rsid w:val="00185073"/>
    <w:rsid w:val="001978BD"/>
    <w:rsid w:val="001A306B"/>
    <w:rsid w:val="001A7F4A"/>
    <w:rsid w:val="001D053F"/>
    <w:rsid w:val="001D0560"/>
    <w:rsid w:val="001D363E"/>
    <w:rsid w:val="001E1575"/>
    <w:rsid w:val="001E199C"/>
    <w:rsid w:val="001E2144"/>
    <w:rsid w:val="001E37A5"/>
    <w:rsid w:val="001E4D4F"/>
    <w:rsid w:val="001E69B2"/>
    <w:rsid w:val="00205171"/>
    <w:rsid w:val="00206096"/>
    <w:rsid w:val="0020780A"/>
    <w:rsid w:val="00211368"/>
    <w:rsid w:val="00211921"/>
    <w:rsid w:val="0021386E"/>
    <w:rsid w:val="00230237"/>
    <w:rsid w:val="00233FCB"/>
    <w:rsid w:val="00235B8C"/>
    <w:rsid w:val="00242545"/>
    <w:rsid w:val="002432EC"/>
    <w:rsid w:val="002610AF"/>
    <w:rsid w:val="002656FC"/>
    <w:rsid w:val="0026712A"/>
    <w:rsid w:val="00267DBF"/>
    <w:rsid w:val="00272C06"/>
    <w:rsid w:val="00277EF7"/>
    <w:rsid w:val="002818C5"/>
    <w:rsid w:val="00283040"/>
    <w:rsid w:val="002848E5"/>
    <w:rsid w:val="00284D05"/>
    <w:rsid w:val="002861EB"/>
    <w:rsid w:val="00292D56"/>
    <w:rsid w:val="00294B13"/>
    <w:rsid w:val="002A1656"/>
    <w:rsid w:val="002B5DBC"/>
    <w:rsid w:val="002B648A"/>
    <w:rsid w:val="002B7800"/>
    <w:rsid w:val="002C0CB2"/>
    <w:rsid w:val="002C382B"/>
    <w:rsid w:val="002C5719"/>
    <w:rsid w:val="002C72CF"/>
    <w:rsid w:val="002D5CBE"/>
    <w:rsid w:val="002D68B8"/>
    <w:rsid w:val="002E0410"/>
    <w:rsid w:val="002E0BC4"/>
    <w:rsid w:val="002E1FC9"/>
    <w:rsid w:val="002E33D1"/>
    <w:rsid w:val="002E6948"/>
    <w:rsid w:val="002F3519"/>
    <w:rsid w:val="00302B2A"/>
    <w:rsid w:val="003073D9"/>
    <w:rsid w:val="003137D0"/>
    <w:rsid w:val="003269D9"/>
    <w:rsid w:val="0034221C"/>
    <w:rsid w:val="0034274B"/>
    <w:rsid w:val="003536C3"/>
    <w:rsid w:val="003638FC"/>
    <w:rsid w:val="00374E12"/>
    <w:rsid w:val="00377C8D"/>
    <w:rsid w:val="00381007"/>
    <w:rsid w:val="003931DC"/>
    <w:rsid w:val="003936BA"/>
    <w:rsid w:val="003952AB"/>
    <w:rsid w:val="003A0D8E"/>
    <w:rsid w:val="003A6760"/>
    <w:rsid w:val="003B64CC"/>
    <w:rsid w:val="003D02D2"/>
    <w:rsid w:val="003D2E23"/>
    <w:rsid w:val="003D5E9B"/>
    <w:rsid w:val="003E44D7"/>
    <w:rsid w:val="003E44FB"/>
    <w:rsid w:val="0040741A"/>
    <w:rsid w:val="00407942"/>
    <w:rsid w:val="004204D1"/>
    <w:rsid w:val="00432F8F"/>
    <w:rsid w:val="004447A0"/>
    <w:rsid w:val="00447949"/>
    <w:rsid w:val="00447B0D"/>
    <w:rsid w:val="00457AB7"/>
    <w:rsid w:val="0047595B"/>
    <w:rsid w:val="00483811"/>
    <w:rsid w:val="004A0248"/>
    <w:rsid w:val="004A33A5"/>
    <w:rsid w:val="004C31F7"/>
    <w:rsid w:val="004D3A23"/>
    <w:rsid w:val="004D5F40"/>
    <w:rsid w:val="004D6850"/>
    <w:rsid w:val="004D752B"/>
    <w:rsid w:val="004E2146"/>
    <w:rsid w:val="004E70F4"/>
    <w:rsid w:val="004F0E02"/>
    <w:rsid w:val="004F2886"/>
    <w:rsid w:val="00501FEE"/>
    <w:rsid w:val="005025FA"/>
    <w:rsid w:val="00512845"/>
    <w:rsid w:val="005137F9"/>
    <w:rsid w:val="00530D2A"/>
    <w:rsid w:val="00533CB8"/>
    <w:rsid w:val="00577854"/>
    <w:rsid w:val="00583973"/>
    <w:rsid w:val="00587764"/>
    <w:rsid w:val="00594C41"/>
    <w:rsid w:val="005A77C2"/>
    <w:rsid w:val="005C4527"/>
    <w:rsid w:val="005E1BB9"/>
    <w:rsid w:val="005F20D1"/>
    <w:rsid w:val="00602686"/>
    <w:rsid w:val="00605034"/>
    <w:rsid w:val="00611433"/>
    <w:rsid w:val="0061241A"/>
    <w:rsid w:val="0061532D"/>
    <w:rsid w:val="00634F43"/>
    <w:rsid w:val="006351C4"/>
    <w:rsid w:val="006361D2"/>
    <w:rsid w:val="00642EE4"/>
    <w:rsid w:val="00645269"/>
    <w:rsid w:val="006466AA"/>
    <w:rsid w:val="0065318A"/>
    <w:rsid w:val="00656C99"/>
    <w:rsid w:val="00674800"/>
    <w:rsid w:val="00687C0D"/>
    <w:rsid w:val="0069343D"/>
    <w:rsid w:val="00696D52"/>
    <w:rsid w:val="006A2380"/>
    <w:rsid w:val="006A572D"/>
    <w:rsid w:val="006C26C3"/>
    <w:rsid w:val="006C55FE"/>
    <w:rsid w:val="006D5B2A"/>
    <w:rsid w:val="0070103D"/>
    <w:rsid w:val="00701B1E"/>
    <w:rsid w:val="007235ED"/>
    <w:rsid w:val="00730F04"/>
    <w:rsid w:val="00732FAA"/>
    <w:rsid w:val="00741FCF"/>
    <w:rsid w:val="00767EAE"/>
    <w:rsid w:val="00773E0D"/>
    <w:rsid w:val="007837E0"/>
    <w:rsid w:val="00796BF1"/>
    <w:rsid w:val="007A468E"/>
    <w:rsid w:val="007A5169"/>
    <w:rsid w:val="007A7895"/>
    <w:rsid w:val="007B0D49"/>
    <w:rsid w:val="007B6466"/>
    <w:rsid w:val="007D2496"/>
    <w:rsid w:val="007D6CD3"/>
    <w:rsid w:val="007E0711"/>
    <w:rsid w:val="007E212E"/>
    <w:rsid w:val="007E27DA"/>
    <w:rsid w:val="008040B2"/>
    <w:rsid w:val="0081120F"/>
    <w:rsid w:val="008143CC"/>
    <w:rsid w:val="00814ADC"/>
    <w:rsid w:val="00825C62"/>
    <w:rsid w:val="00830F04"/>
    <w:rsid w:val="0084427A"/>
    <w:rsid w:val="008625E1"/>
    <w:rsid w:val="00864D29"/>
    <w:rsid w:val="00864E2F"/>
    <w:rsid w:val="00867596"/>
    <w:rsid w:val="00867732"/>
    <w:rsid w:val="0087562E"/>
    <w:rsid w:val="008760EF"/>
    <w:rsid w:val="0088564E"/>
    <w:rsid w:val="00885DAF"/>
    <w:rsid w:val="00895004"/>
    <w:rsid w:val="008A3B6D"/>
    <w:rsid w:val="008A3B6F"/>
    <w:rsid w:val="008C70F4"/>
    <w:rsid w:val="008E050F"/>
    <w:rsid w:val="008E3D50"/>
    <w:rsid w:val="008E67FD"/>
    <w:rsid w:val="008F3A05"/>
    <w:rsid w:val="008F44A3"/>
    <w:rsid w:val="00903D37"/>
    <w:rsid w:val="0092186A"/>
    <w:rsid w:val="0092570B"/>
    <w:rsid w:val="00936E9A"/>
    <w:rsid w:val="009449A2"/>
    <w:rsid w:val="00945EF2"/>
    <w:rsid w:val="00947CEF"/>
    <w:rsid w:val="00951577"/>
    <w:rsid w:val="00952BCD"/>
    <w:rsid w:val="009764B1"/>
    <w:rsid w:val="009846B7"/>
    <w:rsid w:val="00985276"/>
    <w:rsid w:val="00985367"/>
    <w:rsid w:val="009A2404"/>
    <w:rsid w:val="009C3DBF"/>
    <w:rsid w:val="009C7AC2"/>
    <w:rsid w:val="009D6F1E"/>
    <w:rsid w:val="009E2775"/>
    <w:rsid w:val="009E2E08"/>
    <w:rsid w:val="009E3A34"/>
    <w:rsid w:val="009E56CF"/>
    <w:rsid w:val="009E61E8"/>
    <w:rsid w:val="009F22ED"/>
    <w:rsid w:val="00A00208"/>
    <w:rsid w:val="00A120F6"/>
    <w:rsid w:val="00A148C4"/>
    <w:rsid w:val="00A20392"/>
    <w:rsid w:val="00A24B7A"/>
    <w:rsid w:val="00A2649E"/>
    <w:rsid w:val="00A33579"/>
    <w:rsid w:val="00A36F8B"/>
    <w:rsid w:val="00A66D00"/>
    <w:rsid w:val="00A73723"/>
    <w:rsid w:val="00A7491A"/>
    <w:rsid w:val="00A8224C"/>
    <w:rsid w:val="00A83F16"/>
    <w:rsid w:val="00A860D8"/>
    <w:rsid w:val="00A94196"/>
    <w:rsid w:val="00A956B4"/>
    <w:rsid w:val="00A97CB1"/>
    <w:rsid w:val="00AA1ECF"/>
    <w:rsid w:val="00AA4B3F"/>
    <w:rsid w:val="00AB4EEF"/>
    <w:rsid w:val="00AC0389"/>
    <w:rsid w:val="00AC1893"/>
    <w:rsid w:val="00AC618A"/>
    <w:rsid w:val="00AC7DF8"/>
    <w:rsid w:val="00AE2A12"/>
    <w:rsid w:val="00AF0FC0"/>
    <w:rsid w:val="00AF2CC9"/>
    <w:rsid w:val="00AF77A7"/>
    <w:rsid w:val="00B06DE3"/>
    <w:rsid w:val="00B07E2C"/>
    <w:rsid w:val="00B14350"/>
    <w:rsid w:val="00B144C5"/>
    <w:rsid w:val="00B1550C"/>
    <w:rsid w:val="00B21149"/>
    <w:rsid w:val="00B23D45"/>
    <w:rsid w:val="00B255D2"/>
    <w:rsid w:val="00B263EA"/>
    <w:rsid w:val="00B35F4A"/>
    <w:rsid w:val="00B36D35"/>
    <w:rsid w:val="00B476BB"/>
    <w:rsid w:val="00B55264"/>
    <w:rsid w:val="00B5571A"/>
    <w:rsid w:val="00B626CF"/>
    <w:rsid w:val="00B726E5"/>
    <w:rsid w:val="00B84867"/>
    <w:rsid w:val="00B90C25"/>
    <w:rsid w:val="00BA7FA7"/>
    <w:rsid w:val="00BB31B2"/>
    <w:rsid w:val="00BB5249"/>
    <w:rsid w:val="00BD6717"/>
    <w:rsid w:val="00BD6861"/>
    <w:rsid w:val="00BE77A9"/>
    <w:rsid w:val="00C04CE8"/>
    <w:rsid w:val="00C2218C"/>
    <w:rsid w:val="00C23ABC"/>
    <w:rsid w:val="00C26065"/>
    <w:rsid w:val="00C331D4"/>
    <w:rsid w:val="00C35195"/>
    <w:rsid w:val="00C507CD"/>
    <w:rsid w:val="00C507F2"/>
    <w:rsid w:val="00C6654D"/>
    <w:rsid w:val="00C764C8"/>
    <w:rsid w:val="00C80679"/>
    <w:rsid w:val="00C96460"/>
    <w:rsid w:val="00CA4B65"/>
    <w:rsid w:val="00CB7363"/>
    <w:rsid w:val="00CD0493"/>
    <w:rsid w:val="00CD5FE0"/>
    <w:rsid w:val="00CE6035"/>
    <w:rsid w:val="00D126E0"/>
    <w:rsid w:val="00D2322F"/>
    <w:rsid w:val="00D27E5A"/>
    <w:rsid w:val="00D336C3"/>
    <w:rsid w:val="00D34551"/>
    <w:rsid w:val="00D36B85"/>
    <w:rsid w:val="00D37B74"/>
    <w:rsid w:val="00D50735"/>
    <w:rsid w:val="00D55300"/>
    <w:rsid w:val="00D57547"/>
    <w:rsid w:val="00D61C8F"/>
    <w:rsid w:val="00D62692"/>
    <w:rsid w:val="00D66AFD"/>
    <w:rsid w:val="00D701D4"/>
    <w:rsid w:val="00D776E4"/>
    <w:rsid w:val="00D80077"/>
    <w:rsid w:val="00D922FF"/>
    <w:rsid w:val="00D95F53"/>
    <w:rsid w:val="00DA1043"/>
    <w:rsid w:val="00DC3D2D"/>
    <w:rsid w:val="00DC402E"/>
    <w:rsid w:val="00DC4701"/>
    <w:rsid w:val="00DD23B8"/>
    <w:rsid w:val="00DF1B93"/>
    <w:rsid w:val="00E031D3"/>
    <w:rsid w:val="00E04FA4"/>
    <w:rsid w:val="00E06A85"/>
    <w:rsid w:val="00E11601"/>
    <w:rsid w:val="00E126FD"/>
    <w:rsid w:val="00E1290B"/>
    <w:rsid w:val="00E149EB"/>
    <w:rsid w:val="00E24D2A"/>
    <w:rsid w:val="00E26544"/>
    <w:rsid w:val="00E26689"/>
    <w:rsid w:val="00E26D08"/>
    <w:rsid w:val="00E3424A"/>
    <w:rsid w:val="00E35E2B"/>
    <w:rsid w:val="00E43B42"/>
    <w:rsid w:val="00E47A9B"/>
    <w:rsid w:val="00E502B4"/>
    <w:rsid w:val="00E55427"/>
    <w:rsid w:val="00E60CA8"/>
    <w:rsid w:val="00E62E82"/>
    <w:rsid w:val="00E64A56"/>
    <w:rsid w:val="00E72899"/>
    <w:rsid w:val="00E75B3F"/>
    <w:rsid w:val="00E75D33"/>
    <w:rsid w:val="00E8014C"/>
    <w:rsid w:val="00E8218B"/>
    <w:rsid w:val="00E84809"/>
    <w:rsid w:val="00E86F95"/>
    <w:rsid w:val="00E870DF"/>
    <w:rsid w:val="00E870E2"/>
    <w:rsid w:val="00EA301D"/>
    <w:rsid w:val="00EB3F0D"/>
    <w:rsid w:val="00EB78F6"/>
    <w:rsid w:val="00EC3A4B"/>
    <w:rsid w:val="00ED2538"/>
    <w:rsid w:val="00ED33D6"/>
    <w:rsid w:val="00ED598F"/>
    <w:rsid w:val="00ED5D49"/>
    <w:rsid w:val="00EE261B"/>
    <w:rsid w:val="00EF625F"/>
    <w:rsid w:val="00EF741C"/>
    <w:rsid w:val="00F03C7C"/>
    <w:rsid w:val="00F12A5E"/>
    <w:rsid w:val="00F20E9C"/>
    <w:rsid w:val="00F3058B"/>
    <w:rsid w:val="00F40D2C"/>
    <w:rsid w:val="00F42958"/>
    <w:rsid w:val="00F52ED1"/>
    <w:rsid w:val="00F56D36"/>
    <w:rsid w:val="00F605C1"/>
    <w:rsid w:val="00F60A3C"/>
    <w:rsid w:val="00F61345"/>
    <w:rsid w:val="00F61E99"/>
    <w:rsid w:val="00F6428C"/>
    <w:rsid w:val="00F674F0"/>
    <w:rsid w:val="00F700E1"/>
    <w:rsid w:val="00F702A8"/>
    <w:rsid w:val="00F77D9D"/>
    <w:rsid w:val="00FA08C6"/>
    <w:rsid w:val="00FA4849"/>
    <w:rsid w:val="00FC40E3"/>
    <w:rsid w:val="00FD4D95"/>
    <w:rsid w:val="00FF20CE"/>
    <w:rsid w:val="00FF4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A3370"/>
  <w15:docId w15:val="{22E05B7D-0F62-4311-84A3-AF4CE048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F8F"/>
    <w:pPr>
      <w:spacing w:after="200" w:line="276" w:lineRule="auto"/>
    </w:pPr>
    <w:rPr>
      <w:sz w:val="22"/>
      <w:szCs w:val="22"/>
    </w:rPr>
  </w:style>
  <w:style w:type="paragraph" w:styleId="1">
    <w:name w:val="heading 1"/>
    <w:basedOn w:val="a"/>
    <w:next w:val="a"/>
    <w:link w:val="10"/>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aliases w:val="Знак Знак1"/>
    <w:link w:val="a3"/>
    <w:locked/>
    <w:rsid w:val="002C382B"/>
    <w:rPr>
      <w:rFonts w:ascii="Courier New" w:hAnsi="Courier New" w:cs="Courier New"/>
      <w:b/>
      <w:bCs/>
      <w:sz w:val="28"/>
      <w:szCs w:val="28"/>
      <w:lang w:val="uk-UA" w:eastAsia="x-none"/>
    </w:rPr>
  </w:style>
  <w:style w:type="paragraph" w:customStyle="1" w:styleId="tlreflinkmrw45">
    <w:name w:val="tl reflink mr w45"/>
    <w:basedOn w:val="a"/>
    <w:rsid w:val="002C382B"/>
    <w:pPr>
      <w:spacing w:before="100" w:beforeAutospacing="1" w:after="100" w:afterAutospacing="1" w:line="240" w:lineRule="auto"/>
    </w:pPr>
    <w:rPr>
      <w:rFonts w:ascii="Times New Roman" w:hAnsi="Times New Roman"/>
      <w:sz w:val="24"/>
      <w:szCs w:val="24"/>
    </w:rPr>
  </w:style>
  <w:style w:type="character" w:styleId="a5">
    <w:name w:val="Hyperlink"/>
    <w:rsid w:val="002C382B"/>
    <w:rPr>
      <w:color w:val="0000FF"/>
      <w:u w:val="single"/>
    </w:rPr>
  </w:style>
  <w:style w:type="paragraph" w:styleId="a6">
    <w:name w:val="Balloon Text"/>
    <w:basedOn w:val="a"/>
    <w:link w:val="a7"/>
    <w:semiHidden/>
    <w:rsid w:val="002C382B"/>
    <w:pPr>
      <w:spacing w:after="0" w:line="240" w:lineRule="auto"/>
    </w:pPr>
    <w:rPr>
      <w:rFonts w:ascii="Tahoma" w:hAnsi="Tahoma" w:cs="Tahoma"/>
      <w:sz w:val="16"/>
      <w:szCs w:val="16"/>
    </w:rPr>
  </w:style>
  <w:style w:type="character" w:customStyle="1" w:styleId="a7">
    <w:name w:val="Текст у виносці Знак"/>
    <w:link w:val="a6"/>
    <w:semiHidden/>
    <w:locked/>
    <w:rsid w:val="002C382B"/>
    <w:rPr>
      <w:rFonts w:ascii="Tahoma" w:hAnsi="Tahoma" w:cs="Tahoma"/>
      <w:sz w:val="16"/>
      <w:szCs w:val="16"/>
    </w:rPr>
  </w:style>
  <w:style w:type="paragraph" w:customStyle="1" w:styleId="11">
    <w:name w:val="Без интервала1"/>
    <w:rsid w:val="002C382B"/>
    <w:rPr>
      <w:sz w:val="22"/>
      <w:szCs w:val="22"/>
    </w:rPr>
  </w:style>
  <w:style w:type="character" w:customStyle="1" w:styleId="10">
    <w:name w:val="Заголовок 1 Знак"/>
    <w:link w:val="1"/>
    <w:locked/>
    <w:rsid w:val="002C382B"/>
    <w:rPr>
      <w:rFonts w:ascii="Arial" w:hAnsi="Arial" w:cs="Arial"/>
      <w:b/>
      <w:bCs/>
      <w:kern w:val="32"/>
      <w:sz w:val="32"/>
      <w:szCs w:val="32"/>
      <w:lang w:val="uk-UA" w:eastAsia="x-none"/>
    </w:rPr>
  </w:style>
  <w:style w:type="paragraph" w:customStyle="1" w:styleId="ShapkaDocumentu">
    <w:name w:val="Shapka Documentu"/>
    <w:basedOn w:val="a"/>
    <w:rsid w:val="007837E0"/>
    <w:pPr>
      <w:keepNext/>
      <w:keepLines/>
      <w:spacing w:after="240" w:line="240" w:lineRule="auto"/>
      <w:ind w:left="3969"/>
      <w:jc w:val="center"/>
    </w:pPr>
    <w:rPr>
      <w:rFonts w:ascii="Antiqua" w:hAnsi="Antiqua"/>
      <w:sz w:val="26"/>
      <w:szCs w:val="20"/>
      <w:lang w:val="uk-UA"/>
    </w:rPr>
  </w:style>
  <w:style w:type="paragraph" w:customStyle="1" w:styleId="a8">
    <w:name w:val="Назва документа"/>
    <w:basedOn w:val="a"/>
    <w:next w:val="a"/>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rsid w:val="007837E0"/>
    <w:rPr>
      <w:rFonts w:cs="Times New Roman"/>
    </w:rPr>
  </w:style>
  <w:style w:type="character" w:customStyle="1" w:styleId="rvts15">
    <w:name w:val="rvts15"/>
    <w:rsid w:val="007837E0"/>
    <w:rPr>
      <w:rFonts w:cs="Times New Roman"/>
    </w:rPr>
  </w:style>
  <w:style w:type="paragraph" w:customStyle="1" w:styleId="rvps7">
    <w:name w:val="rvps7"/>
    <w:basedOn w:val="a"/>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hAnsi="Times New Roman"/>
      <w:sz w:val="24"/>
      <w:szCs w:val="24"/>
    </w:rPr>
  </w:style>
  <w:style w:type="character" w:customStyle="1" w:styleId="a9">
    <w:name w:val="без абзаца Знак"/>
    <w:link w:val="aa"/>
    <w:locked/>
    <w:rsid w:val="001E2144"/>
    <w:rPr>
      <w:sz w:val="28"/>
      <w:lang w:val="uk-UA" w:eastAsia="uk-UA"/>
    </w:rPr>
  </w:style>
  <w:style w:type="paragraph" w:customStyle="1" w:styleId="aa">
    <w:name w:val="без абзаца"/>
    <w:basedOn w:val="a"/>
    <w:link w:val="a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b">
    <w:name w:val="Нормальний текст"/>
    <w:basedOn w:val="a"/>
    <w:rsid w:val="001E2144"/>
    <w:pPr>
      <w:spacing w:before="120" w:after="0" w:line="240" w:lineRule="auto"/>
      <w:ind w:firstLine="567"/>
    </w:pPr>
    <w:rPr>
      <w:rFonts w:ascii="Antiqua" w:hAnsi="Antiqua"/>
      <w:sz w:val="26"/>
      <w:szCs w:val="20"/>
      <w:lang w:val="uk-UA"/>
    </w:rPr>
  </w:style>
  <w:style w:type="character" w:customStyle="1" w:styleId="30">
    <w:name w:val="Заголовок 3 Знак"/>
    <w:link w:val="3"/>
    <w:semiHidden/>
    <w:locked/>
    <w:rsid w:val="001E2144"/>
    <w:rPr>
      <w:rFonts w:ascii="Cambria" w:hAnsi="Cambria" w:cs="Times New Roman"/>
      <w:b/>
      <w:bCs/>
      <w:color w:val="4F81BD"/>
    </w:rPr>
  </w:style>
  <w:style w:type="paragraph" w:customStyle="1" w:styleId="12">
    <w:name w:val="Абзац списка1"/>
    <w:basedOn w:val="a"/>
    <w:rsid w:val="001E2144"/>
    <w:pPr>
      <w:ind w:left="720"/>
    </w:pPr>
    <w:rPr>
      <w:rFonts w:cs="Calibri"/>
      <w:lang w:val="uk-UA" w:eastAsia="en-US"/>
    </w:rPr>
  </w:style>
  <w:style w:type="paragraph" w:customStyle="1" w:styleId="ac">
    <w:name w:val="Герб"/>
    <w:basedOn w:val="a"/>
    <w:rsid w:val="003638FC"/>
    <w:pPr>
      <w:keepNext/>
      <w:keepLines/>
      <w:spacing w:after="0" w:line="240" w:lineRule="auto"/>
      <w:jc w:val="center"/>
    </w:pPr>
    <w:rPr>
      <w:rFonts w:ascii="Antiqua" w:hAnsi="Antiqua"/>
      <w:sz w:val="144"/>
      <w:szCs w:val="20"/>
      <w:lang w:val="en-US"/>
    </w:rPr>
  </w:style>
  <w:style w:type="paragraph" w:styleId="ad">
    <w:name w:val="Normal (Web)"/>
    <w:basedOn w:val="a"/>
    <w:rsid w:val="00205171"/>
    <w:pPr>
      <w:widowControl w:val="0"/>
      <w:autoSpaceDE w:val="0"/>
      <w:autoSpaceDN w:val="0"/>
      <w:spacing w:before="180" w:after="0" w:line="360" w:lineRule="auto"/>
      <w:ind w:firstLine="760"/>
    </w:pPr>
    <w:rPr>
      <w:rFonts w:ascii="Times New Roman" w:hAnsi="Times New Roman"/>
      <w:sz w:val="24"/>
      <w:szCs w:val="24"/>
      <w:lang w:val="uk-UA"/>
    </w:rPr>
  </w:style>
  <w:style w:type="character" w:customStyle="1" w:styleId="ae">
    <w:name w:val="Нижній колонтитул Знак"/>
    <w:link w:val="af"/>
    <w:rsid w:val="00205171"/>
    <w:rPr>
      <w:rFonts w:ascii="Segoe UI" w:hAnsi="Segoe UI" w:cs="Segoe UI"/>
      <w:sz w:val="18"/>
      <w:szCs w:val="18"/>
    </w:rPr>
  </w:style>
  <w:style w:type="paragraph" w:customStyle="1" w:styleId="13">
    <w:name w:val="Знак Знак1 Знак Знак Знак Знак Знак Знак Знак Знак Знак Знак Знак Знак Знак Знак Знак Знак Знак Знак"/>
    <w:basedOn w:val="a"/>
    <w:rsid w:val="00205171"/>
    <w:pPr>
      <w:spacing w:after="0" w:line="240" w:lineRule="auto"/>
    </w:pPr>
    <w:rPr>
      <w:rFonts w:ascii="Verdana" w:hAnsi="Verdana" w:cs="Verdana"/>
      <w:sz w:val="20"/>
      <w:szCs w:val="20"/>
      <w:lang w:val="en-US" w:eastAsia="en-US"/>
    </w:rPr>
  </w:style>
  <w:style w:type="paragraph" w:styleId="af0">
    <w:name w:val="Body Text"/>
    <w:basedOn w:val="a"/>
    <w:link w:val="af1"/>
    <w:rsid w:val="00F6428C"/>
    <w:pPr>
      <w:spacing w:after="160" w:line="240" w:lineRule="auto"/>
    </w:pPr>
    <w:rPr>
      <w:spacing w:val="6"/>
      <w:sz w:val="24"/>
      <w:szCs w:val="20"/>
      <w:lang w:val="uk-UA"/>
    </w:rPr>
  </w:style>
  <w:style w:type="character" w:customStyle="1" w:styleId="af1">
    <w:name w:val="Основний текст Знак"/>
    <w:link w:val="af0"/>
    <w:rsid w:val="00F6428C"/>
    <w:rPr>
      <w:spacing w:val="6"/>
      <w:sz w:val="24"/>
      <w:lang w:val="uk-UA" w:eastAsia="ru-RU" w:bidi="ar-SA"/>
    </w:rPr>
  </w:style>
  <w:style w:type="paragraph" w:styleId="31">
    <w:name w:val="Body Text Indent 3"/>
    <w:basedOn w:val="a"/>
    <w:link w:val="32"/>
    <w:rsid w:val="004F0E02"/>
    <w:pPr>
      <w:spacing w:after="120" w:line="240" w:lineRule="auto"/>
      <w:ind w:left="283"/>
    </w:pPr>
    <w:rPr>
      <w:sz w:val="16"/>
      <w:szCs w:val="16"/>
      <w:lang w:val="uk-UA"/>
    </w:rPr>
  </w:style>
  <w:style w:type="character" w:customStyle="1" w:styleId="32">
    <w:name w:val="Основний текст з відступом 3 Знак"/>
    <w:link w:val="31"/>
    <w:locked/>
    <w:rsid w:val="004F0E02"/>
    <w:rPr>
      <w:sz w:val="16"/>
      <w:szCs w:val="16"/>
      <w:lang w:val="uk-UA" w:eastAsia="ru-RU" w:bidi="ar-SA"/>
    </w:rPr>
  </w:style>
  <w:style w:type="character" w:styleId="af2">
    <w:name w:val="Strong"/>
    <w:qFormat/>
    <w:locked/>
    <w:rsid w:val="003073D9"/>
    <w:rPr>
      <w:b/>
      <w:bCs/>
    </w:rPr>
  </w:style>
  <w:style w:type="character" w:customStyle="1" w:styleId="af3">
    <w:name w:val="Знак Знак"/>
    <w:rsid w:val="00153983"/>
    <w:rPr>
      <w:rFonts w:ascii="Segoe UI" w:hAnsi="Segoe UI" w:cs="Segoe UI" w:hint="default"/>
      <w:sz w:val="18"/>
      <w:szCs w:val="18"/>
    </w:rPr>
  </w:style>
  <w:style w:type="paragraph" w:customStyle="1" w:styleId="2">
    <w:name w:val="Знак Знак2 Знак Знак"/>
    <w:basedOn w:val="a"/>
    <w:rsid w:val="00B90C25"/>
    <w:pPr>
      <w:spacing w:after="0" w:line="240" w:lineRule="auto"/>
    </w:pPr>
    <w:rPr>
      <w:rFonts w:ascii="Verdana" w:hAnsi="Verdana" w:cs="Verdana"/>
      <w:sz w:val="20"/>
      <w:szCs w:val="20"/>
      <w:lang w:val="en-US" w:eastAsia="en-US"/>
    </w:rPr>
  </w:style>
  <w:style w:type="character" w:customStyle="1" w:styleId="33">
    <w:name w:val="Знак Знак3"/>
    <w:rsid w:val="00EF625F"/>
    <w:rPr>
      <w:color w:val="000000"/>
      <w:sz w:val="28"/>
      <w:shd w:val="clear" w:color="auto" w:fill="FFFFFF"/>
      <w:lang w:val="uk-UA" w:eastAsia="ar-SA"/>
    </w:rPr>
  </w:style>
  <w:style w:type="paragraph" w:customStyle="1" w:styleId="14">
    <w:name w:val="Абзац списку1"/>
    <w:basedOn w:val="a"/>
    <w:qFormat/>
    <w:rsid w:val="00A33579"/>
    <w:pPr>
      <w:ind w:left="720" w:firstLine="709"/>
      <w:contextualSpacing/>
      <w:jc w:val="both"/>
    </w:pPr>
    <w:rPr>
      <w:rFonts w:eastAsia="Calibri"/>
      <w:lang w:val="uk-UA" w:eastAsia="en-US"/>
    </w:rPr>
  </w:style>
  <w:style w:type="paragraph" w:styleId="af">
    <w:name w:val="footer"/>
    <w:basedOn w:val="a"/>
    <w:link w:val="ae"/>
    <w:rsid w:val="00A33579"/>
    <w:pPr>
      <w:tabs>
        <w:tab w:val="center" w:pos="4819"/>
        <w:tab w:val="right" w:pos="9639"/>
      </w:tabs>
      <w:ind w:firstLine="709"/>
      <w:jc w:val="both"/>
    </w:pPr>
    <w:rPr>
      <w:rFonts w:ascii="Segoe UI" w:hAnsi="Segoe UI"/>
      <w:sz w:val="18"/>
      <w:szCs w:val="18"/>
      <w:lang w:val="x-none" w:eastAsia="x-none"/>
    </w:rPr>
  </w:style>
  <w:style w:type="paragraph" w:customStyle="1" w:styleId="Default">
    <w:name w:val="Default"/>
    <w:rsid w:val="00A33579"/>
    <w:pPr>
      <w:autoSpaceDE w:val="0"/>
      <w:autoSpaceDN w:val="0"/>
      <w:adjustRightInd w:val="0"/>
    </w:pPr>
    <w:rPr>
      <w:rFonts w:ascii="Times New Roman" w:hAnsi="Times New Roman"/>
      <w:color w:val="000000"/>
      <w:sz w:val="24"/>
      <w:szCs w:val="24"/>
    </w:rPr>
  </w:style>
  <w:style w:type="paragraph" w:styleId="HTML">
    <w:name w:val="HTML Preformatted"/>
    <w:basedOn w:val="a"/>
    <w:rsid w:val="00114027"/>
    <w:pPr>
      <w:spacing w:after="0" w:line="240" w:lineRule="auto"/>
    </w:pPr>
    <w:rPr>
      <w:rFonts w:ascii="Courier New" w:hAnsi="Courier New"/>
      <w:sz w:val="20"/>
      <w:szCs w:val="20"/>
      <w:lang w:val="x-none" w:eastAsia="x-none"/>
    </w:rPr>
  </w:style>
  <w:style w:type="paragraph" w:styleId="af4">
    <w:name w:val="Plain Text"/>
    <w:basedOn w:val="a"/>
    <w:link w:val="af5"/>
    <w:uiPriority w:val="99"/>
    <w:rsid w:val="00161C45"/>
    <w:pPr>
      <w:autoSpaceDE w:val="0"/>
      <w:autoSpaceDN w:val="0"/>
      <w:spacing w:after="0" w:line="240" w:lineRule="auto"/>
    </w:pPr>
    <w:rPr>
      <w:rFonts w:ascii="Courier New" w:hAnsi="Courier New"/>
      <w:sz w:val="20"/>
      <w:szCs w:val="20"/>
      <w:lang w:val="uk-UA" w:eastAsia="x-none"/>
    </w:rPr>
  </w:style>
  <w:style w:type="character" w:customStyle="1" w:styleId="af5">
    <w:name w:val="Текст Знак"/>
    <w:link w:val="af4"/>
    <w:uiPriority w:val="99"/>
    <w:rsid w:val="00161C45"/>
    <w:rPr>
      <w:rFonts w:ascii="Courier New" w:hAnsi="Courier New"/>
      <w:lang w:val="uk-UA" w:eastAsia="x-none"/>
    </w:rPr>
  </w:style>
  <w:style w:type="character" w:customStyle="1" w:styleId="20">
    <w:name w:val="Основной текст (2)_"/>
    <w:link w:val="21"/>
    <w:locked/>
    <w:rsid w:val="00161C45"/>
    <w:rPr>
      <w:sz w:val="26"/>
      <w:shd w:val="clear" w:color="auto" w:fill="FFFFFF"/>
    </w:rPr>
  </w:style>
  <w:style w:type="paragraph" w:customStyle="1" w:styleId="21">
    <w:name w:val="Основной текст (2)1"/>
    <w:basedOn w:val="a"/>
    <w:link w:val="20"/>
    <w:rsid w:val="00161C45"/>
    <w:pPr>
      <w:widowControl w:val="0"/>
      <w:shd w:val="clear" w:color="auto" w:fill="FFFFFF"/>
      <w:spacing w:before="540" w:after="0" w:line="322" w:lineRule="exact"/>
      <w:jc w:val="both"/>
    </w:pPr>
    <w:rPr>
      <w:sz w:val="26"/>
      <w:szCs w:val="20"/>
      <w:shd w:val="clear" w:color="auto" w:fill="FFFFFF"/>
      <w:lang w:val="x-none" w:eastAsia="x-none"/>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161C45"/>
  </w:style>
  <w:style w:type="character" w:customStyle="1" w:styleId="34">
    <w:name w:val="Знак Знак3"/>
    <w:rsid w:val="00161C45"/>
    <w:rPr>
      <w:color w:val="000000"/>
      <w:sz w:val="28"/>
      <w:shd w:val="clear" w:color="auto" w:fill="FFFFFF"/>
      <w:lang w:val="uk-UA" w:eastAsia="ar-SA"/>
    </w:rPr>
  </w:style>
  <w:style w:type="character" w:customStyle="1" w:styleId="FontStyle13">
    <w:name w:val="Font Style13"/>
    <w:uiPriority w:val="99"/>
    <w:rsid w:val="00F702A8"/>
    <w:rPr>
      <w:rFonts w:ascii="Times New Roman" w:hAnsi="Times New Roman" w:cs="Times New Roman"/>
      <w:sz w:val="28"/>
      <w:szCs w:val="28"/>
    </w:rPr>
  </w:style>
  <w:style w:type="character" w:customStyle="1" w:styleId="docdata">
    <w:name w:val="docdata"/>
    <w:aliases w:val="docy,v5,2485,baiaagaaboqcaaadxauaaaxsbqaaaaaaaaaaaaaaaaaaaaaaaaaaaaaaaaaaaaaaaaaaaaaaaaaaaaaaaaaaaaaaaaaaaaaaaaaaaaaaaaaaaaaaaaaaaaaaaaaaaaaaaaaaaaaaaaaaaaaaaaaaaaaaaaaaaaaaaaaaaaaaaaaaaaaaaaaaaaaaaaaaaaaaaaaaaaaaaaaaaaaaaaaaaaaaaaaaaaaaaaaaaaaa"/>
    <w:basedOn w:val="a0"/>
    <w:rsid w:val="00F702A8"/>
  </w:style>
  <w:style w:type="paragraph" w:styleId="af6">
    <w:name w:val="header"/>
    <w:basedOn w:val="a"/>
    <w:link w:val="af7"/>
    <w:uiPriority w:val="99"/>
    <w:rsid w:val="00CD0493"/>
    <w:pPr>
      <w:tabs>
        <w:tab w:val="center" w:pos="4677"/>
        <w:tab w:val="right" w:pos="9355"/>
      </w:tabs>
    </w:pPr>
  </w:style>
  <w:style w:type="character" w:customStyle="1" w:styleId="af7">
    <w:name w:val="Верхній колонтитул Знак"/>
    <w:link w:val="af6"/>
    <w:uiPriority w:val="99"/>
    <w:rsid w:val="00CD0493"/>
    <w:rPr>
      <w:sz w:val="22"/>
      <w:szCs w:val="22"/>
    </w:rPr>
  </w:style>
  <w:style w:type="paragraph" w:styleId="af8">
    <w:name w:val="List Paragraph"/>
    <w:basedOn w:val="a"/>
    <w:uiPriority w:val="34"/>
    <w:qFormat/>
    <w:rsid w:val="00B14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5520">
      <w:bodyDiv w:val="1"/>
      <w:marLeft w:val="0"/>
      <w:marRight w:val="0"/>
      <w:marTop w:val="0"/>
      <w:marBottom w:val="0"/>
      <w:divBdr>
        <w:top w:val="none" w:sz="0" w:space="0" w:color="auto"/>
        <w:left w:val="none" w:sz="0" w:space="0" w:color="auto"/>
        <w:bottom w:val="none" w:sz="0" w:space="0" w:color="auto"/>
        <w:right w:val="none" w:sz="0" w:space="0" w:color="auto"/>
      </w:divBdr>
    </w:div>
    <w:div w:id="258683739">
      <w:bodyDiv w:val="1"/>
      <w:marLeft w:val="0"/>
      <w:marRight w:val="0"/>
      <w:marTop w:val="0"/>
      <w:marBottom w:val="0"/>
      <w:divBdr>
        <w:top w:val="none" w:sz="0" w:space="0" w:color="auto"/>
        <w:left w:val="none" w:sz="0" w:space="0" w:color="auto"/>
        <w:bottom w:val="none" w:sz="0" w:space="0" w:color="auto"/>
        <w:right w:val="none" w:sz="0" w:space="0" w:color="auto"/>
      </w:divBdr>
    </w:div>
    <w:div w:id="290287752">
      <w:bodyDiv w:val="1"/>
      <w:marLeft w:val="0"/>
      <w:marRight w:val="0"/>
      <w:marTop w:val="0"/>
      <w:marBottom w:val="0"/>
      <w:divBdr>
        <w:top w:val="none" w:sz="0" w:space="0" w:color="auto"/>
        <w:left w:val="none" w:sz="0" w:space="0" w:color="auto"/>
        <w:bottom w:val="none" w:sz="0" w:space="0" w:color="auto"/>
        <w:right w:val="none" w:sz="0" w:space="0" w:color="auto"/>
      </w:divBdr>
    </w:div>
    <w:div w:id="1134446409">
      <w:bodyDiv w:val="1"/>
      <w:marLeft w:val="0"/>
      <w:marRight w:val="0"/>
      <w:marTop w:val="0"/>
      <w:marBottom w:val="0"/>
      <w:divBdr>
        <w:top w:val="none" w:sz="0" w:space="0" w:color="auto"/>
        <w:left w:val="none" w:sz="0" w:space="0" w:color="auto"/>
        <w:bottom w:val="none" w:sz="0" w:space="0" w:color="auto"/>
        <w:right w:val="none" w:sz="0" w:space="0" w:color="auto"/>
      </w:divBdr>
    </w:div>
    <w:div w:id="1345745516">
      <w:bodyDiv w:val="1"/>
      <w:marLeft w:val="0"/>
      <w:marRight w:val="0"/>
      <w:marTop w:val="0"/>
      <w:marBottom w:val="0"/>
      <w:divBdr>
        <w:top w:val="none" w:sz="0" w:space="0" w:color="auto"/>
        <w:left w:val="none" w:sz="0" w:space="0" w:color="auto"/>
        <w:bottom w:val="none" w:sz="0" w:space="0" w:color="auto"/>
        <w:right w:val="none" w:sz="0" w:space="0" w:color="auto"/>
      </w:divBdr>
    </w:div>
    <w:div w:id="1375084006">
      <w:bodyDiv w:val="1"/>
      <w:marLeft w:val="0"/>
      <w:marRight w:val="0"/>
      <w:marTop w:val="0"/>
      <w:marBottom w:val="0"/>
      <w:divBdr>
        <w:top w:val="none" w:sz="0" w:space="0" w:color="auto"/>
        <w:left w:val="none" w:sz="0" w:space="0" w:color="auto"/>
        <w:bottom w:val="none" w:sz="0" w:space="0" w:color="auto"/>
        <w:right w:val="none" w:sz="0" w:space="0" w:color="auto"/>
      </w:divBdr>
    </w:div>
    <w:div w:id="1451709037">
      <w:bodyDiv w:val="1"/>
      <w:marLeft w:val="0"/>
      <w:marRight w:val="0"/>
      <w:marTop w:val="0"/>
      <w:marBottom w:val="0"/>
      <w:divBdr>
        <w:top w:val="none" w:sz="0" w:space="0" w:color="auto"/>
        <w:left w:val="none" w:sz="0" w:space="0" w:color="auto"/>
        <w:bottom w:val="none" w:sz="0" w:space="0" w:color="auto"/>
        <w:right w:val="none" w:sz="0" w:space="0" w:color="auto"/>
      </w:divBdr>
    </w:div>
    <w:div w:id="1627927302">
      <w:bodyDiv w:val="1"/>
      <w:marLeft w:val="0"/>
      <w:marRight w:val="0"/>
      <w:marTop w:val="0"/>
      <w:marBottom w:val="0"/>
      <w:divBdr>
        <w:top w:val="none" w:sz="0" w:space="0" w:color="auto"/>
        <w:left w:val="none" w:sz="0" w:space="0" w:color="auto"/>
        <w:bottom w:val="none" w:sz="0" w:space="0" w:color="auto"/>
        <w:right w:val="none" w:sz="0" w:space="0" w:color="auto"/>
      </w:divBdr>
    </w:div>
    <w:div w:id="1679306098">
      <w:bodyDiv w:val="1"/>
      <w:marLeft w:val="0"/>
      <w:marRight w:val="0"/>
      <w:marTop w:val="0"/>
      <w:marBottom w:val="0"/>
      <w:divBdr>
        <w:top w:val="none" w:sz="0" w:space="0" w:color="auto"/>
        <w:left w:val="none" w:sz="0" w:space="0" w:color="auto"/>
        <w:bottom w:val="none" w:sz="0" w:space="0" w:color="auto"/>
        <w:right w:val="none" w:sz="0" w:space="0" w:color="auto"/>
      </w:divBdr>
    </w:div>
    <w:div w:id="1722051295">
      <w:bodyDiv w:val="1"/>
      <w:marLeft w:val="0"/>
      <w:marRight w:val="0"/>
      <w:marTop w:val="0"/>
      <w:marBottom w:val="0"/>
      <w:divBdr>
        <w:top w:val="none" w:sz="0" w:space="0" w:color="auto"/>
        <w:left w:val="none" w:sz="0" w:space="0" w:color="auto"/>
        <w:bottom w:val="none" w:sz="0" w:space="0" w:color="auto"/>
        <w:right w:val="none" w:sz="0" w:space="0" w:color="auto"/>
      </w:divBdr>
    </w:div>
    <w:div w:id="18276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137D-93A5-442A-A176-B5F638FC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4322</Words>
  <Characters>23172</Characters>
  <Application>Microsoft Office Word</Application>
  <DocSecurity>0</DocSecurity>
  <Lines>538</Lines>
  <Paragraphs>539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Dilovod</dc:creator>
  <cp:lastModifiedBy>U26</cp:lastModifiedBy>
  <cp:revision>6</cp:revision>
  <cp:lastPrinted>2026-02-23T10:16:00Z</cp:lastPrinted>
  <dcterms:created xsi:type="dcterms:W3CDTF">2026-03-18T09:35:00Z</dcterms:created>
  <dcterms:modified xsi:type="dcterms:W3CDTF">2026-03-18T09:46:00Z</dcterms:modified>
</cp:coreProperties>
</file>