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B13E18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</w:r>
      <w:r>
        <w:rPr>
          <w:noProof/>
          <w:lang w:val="ru-RU"/>
        </w:rPr>
        <w:pict>
          <v:group id="Полотно 2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<v:path arrowok="t" o:connecttype="custom" o:connectlocs="14112875,10080625;24193500,18951575;37903150,24596725;41532175,24999950;39112825,43548300;39112825,48387000;0,48387000;0,0;9274175,0;14112875,1008062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<v:path arrowok="t" o:connecttype="custom" o:connectlocs="41532175,48790225;3225800,48790225;1209675,29032200;0,27016075;0,24596725;18951575,18548350;29435425,6854825;31854775,0;41532175,0;41532175,4879022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<v:path arrowok="t" o:connecttype="custom" o:connectlocs="14112875,5241925;19758025,12499975;20161250,17338675;20161250,18951575;0,18951575;2822575,0;8064500,1209675;14112875,524192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<v:path arrowok="t" o:connecttype="custom" o:connectlocs="20564475,15725775;20564475,18951575;0,18951575;2822575,8870950;7258050,4032250;14919325,0;18145125,0;20564475,1572577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<v:path arrowok="t" o:connecttype="custom" o:connectlocs="18548350,32661225;8870950,21370925;1209675,4032250;0,0;18548350,0;18548350,3266122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<v:path arrowok="t" o:connecttype="custom" o:connectlocs="12096750,17338675;1209675,31854775;0,33064450;0,0;18548350,0;12096750,17338675" o:connectangles="0,0,0,0,0,0"/>
            </v:shape>
            <w10:wrap type="none"/>
            <w10:anchorlock/>
          </v:group>
        </w:pic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601A9E" w:rsidRPr="00601A9E" w:rsidRDefault="00601A9E" w:rsidP="00601A9E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601A9E">
        <w:rPr>
          <w:rFonts w:cs="Courier New"/>
          <w:b/>
          <w:sz w:val="28"/>
          <w:szCs w:val="28"/>
        </w:rPr>
        <w:t>СЕСІЯ</w:t>
      </w:r>
    </w:p>
    <w:p w:rsidR="00601A9E" w:rsidRPr="00601A9E" w:rsidRDefault="00601A9E" w:rsidP="00601A9E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601A9E" w:rsidRPr="00601A9E" w:rsidRDefault="00601A9E" w:rsidP="00601A9E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601A9E">
        <w:rPr>
          <w:rFonts w:cs="Courier New"/>
          <w:b/>
          <w:sz w:val="28"/>
          <w:szCs w:val="28"/>
        </w:rPr>
        <w:t>Р І Ш Е Н Н Я</w:t>
      </w:r>
    </w:p>
    <w:p w:rsidR="00601A9E" w:rsidRPr="00601A9E" w:rsidRDefault="00601A9E" w:rsidP="00601A9E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6212E1" w:rsidRPr="00601A9E" w:rsidRDefault="00601A9E" w:rsidP="00601A9E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01A9E">
        <w:rPr>
          <w:rFonts w:cs="Courier New"/>
          <w:sz w:val="28"/>
          <w:szCs w:val="28"/>
        </w:rPr>
        <w:t xml:space="preserve">                                                                                       № </w:t>
      </w:r>
    </w:p>
    <w:p w:rsidR="00601A9E" w:rsidRDefault="00601A9E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F85AE9" w:rsidRDefault="00F85AE9" w:rsidP="00E44914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E44914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E44914">
        <w:rPr>
          <w:rFonts w:ascii="Times New Roman" w:hAnsi="Times New Roman"/>
          <w:sz w:val="28"/>
          <w:szCs w:val="28"/>
        </w:rPr>
        <w:t xml:space="preserve">Гравченко Н.В.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E44914">
        <w:rPr>
          <w:rFonts w:ascii="Times New Roman" w:hAnsi="Times New Roman"/>
          <w:sz w:val="28"/>
          <w:szCs w:val="28"/>
        </w:rPr>
        <w:t xml:space="preserve"> ділянок на </w:t>
      </w:r>
      <w:r w:rsidR="00E44914">
        <w:rPr>
          <w:rFonts w:ascii="Times New Roman" w:hAnsi="Times New Roman"/>
          <w:sz w:val="28"/>
          <w:szCs w:val="28"/>
        </w:rPr>
        <w:br/>
        <w:t>пров</w:t>
      </w:r>
      <w:r w:rsidR="00796809">
        <w:rPr>
          <w:rFonts w:ascii="Times New Roman" w:hAnsi="Times New Roman"/>
          <w:sz w:val="28"/>
          <w:szCs w:val="28"/>
        </w:rPr>
        <w:t xml:space="preserve">. </w:t>
      </w:r>
      <w:r w:rsidR="00E44914">
        <w:rPr>
          <w:rFonts w:ascii="Times New Roman" w:hAnsi="Times New Roman"/>
          <w:sz w:val="28"/>
          <w:szCs w:val="28"/>
        </w:rPr>
        <w:t xml:space="preserve">Данила Виговського, 3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796809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 w:rsidR="00E44914"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 xml:space="preserve">ч. 2 ст. 118, ч. 3 ст. 121, ч. 1 ст. 122,абз. </w:t>
      </w:r>
      <w:r w:rsidR="00614CD1">
        <w:rPr>
          <w:rFonts w:ascii="Times New Roman" w:eastAsia="MS Mincho" w:hAnsi="Times New Roman"/>
          <w:sz w:val="28"/>
          <w:szCs w:val="28"/>
        </w:rPr>
        <w:t>5</w:t>
      </w:r>
      <w:r w:rsidRPr="00BF4F5B">
        <w:rPr>
          <w:rFonts w:ascii="Times New Roman" w:eastAsia="MS Mincho" w:hAnsi="Times New Roman"/>
          <w:sz w:val="28"/>
          <w:szCs w:val="28"/>
        </w:rPr>
        <w:t xml:space="preserve"> </w:t>
      </w:r>
      <w:r w:rsidR="00E44914"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>ч. 1</w:t>
      </w:r>
      <w:r w:rsidR="00E44914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ст.123,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>, абз. 2 ч. 2 ст. 134, 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 № 161-ХІV «Про оренду землі», 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</w:t>
      </w:r>
      <w:r w:rsidRPr="006F17E5">
        <w:rPr>
          <w:rFonts w:ascii="Times New Roman" w:eastAsia="MS Mincho" w:hAnsi="Times New Roman"/>
          <w:sz w:val="28"/>
          <w:szCs w:val="28"/>
        </w:rPr>
        <w:t>у м. Сміла»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EF7DFE">
        <w:rPr>
          <w:rFonts w:ascii="Times New Roman" w:eastAsia="MS Mincho" w:hAnsi="Times New Roman"/>
          <w:sz w:val="28"/>
          <w:szCs w:val="28"/>
        </w:rPr>
        <w:t xml:space="preserve">розглянувши </w:t>
      </w:r>
      <w:r>
        <w:rPr>
          <w:rFonts w:ascii="Times New Roman" w:eastAsia="MS Mincho" w:hAnsi="Times New Roman"/>
          <w:sz w:val="28"/>
          <w:szCs w:val="28"/>
        </w:rPr>
        <w:t>на</w:t>
      </w:r>
      <w:r w:rsidRPr="00EF7DFE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>
        <w:rPr>
          <w:rFonts w:ascii="Times New Roman" w:eastAsia="MS Mincho" w:hAnsi="Times New Roman"/>
          <w:sz w:val="28"/>
          <w:szCs w:val="28"/>
        </w:rPr>
        <w:t>заяву</w:t>
      </w:r>
      <w:r w:rsidR="00E4491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власни</w:t>
      </w:r>
      <w:r w:rsidR="00E44914">
        <w:rPr>
          <w:rFonts w:ascii="Times New Roman" w:eastAsia="MS Mincho" w:hAnsi="Times New Roman"/>
          <w:sz w:val="28"/>
          <w:szCs w:val="28"/>
        </w:rPr>
        <w:t>ці</w:t>
      </w:r>
      <w:r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E44914">
        <w:rPr>
          <w:rFonts w:ascii="Times New Roman" w:eastAsia="MS Mincho" w:hAnsi="Times New Roman"/>
          <w:sz w:val="28"/>
          <w:szCs w:val="28"/>
        </w:rPr>
        <w:t>Гравченко Наталії Володимирівни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5213">
        <w:rPr>
          <w:rFonts w:ascii="Times New Roman" w:eastAsia="MS Mincho" w:hAnsi="Times New Roman"/>
          <w:sz w:val="28"/>
          <w:szCs w:val="28"/>
        </w:rPr>
        <w:t>міська рад</w:t>
      </w:r>
      <w:r w:rsidR="00F046F2">
        <w:rPr>
          <w:rFonts w:ascii="Times New Roman" w:eastAsia="MS Mincho" w:hAnsi="Times New Roman"/>
          <w:sz w:val="28"/>
          <w:szCs w:val="28"/>
        </w:rPr>
        <w:t>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796809" w:rsidRPr="000B3952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1. </w:t>
      </w:r>
      <w:r w:rsidRPr="005B44C3">
        <w:rPr>
          <w:rFonts w:eastAsia="MS Mincho"/>
          <w:sz w:val="28"/>
          <w:szCs w:val="28"/>
        </w:rPr>
        <w:t xml:space="preserve">Затвердити </w:t>
      </w:r>
      <w:r w:rsidR="00E44914">
        <w:rPr>
          <w:rFonts w:eastAsia="MS Mincho"/>
          <w:sz w:val="28"/>
          <w:szCs w:val="28"/>
        </w:rPr>
        <w:t>Гравченко Наталії Володимирівні</w:t>
      </w:r>
      <w:r w:rsidR="00E44914" w:rsidRPr="000B3952">
        <w:rPr>
          <w:rFonts w:eastAsia="MS Mincho"/>
          <w:sz w:val="28"/>
          <w:szCs w:val="28"/>
        </w:rPr>
        <w:t xml:space="preserve"> </w:t>
      </w:r>
      <w:r w:rsidRPr="000B3952">
        <w:rPr>
          <w:rFonts w:eastAsia="MS Mincho"/>
          <w:sz w:val="28"/>
          <w:szCs w:val="28"/>
        </w:rPr>
        <w:t>технічну документацію із землеустрою щодо встановл</w:t>
      </w:r>
      <w:r>
        <w:rPr>
          <w:rFonts w:eastAsia="MS Mincho"/>
          <w:sz w:val="28"/>
          <w:szCs w:val="28"/>
        </w:rPr>
        <w:t>ення (відновлення) меж земельної ділянки</w:t>
      </w:r>
      <w:r w:rsidRPr="000B3952">
        <w:rPr>
          <w:rFonts w:eastAsia="MS Mincho"/>
          <w:sz w:val="28"/>
          <w:szCs w:val="28"/>
        </w:rPr>
        <w:t xml:space="preserve"> в натурі (на місцевості) площею 0,</w:t>
      </w:r>
      <w:r w:rsidR="00E44914">
        <w:rPr>
          <w:rFonts w:eastAsia="MS Mincho"/>
          <w:sz w:val="28"/>
          <w:szCs w:val="28"/>
        </w:rPr>
        <w:t>0683</w:t>
      </w:r>
      <w:r>
        <w:rPr>
          <w:rFonts w:eastAsia="MS Mincho"/>
          <w:sz w:val="28"/>
          <w:szCs w:val="28"/>
        </w:rPr>
        <w:t> </w:t>
      </w:r>
      <w:r w:rsidRPr="000B3952">
        <w:rPr>
          <w:rFonts w:eastAsia="MS Mincho"/>
          <w:sz w:val="28"/>
          <w:szCs w:val="28"/>
        </w:rPr>
        <w:t>га на</w:t>
      </w:r>
      <w:r w:rsidR="00E44914">
        <w:rPr>
          <w:rFonts w:eastAsia="MS Mincho"/>
          <w:sz w:val="28"/>
          <w:szCs w:val="28"/>
        </w:rPr>
        <w:t xml:space="preserve"> </w:t>
      </w:r>
      <w:r w:rsidR="00E44914">
        <w:rPr>
          <w:sz w:val="28"/>
          <w:szCs w:val="28"/>
        </w:rPr>
        <w:t xml:space="preserve">пров. Данила Виговського, 3 </w:t>
      </w:r>
      <w:r w:rsidRPr="000B3952">
        <w:rPr>
          <w:rFonts w:eastAsia="MS Mincho"/>
          <w:sz w:val="28"/>
          <w:szCs w:val="28"/>
        </w:rPr>
        <w:t>під домоволодінням</w:t>
      </w:r>
      <w:r>
        <w:rPr>
          <w:rFonts w:eastAsia="MS Mincho"/>
          <w:sz w:val="28"/>
          <w:szCs w:val="28"/>
        </w:rPr>
        <w:t>,</w:t>
      </w:r>
      <w:r w:rsidRPr="000B3952">
        <w:rPr>
          <w:rFonts w:eastAsia="MS Mincho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796809" w:rsidRDefault="00796809" w:rsidP="00796809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Pr="000B3952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44914" w:rsidRPr="00E44914">
        <w:rPr>
          <w:rFonts w:ascii="Times New Roman" w:eastAsia="MS Mincho" w:hAnsi="Times New Roman"/>
          <w:sz w:val="28"/>
          <w:szCs w:val="28"/>
        </w:rPr>
        <w:t xml:space="preserve">Гравченко Наталії Володимирівні </w:t>
      </w:r>
      <w:r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E44914">
        <w:rPr>
          <w:rFonts w:ascii="Times New Roman" w:eastAsia="MS Mincho" w:hAnsi="Times New Roman"/>
          <w:sz w:val="28"/>
          <w:szCs w:val="28"/>
        </w:rPr>
        <w:t>0510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 xml:space="preserve">, кадастровий номер </w:t>
      </w:r>
      <w:r w:rsidRPr="00C82427">
        <w:rPr>
          <w:rFonts w:ascii="Times New Roman" w:eastAsia="MS Mincho" w:hAnsi="Times New Roman"/>
          <w:sz w:val="28"/>
          <w:szCs w:val="28"/>
        </w:rPr>
        <w:t>7110500000:0</w:t>
      </w:r>
      <w:r w:rsidR="00E44914">
        <w:rPr>
          <w:rFonts w:ascii="Times New Roman" w:eastAsia="MS Mincho" w:hAnsi="Times New Roman"/>
          <w:sz w:val="28"/>
          <w:szCs w:val="28"/>
        </w:rPr>
        <w:t>3</w:t>
      </w:r>
      <w:r w:rsidR="00B5397B">
        <w:rPr>
          <w:rFonts w:ascii="Times New Roman" w:eastAsia="MS Mincho" w:hAnsi="Times New Roman"/>
          <w:sz w:val="28"/>
          <w:szCs w:val="28"/>
        </w:rPr>
        <w:t>:00</w:t>
      </w:r>
      <w:r w:rsidR="00E44914">
        <w:rPr>
          <w:rFonts w:ascii="Times New Roman" w:eastAsia="MS Mincho" w:hAnsi="Times New Roman"/>
          <w:sz w:val="28"/>
          <w:szCs w:val="28"/>
        </w:rPr>
        <w:t>1</w:t>
      </w:r>
      <w:r w:rsidRPr="00C82427">
        <w:rPr>
          <w:rFonts w:ascii="Times New Roman" w:eastAsia="MS Mincho" w:hAnsi="Times New Roman"/>
          <w:sz w:val="28"/>
          <w:szCs w:val="28"/>
        </w:rPr>
        <w:t>:0</w:t>
      </w:r>
      <w:r w:rsidR="00E44914">
        <w:rPr>
          <w:rFonts w:ascii="Times New Roman" w:eastAsia="MS Mincho" w:hAnsi="Times New Roman"/>
          <w:sz w:val="28"/>
          <w:szCs w:val="28"/>
        </w:rPr>
        <w:t>369</w:t>
      </w:r>
      <w:r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>
        <w:rPr>
          <w:rFonts w:ascii="Times New Roman" w:eastAsia="MS Mincho" w:hAnsi="Times New Roman"/>
          <w:sz w:val="28"/>
          <w:szCs w:val="28"/>
        </w:rPr>
        <w:t xml:space="preserve"> громадської забудови), за рахунок земель комунальної власності, що розташована на </w:t>
      </w:r>
      <w:r w:rsidR="00E44914" w:rsidRPr="00E44914">
        <w:rPr>
          <w:rFonts w:ascii="Times New Roman" w:hAnsi="Times New Roman"/>
          <w:sz w:val="28"/>
          <w:szCs w:val="28"/>
        </w:rPr>
        <w:t xml:space="preserve">пров. Данила Виговського, 3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0B3952">
        <w:rPr>
          <w:rFonts w:ascii="Times New Roman" w:eastAsia="MS Mincho" w:hAnsi="Times New Roman"/>
          <w:sz w:val="28"/>
          <w:szCs w:val="28"/>
        </w:rPr>
        <w:t>безоплатно у власність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0B3952">
        <w:rPr>
          <w:rFonts w:ascii="Times New Roman" w:eastAsia="MS Mincho" w:hAnsi="Times New Roman"/>
          <w:sz w:val="28"/>
          <w:szCs w:val="28"/>
        </w:rPr>
        <w:t>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796809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3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E44914" w:rsidRPr="00E44914">
        <w:rPr>
          <w:rFonts w:eastAsia="MS Mincho"/>
          <w:sz w:val="28"/>
          <w:szCs w:val="28"/>
        </w:rPr>
        <w:t xml:space="preserve">Гравченко Наталії Володимирівні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>
        <w:rPr>
          <w:rFonts w:eastAsia="MS Mincho"/>
          <w:sz w:val="28"/>
          <w:szCs w:val="28"/>
        </w:rPr>
        <w:t>0</w:t>
      </w:r>
      <w:r w:rsidR="00E44914">
        <w:rPr>
          <w:rFonts w:eastAsia="MS Mincho"/>
          <w:sz w:val="28"/>
          <w:szCs w:val="28"/>
        </w:rPr>
        <w:t>173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>
        <w:rPr>
          <w:rFonts w:eastAsia="MS Mincho"/>
          <w:sz w:val="28"/>
          <w:szCs w:val="28"/>
        </w:rPr>
        <w:t>7110500000:0</w:t>
      </w:r>
      <w:r w:rsidR="00E44914">
        <w:rPr>
          <w:rFonts w:eastAsia="MS Mincho"/>
          <w:sz w:val="28"/>
          <w:szCs w:val="28"/>
        </w:rPr>
        <w:t>3</w:t>
      </w:r>
      <w:r w:rsidR="00B5397B">
        <w:rPr>
          <w:rFonts w:eastAsia="MS Mincho"/>
          <w:sz w:val="28"/>
          <w:szCs w:val="28"/>
        </w:rPr>
        <w:t>:00</w:t>
      </w:r>
      <w:r w:rsidR="00E44914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:03</w:t>
      </w:r>
      <w:r w:rsidR="00E44914">
        <w:rPr>
          <w:rFonts w:eastAsia="MS Mincho"/>
          <w:sz w:val="28"/>
          <w:szCs w:val="28"/>
        </w:rPr>
        <w:t>68</w:t>
      </w:r>
      <w:r w:rsidRPr="009F1C04">
        <w:rPr>
          <w:rFonts w:eastAsia="MS Mincho"/>
          <w:sz w:val="28"/>
          <w:szCs w:val="28"/>
        </w:rPr>
        <w:t xml:space="preserve"> (землі житлової та громадської забудови), за рахунок земель комунальної власності, що розташована на </w:t>
      </w:r>
      <w:r w:rsidR="00E44914" w:rsidRPr="00E44914">
        <w:rPr>
          <w:sz w:val="28"/>
          <w:szCs w:val="28"/>
        </w:rPr>
        <w:t>пров. Данила Виговського, 3</w:t>
      </w:r>
      <w:r w:rsidR="00E4491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під домоволодінням</w:t>
      </w:r>
      <w:r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E44914" w:rsidRDefault="00E44914" w:rsidP="00E44914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Pr="00DF461B">
        <w:rPr>
          <w:rFonts w:eastAsia="MS Mincho"/>
          <w:sz w:val="28"/>
          <w:szCs w:val="28"/>
        </w:rPr>
        <w:t xml:space="preserve"> площею 0,0</w:t>
      </w:r>
      <w:r>
        <w:rPr>
          <w:rFonts w:eastAsia="MS Mincho"/>
          <w:sz w:val="28"/>
          <w:szCs w:val="28"/>
        </w:rPr>
        <w:t>173 </w:t>
      </w:r>
      <w:r w:rsidRPr="00DF461B">
        <w:rPr>
          <w:rFonts w:eastAsia="MS Mincho"/>
          <w:sz w:val="28"/>
          <w:szCs w:val="28"/>
        </w:rPr>
        <w:t>га встановити обмеження у використанні – території в червоних</w:t>
      </w:r>
      <w:r>
        <w:rPr>
          <w:rFonts w:eastAsia="MS Mincho"/>
          <w:sz w:val="28"/>
          <w:szCs w:val="28"/>
        </w:rPr>
        <w:t xml:space="preserve"> лініях (пров. Данила Виговського).</w:t>
      </w:r>
    </w:p>
    <w:p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E44914">
        <w:rPr>
          <w:sz w:val="28"/>
          <w:szCs w:val="28"/>
        </w:rPr>
        <w:t xml:space="preserve">Гравченко Н.В. </w:t>
      </w:r>
      <w:r w:rsidRPr="009F1C04">
        <w:rPr>
          <w:rFonts w:eastAsia="MS Mincho"/>
          <w:sz w:val="28"/>
          <w:szCs w:val="28"/>
        </w:rPr>
        <w:t>в місячний термін з дати прийняття цього рішення:</w:t>
      </w:r>
    </w:p>
    <w:p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796809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</w:t>
      </w:r>
      <w:r>
        <w:rPr>
          <w:rFonts w:eastAsia="MS Mincho"/>
          <w:sz w:val="28"/>
          <w:szCs w:val="28"/>
        </w:rPr>
        <w:t>.</w:t>
      </w:r>
    </w:p>
    <w:p w:rsidR="00796809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E44914">
        <w:rPr>
          <w:sz w:val="28"/>
          <w:szCs w:val="28"/>
        </w:rPr>
        <w:t>Гравченко Н.В.</w:t>
      </w:r>
      <w:r w:rsidR="00B5397B">
        <w:rPr>
          <w:sz w:val="28"/>
          <w:szCs w:val="28"/>
        </w:rPr>
        <w:t xml:space="preserve"> </w:t>
      </w:r>
      <w:r>
        <w:rPr>
          <w:sz w:val="28"/>
          <w:szCs w:val="28"/>
        </w:rPr>
        <w:t>використовувати земельні ділянки за цільовим призначенням.</w:t>
      </w:r>
    </w:p>
    <w:p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796809" w:rsidRDefault="00796809" w:rsidP="00796809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Контроль за виконанням рішення покласти на </w:t>
      </w:r>
      <w:r>
        <w:rPr>
          <w:rFonts w:eastAsia="MS Mincho"/>
          <w:sz w:val="28"/>
          <w:szCs w:val="28"/>
        </w:rPr>
        <w:t xml:space="preserve">постійну </w:t>
      </w:r>
      <w:r w:rsidRPr="009F1C04">
        <w:rPr>
          <w:rFonts w:eastAsia="MS Mincho"/>
          <w:sz w:val="28"/>
          <w:szCs w:val="28"/>
        </w:rPr>
        <w:t>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5397B" w:rsidRDefault="00B5397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5397B" w:rsidRDefault="00B5397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F046F2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18" w:rsidRDefault="00B13E18">
      <w:r>
        <w:separator/>
      </w:r>
    </w:p>
  </w:endnote>
  <w:endnote w:type="continuationSeparator" w:id="0">
    <w:p w:rsidR="00B13E18" w:rsidRDefault="00B1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18" w:rsidRDefault="00B13E18">
      <w:r>
        <w:separator/>
      </w:r>
    </w:p>
  </w:footnote>
  <w:footnote w:type="continuationSeparator" w:id="0">
    <w:p w:rsidR="00B13E18" w:rsidRDefault="00B1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7F346F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28DA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D66E4"/>
    <w:rsid w:val="004E1129"/>
    <w:rsid w:val="004E41AF"/>
    <w:rsid w:val="004F7915"/>
    <w:rsid w:val="00501D78"/>
    <w:rsid w:val="00504EEC"/>
    <w:rsid w:val="00505C80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1A9E"/>
    <w:rsid w:val="0060234E"/>
    <w:rsid w:val="00607163"/>
    <w:rsid w:val="00607AF6"/>
    <w:rsid w:val="006134D4"/>
    <w:rsid w:val="00614B00"/>
    <w:rsid w:val="00614CD1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6809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346F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3E18"/>
    <w:rsid w:val="00B16AE2"/>
    <w:rsid w:val="00B21C86"/>
    <w:rsid w:val="00B26B1F"/>
    <w:rsid w:val="00B344E4"/>
    <w:rsid w:val="00B47318"/>
    <w:rsid w:val="00B50333"/>
    <w:rsid w:val="00B5397B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565A8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4914"/>
    <w:rsid w:val="00E47D30"/>
    <w:rsid w:val="00E509A4"/>
    <w:rsid w:val="00E55AAA"/>
    <w:rsid w:val="00E62522"/>
    <w:rsid w:val="00E63422"/>
    <w:rsid w:val="00E705B1"/>
    <w:rsid w:val="00E718DF"/>
    <w:rsid w:val="00E72A56"/>
    <w:rsid w:val="00E75153"/>
    <w:rsid w:val="00E8030D"/>
    <w:rsid w:val="00E80CD9"/>
    <w:rsid w:val="00E8342A"/>
    <w:rsid w:val="00EA085A"/>
    <w:rsid w:val="00EA2F80"/>
    <w:rsid w:val="00EA3BA3"/>
    <w:rsid w:val="00EA6B3E"/>
    <w:rsid w:val="00ED3917"/>
    <w:rsid w:val="00EE2E31"/>
    <w:rsid w:val="00EE3A47"/>
    <w:rsid w:val="00EE550F"/>
    <w:rsid w:val="00EF1D98"/>
    <w:rsid w:val="00EF673A"/>
    <w:rsid w:val="00F046F2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AE9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72E66584"/>
  <w15:docId w15:val="{BFA5D642-79F8-4D3D-B3BA-C3B707A8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8</cp:revision>
  <cp:lastPrinted>2026-05-07T12:51:00Z</cp:lastPrinted>
  <dcterms:created xsi:type="dcterms:W3CDTF">2026-04-09T08:16:00Z</dcterms:created>
  <dcterms:modified xsi:type="dcterms:W3CDTF">2026-05-07T12:51:00Z</dcterms:modified>
</cp:coreProperties>
</file>