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F603" w14:textId="77777777" w:rsidR="00617C27" w:rsidRPr="00D118CA" w:rsidRDefault="00617C27" w:rsidP="00617C27">
      <w:pPr>
        <w:pStyle w:val="af1"/>
        <w:keepNext/>
        <w:rPr>
          <w:lang w:val="en-US"/>
        </w:rPr>
      </w:pPr>
      <w:r w:rsidRPr="00AD1F6F">
        <w:object w:dxaOrig="886" w:dyaOrig="1138" w14:anchorId="547BB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8" o:title=""/>
          </v:shape>
          <o:OLEObject Type="Embed" ProgID="Word.Picture.8" ShapeID="_x0000_i1025" DrawAspect="Content" ObjectID="_1810561208" r:id="rId9"/>
        </w:object>
      </w:r>
    </w:p>
    <w:p w14:paraId="4C95949A" w14:textId="77777777" w:rsidR="00617C27" w:rsidRPr="00AD1F6F" w:rsidRDefault="00617C27" w:rsidP="00617C27">
      <w:pPr>
        <w:pStyle w:val="af1"/>
        <w:keepNext/>
        <w:rPr>
          <w:b w:val="0"/>
          <w:bCs w:val="0"/>
        </w:rPr>
      </w:pPr>
    </w:p>
    <w:p w14:paraId="2172A4AD" w14:textId="77777777" w:rsidR="00617C27" w:rsidRPr="00AD1F6F" w:rsidRDefault="00617C27" w:rsidP="00617C27">
      <w:pPr>
        <w:pStyle w:val="af1"/>
        <w:keepNext/>
        <w:tabs>
          <w:tab w:val="right" w:pos="7092"/>
        </w:tabs>
        <w:spacing w:line="360" w:lineRule="auto"/>
        <w:rPr>
          <w:rFonts w:ascii="Times New Roman" w:hAnsi="Times New Roman" w:cs="Times New Roman"/>
          <w:spacing w:val="20"/>
        </w:rPr>
      </w:pPr>
      <w:r w:rsidRPr="00AD1F6F">
        <w:rPr>
          <w:rFonts w:ascii="Times New Roman" w:hAnsi="Times New Roman" w:cs="Times New Roman"/>
          <w:spacing w:val="20"/>
        </w:rPr>
        <w:t xml:space="preserve">СМІЛЯНСЬКА МІСЬКА РАДА </w:t>
      </w:r>
    </w:p>
    <w:p w14:paraId="46243453" w14:textId="77777777" w:rsidR="00617C27" w:rsidRPr="00504A96" w:rsidRDefault="00617C27" w:rsidP="00617C27">
      <w:pPr>
        <w:keepNext/>
        <w:autoSpaceDE w:val="0"/>
        <w:autoSpaceDN w:val="0"/>
        <w:spacing w:line="360" w:lineRule="auto"/>
        <w:jc w:val="center"/>
        <w:rPr>
          <w:b/>
          <w:sz w:val="28"/>
          <w:szCs w:val="28"/>
        </w:rPr>
      </w:pPr>
      <w:r>
        <w:rPr>
          <w:b/>
          <w:sz w:val="28"/>
          <w:szCs w:val="28"/>
        </w:rPr>
        <w:t xml:space="preserve">     </w:t>
      </w:r>
      <w:r w:rsidRPr="00066552">
        <w:rPr>
          <w:b/>
          <w:sz w:val="28"/>
          <w:szCs w:val="28"/>
        </w:rPr>
        <w:t xml:space="preserve">ХСVІІІ </w:t>
      </w:r>
      <w:r w:rsidRPr="00504A96">
        <w:rPr>
          <w:b/>
          <w:sz w:val="28"/>
          <w:szCs w:val="28"/>
        </w:rPr>
        <w:t>СЕСІЯ</w:t>
      </w:r>
    </w:p>
    <w:p w14:paraId="75F825D2" w14:textId="77777777" w:rsidR="00617C27" w:rsidRPr="00504A96" w:rsidRDefault="00617C27" w:rsidP="00617C27">
      <w:pPr>
        <w:keepNext/>
        <w:autoSpaceDE w:val="0"/>
        <w:autoSpaceDN w:val="0"/>
        <w:spacing w:line="360" w:lineRule="auto"/>
        <w:jc w:val="center"/>
        <w:rPr>
          <w:b/>
          <w:sz w:val="28"/>
          <w:szCs w:val="28"/>
        </w:rPr>
      </w:pPr>
    </w:p>
    <w:p w14:paraId="4BCFE90B" w14:textId="77777777" w:rsidR="00617C27" w:rsidRPr="00504A96" w:rsidRDefault="00617C27" w:rsidP="00617C27">
      <w:pPr>
        <w:keepNext/>
        <w:autoSpaceDE w:val="0"/>
        <w:autoSpaceDN w:val="0"/>
        <w:spacing w:line="360" w:lineRule="auto"/>
        <w:jc w:val="center"/>
        <w:rPr>
          <w:b/>
          <w:sz w:val="28"/>
          <w:szCs w:val="28"/>
        </w:rPr>
      </w:pPr>
      <w:r w:rsidRPr="00504A96">
        <w:rPr>
          <w:b/>
          <w:sz w:val="28"/>
          <w:szCs w:val="28"/>
        </w:rPr>
        <w:t xml:space="preserve">Р І Ш Е Н </w:t>
      </w:r>
      <w:proofErr w:type="spellStart"/>
      <w:r w:rsidRPr="00504A96">
        <w:rPr>
          <w:b/>
          <w:sz w:val="28"/>
          <w:szCs w:val="28"/>
        </w:rPr>
        <w:t>Н</w:t>
      </w:r>
      <w:proofErr w:type="spellEnd"/>
      <w:r w:rsidRPr="00504A96">
        <w:rPr>
          <w:b/>
          <w:sz w:val="28"/>
          <w:szCs w:val="28"/>
        </w:rPr>
        <w:t xml:space="preserve"> Я</w:t>
      </w:r>
    </w:p>
    <w:p w14:paraId="022C194D" w14:textId="77777777" w:rsidR="00617C27" w:rsidRPr="00774410" w:rsidRDefault="00617C27" w:rsidP="00617C27">
      <w:pPr>
        <w:tabs>
          <w:tab w:val="left" w:pos="6096"/>
        </w:tabs>
        <w:overflowPunct w:val="0"/>
        <w:autoSpaceDE w:val="0"/>
        <w:autoSpaceDN w:val="0"/>
        <w:adjustRightInd w:val="0"/>
        <w:ind w:right="-7"/>
        <w:textAlignment w:val="baseline"/>
        <w:rPr>
          <w:color w:val="000000"/>
          <w:sz w:val="28"/>
          <w:szCs w:val="28"/>
        </w:rPr>
      </w:pPr>
    </w:p>
    <w:p w14:paraId="70D34B54" w14:textId="77777777" w:rsidR="00617C27" w:rsidRPr="003E1A2C" w:rsidRDefault="00617C27" w:rsidP="00617C27">
      <w:pPr>
        <w:keepNext/>
        <w:autoSpaceDE w:val="0"/>
        <w:autoSpaceDN w:val="0"/>
        <w:rPr>
          <w:rFonts w:ascii="II" w:hAnsi="II"/>
          <w:sz w:val="28"/>
          <w:szCs w:val="28"/>
          <w:lang w:val="ru-RU"/>
        </w:rPr>
      </w:pPr>
      <w:r>
        <w:rPr>
          <w:sz w:val="28"/>
          <w:szCs w:val="28"/>
        </w:rPr>
        <w:t>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D6855">
        <w:rPr>
          <w:sz w:val="28"/>
          <w:szCs w:val="28"/>
          <w:lang w:val="ru-RU"/>
        </w:rPr>
        <w:t xml:space="preserve">      </w:t>
      </w:r>
      <w:r w:rsidRPr="003E1A2C">
        <w:rPr>
          <w:sz w:val="28"/>
          <w:szCs w:val="28"/>
          <w:lang w:val="ru-RU"/>
        </w:rPr>
        <w:t xml:space="preserve">     </w:t>
      </w:r>
      <w:r>
        <w:rPr>
          <w:sz w:val="28"/>
          <w:szCs w:val="28"/>
        </w:rPr>
        <w:t xml:space="preserve">  ______________</w:t>
      </w:r>
    </w:p>
    <w:p w14:paraId="74FDC3BC" w14:textId="77777777" w:rsidR="00617C27" w:rsidRDefault="00617C27" w:rsidP="00617C27">
      <w:pPr>
        <w:rPr>
          <w:bCs/>
          <w:sz w:val="28"/>
          <w:szCs w:val="28"/>
        </w:rPr>
      </w:pPr>
    </w:p>
    <w:p w14:paraId="464AFB8F" w14:textId="77777777" w:rsidR="00C368C7" w:rsidRDefault="0004565F" w:rsidP="0004565F">
      <w:pPr>
        <w:rPr>
          <w:bCs/>
          <w:sz w:val="28"/>
          <w:szCs w:val="28"/>
        </w:rPr>
      </w:pPr>
      <w:r w:rsidRPr="008230FC">
        <w:rPr>
          <w:bCs/>
          <w:sz w:val="28"/>
          <w:szCs w:val="28"/>
        </w:rPr>
        <w:t>Про внесення змін</w:t>
      </w:r>
    </w:p>
    <w:p w14:paraId="45A164F5" w14:textId="77777777" w:rsidR="00C368C7" w:rsidRDefault="0004565F" w:rsidP="0004565F">
      <w:pPr>
        <w:rPr>
          <w:bCs/>
          <w:sz w:val="28"/>
          <w:szCs w:val="28"/>
        </w:rPr>
      </w:pPr>
      <w:r w:rsidRPr="008230FC">
        <w:rPr>
          <w:bCs/>
          <w:sz w:val="28"/>
          <w:szCs w:val="28"/>
        </w:rPr>
        <w:t>до рішення</w:t>
      </w:r>
      <w:r w:rsidR="00C368C7">
        <w:rPr>
          <w:bCs/>
          <w:sz w:val="28"/>
          <w:szCs w:val="28"/>
        </w:rPr>
        <w:t xml:space="preserve"> </w:t>
      </w:r>
      <w:r w:rsidRPr="008230FC">
        <w:rPr>
          <w:bCs/>
          <w:sz w:val="28"/>
          <w:szCs w:val="28"/>
        </w:rPr>
        <w:t>міської ради</w:t>
      </w:r>
    </w:p>
    <w:p w14:paraId="5BAAD3D5" w14:textId="77777777" w:rsidR="0004565F" w:rsidRPr="0044141A" w:rsidRDefault="0004565F" w:rsidP="0004565F">
      <w:pPr>
        <w:rPr>
          <w:rFonts w:ascii="II" w:hAnsi="II"/>
          <w:sz w:val="28"/>
          <w:szCs w:val="28"/>
        </w:rPr>
      </w:pPr>
      <w:r w:rsidRPr="008230FC">
        <w:rPr>
          <w:bCs/>
          <w:sz w:val="28"/>
          <w:szCs w:val="28"/>
        </w:rPr>
        <w:t xml:space="preserve">від </w:t>
      </w:r>
      <w:r w:rsidR="0044141A">
        <w:rPr>
          <w:bCs/>
          <w:sz w:val="28"/>
          <w:szCs w:val="28"/>
        </w:rPr>
        <w:t>31</w:t>
      </w:r>
      <w:r w:rsidRPr="008230FC">
        <w:rPr>
          <w:bCs/>
          <w:sz w:val="28"/>
          <w:szCs w:val="28"/>
        </w:rPr>
        <w:t>.0</w:t>
      </w:r>
      <w:r w:rsidR="0044141A">
        <w:rPr>
          <w:bCs/>
          <w:sz w:val="28"/>
          <w:szCs w:val="28"/>
        </w:rPr>
        <w:t>7</w:t>
      </w:r>
      <w:r w:rsidRPr="008230FC">
        <w:rPr>
          <w:bCs/>
          <w:sz w:val="28"/>
          <w:szCs w:val="28"/>
        </w:rPr>
        <w:t>.2024 № 8</w:t>
      </w:r>
      <w:r w:rsidR="0044141A">
        <w:rPr>
          <w:bCs/>
          <w:sz w:val="28"/>
          <w:szCs w:val="28"/>
        </w:rPr>
        <w:t>4</w:t>
      </w:r>
      <w:r w:rsidRPr="008230FC">
        <w:rPr>
          <w:bCs/>
          <w:sz w:val="28"/>
          <w:szCs w:val="28"/>
        </w:rPr>
        <w:t>-</w:t>
      </w:r>
      <w:r w:rsidR="0044141A">
        <w:rPr>
          <w:bCs/>
          <w:sz w:val="28"/>
          <w:szCs w:val="28"/>
        </w:rPr>
        <w:t>38</w:t>
      </w:r>
      <w:r w:rsidRPr="008230FC">
        <w:rPr>
          <w:bCs/>
          <w:sz w:val="28"/>
          <w:szCs w:val="28"/>
        </w:rPr>
        <w:t xml:space="preserve">/VIII </w:t>
      </w:r>
    </w:p>
    <w:p w14:paraId="438D817F" w14:textId="77777777" w:rsidR="0004565F" w:rsidRPr="008230FC" w:rsidRDefault="0004565F" w:rsidP="0004565F">
      <w:pPr>
        <w:rPr>
          <w:bCs/>
          <w:sz w:val="28"/>
          <w:szCs w:val="28"/>
        </w:rPr>
      </w:pPr>
    </w:p>
    <w:p w14:paraId="26ADCD4A" w14:textId="77777777" w:rsidR="007552E1" w:rsidRDefault="007552E1" w:rsidP="00D118CA">
      <w:pPr>
        <w:ind w:firstLine="567"/>
        <w:jc w:val="both"/>
        <w:rPr>
          <w:sz w:val="28"/>
          <w:szCs w:val="28"/>
        </w:rPr>
      </w:pPr>
    </w:p>
    <w:p w14:paraId="74A955CA" w14:textId="77777777" w:rsidR="0004565F" w:rsidRPr="008230FC" w:rsidRDefault="0004565F" w:rsidP="00D118CA">
      <w:pPr>
        <w:ind w:firstLine="567"/>
        <w:jc w:val="both"/>
        <w:rPr>
          <w:sz w:val="28"/>
          <w:szCs w:val="28"/>
        </w:rPr>
      </w:pPr>
      <w:r w:rsidRPr="008230FC">
        <w:rPr>
          <w:sz w:val="28"/>
          <w:szCs w:val="28"/>
        </w:rPr>
        <w:t xml:space="preserve">Відповідно до п. 22 ч. 1 ст. 26, п. 3 ч. 4 ст. 42, ч. 1 ст. 59 Закону України від 21.05.1997 № 280/97-ВР «Про місцеве самоврядування в Україні», ст. 70, </w:t>
      </w:r>
      <w:r w:rsidR="00467B3E" w:rsidRPr="008230FC">
        <w:rPr>
          <w:sz w:val="28"/>
          <w:szCs w:val="28"/>
        </w:rPr>
        <w:t>п. </w:t>
      </w:r>
      <w:r w:rsidR="003D04BF">
        <w:rPr>
          <w:sz w:val="28"/>
          <w:szCs w:val="28"/>
        </w:rPr>
        <w:t>21</w:t>
      </w:r>
      <w:r w:rsidRPr="008230FC">
        <w:rPr>
          <w:sz w:val="28"/>
          <w:szCs w:val="28"/>
        </w:rPr>
        <w:t xml:space="preserve"> ч.</w:t>
      </w:r>
      <w:r w:rsidR="00467B3E" w:rsidRPr="008230FC">
        <w:rPr>
          <w:sz w:val="28"/>
          <w:szCs w:val="28"/>
        </w:rPr>
        <w:t> </w:t>
      </w:r>
      <w:r w:rsidRPr="008230FC">
        <w:rPr>
          <w:sz w:val="28"/>
          <w:szCs w:val="28"/>
        </w:rPr>
        <w:t>1 ст.</w:t>
      </w:r>
      <w:r w:rsidR="00467B3E" w:rsidRPr="008230FC">
        <w:rPr>
          <w:sz w:val="28"/>
          <w:szCs w:val="28"/>
        </w:rPr>
        <w:t> </w:t>
      </w:r>
      <w:r w:rsidRPr="008230FC">
        <w:rPr>
          <w:sz w:val="28"/>
          <w:szCs w:val="28"/>
        </w:rPr>
        <w:t>91 Бюджетного кодексу України від 08.07.2010 № 2456-</w:t>
      </w:r>
      <w:r w:rsidRPr="008230FC">
        <w:rPr>
          <w:sz w:val="28"/>
          <w:szCs w:val="28"/>
          <w:lang w:val="en-US"/>
        </w:rPr>
        <w:t>VI</w:t>
      </w:r>
      <w:r w:rsidRPr="008230FC">
        <w:rPr>
          <w:sz w:val="28"/>
          <w:szCs w:val="28"/>
        </w:rPr>
        <w:t>, з метою</w:t>
      </w:r>
      <w:r w:rsidR="00467B3E" w:rsidRPr="008230FC">
        <w:rPr>
          <w:sz w:val="28"/>
          <w:szCs w:val="28"/>
        </w:rPr>
        <w:t xml:space="preserve"> </w:t>
      </w:r>
      <w:r w:rsidR="003E1A2C" w:rsidRPr="004A7EC1">
        <w:rPr>
          <w:sz w:val="28"/>
          <w:szCs w:val="28"/>
        </w:rPr>
        <w:t>роз</w:t>
      </w:r>
      <w:r w:rsidR="0044141A">
        <w:rPr>
          <w:sz w:val="28"/>
          <w:szCs w:val="28"/>
        </w:rPr>
        <w:t>витку малого та середнього підприємництва у 2025-2030 роках</w:t>
      </w:r>
      <w:r w:rsidRPr="008230FC">
        <w:rPr>
          <w:sz w:val="28"/>
          <w:szCs w:val="28"/>
        </w:rPr>
        <w:t xml:space="preserve">, міська рада </w:t>
      </w:r>
    </w:p>
    <w:p w14:paraId="1F4D1248" w14:textId="77777777" w:rsidR="0004565F" w:rsidRPr="008230FC" w:rsidRDefault="0004565F" w:rsidP="00D118CA">
      <w:pPr>
        <w:jc w:val="both"/>
        <w:rPr>
          <w:sz w:val="28"/>
          <w:szCs w:val="28"/>
        </w:rPr>
      </w:pPr>
      <w:r w:rsidRPr="008230FC">
        <w:rPr>
          <w:sz w:val="28"/>
          <w:szCs w:val="28"/>
        </w:rPr>
        <w:t xml:space="preserve">ВИРІШИЛА: </w:t>
      </w:r>
    </w:p>
    <w:p w14:paraId="6AC31D36" w14:textId="77777777" w:rsidR="0004565F" w:rsidRPr="008230FC" w:rsidRDefault="0004565F" w:rsidP="00D118CA">
      <w:pPr>
        <w:ind w:firstLine="567"/>
        <w:jc w:val="both"/>
        <w:rPr>
          <w:sz w:val="28"/>
          <w:szCs w:val="28"/>
        </w:rPr>
      </w:pPr>
    </w:p>
    <w:p w14:paraId="5A447E47" w14:textId="77777777" w:rsidR="0004565F" w:rsidRPr="008230FC" w:rsidRDefault="0004565F" w:rsidP="00D118CA">
      <w:pPr>
        <w:ind w:firstLine="567"/>
        <w:jc w:val="both"/>
        <w:rPr>
          <w:sz w:val="28"/>
          <w:szCs w:val="28"/>
        </w:rPr>
      </w:pPr>
      <w:r w:rsidRPr="008230FC">
        <w:rPr>
          <w:sz w:val="28"/>
          <w:szCs w:val="28"/>
        </w:rPr>
        <w:t xml:space="preserve">1. Внести до рішення міської ради від </w:t>
      </w:r>
      <w:r w:rsidR="0044141A">
        <w:rPr>
          <w:sz w:val="28"/>
          <w:szCs w:val="28"/>
        </w:rPr>
        <w:t>31</w:t>
      </w:r>
      <w:r w:rsidRPr="008230FC">
        <w:rPr>
          <w:bCs/>
          <w:sz w:val="28"/>
          <w:szCs w:val="28"/>
        </w:rPr>
        <w:t>.0</w:t>
      </w:r>
      <w:r w:rsidR="0044141A">
        <w:rPr>
          <w:bCs/>
          <w:sz w:val="28"/>
          <w:szCs w:val="28"/>
        </w:rPr>
        <w:t>7</w:t>
      </w:r>
      <w:r w:rsidRPr="008230FC">
        <w:rPr>
          <w:bCs/>
          <w:sz w:val="28"/>
          <w:szCs w:val="28"/>
        </w:rPr>
        <w:t>.2024 № 8</w:t>
      </w:r>
      <w:r w:rsidR="0044141A">
        <w:rPr>
          <w:bCs/>
          <w:sz w:val="28"/>
          <w:szCs w:val="28"/>
        </w:rPr>
        <w:t>4</w:t>
      </w:r>
      <w:r w:rsidRPr="008230FC">
        <w:rPr>
          <w:bCs/>
          <w:sz w:val="28"/>
          <w:szCs w:val="28"/>
        </w:rPr>
        <w:t>-</w:t>
      </w:r>
      <w:r w:rsidR="0044141A">
        <w:rPr>
          <w:bCs/>
          <w:sz w:val="28"/>
          <w:szCs w:val="28"/>
        </w:rPr>
        <w:t>38</w:t>
      </w:r>
      <w:r w:rsidRPr="008230FC">
        <w:rPr>
          <w:bCs/>
          <w:sz w:val="28"/>
          <w:szCs w:val="28"/>
        </w:rPr>
        <w:t>/VIII «</w:t>
      </w:r>
      <w:r w:rsidR="00467B3E" w:rsidRPr="008230FC">
        <w:rPr>
          <w:sz w:val="28"/>
          <w:szCs w:val="28"/>
        </w:rPr>
        <w:t xml:space="preserve">Про затвердження </w:t>
      </w:r>
      <w:r w:rsidR="00467B3E" w:rsidRPr="008230FC">
        <w:rPr>
          <w:bCs/>
          <w:sz w:val="28"/>
          <w:szCs w:val="28"/>
        </w:rPr>
        <w:t xml:space="preserve">Програми </w:t>
      </w:r>
      <w:r w:rsidR="0044141A">
        <w:rPr>
          <w:bCs/>
          <w:sz w:val="28"/>
          <w:szCs w:val="28"/>
        </w:rPr>
        <w:t>розвитку малого та середнього підприємництва на 2025-2027 роки</w:t>
      </w:r>
      <w:r w:rsidRPr="008230FC">
        <w:rPr>
          <w:sz w:val="28"/>
          <w:szCs w:val="28"/>
        </w:rPr>
        <w:t>» (далі – Рішення) наступні зміни:</w:t>
      </w:r>
    </w:p>
    <w:p w14:paraId="10AD4595" w14:textId="77777777" w:rsidR="0004565F" w:rsidRPr="008230FC" w:rsidRDefault="0004565F" w:rsidP="00D118CA">
      <w:pPr>
        <w:ind w:firstLine="567"/>
        <w:jc w:val="both"/>
        <w:rPr>
          <w:sz w:val="28"/>
          <w:szCs w:val="28"/>
        </w:rPr>
      </w:pPr>
      <w:r w:rsidRPr="008230FC">
        <w:rPr>
          <w:sz w:val="28"/>
          <w:szCs w:val="28"/>
        </w:rPr>
        <w:t>1.1. Продовжити до 31.12.2030 строк дії</w:t>
      </w:r>
      <w:r w:rsidR="003E1A2C">
        <w:rPr>
          <w:sz w:val="28"/>
          <w:szCs w:val="28"/>
        </w:rPr>
        <w:t xml:space="preserve">  </w:t>
      </w:r>
      <w:r w:rsidRPr="008230FC">
        <w:rPr>
          <w:sz w:val="28"/>
          <w:szCs w:val="28"/>
        </w:rPr>
        <w:t xml:space="preserve">Програми </w:t>
      </w:r>
      <w:r w:rsidR="0044141A">
        <w:rPr>
          <w:bCs/>
          <w:sz w:val="28"/>
          <w:szCs w:val="28"/>
        </w:rPr>
        <w:t>розвитку малого та середнього підприємництва на 2025-2027 роки</w:t>
      </w:r>
      <w:r w:rsidR="00467B3E" w:rsidRPr="008230FC">
        <w:rPr>
          <w:sz w:val="28"/>
          <w:szCs w:val="28"/>
        </w:rPr>
        <w:t xml:space="preserve"> </w:t>
      </w:r>
      <w:r w:rsidRPr="008230FC">
        <w:rPr>
          <w:sz w:val="28"/>
          <w:szCs w:val="28"/>
        </w:rPr>
        <w:t>(далі – Програма).</w:t>
      </w:r>
    </w:p>
    <w:p w14:paraId="62532C29" w14:textId="77777777" w:rsidR="0004565F" w:rsidRPr="008230FC" w:rsidRDefault="0004565F" w:rsidP="00D118CA">
      <w:pPr>
        <w:ind w:firstLine="567"/>
        <w:jc w:val="both"/>
        <w:rPr>
          <w:sz w:val="28"/>
          <w:szCs w:val="28"/>
        </w:rPr>
      </w:pPr>
      <w:r w:rsidRPr="008230FC">
        <w:rPr>
          <w:sz w:val="28"/>
          <w:szCs w:val="28"/>
        </w:rPr>
        <w:t xml:space="preserve">1.2. </w:t>
      </w:r>
      <w:bookmarkStart w:id="0" w:name="_Hlk198190370"/>
      <w:r w:rsidRPr="008230FC">
        <w:rPr>
          <w:sz w:val="28"/>
          <w:szCs w:val="28"/>
        </w:rPr>
        <w:t>У назві та пункті 1 Рішення цифри «</w:t>
      </w:r>
      <w:r w:rsidR="00BB378B">
        <w:rPr>
          <w:sz w:val="28"/>
          <w:szCs w:val="28"/>
        </w:rPr>
        <w:t>2025</w:t>
      </w:r>
      <w:r w:rsidR="00C368C7">
        <w:rPr>
          <w:sz w:val="28"/>
          <w:szCs w:val="28"/>
        </w:rPr>
        <w:t>-</w:t>
      </w:r>
      <w:r w:rsidRPr="008230FC">
        <w:rPr>
          <w:sz w:val="28"/>
          <w:szCs w:val="28"/>
        </w:rPr>
        <w:t>2027</w:t>
      </w:r>
      <w:r w:rsidR="00CE3EF7">
        <w:rPr>
          <w:sz w:val="28"/>
          <w:szCs w:val="28"/>
        </w:rPr>
        <w:t xml:space="preserve">» замінити </w:t>
      </w:r>
      <w:r w:rsidRPr="008230FC">
        <w:rPr>
          <w:sz w:val="28"/>
          <w:szCs w:val="28"/>
        </w:rPr>
        <w:t>цифрами «</w:t>
      </w:r>
      <w:r w:rsidR="00BB378B">
        <w:rPr>
          <w:sz w:val="28"/>
          <w:szCs w:val="28"/>
        </w:rPr>
        <w:t>2025</w:t>
      </w:r>
      <w:r w:rsidR="00C368C7">
        <w:rPr>
          <w:sz w:val="28"/>
          <w:szCs w:val="28"/>
        </w:rPr>
        <w:t>-</w:t>
      </w:r>
      <w:r w:rsidR="0077520A" w:rsidRPr="008230FC">
        <w:rPr>
          <w:sz w:val="28"/>
          <w:szCs w:val="28"/>
        </w:rPr>
        <w:t>2030</w:t>
      </w:r>
      <w:r w:rsidRPr="008230FC">
        <w:rPr>
          <w:sz w:val="28"/>
          <w:szCs w:val="28"/>
        </w:rPr>
        <w:t>».</w:t>
      </w:r>
      <w:bookmarkEnd w:id="0"/>
    </w:p>
    <w:p w14:paraId="2BD2023A" w14:textId="77777777" w:rsidR="0004565F" w:rsidRDefault="0004565F" w:rsidP="00D118CA">
      <w:pPr>
        <w:ind w:firstLine="567"/>
        <w:jc w:val="both"/>
        <w:rPr>
          <w:sz w:val="28"/>
          <w:szCs w:val="28"/>
        </w:rPr>
      </w:pPr>
      <w:r w:rsidRPr="008230FC">
        <w:rPr>
          <w:sz w:val="28"/>
          <w:szCs w:val="28"/>
        </w:rPr>
        <w:t>1.3. У тексті Програми цифри «</w:t>
      </w:r>
      <w:r w:rsidR="00BB378B">
        <w:rPr>
          <w:sz w:val="28"/>
          <w:szCs w:val="28"/>
        </w:rPr>
        <w:t>2025</w:t>
      </w:r>
      <w:r w:rsidR="00C368C7">
        <w:rPr>
          <w:sz w:val="28"/>
          <w:szCs w:val="28"/>
        </w:rPr>
        <w:t>-</w:t>
      </w:r>
      <w:r w:rsidR="0077520A" w:rsidRPr="008230FC">
        <w:rPr>
          <w:sz w:val="28"/>
          <w:szCs w:val="28"/>
        </w:rPr>
        <w:t>2027</w:t>
      </w:r>
      <w:r w:rsidRPr="008230FC">
        <w:rPr>
          <w:sz w:val="28"/>
          <w:szCs w:val="28"/>
        </w:rPr>
        <w:t>» замінити цифрами «</w:t>
      </w:r>
      <w:r w:rsidR="00BB378B">
        <w:rPr>
          <w:sz w:val="28"/>
          <w:szCs w:val="28"/>
        </w:rPr>
        <w:t>2025</w:t>
      </w:r>
      <w:r w:rsidR="00C368C7">
        <w:rPr>
          <w:sz w:val="28"/>
          <w:szCs w:val="28"/>
        </w:rPr>
        <w:t>-</w:t>
      </w:r>
      <w:r w:rsidR="0077520A" w:rsidRPr="008230FC">
        <w:rPr>
          <w:sz w:val="28"/>
          <w:szCs w:val="28"/>
        </w:rPr>
        <w:t>20</w:t>
      </w:r>
      <w:r w:rsidR="008230FC" w:rsidRPr="008230FC">
        <w:rPr>
          <w:sz w:val="28"/>
          <w:szCs w:val="28"/>
          <w:lang w:val="ru-RU"/>
        </w:rPr>
        <w:t>30</w:t>
      </w:r>
      <w:r w:rsidRPr="008230FC">
        <w:rPr>
          <w:sz w:val="28"/>
          <w:szCs w:val="28"/>
        </w:rPr>
        <w:t>» (Програма у новій редакції додається).</w:t>
      </w:r>
    </w:p>
    <w:p w14:paraId="32AC430A" w14:textId="77777777" w:rsidR="0004565F" w:rsidRPr="008230FC" w:rsidRDefault="00C368C7" w:rsidP="00D118CA">
      <w:pPr>
        <w:ind w:firstLine="567"/>
        <w:jc w:val="both"/>
        <w:rPr>
          <w:sz w:val="28"/>
          <w:szCs w:val="28"/>
        </w:rPr>
      </w:pPr>
      <w:r>
        <w:rPr>
          <w:bCs/>
          <w:sz w:val="28"/>
          <w:szCs w:val="28"/>
        </w:rPr>
        <w:t>2</w:t>
      </w:r>
      <w:r w:rsidR="0004565F" w:rsidRPr="008230FC">
        <w:rPr>
          <w:bCs/>
          <w:sz w:val="28"/>
          <w:szCs w:val="28"/>
        </w:rPr>
        <w:t xml:space="preserve">. Організацію виконання рішення покласти на заступника міського голови відповідно до функціональних повноважень та </w:t>
      </w:r>
      <w:r w:rsidR="0077520A" w:rsidRPr="008230FC">
        <w:rPr>
          <w:bCs/>
          <w:sz w:val="28"/>
          <w:szCs w:val="28"/>
        </w:rPr>
        <w:t>управління економічного розвитку</w:t>
      </w:r>
      <w:r w:rsidR="0004565F" w:rsidRPr="008230FC">
        <w:rPr>
          <w:bCs/>
          <w:sz w:val="28"/>
          <w:szCs w:val="28"/>
        </w:rPr>
        <w:t>.</w:t>
      </w:r>
    </w:p>
    <w:p w14:paraId="1594938D" w14:textId="77777777" w:rsidR="0004565F" w:rsidRDefault="00C368C7" w:rsidP="00D118CA">
      <w:pPr>
        <w:ind w:firstLine="567"/>
        <w:jc w:val="both"/>
        <w:rPr>
          <w:bCs/>
          <w:sz w:val="28"/>
          <w:szCs w:val="28"/>
        </w:rPr>
      </w:pPr>
      <w:r>
        <w:rPr>
          <w:bCs/>
          <w:sz w:val="28"/>
          <w:szCs w:val="28"/>
        </w:rPr>
        <w:t>3</w:t>
      </w:r>
      <w:r w:rsidR="0004565F" w:rsidRPr="008230FC">
        <w:rPr>
          <w:bCs/>
          <w:sz w:val="28"/>
          <w:szCs w:val="28"/>
        </w:rPr>
        <w:t>. 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7FED558C" w14:textId="77777777" w:rsidR="00DD1160" w:rsidRDefault="00DD1160" w:rsidP="0004565F">
      <w:pPr>
        <w:shd w:val="clear" w:color="auto" w:fill="FFFFFF"/>
        <w:jc w:val="both"/>
        <w:rPr>
          <w:bCs/>
          <w:sz w:val="28"/>
          <w:szCs w:val="28"/>
        </w:rPr>
      </w:pPr>
    </w:p>
    <w:p w14:paraId="4EF7C715" w14:textId="77777777" w:rsidR="00C368C7" w:rsidRDefault="00C368C7" w:rsidP="0004565F">
      <w:pPr>
        <w:shd w:val="clear" w:color="auto" w:fill="FFFFFF"/>
        <w:jc w:val="both"/>
        <w:rPr>
          <w:bCs/>
          <w:sz w:val="28"/>
          <w:szCs w:val="28"/>
        </w:rPr>
      </w:pPr>
    </w:p>
    <w:p w14:paraId="129D47C6" w14:textId="77777777" w:rsidR="0077520A" w:rsidRDefault="0004565F" w:rsidP="0004565F">
      <w:pPr>
        <w:shd w:val="clear" w:color="auto" w:fill="FFFFFF"/>
        <w:jc w:val="both"/>
        <w:rPr>
          <w:bCs/>
          <w:sz w:val="28"/>
          <w:szCs w:val="28"/>
        </w:rPr>
      </w:pPr>
      <w:r w:rsidRPr="00F24AE1">
        <w:rPr>
          <w:bCs/>
          <w:sz w:val="28"/>
          <w:szCs w:val="28"/>
        </w:rPr>
        <w:t>Міський голова</w:t>
      </w:r>
      <w:r w:rsidRPr="00F24AE1">
        <w:rPr>
          <w:bCs/>
          <w:sz w:val="28"/>
          <w:szCs w:val="28"/>
        </w:rPr>
        <w:tab/>
      </w:r>
      <w:r w:rsidRPr="00F24AE1">
        <w:rPr>
          <w:bCs/>
          <w:sz w:val="28"/>
          <w:szCs w:val="28"/>
        </w:rPr>
        <w:tab/>
      </w:r>
      <w:r w:rsidRPr="00F24AE1">
        <w:rPr>
          <w:bCs/>
          <w:sz w:val="28"/>
          <w:szCs w:val="28"/>
        </w:rPr>
        <w:tab/>
      </w:r>
      <w:r w:rsidRPr="00F24AE1">
        <w:rPr>
          <w:bCs/>
          <w:sz w:val="28"/>
          <w:szCs w:val="28"/>
        </w:rPr>
        <w:tab/>
      </w:r>
      <w:r w:rsidRPr="00F24AE1">
        <w:rPr>
          <w:bCs/>
          <w:sz w:val="28"/>
          <w:szCs w:val="28"/>
        </w:rPr>
        <w:tab/>
      </w:r>
      <w:r w:rsidRPr="00F24AE1">
        <w:rPr>
          <w:bCs/>
          <w:sz w:val="28"/>
          <w:szCs w:val="28"/>
        </w:rPr>
        <w:tab/>
        <w:t xml:space="preserve"> </w:t>
      </w:r>
      <w:r w:rsidR="0092621C">
        <w:rPr>
          <w:bCs/>
          <w:sz w:val="28"/>
          <w:szCs w:val="28"/>
        </w:rPr>
        <w:t xml:space="preserve">      </w:t>
      </w:r>
      <w:r w:rsidR="005C61DE">
        <w:rPr>
          <w:bCs/>
          <w:sz w:val="28"/>
          <w:szCs w:val="28"/>
        </w:rPr>
        <w:tab/>
      </w:r>
      <w:r w:rsidR="005C61DE">
        <w:rPr>
          <w:bCs/>
          <w:sz w:val="28"/>
          <w:szCs w:val="28"/>
        </w:rPr>
        <w:tab/>
      </w:r>
      <w:r>
        <w:rPr>
          <w:bCs/>
          <w:sz w:val="28"/>
          <w:szCs w:val="28"/>
        </w:rPr>
        <w:t>Сергій АНАНКО</w:t>
      </w:r>
      <w:r w:rsidRPr="00F24AE1">
        <w:rPr>
          <w:bCs/>
          <w:sz w:val="28"/>
          <w:szCs w:val="28"/>
        </w:rPr>
        <w:tab/>
      </w:r>
    </w:p>
    <w:p w14:paraId="36D733EC" w14:textId="77777777" w:rsidR="0077520A" w:rsidRDefault="0077520A" w:rsidP="0077520A">
      <w:pPr>
        <w:shd w:val="clear" w:color="auto" w:fill="FFFFFF"/>
        <w:jc w:val="both"/>
        <w:rPr>
          <w:bCs/>
          <w:sz w:val="28"/>
          <w:szCs w:val="28"/>
        </w:rPr>
      </w:pPr>
    </w:p>
    <w:p w14:paraId="78EFB907" w14:textId="77777777" w:rsidR="0077520A" w:rsidRDefault="0077520A" w:rsidP="0077520A">
      <w:pPr>
        <w:shd w:val="clear" w:color="auto" w:fill="FFFFFF"/>
        <w:jc w:val="both"/>
        <w:rPr>
          <w:bCs/>
          <w:sz w:val="28"/>
          <w:szCs w:val="28"/>
        </w:rPr>
      </w:pPr>
    </w:p>
    <w:p w14:paraId="1F9A28A6" w14:textId="77777777" w:rsidR="0077520A" w:rsidRDefault="0077520A" w:rsidP="0077520A">
      <w:pPr>
        <w:shd w:val="clear" w:color="auto" w:fill="FFFFFF"/>
        <w:jc w:val="both"/>
        <w:rPr>
          <w:bCs/>
          <w:sz w:val="28"/>
          <w:szCs w:val="28"/>
        </w:rPr>
      </w:pPr>
    </w:p>
    <w:p w14:paraId="78161961" w14:textId="77777777" w:rsidR="0077520A" w:rsidRDefault="0077520A" w:rsidP="0077520A">
      <w:pPr>
        <w:shd w:val="clear" w:color="auto" w:fill="FFFFFF"/>
        <w:jc w:val="both"/>
        <w:rPr>
          <w:bCs/>
          <w:sz w:val="28"/>
          <w:szCs w:val="28"/>
        </w:rPr>
      </w:pPr>
    </w:p>
    <w:p w14:paraId="02D89D78" w14:textId="77777777" w:rsidR="0077520A" w:rsidRDefault="0077520A" w:rsidP="0077520A">
      <w:pPr>
        <w:shd w:val="clear" w:color="auto" w:fill="FFFFFF"/>
        <w:jc w:val="both"/>
        <w:rPr>
          <w:bCs/>
          <w:sz w:val="28"/>
          <w:szCs w:val="28"/>
        </w:rPr>
      </w:pPr>
    </w:p>
    <w:p w14:paraId="4B1DC88E" w14:textId="77777777" w:rsidR="0077520A" w:rsidRDefault="0077520A" w:rsidP="0077520A">
      <w:pPr>
        <w:shd w:val="clear" w:color="auto" w:fill="FFFFFF"/>
        <w:jc w:val="both"/>
        <w:rPr>
          <w:bCs/>
          <w:sz w:val="28"/>
          <w:szCs w:val="28"/>
        </w:rPr>
      </w:pPr>
    </w:p>
    <w:p w14:paraId="50A3BFC3" w14:textId="77777777" w:rsidR="0077520A" w:rsidRDefault="0077520A" w:rsidP="0077520A">
      <w:pPr>
        <w:shd w:val="clear" w:color="auto" w:fill="FFFFFF"/>
        <w:jc w:val="both"/>
        <w:rPr>
          <w:bCs/>
          <w:sz w:val="28"/>
          <w:szCs w:val="28"/>
        </w:rPr>
      </w:pPr>
    </w:p>
    <w:p w14:paraId="350073F5" w14:textId="77777777" w:rsidR="0077520A" w:rsidRDefault="0077520A" w:rsidP="0077520A">
      <w:pPr>
        <w:shd w:val="clear" w:color="auto" w:fill="FFFFFF"/>
        <w:jc w:val="both"/>
        <w:rPr>
          <w:bCs/>
          <w:sz w:val="28"/>
          <w:szCs w:val="28"/>
        </w:rPr>
      </w:pPr>
    </w:p>
    <w:p w14:paraId="6D6D48DB" w14:textId="77777777" w:rsidR="0077520A" w:rsidRDefault="0077520A" w:rsidP="0077520A">
      <w:pPr>
        <w:shd w:val="clear" w:color="auto" w:fill="FFFFFF"/>
        <w:jc w:val="both"/>
        <w:rPr>
          <w:bCs/>
          <w:sz w:val="28"/>
          <w:szCs w:val="28"/>
        </w:rPr>
      </w:pPr>
    </w:p>
    <w:p w14:paraId="1490E502" w14:textId="77777777" w:rsidR="0077520A" w:rsidRDefault="0077520A" w:rsidP="0077520A">
      <w:pPr>
        <w:shd w:val="clear" w:color="auto" w:fill="FFFFFF"/>
        <w:jc w:val="both"/>
        <w:rPr>
          <w:bCs/>
          <w:sz w:val="28"/>
          <w:szCs w:val="28"/>
        </w:rPr>
      </w:pPr>
    </w:p>
    <w:p w14:paraId="15AE437D" w14:textId="77777777" w:rsidR="0077520A" w:rsidRDefault="0077520A" w:rsidP="0077520A">
      <w:pPr>
        <w:shd w:val="clear" w:color="auto" w:fill="FFFFFF"/>
        <w:jc w:val="both"/>
        <w:rPr>
          <w:bCs/>
          <w:sz w:val="28"/>
          <w:szCs w:val="28"/>
        </w:rPr>
      </w:pPr>
    </w:p>
    <w:p w14:paraId="595FCA01" w14:textId="77777777" w:rsidR="0077520A" w:rsidRDefault="0077520A" w:rsidP="0077520A">
      <w:pPr>
        <w:shd w:val="clear" w:color="auto" w:fill="FFFFFF"/>
        <w:jc w:val="both"/>
        <w:rPr>
          <w:bCs/>
          <w:sz w:val="28"/>
          <w:szCs w:val="28"/>
        </w:rPr>
      </w:pPr>
    </w:p>
    <w:p w14:paraId="4AD58006" w14:textId="77777777" w:rsidR="0077520A" w:rsidRDefault="0077520A" w:rsidP="0077520A">
      <w:pPr>
        <w:shd w:val="clear" w:color="auto" w:fill="FFFFFF"/>
        <w:jc w:val="both"/>
        <w:rPr>
          <w:bCs/>
          <w:sz w:val="28"/>
          <w:szCs w:val="28"/>
        </w:rPr>
      </w:pPr>
    </w:p>
    <w:p w14:paraId="7B9D4316" w14:textId="77777777" w:rsidR="007552E1" w:rsidRDefault="007552E1" w:rsidP="0077520A">
      <w:pPr>
        <w:shd w:val="clear" w:color="auto" w:fill="FFFFFF"/>
        <w:jc w:val="both"/>
        <w:rPr>
          <w:bCs/>
          <w:sz w:val="28"/>
          <w:szCs w:val="28"/>
        </w:rPr>
      </w:pPr>
    </w:p>
    <w:p w14:paraId="5B23AC2F" w14:textId="77777777" w:rsidR="0077520A" w:rsidRDefault="0077520A" w:rsidP="0077520A">
      <w:pPr>
        <w:shd w:val="clear" w:color="auto" w:fill="FFFFFF"/>
        <w:jc w:val="both"/>
        <w:rPr>
          <w:bCs/>
          <w:sz w:val="28"/>
          <w:szCs w:val="28"/>
        </w:rPr>
      </w:pPr>
    </w:p>
    <w:p w14:paraId="02917765" w14:textId="77777777" w:rsidR="0077520A" w:rsidRDefault="0077520A" w:rsidP="0077520A">
      <w:pPr>
        <w:shd w:val="clear" w:color="auto" w:fill="FFFFFF"/>
        <w:jc w:val="both"/>
        <w:rPr>
          <w:bCs/>
          <w:sz w:val="28"/>
          <w:szCs w:val="28"/>
        </w:rPr>
      </w:pPr>
    </w:p>
    <w:p w14:paraId="219E1BE2" w14:textId="77777777" w:rsidR="0077520A" w:rsidRDefault="0077520A" w:rsidP="0077520A">
      <w:pPr>
        <w:shd w:val="clear" w:color="auto" w:fill="FFFFFF"/>
        <w:jc w:val="both"/>
        <w:rPr>
          <w:bCs/>
          <w:sz w:val="28"/>
          <w:szCs w:val="28"/>
        </w:rPr>
      </w:pPr>
    </w:p>
    <w:p w14:paraId="49A07DCD" w14:textId="77777777" w:rsidR="0077520A" w:rsidRDefault="0077520A" w:rsidP="0077520A">
      <w:pPr>
        <w:shd w:val="clear" w:color="auto" w:fill="FFFFFF"/>
        <w:jc w:val="both"/>
        <w:rPr>
          <w:bCs/>
          <w:sz w:val="28"/>
          <w:szCs w:val="28"/>
        </w:rPr>
      </w:pPr>
    </w:p>
    <w:p w14:paraId="2D070401" w14:textId="77777777" w:rsidR="0077520A" w:rsidRDefault="0077520A" w:rsidP="0077520A">
      <w:pPr>
        <w:shd w:val="clear" w:color="auto" w:fill="FFFFFF"/>
        <w:jc w:val="both"/>
        <w:rPr>
          <w:bCs/>
          <w:sz w:val="28"/>
          <w:szCs w:val="28"/>
        </w:rPr>
      </w:pPr>
    </w:p>
    <w:p w14:paraId="01316EBD" w14:textId="77777777" w:rsidR="0077520A" w:rsidRDefault="0077520A" w:rsidP="0077520A">
      <w:pPr>
        <w:shd w:val="clear" w:color="auto" w:fill="FFFFFF"/>
        <w:jc w:val="both"/>
        <w:rPr>
          <w:bCs/>
          <w:sz w:val="28"/>
          <w:szCs w:val="28"/>
          <w:lang w:val="en-US"/>
        </w:rPr>
      </w:pPr>
    </w:p>
    <w:p w14:paraId="6071EA00" w14:textId="77777777" w:rsidR="008230FC" w:rsidRPr="008230FC" w:rsidRDefault="008230FC" w:rsidP="0077520A">
      <w:pPr>
        <w:shd w:val="clear" w:color="auto" w:fill="FFFFFF"/>
        <w:jc w:val="both"/>
        <w:rPr>
          <w:bCs/>
          <w:sz w:val="28"/>
          <w:szCs w:val="28"/>
          <w:lang w:val="en-US"/>
        </w:rPr>
      </w:pPr>
    </w:p>
    <w:p w14:paraId="0D2AFBB0" w14:textId="77777777" w:rsidR="0077520A" w:rsidRDefault="0077520A" w:rsidP="0077520A">
      <w:pPr>
        <w:shd w:val="clear" w:color="auto" w:fill="FFFFFF"/>
        <w:jc w:val="both"/>
        <w:rPr>
          <w:bCs/>
          <w:sz w:val="28"/>
          <w:szCs w:val="28"/>
        </w:rPr>
      </w:pPr>
    </w:p>
    <w:p w14:paraId="45064D47" w14:textId="77777777" w:rsidR="00C368C7" w:rsidRDefault="00C368C7" w:rsidP="0077520A">
      <w:pPr>
        <w:shd w:val="clear" w:color="auto" w:fill="FFFFFF"/>
        <w:jc w:val="both"/>
        <w:rPr>
          <w:bCs/>
          <w:sz w:val="28"/>
          <w:szCs w:val="28"/>
        </w:rPr>
      </w:pPr>
    </w:p>
    <w:p w14:paraId="1DCF7B6E" w14:textId="77777777" w:rsidR="00C368C7" w:rsidRDefault="00C368C7" w:rsidP="0077520A">
      <w:pPr>
        <w:shd w:val="clear" w:color="auto" w:fill="FFFFFF"/>
        <w:jc w:val="both"/>
        <w:rPr>
          <w:bCs/>
          <w:sz w:val="28"/>
          <w:szCs w:val="28"/>
        </w:rPr>
      </w:pPr>
    </w:p>
    <w:p w14:paraId="3BBEEE3F" w14:textId="77777777" w:rsidR="00C368C7" w:rsidRDefault="00C368C7" w:rsidP="0077520A">
      <w:pPr>
        <w:shd w:val="clear" w:color="auto" w:fill="FFFFFF"/>
        <w:jc w:val="both"/>
        <w:rPr>
          <w:bCs/>
          <w:sz w:val="28"/>
          <w:szCs w:val="28"/>
        </w:rPr>
      </w:pPr>
    </w:p>
    <w:p w14:paraId="26C6C513" w14:textId="77777777" w:rsidR="00C368C7" w:rsidRDefault="00C368C7" w:rsidP="0077520A">
      <w:pPr>
        <w:shd w:val="clear" w:color="auto" w:fill="FFFFFF"/>
        <w:jc w:val="both"/>
        <w:rPr>
          <w:bCs/>
          <w:sz w:val="28"/>
          <w:szCs w:val="28"/>
        </w:rPr>
      </w:pPr>
    </w:p>
    <w:p w14:paraId="328329BE" w14:textId="77777777" w:rsidR="00C368C7" w:rsidRDefault="00C368C7" w:rsidP="0077520A">
      <w:pPr>
        <w:shd w:val="clear" w:color="auto" w:fill="FFFFFF"/>
        <w:jc w:val="both"/>
        <w:rPr>
          <w:bCs/>
          <w:sz w:val="28"/>
          <w:szCs w:val="28"/>
        </w:rPr>
      </w:pPr>
    </w:p>
    <w:p w14:paraId="6CE52E92" w14:textId="77777777" w:rsidR="00C368C7" w:rsidRDefault="00C368C7" w:rsidP="0077520A">
      <w:pPr>
        <w:shd w:val="clear" w:color="auto" w:fill="FFFFFF"/>
        <w:jc w:val="both"/>
        <w:rPr>
          <w:bCs/>
          <w:sz w:val="28"/>
          <w:szCs w:val="28"/>
        </w:rPr>
      </w:pPr>
    </w:p>
    <w:p w14:paraId="2F387AFF" w14:textId="77777777" w:rsidR="00C368C7" w:rsidRDefault="00C368C7" w:rsidP="0077520A">
      <w:pPr>
        <w:shd w:val="clear" w:color="auto" w:fill="FFFFFF"/>
        <w:jc w:val="both"/>
        <w:rPr>
          <w:bCs/>
          <w:sz w:val="28"/>
          <w:szCs w:val="28"/>
        </w:rPr>
      </w:pPr>
    </w:p>
    <w:p w14:paraId="24D3481A" w14:textId="77777777" w:rsidR="0077520A" w:rsidRDefault="0077520A" w:rsidP="0077520A">
      <w:pPr>
        <w:shd w:val="clear" w:color="auto" w:fill="FFFFFF"/>
        <w:jc w:val="both"/>
        <w:rPr>
          <w:bCs/>
          <w:sz w:val="28"/>
          <w:szCs w:val="28"/>
        </w:rPr>
      </w:pPr>
    </w:p>
    <w:p w14:paraId="5881E184" w14:textId="77777777" w:rsidR="0077520A" w:rsidRDefault="0077520A" w:rsidP="0077520A"/>
    <w:p w14:paraId="09B55727" w14:textId="77777777" w:rsidR="0077520A" w:rsidRDefault="0077520A" w:rsidP="0077520A"/>
    <w:tbl>
      <w:tblPr>
        <w:tblW w:w="9659" w:type="dxa"/>
        <w:tblLook w:val="01E0" w:firstRow="1" w:lastRow="1" w:firstColumn="1" w:lastColumn="1" w:noHBand="0" w:noVBand="0"/>
      </w:tblPr>
      <w:tblGrid>
        <w:gridCol w:w="5508"/>
        <w:gridCol w:w="720"/>
        <w:gridCol w:w="3431"/>
      </w:tblGrid>
      <w:tr w:rsidR="0010503A" w:rsidRPr="00AD1F6F" w14:paraId="29548FCB" w14:textId="77777777">
        <w:tc>
          <w:tcPr>
            <w:tcW w:w="5508" w:type="dxa"/>
          </w:tcPr>
          <w:p w14:paraId="0CDD309D" w14:textId="77777777" w:rsidR="0010503A" w:rsidRPr="008F56B6" w:rsidRDefault="008F56B6" w:rsidP="003608EF">
            <w:pPr>
              <w:pStyle w:val="a5"/>
              <w:autoSpaceDE w:val="0"/>
              <w:autoSpaceDN w:val="0"/>
              <w:spacing w:after="0" w:line="21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97C02">
              <w:rPr>
                <w:rFonts w:ascii="Times New Roman" w:hAnsi="Times New Roman" w:cs="Times New Roman"/>
                <w:sz w:val="28"/>
                <w:szCs w:val="28"/>
              </w:rPr>
              <w:t>ПОГОДЖЕНО</w:t>
            </w:r>
            <w:r>
              <w:rPr>
                <w:rFonts w:ascii="Times New Roman" w:hAnsi="Times New Roman" w:cs="Times New Roman"/>
                <w:sz w:val="28"/>
                <w:szCs w:val="28"/>
                <w:lang w:val="en-US"/>
              </w:rPr>
              <w:t xml:space="preserve"> </w:t>
            </w:r>
          </w:p>
        </w:tc>
        <w:tc>
          <w:tcPr>
            <w:tcW w:w="720" w:type="dxa"/>
          </w:tcPr>
          <w:p w14:paraId="1C9EA86A" w14:textId="77777777" w:rsidR="0010503A" w:rsidRPr="00AD1F6F" w:rsidRDefault="0010503A" w:rsidP="003608EF">
            <w:pPr>
              <w:pStyle w:val="a5"/>
              <w:autoSpaceDE w:val="0"/>
              <w:autoSpaceDN w:val="0"/>
              <w:spacing w:after="0" w:line="216" w:lineRule="auto"/>
              <w:jc w:val="both"/>
              <w:rPr>
                <w:rFonts w:ascii="Times New Roman" w:hAnsi="Times New Roman" w:cs="Times New Roman"/>
                <w:sz w:val="28"/>
                <w:szCs w:val="28"/>
              </w:rPr>
            </w:pPr>
          </w:p>
        </w:tc>
        <w:tc>
          <w:tcPr>
            <w:tcW w:w="3431" w:type="dxa"/>
          </w:tcPr>
          <w:p w14:paraId="0DAFB8E3" w14:textId="77777777" w:rsidR="0010503A" w:rsidRPr="00AD1F6F" w:rsidRDefault="0010503A" w:rsidP="003608EF">
            <w:pPr>
              <w:pStyle w:val="a5"/>
              <w:autoSpaceDE w:val="0"/>
              <w:autoSpaceDN w:val="0"/>
              <w:spacing w:after="0" w:line="216" w:lineRule="auto"/>
              <w:jc w:val="both"/>
              <w:rPr>
                <w:rFonts w:ascii="Times New Roman" w:hAnsi="Times New Roman" w:cs="Times New Roman"/>
                <w:sz w:val="28"/>
                <w:szCs w:val="28"/>
              </w:rPr>
            </w:pPr>
          </w:p>
        </w:tc>
      </w:tr>
      <w:tr w:rsidR="0010503A" w:rsidRPr="00AD1F6F" w14:paraId="65A61ADD" w14:textId="77777777">
        <w:tc>
          <w:tcPr>
            <w:tcW w:w="5508" w:type="dxa"/>
          </w:tcPr>
          <w:p w14:paraId="2C1D227C"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c>
          <w:tcPr>
            <w:tcW w:w="720" w:type="dxa"/>
          </w:tcPr>
          <w:p w14:paraId="74C0AA50"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c>
          <w:tcPr>
            <w:tcW w:w="3431" w:type="dxa"/>
          </w:tcPr>
          <w:p w14:paraId="1E52B2E7"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z w:val="28"/>
                <w:szCs w:val="28"/>
              </w:rPr>
            </w:pPr>
          </w:p>
        </w:tc>
      </w:tr>
      <w:tr w:rsidR="0010503A" w:rsidRPr="00AD1F6F" w14:paraId="62912CB6" w14:textId="77777777">
        <w:trPr>
          <w:trHeight w:val="1015"/>
        </w:trPr>
        <w:tc>
          <w:tcPr>
            <w:tcW w:w="5508" w:type="dxa"/>
          </w:tcPr>
          <w:p w14:paraId="30616D0C" w14:textId="77777777" w:rsidR="004F35A2"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Постійна комісія міської ради з </w:t>
            </w:r>
          </w:p>
          <w:p w14:paraId="24A13A41" w14:textId="77777777" w:rsidR="004F35A2"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питань місцевого бюджету, фінансів, податкової політики, розвитку підприємництва, захисту прав </w:t>
            </w:r>
          </w:p>
          <w:p w14:paraId="5844A1BC"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споживачів, комунальної власності</w:t>
            </w:r>
          </w:p>
        </w:tc>
        <w:tc>
          <w:tcPr>
            <w:tcW w:w="720" w:type="dxa"/>
          </w:tcPr>
          <w:p w14:paraId="5BFD8622"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tcPr>
          <w:p w14:paraId="280FA237"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7ACEE5FA"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6E59AB64" w14:textId="77777777" w:rsidR="0010503A" w:rsidRPr="00AD1F6F" w:rsidRDefault="0010503A" w:rsidP="00C80C1C">
            <w:pPr>
              <w:pStyle w:val="a5"/>
              <w:autoSpaceDE w:val="0"/>
              <w:autoSpaceDN w:val="0"/>
              <w:spacing w:after="0"/>
              <w:rPr>
                <w:rFonts w:ascii="Times New Roman" w:hAnsi="Times New Roman" w:cs="Times New Roman"/>
                <w:sz w:val="28"/>
                <w:szCs w:val="28"/>
              </w:rPr>
            </w:pPr>
          </w:p>
          <w:p w14:paraId="01111A09" w14:textId="77777777" w:rsidR="009E6F7E" w:rsidRDefault="009E6F7E" w:rsidP="00C80C1C">
            <w:pPr>
              <w:pStyle w:val="a5"/>
              <w:autoSpaceDE w:val="0"/>
              <w:autoSpaceDN w:val="0"/>
              <w:spacing w:after="0"/>
              <w:rPr>
                <w:rFonts w:ascii="Times New Roman" w:hAnsi="Times New Roman" w:cs="Times New Roman"/>
                <w:sz w:val="28"/>
                <w:szCs w:val="28"/>
              </w:rPr>
            </w:pPr>
          </w:p>
          <w:p w14:paraId="082084BE" w14:textId="77777777" w:rsidR="0010503A" w:rsidRPr="00AD1F6F" w:rsidRDefault="0010503A" w:rsidP="00C80C1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Юлія ЛЮБЧЕНКО</w:t>
            </w:r>
          </w:p>
        </w:tc>
      </w:tr>
      <w:tr w:rsidR="0010503A" w:rsidRPr="00AD1F6F" w14:paraId="76B1C469" w14:textId="77777777">
        <w:trPr>
          <w:trHeight w:val="296"/>
        </w:trPr>
        <w:tc>
          <w:tcPr>
            <w:tcW w:w="5508" w:type="dxa"/>
          </w:tcPr>
          <w:p w14:paraId="766D3697"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720" w:type="dxa"/>
          </w:tcPr>
          <w:p w14:paraId="56D439BD"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tcPr>
          <w:p w14:paraId="26B7DD4E"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r>
      <w:tr w:rsidR="0010503A" w:rsidRPr="00AD1F6F" w14:paraId="1C197FA3" w14:textId="77777777">
        <w:tc>
          <w:tcPr>
            <w:tcW w:w="5508" w:type="dxa"/>
          </w:tcPr>
          <w:p w14:paraId="1CC8F080" w14:textId="77777777" w:rsidR="0010503A" w:rsidRPr="00AD1F6F" w:rsidRDefault="0010503A" w:rsidP="00C80C1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 xml:space="preserve">Перший заступник міського голови </w:t>
            </w:r>
          </w:p>
        </w:tc>
        <w:tc>
          <w:tcPr>
            <w:tcW w:w="720" w:type="dxa"/>
          </w:tcPr>
          <w:p w14:paraId="63BF17D1"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vAlign w:val="bottom"/>
          </w:tcPr>
          <w:p w14:paraId="3501AB68" w14:textId="77777777" w:rsidR="0010503A" w:rsidRPr="00AD1F6F" w:rsidRDefault="0010503A" w:rsidP="003E1A2C">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Олександр ЛИСЕНКО</w:t>
            </w:r>
          </w:p>
        </w:tc>
      </w:tr>
      <w:tr w:rsidR="0010503A" w:rsidRPr="00AD1F6F" w14:paraId="374B75B5" w14:textId="77777777">
        <w:tc>
          <w:tcPr>
            <w:tcW w:w="5508" w:type="dxa"/>
          </w:tcPr>
          <w:p w14:paraId="1942554D"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720" w:type="dxa"/>
          </w:tcPr>
          <w:p w14:paraId="20CF3095"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3431" w:type="dxa"/>
            <w:vAlign w:val="bottom"/>
          </w:tcPr>
          <w:p w14:paraId="47879427"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r>
      <w:tr w:rsidR="0010503A" w:rsidRPr="00AD1F6F" w14:paraId="782716DA" w14:textId="77777777">
        <w:tc>
          <w:tcPr>
            <w:tcW w:w="5508" w:type="dxa"/>
          </w:tcPr>
          <w:p w14:paraId="64EF7CEA"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Фінансове управління</w:t>
            </w:r>
            <w:r w:rsidRPr="00AD1F6F">
              <w:rPr>
                <w:rFonts w:ascii="Times New Roman" w:hAnsi="Times New Roman" w:cs="Times New Roman"/>
                <w:sz w:val="28"/>
                <w:szCs w:val="28"/>
              </w:rPr>
              <w:tab/>
            </w:r>
            <w:r w:rsidRPr="00AD1F6F">
              <w:rPr>
                <w:rFonts w:ascii="Times New Roman" w:hAnsi="Times New Roman" w:cs="Times New Roman"/>
                <w:sz w:val="28"/>
                <w:szCs w:val="28"/>
              </w:rPr>
              <w:tab/>
            </w:r>
            <w:r w:rsidRPr="00AD1F6F">
              <w:rPr>
                <w:rFonts w:ascii="Times New Roman" w:hAnsi="Times New Roman" w:cs="Times New Roman"/>
                <w:sz w:val="28"/>
                <w:szCs w:val="28"/>
              </w:rPr>
              <w:tab/>
            </w:r>
            <w:r w:rsidRPr="00AD1F6F">
              <w:rPr>
                <w:rFonts w:ascii="Times New Roman" w:hAnsi="Times New Roman" w:cs="Times New Roman"/>
                <w:sz w:val="28"/>
                <w:szCs w:val="28"/>
              </w:rPr>
              <w:tab/>
              <w:t xml:space="preserve">    </w:t>
            </w:r>
          </w:p>
        </w:tc>
        <w:tc>
          <w:tcPr>
            <w:tcW w:w="720" w:type="dxa"/>
          </w:tcPr>
          <w:p w14:paraId="529806E1" w14:textId="77777777" w:rsidR="0010503A" w:rsidRPr="00AD1F6F" w:rsidRDefault="0010503A" w:rsidP="003608EF">
            <w:pPr>
              <w:pStyle w:val="a5"/>
              <w:autoSpaceDE w:val="0"/>
              <w:autoSpaceDN w:val="0"/>
              <w:spacing w:after="0"/>
              <w:rPr>
                <w:rFonts w:ascii="Times New Roman" w:hAnsi="Times New Roman" w:cs="Times New Roman"/>
                <w:sz w:val="28"/>
                <w:szCs w:val="28"/>
              </w:rPr>
            </w:pPr>
          </w:p>
        </w:tc>
        <w:tc>
          <w:tcPr>
            <w:tcW w:w="3431" w:type="dxa"/>
            <w:vAlign w:val="bottom"/>
          </w:tcPr>
          <w:p w14:paraId="2D4CD8D4" w14:textId="77777777" w:rsidR="0010503A" w:rsidRPr="00AD1F6F" w:rsidRDefault="0010503A" w:rsidP="003608EF">
            <w:pPr>
              <w:pStyle w:val="a5"/>
              <w:autoSpaceDE w:val="0"/>
              <w:autoSpaceDN w:val="0"/>
              <w:spacing w:after="0"/>
              <w:rPr>
                <w:rFonts w:ascii="Times New Roman" w:hAnsi="Times New Roman" w:cs="Times New Roman"/>
                <w:sz w:val="28"/>
                <w:szCs w:val="28"/>
              </w:rPr>
            </w:pPr>
            <w:r w:rsidRPr="00AD1F6F">
              <w:rPr>
                <w:rFonts w:ascii="Times New Roman" w:hAnsi="Times New Roman" w:cs="Times New Roman"/>
                <w:sz w:val="28"/>
                <w:szCs w:val="28"/>
              </w:rPr>
              <w:t>Юлія ЛЮБЧЕНКО</w:t>
            </w:r>
          </w:p>
        </w:tc>
      </w:tr>
      <w:tr w:rsidR="0010503A" w:rsidRPr="00AD1F6F" w14:paraId="1FDCE846" w14:textId="77777777">
        <w:tc>
          <w:tcPr>
            <w:tcW w:w="5508" w:type="dxa"/>
          </w:tcPr>
          <w:p w14:paraId="0EA4A13C"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720" w:type="dxa"/>
          </w:tcPr>
          <w:p w14:paraId="5CCA2DF9"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c>
          <w:tcPr>
            <w:tcW w:w="3431" w:type="dxa"/>
            <w:vAlign w:val="bottom"/>
          </w:tcPr>
          <w:p w14:paraId="5352859E" w14:textId="77777777" w:rsidR="0010503A" w:rsidRPr="00AD1F6F" w:rsidRDefault="0010503A" w:rsidP="00C80C1C">
            <w:pPr>
              <w:pStyle w:val="a5"/>
              <w:autoSpaceDE w:val="0"/>
              <w:autoSpaceDN w:val="0"/>
              <w:spacing w:after="0"/>
              <w:rPr>
                <w:rFonts w:ascii="Times New Roman" w:hAnsi="Times New Roman" w:cs="Times New Roman"/>
                <w:sz w:val="28"/>
                <w:szCs w:val="28"/>
              </w:rPr>
            </w:pPr>
          </w:p>
        </w:tc>
      </w:tr>
      <w:tr w:rsidR="0010503A" w:rsidRPr="00AD1F6F" w14:paraId="67384C55" w14:textId="77777777">
        <w:tc>
          <w:tcPr>
            <w:tcW w:w="5508" w:type="dxa"/>
          </w:tcPr>
          <w:p w14:paraId="78C79227"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r w:rsidRPr="00AD1F6F">
              <w:rPr>
                <w:rFonts w:ascii="Times New Roman" w:hAnsi="Times New Roman" w:cs="Times New Roman"/>
                <w:sz w:val="28"/>
                <w:szCs w:val="28"/>
              </w:rPr>
              <w:t>Юридичний відділ</w:t>
            </w:r>
          </w:p>
        </w:tc>
        <w:tc>
          <w:tcPr>
            <w:tcW w:w="720" w:type="dxa"/>
          </w:tcPr>
          <w:p w14:paraId="1B3EE25F"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3431" w:type="dxa"/>
            <w:vAlign w:val="bottom"/>
          </w:tcPr>
          <w:p w14:paraId="567F2842" w14:textId="77777777" w:rsidR="0010503A" w:rsidRPr="00AD1F6F" w:rsidRDefault="0010503A" w:rsidP="003608EF">
            <w:pPr>
              <w:pStyle w:val="a5"/>
              <w:tabs>
                <w:tab w:val="center" w:pos="4677"/>
              </w:tabs>
              <w:autoSpaceDE w:val="0"/>
              <w:autoSpaceDN w:val="0"/>
              <w:spacing w:after="0" w:line="216" w:lineRule="auto"/>
              <w:rPr>
                <w:rFonts w:ascii="Times New Roman" w:hAnsi="Times New Roman" w:cs="Times New Roman"/>
                <w:sz w:val="28"/>
                <w:szCs w:val="28"/>
              </w:rPr>
            </w:pPr>
            <w:r w:rsidRPr="00AD1F6F">
              <w:rPr>
                <w:rFonts w:ascii="Times New Roman" w:hAnsi="Times New Roman" w:cs="Times New Roman"/>
                <w:sz w:val="28"/>
                <w:szCs w:val="28"/>
              </w:rPr>
              <w:t>Оксана СІЛКО</w:t>
            </w:r>
          </w:p>
        </w:tc>
      </w:tr>
      <w:tr w:rsidR="0010503A" w:rsidRPr="00AD1F6F" w14:paraId="04A5966F" w14:textId="77777777">
        <w:tc>
          <w:tcPr>
            <w:tcW w:w="5508" w:type="dxa"/>
          </w:tcPr>
          <w:p w14:paraId="75D54958"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720" w:type="dxa"/>
          </w:tcPr>
          <w:p w14:paraId="126BA776" w14:textId="77777777" w:rsidR="0010503A" w:rsidRPr="00AD1F6F" w:rsidRDefault="0010503A" w:rsidP="003608EF">
            <w:pPr>
              <w:pStyle w:val="a5"/>
              <w:tabs>
                <w:tab w:val="center" w:pos="4677"/>
              </w:tabs>
              <w:autoSpaceDE w:val="0"/>
              <w:autoSpaceDN w:val="0"/>
              <w:spacing w:after="0" w:line="216" w:lineRule="auto"/>
              <w:jc w:val="both"/>
              <w:rPr>
                <w:rFonts w:ascii="Times New Roman" w:hAnsi="Times New Roman" w:cs="Times New Roman"/>
                <w:sz w:val="28"/>
                <w:szCs w:val="28"/>
              </w:rPr>
            </w:pPr>
          </w:p>
        </w:tc>
        <w:tc>
          <w:tcPr>
            <w:tcW w:w="3431" w:type="dxa"/>
            <w:vAlign w:val="bottom"/>
          </w:tcPr>
          <w:p w14:paraId="47042253" w14:textId="77777777" w:rsidR="0010503A" w:rsidRPr="00AD1F6F" w:rsidRDefault="0010503A" w:rsidP="003608EF">
            <w:pPr>
              <w:pStyle w:val="a5"/>
              <w:tabs>
                <w:tab w:val="center" w:pos="4677"/>
              </w:tabs>
              <w:autoSpaceDE w:val="0"/>
              <w:autoSpaceDN w:val="0"/>
              <w:spacing w:after="0" w:line="216" w:lineRule="auto"/>
              <w:rPr>
                <w:rFonts w:ascii="Times New Roman" w:hAnsi="Times New Roman" w:cs="Times New Roman"/>
                <w:sz w:val="28"/>
                <w:szCs w:val="28"/>
              </w:rPr>
            </w:pPr>
          </w:p>
        </w:tc>
      </w:tr>
      <w:tr w:rsidR="0010503A" w:rsidRPr="00AD1F6F" w14:paraId="4A889018" w14:textId="77777777">
        <w:trPr>
          <w:trHeight w:val="701"/>
        </w:trPr>
        <w:tc>
          <w:tcPr>
            <w:tcW w:w="5508" w:type="dxa"/>
          </w:tcPr>
          <w:p w14:paraId="5F88D05A" w14:textId="77777777" w:rsidR="00AC16D5" w:rsidRDefault="00AC16D5" w:rsidP="00AC16D5">
            <w:pPr>
              <w:pStyle w:val="a7"/>
              <w:shd w:val="clear" w:color="auto" w:fill="FFFFFF"/>
              <w:autoSpaceDE w:val="0"/>
              <w:autoSpaceDN w:val="0"/>
              <w:spacing w:before="0" w:beforeAutospacing="0" w:after="0" w:afterAutospacing="0"/>
              <w:textAlignment w:val="baseline"/>
              <w:rPr>
                <w:spacing w:val="6"/>
                <w:sz w:val="28"/>
                <w:szCs w:val="28"/>
              </w:rPr>
            </w:pPr>
            <w:r>
              <w:rPr>
                <w:spacing w:val="6"/>
                <w:sz w:val="28"/>
                <w:szCs w:val="28"/>
              </w:rPr>
              <w:t>Н</w:t>
            </w:r>
            <w:r w:rsidR="0010503A" w:rsidRPr="00AD1F6F">
              <w:rPr>
                <w:spacing w:val="6"/>
                <w:sz w:val="28"/>
                <w:szCs w:val="28"/>
              </w:rPr>
              <w:t>ачальник управління</w:t>
            </w:r>
          </w:p>
          <w:p w14:paraId="1EADF719" w14:textId="77777777" w:rsidR="0010503A" w:rsidRPr="00AD1F6F" w:rsidRDefault="0010503A" w:rsidP="00AC16D5">
            <w:pPr>
              <w:pStyle w:val="a7"/>
              <w:shd w:val="clear" w:color="auto" w:fill="FFFFFF"/>
              <w:autoSpaceDE w:val="0"/>
              <w:autoSpaceDN w:val="0"/>
              <w:spacing w:before="0" w:beforeAutospacing="0" w:after="0" w:afterAutospacing="0"/>
              <w:textAlignment w:val="baseline"/>
              <w:rPr>
                <w:spacing w:val="6"/>
                <w:sz w:val="28"/>
                <w:szCs w:val="28"/>
              </w:rPr>
            </w:pPr>
            <w:r w:rsidRPr="00AD1F6F">
              <w:rPr>
                <w:spacing w:val="6"/>
                <w:sz w:val="28"/>
                <w:szCs w:val="28"/>
              </w:rPr>
              <w:t xml:space="preserve">економічного розвитку    </w:t>
            </w:r>
          </w:p>
        </w:tc>
        <w:tc>
          <w:tcPr>
            <w:tcW w:w="720" w:type="dxa"/>
          </w:tcPr>
          <w:p w14:paraId="12ED2ADD"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pacing w:val="6"/>
                <w:sz w:val="28"/>
                <w:szCs w:val="28"/>
              </w:rPr>
            </w:pPr>
          </w:p>
        </w:tc>
        <w:tc>
          <w:tcPr>
            <w:tcW w:w="3431" w:type="dxa"/>
          </w:tcPr>
          <w:p w14:paraId="2F921D47" w14:textId="77777777" w:rsidR="0010503A" w:rsidRPr="00AD1F6F" w:rsidRDefault="0010503A" w:rsidP="003608EF">
            <w:pPr>
              <w:pStyle w:val="a7"/>
              <w:shd w:val="clear" w:color="auto" w:fill="FFFFFF"/>
              <w:autoSpaceDE w:val="0"/>
              <w:autoSpaceDN w:val="0"/>
              <w:spacing w:before="0" w:beforeAutospacing="0" w:after="0" w:afterAutospacing="0" w:line="270" w:lineRule="atLeast"/>
              <w:textAlignment w:val="baseline"/>
              <w:rPr>
                <w:spacing w:val="6"/>
                <w:sz w:val="28"/>
                <w:szCs w:val="28"/>
              </w:rPr>
            </w:pPr>
          </w:p>
          <w:p w14:paraId="137A0117" w14:textId="77777777" w:rsidR="0010503A" w:rsidRPr="00AD1F6F" w:rsidRDefault="00AC16D5" w:rsidP="00AC16D5">
            <w:pPr>
              <w:pStyle w:val="a7"/>
              <w:shd w:val="clear" w:color="auto" w:fill="FFFFFF"/>
              <w:autoSpaceDE w:val="0"/>
              <w:autoSpaceDN w:val="0"/>
              <w:spacing w:before="0" w:beforeAutospacing="0" w:after="0" w:afterAutospacing="0" w:line="270" w:lineRule="atLeast"/>
              <w:textAlignment w:val="baseline"/>
              <w:rPr>
                <w:spacing w:val="6"/>
                <w:sz w:val="28"/>
                <w:szCs w:val="28"/>
              </w:rPr>
            </w:pPr>
            <w:r>
              <w:rPr>
                <w:spacing w:val="6"/>
                <w:sz w:val="28"/>
                <w:szCs w:val="28"/>
              </w:rPr>
              <w:t>Лариса МАТВЄЄНКО</w:t>
            </w:r>
          </w:p>
        </w:tc>
      </w:tr>
    </w:tbl>
    <w:p w14:paraId="740CC028" w14:textId="77777777" w:rsidR="0010503A" w:rsidRPr="00AD1F6F" w:rsidRDefault="0010503A" w:rsidP="00AC16D5">
      <w:pPr>
        <w:pStyle w:val="Style3"/>
        <w:widowControl/>
        <w:ind w:left="4248" w:firstLine="1422"/>
        <w:jc w:val="both"/>
        <w:rPr>
          <w:sz w:val="28"/>
          <w:szCs w:val="28"/>
        </w:rPr>
      </w:pPr>
      <w:r w:rsidRPr="00AD1F6F">
        <w:rPr>
          <w:sz w:val="28"/>
          <w:szCs w:val="28"/>
        </w:rPr>
        <w:br w:type="page"/>
      </w:r>
      <w:r w:rsidRPr="00AD1F6F">
        <w:rPr>
          <w:sz w:val="28"/>
          <w:szCs w:val="28"/>
        </w:rPr>
        <w:lastRenderedPageBreak/>
        <w:t>Додаток</w:t>
      </w:r>
    </w:p>
    <w:p w14:paraId="2834BDC3" w14:textId="77777777" w:rsidR="0010503A" w:rsidRDefault="0010503A" w:rsidP="00AC16D5">
      <w:pPr>
        <w:pStyle w:val="Style3"/>
        <w:widowControl/>
        <w:ind w:left="4248" w:firstLine="1422"/>
        <w:jc w:val="both"/>
        <w:rPr>
          <w:sz w:val="28"/>
          <w:szCs w:val="28"/>
        </w:rPr>
      </w:pPr>
      <w:r w:rsidRPr="00AD1F6F">
        <w:rPr>
          <w:sz w:val="28"/>
          <w:szCs w:val="28"/>
        </w:rPr>
        <w:t>ЗАТВЕРДЖЕНО</w:t>
      </w:r>
    </w:p>
    <w:p w14:paraId="0A60A5CE" w14:textId="77777777" w:rsidR="0010503A" w:rsidRPr="00AD1F6F" w:rsidRDefault="00AC16D5" w:rsidP="00AC16D5">
      <w:pPr>
        <w:pStyle w:val="Style3"/>
        <w:widowControl/>
        <w:ind w:firstLine="1422"/>
        <w:jc w:val="both"/>
        <w:rPr>
          <w:sz w:val="28"/>
          <w:szCs w:val="28"/>
        </w:rPr>
      </w:pPr>
      <w:r>
        <w:rPr>
          <w:sz w:val="28"/>
          <w:szCs w:val="28"/>
        </w:rPr>
        <w:t xml:space="preserve">      </w:t>
      </w:r>
      <w:r w:rsidR="0010503A" w:rsidRPr="00AD1F6F">
        <w:rPr>
          <w:sz w:val="28"/>
          <w:szCs w:val="28"/>
        </w:rPr>
        <w:t xml:space="preserve">                                              </w:t>
      </w:r>
      <w:r w:rsidR="0010503A" w:rsidRPr="00AD1F6F">
        <w:rPr>
          <w:sz w:val="28"/>
          <w:szCs w:val="28"/>
        </w:rPr>
        <w:tab/>
        <w:t>рішення</w:t>
      </w:r>
      <w:r w:rsidR="00CF7FA7" w:rsidRPr="00AD1F6F">
        <w:rPr>
          <w:sz w:val="28"/>
          <w:szCs w:val="28"/>
        </w:rPr>
        <w:t>м</w:t>
      </w:r>
      <w:r w:rsidR="0010503A" w:rsidRPr="00AD1F6F">
        <w:rPr>
          <w:sz w:val="28"/>
          <w:szCs w:val="28"/>
        </w:rPr>
        <w:t xml:space="preserve">  міської ради</w:t>
      </w:r>
    </w:p>
    <w:p w14:paraId="38C579A6" w14:textId="77777777" w:rsidR="0010503A" w:rsidRPr="003E1A2C" w:rsidRDefault="0010503A" w:rsidP="00AC16D5">
      <w:pPr>
        <w:pStyle w:val="Style3"/>
        <w:widowControl/>
        <w:ind w:firstLine="1422"/>
        <w:jc w:val="both"/>
        <w:rPr>
          <w:rStyle w:val="FontStyle15"/>
          <w:sz w:val="28"/>
          <w:szCs w:val="28"/>
        </w:rPr>
      </w:pPr>
      <w:r w:rsidRPr="00AD1F6F">
        <w:rPr>
          <w:sz w:val="28"/>
          <w:szCs w:val="28"/>
        </w:rPr>
        <w:t xml:space="preserve">                                                        </w:t>
      </w:r>
      <w:r w:rsidR="00817002" w:rsidRPr="00AD1F6F">
        <w:rPr>
          <w:sz w:val="28"/>
          <w:szCs w:val="28"/>
        </w:rPr>
        <w:tab/>
      </w:r>
      <w:r w:rsidRPr="00AD1F6F">
        <w:rPr>
          <w:sz w:val="28"/>
          <w:szCs w:val="28"/>
        </w:rPr>
        <w:t>від</w:t>
      </w:r>
      <w:r w:rsidR="00AC16D5">
        <w:rPr>
          <w:sz w:val="28"/>
          <w:szCs w:val="28"/>
        </w:rPr>
        <w:t xml:space="preserve"> </w:t>
      </w:r>
      <w:r w:rsidR="003E1A2C">
        <w:rPr>
          <w:sz w:val="28"/>
          <w:szCs w:val="28"/>
        </w:rPr>
        <w:t>_________</w:t>
      </w:r>
      <w:r w:rsidR="00066552">
        <w:rPr>
          <w:sz w:val="28"/>
          <w:szCs w:val="28"/>
          <w:lang w:val="en-US"/>
        </w:rPr>
        <w:t xml:space="preserve"> </w:t>
      </w:r>
      <w:r w:rsidR="00066552" w:rsidRPr="009E6C97">
        <w:rPr>
          <w:sz w:val="28"/>
          <w:szCs w:val="28"/>
        </w:rPr>
        <w:t>№</w:t>
      </w:r>
      <w:r w:rsidR="00D4409C">
        <w:rPr>
          <w:sz w:val="28"/>
          <w:szCs w:val="28"/>
          <w:lang w:val="en-US"/>
        </w:rPr>
        <w:t xml:space="preserve"> </w:t>
      </w:r>
      <w:r w:rsidR="003E1A2C">
        <w:rPr>
          <w:sz w:val="28"/>
          <w:szCs w:val="28"/>
        </w:rPr>
        <w:t>___________</w:t>
      </w:r>
    </w:p>
    <w:p w14:paraId="0AD8966C" w14:textId="77777777" w:rsidR="00851C39" w:rsidRPr="008230FC" w:rsidRDefault="00851C39" w:rsidP="008230FC">
      <w:pPr>
        <w:pStyle w:val="Style3"/>
        <w:widowControl/>
        <w:rPr>
          <w:rStyle w:val="FontStyle15"/>
          <w:bCs/>
          <w:sz w:val="28"/>
          <w:szCs w:val="28"/>
          <w:lang w:val="en-US"/>
        </w:rPr>
        <w:sectPr w:rsidR="00851C39" w:rsidRPr="008230FC" w:rsidSect="00DD1160">
          <w:footerReference w:type="default" r:id="rId10"/>
          <w:pgSz w:w="11906" w:h="16838"/>
          <w:pgMar w:top="992" w:right="624" w:bottom="851" w:left="1701" w:header="709" w:footer="391" w:gutter="0"/>
          <w:cols w:space="708"/>
          <w:docGrid w:linePitch="360"/>
        </w:sectPr>
      </w:pPr>
    </w:p>
    <w:p w14:paraId="320F5ACB" w14:textId="77777777" w:rsidR="00851C39" w:rsidRDefault="00851C39" w:rsidP="001B490F">
      <w:pPr>
        <w:pStyle w:val="Style3"/>
        <w:widowControl/>
        <w:ind w:firstLine="540"/>
        <w:jc w:val="center"/>
        <w:rPr>
          <w:rStyle w:val="FontStyle15"/>
          <w:b/>
          <w:bCs/>
          <w:sz w:val="28"/>
          <w:szCs w:val="28"/>
        </w:rPr>
        <w:sectPr w:rsidR="00851C39" w:rsidSect="00851C39">
          <w:headerReference w:type="default" r:id="rId11"/>
          <w:type w:val="continuous"/>
          <w:pgSz w:w="11906" w:h="16838"/>
          <w:pgMar w:top="1134" w:right="567" w:bottom="1134" w:left="1701" w:header="709" w:footer="391" w:gutter="0"/>
          <w:cols w:space="708"/>
          <w:docGrid w:linePitch="360"/>
        </w:sectPr>
      </w:pPr>
    </w:p>
    <w:p w14:paraId="121AE202" w14:textId="77777777" w:rsidR="003E4D22" w:rsidRDefault="003E4D22" w:rsidP="003E4D22">
      <w:pPr>
        <w:tabs>
          <w:tab w:val="left" w:pos="8295"/>
        </w:tabs>
        <w:jc w:val="center"/>
        <w:rPr>
          <w:rStyle w:val="FontStyle15"/>
          <w:b/>
          <w:bCs/>
          <w:sz w:val="28"/>
          <w:szCs w:val="28"/>
        </w:rPr>
      </w:pPr>
      <w:r w:rsidRPr="00BE17E8">
        <w:rPr>
          <w:rStyle w:val="FontStyle15"/>
          <w:b/>
          <w:bCs/>
          <w:sz w:val="28"/>
          <w:szCs w:val="28"/>
        </w:rPr>
        <w:t>ПРОГРАМА</w:t>
      </w:r>
    </w:p>
    <w:p w14:paraId="2C5D2C69" w14:textId="77777777" w:rsidR="0044141A" w:rsidRPr="00BE17E8" w:rsidRDefault="0044141A" w:rsidP="003E4D22">
      <w:pPr>
        <w:tabs>
          <w:tab w:val="left" w:pos="8295"/>
        </w:tabs>
        <w:jc w:val="center"/>
        <w:rPr>
          <w:rStyle w:val="FontStyle15"/>
          <w:b/>
          <w:bCs/>
          <w:sz w:val="28"/>
          <w:szCs w:val="28"/>
        </w:rPr>
      </w:pPr>
      <w:r>
        <w:rPr>
          <w:bCs/>
          <w:sz w:val="28"/>
          <w:szCs w:val="28"/>
        </w:rPr>
        <w:t>розвитку малого та середнього підприємництва на 2025-2030 роки</w:t>
      </w:r>
    </w:p>
    <w:p w14:paraId="0D7D8F24" w14:textId="77777777" w:rsidR="003E4D22" w:rsidRPr="008230FC" w:rsidRDefault="003E4D22" w:rsidP="003E4D22">
      <w:pPr>
        <w:pStyle w:val="Style4"/>
        <w:widowControl/>
        <w:spacing w:line="240" w:lineRule="auto"/>
        <w:ind w:firstLine="540"/>
        <w:rPr>
          <w:color w:val="000000"/>
          <w:sz w:val="28"/>
          <w:szCs w:val="28"/>
        </w:rPr>
      </w:pPr>
    </w:p>
    <w:p w14:paraId="24E90723" w14:textId="77777777" w:rsidR="0044141A" w:rsidRPr="00520E47" w:rsidRDefault="0044141A" w:rsidP="0044141A">
      <w:pPr>
        <w:jc w:val="center"/>
        <w:rPr>
          <w:b/>
          <w:color w:val="000000"/>
        </w:rPr>
      </w:pPr>
    </w:p>
    <w:p w14:paraId="1AC37FE4" w14:textId="77777777" w:rsidR="0044141A" w:rsidRPr="004E1D6D" w:rsidRDefault="0044141A" w:rsidP="0044141A">
      <w:pPr>
        <w:numPr>
          <w:ilvl w:val="0"/>
          <w:numId w:val="15"/>
        </w:numPr>
        <w:ind w:left="0" w:firstLine="0"/>
        <w:jc w:val="center"/>
        <w:rPr>
          <w:b/>
          <w:color w:val="000000"/>
          <w:sz w:val="28"/>
          <w:szCs w:val="28"/>
        </w:rPr>
      </w:pPr>
      <w:r w:rsidRPr="004E1D6D">
        <w:rPr>
          <w:b/>
          <w:color w:val="000000"/>
          <w:sz w:val="28"/>
          <w:szCs w:val="28"/>
        </w:rPr>
        <w:t>Загальна характеристика Програми</w:t>
      </w:r>
    </w:p>
    <w:p w14:paraId="590E0DD1"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Ініціатор розроблення Програми розвитку малого та середнього підприємництва на 2025-20</w:t>
      </w:r>
      <w:r w:rsidR="000A0443">
        <w:rPr>
          <w:sz w:val="28"/>
          <w:szCs w:val="28"/>
        </w:rPr>
        <w:t>30</w:t>
      </w:r>
      <w:r w:rsidRPr="004E1D6D">
        <w:rPr>
          <w:sz w:val="28"/>
          <w:szCs w:val="28"/>
        </w:rPr>
        <w:t xml:space="preserve"> роки (далі – Програма): управління економічного розвитку  виконавчого комітету  Смілянської міської ради.</w:t>
      </w:r>
    </w:p>
    <w:p w14:paraId="0B34E96A"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Розробник Програми: управління економічного розвитку  виконавчого комітету  Смілянської міської ради.</w:t>
      </w:r>
    </w:p>
    <w:p w14:paraId="07EB3CDC"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Співрозробники Програми:  виконавчі органи Смілянської міської ради.</w:t>
      </w:r>
    </w:p>
    <w:p w14:paraId="668A83FC"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Відповідальний виконавець Програми: управління економічного розвитку  виконавчого комітету  Смілянської міської ради.</w:t>
      </w:r>
    </w:p>
    <w:p w14:paraId="6AF63FFF"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Учасники Програми: управління економічного розвитку та інші виконавчі органи Смілянської міської ради.</w:t>
      </w:r>
    </w:p>
    <w:p w14:paraId="04021798" w14:textId="77777777" w:rsidR="0044141A" w:rsidRPr="004E1D6D" w:rsidRDefault="0044141A" w:rsidP="0044141A">
      <w:pPr>
        <w:numPr>
          <w:ilvl w:val="1"/>
          <w:numId w:val="16"/>
        </w:numPr>
        <w:tabs>
          <w:tab w:val="left" w:pos="993"/>
        </w:tabs>
        <w:ind w:left="0" w:firstLine="420"/>
        <w:jc w:val="both"/>
        <w:rPr>
          <w:sz w:val="28"/>
          <w:szCs w:val="28"/>
        </w:rPr>
      </w:pPr>
      <w:r w:rsidRPr="004E1D6D">
        <w:rPr>
          <w:sz w:val="28"/>
          <w:szCs w:val="28"/>
        </w:rPr>
        <w:t>Термін реалізації Програми: 2025-20</w:t>
      </w:r>
      <w:r w:rsidR="000A0443">
        <w:rPr>
          <w:sz w:val="28"/>
          <w:szCs w:val="28"/>
        </w:rPr>
        <w:t>30</w:t>
      </w:r>
      <w:r w:rsidRPr="004E1D6D">
        <w:rPr>
          <w:sz w:val="28"/>
          <w:szCs w:val="28"/>
        </w:rPr>
        <w:t xml:space="preserve"> роки.</w:t>
      </w:r>
    </w:p>
    <w:p w14:paraId="5F4FE2BB" w14:textId="77777777" w:rsidR="0044141A" w:rsidRDefault="0044141A" w:rsidP="0044141A">
      <w:pPr>
        <w:numPr>
          <w:ilvl w:val="1"/>
          <w:numId w:val="16"/>
        </w:numPr>
        <w:tabs>
          <w:tab w:val="left" w:pos="993"/>
        </w:tabs>
        <w:ind w:left="0" w:firstLine="420"/>
        <w:jc w:val="both"/>
        <w:rPr>
          <w:sz w:val="28"/>
          <w:szCs w:val="28"/>
        </w:rPr>
      </w:pPr>
      <w:r w:rsidRPr="004E1D6D">
        <w:rPr>
          <w:sz w:val="28"/>
          <w:szCs w:val="28"/>
        </w:rPr>
        <w:t>Загальний обсяг фінансування Програми: обсяг фінансування заходів Програми за період 2025</w:t>
      </w:r>
      <w:r w:rsidR="00C368C7">
        <w:rPr>
          <w:sz w:val="28"/>
          <w:szCs w:val="28"/>
        </w:rPr>
        <w:t>-</w:t>
      </w:r>
      <w:r w:rsidRPr="004E1D6D">
        <w:rPr>
          <w:sz w:val="28"/>
          <w:szCs w:val="28"/>
        </w:rPr>
        <w:t>20</w:t>
      </w:r>
      <w:r w:rsidR="000A0443">
        <w:rPr>
          <w:sz w:val="28"/>
          <w:szCs w:val="28"/>
        </w:rPr>
        <w:t>30</w:t>
      </w:r>
      <w:r w:rsidRPr="004E1D6D">
        <w:rPr>
          <w:sz w:val="28"/>
          <w:szCs w:val="28"/>
        </w:rPr>
        <w:t xml:space="preserve"> років становить </w:t>
      </w:r>
      <w:r w:rsidR="00C56EA8">
        <w:rPr>
          <w:sz w:val="28"/>
          <w:szCs w:val="28"/>
        </w:rPr>
        <w:t>2</w:t>
      </w:r>
      <w:r w:rsidR="000932E4">
        <w:rPr>
          <w:sz w:val="28"/>
          <w:szCs w:val="28"/>
        </w:rPr>
        <w:t>212</w:t>
      </w:r>
      <w:r w:rsidR="00C56EA8">
        <w:rPr>
          <w:sz w:val="28"/>
          <w:szCs w:val="28"/>
        </w:rPr>
        <w:t>,0</w:t>
      </w:r>
      <w:r w:rsidRPr="004E1D6D">
        <w:rPr>
          <w:sz w:val="28"/>
          <w:szCs w:val="28"/>
        </w:rPr>
        <w:t xml:space="preserve"> тис. грн, який передбачається здійснювати за рахунок коштів бюджету Смілянської міської територіальної громади.</w:t>
      </w:r>
    </w:p>
    <w:p w14:paraId="16BA08D6" w14:textId="77777777" w:rsidR="0044141A" w:rsidRDefault="0044141A" w:rsidP="0044141A">
      <w:pPr>
        <w:tabs>
          <w:tab w:val="left" w:pos="993"/>
        </w:tabs>
        <w:ind w:left="420"/>
        <w:jc w:val="both"/>
        <w:rPr>
          <w:sz w:val="28"/>
          <w:szCs w:val="28"/>
        </w:rPr>
      </w:pPr>
    </w:p>
    <w:p w14:paraId="79F1B89B" w14:textId="77777777" w:rsidR="0044141A" w:rsidRPr="00AF05BA" w:rsidRDefault="0044141A" w:rsidP="0044141A">
      <w:pPr>
        <w:numPr>
          <w:ilvl w:val="0"/>
          <w:numId w:val="16"/>
        </w:numPr>
        <w:tabs>
          <w:tab w:val="left" w:pos="993"/>
        </w:tabs>
        <w:jc w:val="center"/>
        <w:rPr>
          <w:b/>
          <w:sz w:val="28"/>
          <w:szCs w:val="28"/>
        </w:rPr>
      </w:pPr>
      <w:r>
        <w:rPr>
          <w:b/>
          <w:sz w:val="28"/>
          <w:szCs w:val="28"/>
        </w:rPr>
        <w:t>Визначення актуальної проблеми, на розв’язання якої спрямована Програма</w:t>
      </w:r>
    </w:p>
    <w:p w14:paraId="4943FB5C" w14:textId="77777777" w:rsidR="0044141A" w:rsidRPr="00323E02" w:rsidRDefault="0044141A" w:rsidP="0044141A">
      <w:pPr>
        <w:ind w:firstLine="567"/>
        <w:jc w:val="both"/>
        <w:rPr>
          <w:sz w:val="28"/>
          <w:szCs w:val="28"/>
        </w:rPr>
      </w:pPr>
      <w:r w:rsidRPr="00323E02">
        <w:rPr>
          <w:sz w:val="28"/>
          <w:szCs w:val="28"/>
        </w:rPr>
        <w:tab/>
        <w:t>Розвиток підприємницької діяльності та ефективність його функціонування відіграє важливу роль у здійсненні економічних реформ і є головною рушійною силою, яка забезпечує формування стабільної економіки, зростання рівня життя населення та вирішення соціально-економічних потреб громади.</w:t>
      </w:r>
    </w:p>
    <w:p w14:paraId="500EC55F" w14:textId="77777777" w:rsidR="0044141A" w:rsidRPr="00323E02" w:rsidRDefault="0044141A" w:rsidP="0044141A">
      <w:pPr>
        <w:ind w:firstLine="567"/>
        <w:jc w:val="both"/>
        <w:rPr>
          <w:sz w:val="28"/>
          <w:szCs w:val="28"/>
        </w:rPr>
      </w:pPr>
      <w:r w:rsidRPr="00323E02">
        <w:rPr>
          <w:sz w:val="28"/>
          <w:szCs w:val="28"/>
        </w:rPr>
        <w:t>Зокрема, мале і середнє підприємництво визначає темпи економічного розвитку, забезпечує впровадження інновацій, створює додаткові робочі місця, насичує внутрішній ринок товарами та послугами, а також відіграє значну роль у наповненні бюджету Смілянської міської територіальної громади. Запровадження карантинних заходів та оголошення на території України воєнного стану і початку активної фази бойових дій, як результат призвело до значних негативних наслідків для розвитку та діяльності підприємництва через часткове або повне зупинення функціонування частини підприємств, ускладнення логістики, зниження попиту та руйнування ланцюгів поставок тощо.</w:t>
      </w:r>
    </w:p>
    <w:p w14:paraId="61B6BC41" w14:textId="77777777" w:rsidR="0044141A" w:rsidRPr="00323E02" w:rsidRDefault="0044141A" w:rsidP="0044141A">
      <w:pPr>
        <w:ind w:firstLine="567"/>
        <w:jc w:val="both"/>
        <w:rPr>
          <w:sz w:val="28"/>
          <w:szCs w:val="28"/>
        </w:rPr>
      </w:pPr>
      <w:r w:rsidRPr="00323E02">
        <w:rPr>
          <w:sz w:val="28"/>
          <w:szCs w:val="28"/>
        </w:rPr>
        <w:t>З метою визначення внутрішніх та зовнішніх чинників, що стримують розвиток підприємницької діяльності, проведено моніторинг показників</w:t>
      </w:r>
      <w:r w:rsidRPr="00D21F00">
        <w:rPr>
          <w:sz w:val="28"/>
          <w:szCs w:val="28"/>
        </w:rPr>
        <w:t xml:space="preserve"> </w:t>
      </w:r>
      <w:r w:rsidRPr="00323E02">
        <w:rPr>
          <w:sz w:val="28"/>
          <w:szCs w:val="28"/>
        </w:rPr>
        <w:lastRenderedPageBreak/>
        <w:t>суб’єктів малого та середнього підприємництва, а також визначено сильні та слабкі сторони, сприятливі можливості та загрози розвитку.</w:t>
      </w:r>
    </w:p>
    <w:p w14:paraId="3A60F549" w14:textId="77777777" w:rsidR="0044141A" w:rsidRPr="00D21F00" w:rsidRDefault="0044141A" w:rsidP="0044141A">
      <w:pPr>
        <w:tabs>
          <w:tab w:val="left" w:pos="9540"/>
        </w:tabs>
        <w:jc w:val="center"/>
        <w:rPr>
          <w:b/>
          <w:color w:val="000000"/>
          <w:sz w:val="28"/>
          <w:szCs w:val="28"/>
        </w:rPr>
      </w:pPr>
    </w:p>
    <w:p w14:paraId="34AECC09" w14:textId="77777777" w:rsidR="0044141A" w:rsidRPr="00323E02" w:rsidRDefault="0044141A" w:rsidP="0044141A">
      <w:pPr>
        <w:tabs>
          <w:tab w:val="left" w:pos="9540"/>
        </w:tabs>
        <w:jc w:val="center"/>
        <w:rPr>
          <w:b/>
          <w:color w:val="000000"/>
          <w:sz w:val="28"/>
          <w:szCs w:val="28"/>
        </w:rPr>
      </w:pPr>
      <w:r w:rsidRPr="00323E02">
        <w:rPr>
          <w:b/>
          <w:color w:val="000000"/>
          <w:sz w:val="28"/>
          <w:szCs w:val="28"/>
        </w:rPr>
        <w:t xml:space="preserve">3. </w:t>
      </w:r>
      <w:r w:rsidRPr="00323E02">
        <w:rPr>
          <w:b/>
          <w:sz w:val="28"/>
          <w:szCs w:val="28"/>
        </w:rPr>
        <w:t>Мета Програми</w:t>
      </w:r>
    </w:p>
    <w:p w14:paraId="30D638EE" w14:textId="77777777" w:rsidR="0044141A" w:rsidRDefault="0044141A" w:rsidP="0044141A">
      <w:pPr>
        <w:tabs>
          <w:tab w:val="left" w:pos="1134"/>
        </w:tabs>
        <w:ind w:firstLine="731"/>
        <w:jc w:val="both"/>
        <w:rPr>
          <w:sz w:val="28"/>
          <w:szCs w:val="28"/>
        </w:rPr>
      </w:pPr>
      <w:r w:rsidRPr="00323E02">
        <w:rPr>
          <w:bCs/>
          <w:sz w:val="28"/>
          <w:szCs w:val="28"/>
        </w:rPr>
        <w:t xml:space="preserve">Метою реалізації Програми є розвиток та створення сприятливих умов для ведення бізнесу, утримання стійких позицій розвитку МСП в умовах воєнного стану, сприяння забезпеченню </w:t>
      </w:r>
      <w:proofErr w:type="spellStart"/>
      <w:r w:rsidRPr="00323E02">
        <w:rPr>
          <w:bCs/>
          <w:sz w:val="28"/>
          <w:szCs w:val="28"/>
        </w:rPr>
        <w:t>самозайнятості</w:t>
      </w:r>
      <w:proofErr w:type="spellEnd"/>
      <w:r w:rsidRPr="00323E02">
        <w:rPr>
          <w:bCs/>
          <w:sz w:val="28"/>
          <w:szCs w:val="28"/>
        </w:rPr>
        <w:t xml:space="preserve"> населення, заохочення до розвитку власної справи, </w:t>
      </w:r>
      <w:r w:rsidRPr="00323E02">
        <w:rPr>
          <w:sz w:val="28"/>
          <w:szCs w:val="28"/>
        </w:rPr>
        <w:t>підвищення конкурентоспроможності місцевого бізнесу, покращення його ресурсного та інформаційного забезпечення</w:t>
      </w:r>
      <w:r w:rsidRPr="00323E02">
        <w:rPr>
          <w:bCs/>
          <w:sz w:val="28"/>
          <w:szCs w:val="28"/>
        </w:rPr>
        <w:t xml:space="preserve"> шляхом провадження всебічної та </w:t>
      </w:r>
      <w:r w:rsidRPr="00323E02">
        <w:rPr>
          <w:sz w:val="28"/>
          <w:szCs w:val="28"/>
        </w:rPr>
        <w:t xml:space="preserve">виваженої політики щодо реалізації заходів зі стимулювання, підтримки та розвитку підприємницької ініціативи. </w:t>
      </w:r>
    </w:p>
    <w:p w14:paraId="2552DD20" w14:textId="77777777" w:rsidR="00C368C7" w:rsidRPr="00323E02" w:rsidRDefault="00C368C7" w:rsidP="0044141A">
      <w:pPr>
        <w:tabs>
          <w:tab w:val="left" w:pos="1134"/>
        </w:tabs>
        <w:ind w:firstLine="731"/>
        <w:jc w:val="both"/>
        <w:rPr>
          <w:sz w:val="28"/>
          <w:szCs w:val="28"/>
        </w:rPr>
      </w:pPr>
    </w:p>
    <w:p w14:paraId="76F9E638" w14:textId="77777777" w:rsidR="0044141A" w:rsidRPr="00323E02" w:rsidRDefault="0044141A" w:rsidP="0044141A">
      <w:pPr>
        <w:pStyle w:val="af5"/>
        <w:numPr>
          <w:ilvl w:val="0"/>
          <w:numId w:val="19"/>
        </w:numPr>
        <w:tabs>
          <w:tab w:val="left" w:pos="0"/>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pacing w:val="-4"/>
          <w:sz w:val="28"/>
          <w:szCs w:val="28"/>
        </w:rPr>
      </w:pPr>
      <w:r w:rsidRPr="00323E02">
        <w:rPr>
          <w:b/>
          <w:sz w:val="28"/>
          <w:szCs w:val="28"/>
        </w:rPr>
        <w:t>Перелік завдань, заходів Програми та результативні показники</w:t>
      </w:r>
    </w:p>
    <w:p w14:paraId="6C01EB20" w14:textId="77777777" w:rsidR="0044141A" w:rsidRPr="00323E02" w:rsidRDefault="0044141A" w:rsidP="0044141A">
      <w:pPr>
        <w:numPr>
          <w:ilvl w:val="1"/>
          <w:numId w:val="19"/>
        </w:numPr>
        <w:tabs>
          <w:tab w:val="left" w:pos="993"/>
        </w:tabs>
        <w:ind w:hanging="294"/>
        <w:jc w:val="both"/>
        <w:rPr>
          <w:sz w:val="28"/>
          <w:szCs w:val="28"/>
          <w:lang w:val="en-US"/>
        </w:rPr>
      </w:pPr>
      <w:r w:rsidRPr="00323E02">
        <w:rPr>
          <w:sz w:val="28"/>
          <w:szCs w:val="28"/>
        </w:rPr>
        <w:t>Основними завданнями Програми є:</w:t>
      </w:r>
    </w:p>
    <w:p w14:paraId="20A62356"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інформаційно-аналітичне забезпечення малого та середнього підприємництва;</w:t>
      </w:r>
    </w:p>
    <w:p w14:paraId="20A665B2"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фінансова та інвестиційна підтримка малого та середнього підприємництва, ресурсне забезпечення;</w:t>
      </w:r>
    </w:p>
    <w:p w14:paraId="2A983422"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 xml:space="preserve">підвищення кваліфікаційного рівня та активізація </w:t>
      </w:r>
      <w:proofErr w:type="spellStart"/>
      <w:r w:rsidRPr="00323E02">
        <w:rPr>
          <w:sz w:val="28"/>
          <w:szCs w:val="28"/>
        </w:rPr>
        <w:t>самозайнятості</w:t>
      </w:r>
      <w:proofErr w:type="spellEnd"/>
      <w:r w:rsidRPr="00323E02">
        <w:rPr>
          <w:sz w:val="28"/>
          <w:szCs w:val="28"/>
        </w:rPr>
        <w:t xml:space="preserve"> населення;</w:t>
      </w:r>
    </w:p>
    <w:p w14:paraId="2C14C75B" w14:textId="77777777" w:rsidR="0044141A" w:rsidRPr="00323E02" w:rsidRDefault="0044141A" w:rsidP="0044141A">
      <w:pPr>
        <w:numPr>
          <w:ilvl w:val="0"/>
          <w:numId w:val="17"/>
        </w:numPr>
        <w:tabs>
          <w:tab w:val="left" w:pos="993"/>
        </w:tabs>
        <w:autoSpaceDE w:val="0"/>
        <w:autoSpaceDN w:val="0"/>
        <w:adjustRightInd w:val="0"/>
        <w:ind w:left="0" w:firstLine="709"/>
        <w:jc w:val="both"/>
        <w:rPr>
          <w:sz w:val="28"/>
          <w:szCs w:val="28"/>
        </w:rPr>
      </w:pPr>
      <w:r w:rsidRPr="00323E02">
        <w:rPr>
          <w:sz w:val="28"/>
          <w:szCs w:val="28"/>
        </w:rPr>
        <w:t>сприяння виходу на нові ринки.</w:t>
      </w:r>
    </w:p>
    <w:p w14:paraId="3430C115" w14:textId="77777777" w:rsidR="0044141A" w:rsidRPr="00323E02" w:rsidRDefault="0044141A" w:rsidP="0044141A">
      <w:pPr>
        <w:numPr>
          <w:ilvl w:val="1"/>
          <w:numId w:val="19"/>
        </w:numPr>
        <w:tabs>
          <w:tab w:val="left" w:pos="993"/>
        </w:tabs>
        <w:autoSpaceDE w:val="0"/>
        <w:autoSpaceDN w:val="0"/>
        <w:adjustRightInd w:val="0"/>
        <w:ind w:hanging="294"/>
        <w:jc w:val="both"/>
        <w:rPr>
          <w:sz w:val="28"/>
          <w:szCs w:val="28"/>
        </w:rPr>
      </w:pPr>
      <w:r w:rsidRPr="00323E02">
        <w:rPr>
          <w:sz w:val="28"/>
          <w:szCs w:val="28"/>
        </w:rPr>
        <w:t>Основними заходами з реалізації Програми є:</w:t>
      </w:r>
    </w:p>
    <w:p w14:paraId="4D6BFFFF"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висвітлення актуальної інформації з питань  податкового законодавства, підприємництва та інвестицій на сайті міської ради та інших засобах (</w:t>
      </w:r>
      <w:proofErr w:type="spellStart"/>
      <w:r w:rsidRPr="00323E02">
        <w:rPr>
          <w:sz w:val="28"/>
          <w:szCs w:val="28"/>
        </w:rPr>
        <w:t>вебсайтах</w:t>
      </w:r>
      <w:proofErr w:type="spellEnd"/>
      <w:r w:rsidRPr="00323E02">
        <w:rPr>
          <w:sz w:val="28"/>
          <w:szCs w:val="28"/>
        </w:rPr>
        <w:t>);</w:t>
      </w:r>
    </w:p>
    <w:p w14:paraId="4348AA69"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 xml:space="preserve">організація заходів з обміну досвідом, розширення ділових </w:t>
      </w:r>
      <w:proofErr w:type="spellStart"/>
      <w:r w:rsidRPr="00323E02">
        <w:rPr>
          <w:sz w:val="28"/>
          <w:szCs w:val="28"/>
          <w:shd w:val="clear" w:color="auto" w:fill="FFFFFF"/>
        </w:rPr>
        <w:t>зв’язків</w:t>
      </w:r>
      <w:proofErr w:type="spellEnd"/>
      <w:r w:rsidRPr="00323E02">
        <w:rPr>
          <w:sz w:val="28"/>
          <w:szCs w:val="28"/>
          <w:shd w:val="clear" w:color="auto" w:fill="FFFFFF"/>
        </w:rPr>
        <w:t xml:space="preserve"> і можливостей,  малого та середнього підприємництва;</w:t>
      </w:r>
    </w:p>
    <w:p w14:paraId="55BE50A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популяризація підприємництва, формування підприємницької компетенції серед молоді, осіб з інвалідністю, безробітних, внутрішньо переміщених осіб;</w:t>
      </w:r>
    </w:p>
    <w:p w14:paraId="01287CE6"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організація заходів для відзначення Дня підприємця в громаді;</w:t>
      </w:r>
    </w:p>
    <w:p w14:paraId="094C247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організація заходів для  відзначення Дня торгівлі в громаді;</w:t>
      </w:r>
    </w:p>
    <w:p w14:paraId="491F1FA7" w14:textId="77777777" w:rsidR="0044141A" w:rsidRDefault="0044141A" w:rsidP="0044141A">
      <w:pPr>
        <w:numPr>
          <w:ilvl w:val="0"/>
          <w:numId w:val="18"/>
        </w:numPr>
        <w:tabs>
          <w:tab w:val="left" w:pos="993"/>
        </w:tabs>
        <w:autoSpaceDE w:val="0"/>
        <w:autoSpaceDN w:val="0"/>
        <w:adjustRightInd w:val="0"/>
        <w:ind w:left="0" w:firstLine="709"/>
        <w:jc w:val="both"/>
        <w:rPr>
          <w:sz w:val="28"/>
          <w:szCs w:val="28"/>
          <w:shd w:val="clear" w:color="auto" w:fill="FFFFFF"/>
        </w:rPr>
      </w:pPr>
      <w:r w:rsidRPr="00323E02">
        <w:rPr>
          <w:sz w:val="28"/>
          <w:szCs w:val="28"/>
          <w:shd w:val="clear" w:color="auto" w:fill="FFFFFF"/>
        </w:rPr>
        <w:t>випуск та щорічне оновлення каталогу продукції місцевих виробників з метою просування продукції (послуг) на нові ринки;</w:t>
      </w:r>
    </w:p>
    <w:p w14:paraId="4A0E20C6" w14:textId="77777777" w:rsidR="00557A97" w:rsidRPr="00323E02" w:rsidRDefault="00557A97" w:rsidP="0044141A">
      <w:pPr>
        <w:numPr>
          <w:ilvl w:val="0"/>
          <w:numId w:val="18"/>
        </w:numPr>
        <w:tabs>
          <w:tab w:val="left" w:pos="993"/>
        </w:tabs>
        <w:autoSpaceDE w:val="0"/>
        <w:autoSpaceDN w:val="0"/>
        <w:adjustRightInd w:val="0"/>
        <w:ind w:left="0" w:firstLine="709"/>
        <w:jc w:val="both"/>
        <w:rPr>
          <w:sz w:val="28"/>
          <w:szCs w:val="28"/>
          <w:shd w:val="clear" w:color="auto" w:fill="FFFFFF"/>
        </w:rPr>
      </w:pPr>
      <w:r>
        <w:rPr>
          <w:sz w:val="28"/>
          <w:szCs w:val="28"/>
          <w:shd w:val="clear" w:color="auto" w:fill="FFFFFF"/>
        </w:rPr>
        <w:t>розробка та оновлення маркетингового майданчику (е-каталогу) для просування малим та середн</w:t>
      </w:r>
      <w:r w:rsidR="00505B8D">
        <w:rPr>
          <w:sz w:val="28"/>
          <w:szCs w:val="28"/>
          <w:shd w:val="clear" w:color="auto" w:fill="FFFFFF"/>
        </w:rPr>
        <w:t xml:space="preserve">ім </w:t>
      </w:r>
      <w:r w:rsidRPr="00323E02">
        <w:rPr>
          <w:sz w:val="28"/>
          <w:szCs w:val="28"/>
          <w:shd w:val="clear" w:color="auto" w:fill="FFFFFF"/>
        </w:rPr>
        <w:t>підприємництв</w:t>
      </w:r>
      <w:r w:rsidR="00505B8D">
        <w:rPr>
          <w:sz w:val="28"/>
          <w:szCs w:val="28"/>
          <w:shd w:val="clear" w:color="auto" w:fill="FFFFFF"/>
        </w:rPr>
        <w:t>ом своїх товарів та послуг;</w:t>
      </w:r>
    </w:p>
    <w:p w14:paraId="1B0C18A9"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проведення семінарів, «круглих столів» з платниками податків;</w:t>
      </w:r>
    </w:p>
    <w:p w14:paraId="3A1ABEDF"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запровадження нових механізмів фінансової підтримки малого та середнього підприємництва;</w:t>
      </w:r>
    </w:p>
    <w:p w14:paraId="2F1942AF" w14:textId="77777777" w:rsidR="0044141A"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інформаційна кампанія щодо державних програм, спрямованих на фіна</w:t>
      </w:r>
      <w:r w:rsidR="000A0443">
        <w:rPr>
          <w:sz w:val="28"/>
          <w:szCs w:val="28"/>
        </w:rPr>
        <w:t>н</w:t>
      </w:r>
      <w:r w:rsidRPr="00323E02">
        <w:rPr>
          <w:sz w:val="28"/>
          <w:szCs w:val="28"/>
        </w:rPr>
        <w:t>сову підтримку бізнесу, залучення альтернативних джерел фінансування (грантові та кредитні програми) та/або отримання міжнародної технічної допомоги для розвитку бізнесу;</w:t>
      </w:r>
    </w:p>
    <w:p w14:paraId="77200CF6" w14:textId="77777777" w:rsidR="0044141A" w:rsidRDefault="0044141A" w:rsidP="0044141A">
      <w:pPr>
        <w:numPr>
          <w:ilvl w:val="0"/>
          <w:numId w:val="18"/>
        </w:numPr>
        <w:tabs>
          <w:tab w:val="left" w:pos="993"/>
        </w:tabs>
        <w:autoSpaceDE w:val="0"/>
        <w:autoSpaceDN w:val="0"/>
        <w:adjustRightInd w:val="0"/>
        <w:ind w:left="0" w:firstLine="709"/>
        <w:jc w:val="both"/>
        <w:rPr>
          <w:sz w:val="28"/>
          <w:szCs w:val="28"/>
        </w:rPr>
      </w:pPr>
      <w:r>
        <w:rPr>
          <w:sz w:val="28"/>
          <w:szCs w:val="28"/>
        </w:rPr>
        <w:t>визначення та оновлення кредитного рейтингу громади;</w:t>
      </w:r>
    </w:p>
    <w:p w14:paraId="239E2DF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Pr>
          <w:sz w:val="28"/>
          <w:szCs w:val="28"/>
        </w:rPr>
        <w:lastRenderedPageBreak/>
        <w:t>визначення та оновлення рейтингу інвестиційної привабливості громади;</w:t>
      </w:r>
    </w:p>
    <w:p w14:paraId="0655DBC3"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розробка та оновлення інвестиційного паспорта громади;</w:t>
      </w:r>
    </w:p>
    <w:p w14:paraId="26DC6D7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color w:val="000000"/>
          <w:spacing w:val="-4"/>
          <w:sz w:val="28"/>
          <w:szCs w:val="28"/>
        </w:rPr>
        <w:t>проведення заходів на запит роботодавців</w:t>
      </w:r>
      <w:r w:rsidRPr="00323E02">
        <w:rPr>
          <w:sz w:val="28"/>
          <w:szCs w:val="28"/>
        </w:rPr>
        <w:t xml:space="preserve">, </w:t>
      </w:r>
      <w:r w:rsidR="00C368C7">
        <w:rPr>
          <w:sz w:val="28"/>
          <w:szCs w:val="28"/>
        </w:rPr>
        <w:t>зокрема</w:t>
      </w:r>
      <w:r w:rsidRPr="00323E02">
        <w:rPr>
          <w:sz w:val="28"/>
          <w:szCs w:val="28"/>
        </w:rPr>
        <w:t xml:space="preserve"> організація професійного навчання, перенавчання, підвищення кваліфікації незайнятого населення;</w:t>
      </w:r>
    </w:p>
    <w:p w14:paraId="715FDC05"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сприяння у просуванні продукції місцевих товаровиробників шляхом залучення суб’єктів підприємницької діяльності до участі у виставково- ярмаркових заходах;</w:t>
      </w:r>
    </w:p>
    <w:p w14:paraId="0588A6B4" w14:textId="77777777" w:rsidR="0044141A" w:rsidRPr="00323E02"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залучення суб’єктів малого та середнього підприємництва до участі у конкурсах («Бізнес під час війни», «Динамічний розвиток», «Бізнес – Леді», «Підприємець Воїн»);</w:t>
      </w:r>
    </w:p>
    <w:p w14:paraId="666FF6AB" w14:textId="77777777" w:rsidR="0044141A" w:rsidRPr="00AA6A6A" w:rsidRDefault="0044141A" w:rsidP="0044141A">
      <w:pPr>
        <w:numPr>
          <w:ilvl w:val="0"/>
          <w:numId w:val="18"/>
        </w:numPr>
        <w:tabs>
          <w:tab w:val="left" w:pos="993"/>
        </w:tabs>
        <w:autoSpaceDE w:val="0"/>
        <w:autoSpaceDN w:val="0"/>
        <w:adjustRightInd w:val="0"/>
        <w:ind w:left="0" w:firstLine="709"/>
        <w:jc w:val="both"/>
        <w:rPr>
          <w:sz w:val="28"/>
          <w:szCs w:val="28"/>
        </w:rPr>
      </w:pPr>
      <w:r w:rsidRPr="00323E02">
        <w:rPr>
          <w:sz w:val="28"/>
          <w:szCs w:val="28"/>
        </w:rPr>
        <w:t>надання погоджень суб’єктам господарювання на розміщення об’єктів торгівлі на території громади.</w:t>
      </w:r>
    </w:p>
    <w:p w14:paraId="7056EF8F" w14:textId="77777777" w:rsidR="0044141A" w:rsidRPr="00BA5696"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pacing w:val="-4"/>
          <w:sz w:val="28"/>
          <w:szCs w:val="28"/>
        </w:rPr>
      </w:pPr>
      <w:r w:rsidRPr="00520E47">
        <w:tab/>
      </w:r>
      <w:r>
        <w:rPr>
          <w:b/>
          <w:sz w:val="28"/>
          <w:szCs w:val="28"/>
        </w:rPr>
        <w:t>Результативні показники виконання Програми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16"/>
        <w:gridCol w:w="1261"/>
        <w:gridCol w:w="1394"/>
        <w:gridCol w:w="1598"/>
        <w:gridCol w:w="2152"/>
      </w:tblGrid>
      <w:tr w:rsidR="0044141A" w:rsidRPr="00EE0B76" w14:paraId="51AB424F" w14:textId="77777777" w:rsidTr="006F0A08">
        <w:trPr>
          <w:trHeight w:val="1890"/>
        </w:trPr>
        <w:tc>
          <w:tcPr>
            <w:tcW w:w="567" w:type="dxa"/>
          </w:tcPr>
          <w:p w14:paraId="5231414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 з/п</w:t>
            </w:r>
          </w:p>
        </w:tc>
        <w:tc>
          <w:tcPr>
            <w:tcW w:w="2919" w:type="dxa"/>
          </w:tcPr>
          <w:p w14:paraId="46A306A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Назва показника</w:t>
            </w:r>
          </w:p>
        </w:tc>
        <w:tc>
          <w:tcPr>
            <w:tcW w:w="1258" w:type="dxa"/>
          </w:tcPr>
          <w:p w14:paraId="77433325"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Одиниця виміру</w:t>
            </w:r>
          </w:p>
        </w:tc>
        <w:tc>
          <w:tcPr>
            <w:tcW w:w="1394" w:type="dxa"/>
          </w:tcPr>
          <w:p w14:paraId="680E03A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Вихідні дані на початок дії Програми *</w:t>
            </w:r>
          </w:p>
        </w:tc>
        <w:tc>
          <w:tcPr>
            <w:tcW w:w="1599" w:type="dxa"/>
          </w:tcPr>
          <w:p w14:paraId="7CAF2F8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Термін реалізації</w:t>
            </w:r>
          </w:p>
        </w:tc>
        <w:tc>
          <w:tcPr>
            <w:tcW w:w="2152" w:type="dxa"/>
          </w:tcPr>
          <w:p w14:paraId="67C0272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Очікувані результати</w:t>
            </w:r>
          </w:p>
        </w:tc>
      </w:tr>
      <w:tr w:rsidR="0044141A" w:rsidRPr="00EE0B76" w14:paraId="6C83C99E" w14:textId="77777777" w:rsidTr="006F0A08">
        <w:tc>
          <w:tcPr>
            <w:tcW w:w="9889" w:type="dxa"/>
            <w:gridSpan w:val="6"/>
            <w:vAlign w:val="center"/>
          </w:tcPr>
          <w:p w14:paraId="321BB88D"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i/>
                <w:color w:val="000000"/>
                <w:spacing w:val="-4"/>
                <w:sz w:val="28"/>
                <w:szCs w:val="28"/>
              </w:rPr>
            </w:pPr>
            <w:r w:rsidRPr="00EE0B76">
              <w:rPr>
                <w:i/>
                <w:color w:val="000000"/>
                <w:spacing w:val="-4"/>
                <w:sz w:val="28"/>
                <w:szCs w:val="28"/>
              </w:rPr>
              <w:t>Показники продукту</w:t>
            </w:r>
          </w:p>
        </w:tc>
      </w:tr>
      <w:tr w:rsidR="0044141A" w:rsidRPr="00EE0B76" w14:paraId="152B5169" w14:textId="77777777" w:rsidTr="006F0A08">
        <w:trPr>
          <w:trHeight w:val="1613"/>
        </w:trPr>
        <w:tc>
          <w:tcPr>
            <w:tcW w:w="567" w:type="dxa"/>
          </w:tcPr>
          <w:p w14:paraId="16DAAEC8"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firstLine="20"/>
              <w:rPr>
                <w:color w:val="000000"/>
                <w:spacing w:val="-4"/>
                <w:sz w:val="28"/>
                <w:szCs w:val="28"/>
              </w:rPr>
            </w:pPr>
            <w:r w:rsidRPr="00EE0B76">
              <w:rPr>
                <w:color w:val="000000"/>
                <w:spacing w:val="-4"/>
                <w:sz w:val="28"/>
                <w:szCs w:val="28"/>
              </w:rPr>
              <w:t>1.1</w:t>
            </w:r>
          </w:p>
        </w:tc>
        <w:tc>
          <w:tcPr>
            <w:tcW w:w="2919" w:type="dxa"/>
          </w:tcPr>
          <w:p w14:paraId="5E6FF636" w14:textId="77777777" w:rsidR="0044141A" w:rsidRPr="00EE0B76" w:rsidRDefault="0044141A" w:rsidP="006F0A08">
            <w:pPr>
              <w:rPr>
                <w:sz w:val="28"/>
                <w:szCs w:val="28"/>
              </w:rPr>
            </w:pPr>
            <w:r w:rsidRPr="00EE0B76">
              <w:rPr>
                <w:sz w:val="28"/>
                <w:szCs w:val="28"/>
              </w:rPr>
              <w:t>Кількість суб’єктів малого і</w:t>
            </w:r>
            <w:r>
              <w:rPr>
                <w:sz w:val="28"/>
                <w:szCs w:val="28"/>
              </w:rPr>
              <w:t xml:space="preserve"> </w:t>
            </w:r>
            <w:r w:rsidRPr="00EE0B76">
              <w:rPr>
                <w:sz w:val="28"/>
                <w:szCs w:val="28"/>
              </w:rPr>
              <w:t>середнього підприємництва</w:t>
            </w:r>
          </w:p>
        </w:tc>
        <w:tc>
          <w:tcPr>
            <w:tcW w:w="1258" w:type="dxa"/>
          </w:tcPr>
          <w:p w14:paraId="0845615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одиниць</w:t>
            </w:r>
          </w:p>
        </w:tc>
        <w:tc>
          <w:tcPr>
            <w:tcW w:w="1394" w:type="dxa"/>
          </w:tcPr>
          <w:p w14:paraId="68B50E44"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3927</w:t>
            </w:r>
          </w:p>
        </w:tc>
        <w:tc>
          <w:tcPr>
            <w:tcW w:w="1599" w:type="dxa"/>
          </w:tcPr>
          <w:p w14:paraId="04F12C9C"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33491159" w14:textId="77777777" w:rsidR="0044141A" w:rsidRPr="00EE0B76" w:rsidRDefault="0044141A" w:rsidP="006F0A08">
            <w:pPr>
              <w:rPr>
                <w:sz w:val="28"/>
                <w:szCs w:val="28"/>
              </w:rPr>
            </w:pPr>
            <w:r w:rsidRPr="00EE0B76">
              <w:rPr>
                <w:color w:val="000000"/>
                <w:spacing w:val="-4"/>
                <w:sz w:val="28"/>
                <w:szCs w:val="28"/>
              </w:rPr>
              <w:t xml:space="preserve">Збільшення </w:t>
            </w:r>
            <w:r w:rsidRPr="00EE0B76">
              <w:rPr>
                <w:sz w:val="28"/>
                <w:szCs w:val="28"/>
              </w:rPr>
              <w:t>суб’єктів малого і</w:t>
            </w:r>
            <w:r>
              <w:rPr>
                <w:sz w:val="28"/>
                <w:szCs w:val="28"/>
              </w:rPr>
              <w:t xml:space="preserve"> </w:t>
            </w:r>
            <w:r w:rsidRPr="00EE0B76">
              <w:rPr>
                <w:sz w:val="28"/>
                <w:szCs w:val="28"/>
              </w:rPr>
              <w:t>середнього підприємництва</w:t>
            </w:r>
          </w:p>
        </w:tc>
      </w:tr>
      <w:tr w:rsidR="0044141A" w:rsidRPr="00EE0B76" w14:paraId="00F91B35" w14:textId="77777777" w:rsidTr="00C368C7">
        <w:trPr>
          <w:trHeight w:val="1313"/>
        </w:trPr>
        <w:tc>
          <w:tcPr>
            <w:tcW w:w="567" w:type="dxa"/>
          </w:tcPr>
          <w:p w14:paraId="39DEE6F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firstLine="34"/>
              <w:rPr>
                <w:color w:val="000000"/>
                <w:spacing w:val="-4"/>
                <w:sz w:val="28"/>
                <w:szCs w:val="28"/>
              </w:rPr>
            </w:pPr>
            <w:r w:rsidRPr="00EE0B76">
              <w:rPr>
                <w:color w:val="000000"/>
                <w:spacing w:val="-4"/>
                <w:sz w:val="28"/>
                <w:szCs w:val="28"/>
              </w:rPr>
              <w:t>1.2</w:t>
            </w:r>
          </w:p>
        </w:tc>
        <w:tc>
          <w:tcPr>
            <w:tcW w:w="2919" w:type="dxa"/>
          </w:tcPr>
          <w:p w14:paraId="374F3F96" w14:textId="77777777" w:rsidR="0044141A" w:rsidRPr="00EE0B76" w:rsidRDefault="0044141A" w:rsidP="006F0A08">
            <w:pPr>
              <w:rPr>
                <w:sz w:val="28"/>
                <w:szCs w:val="28"/>
              </w:rPr>
            </w:pPr>
            <w:r w:rsidRPr="00EE0B76">
              <w:rPr>
                <w:sz w:val="28"/>
                <w:szCs w:val="28"/>
              </w:rPr>
              <w:t>Кількість суб’єктів</w:t>
            </w:r>
          </w:p>
          <w:p w14:paraId="76473D9F" w14:textId="77777777" w:rsidR="0044141A" w:rsidRPr="00EE0B76" w:rsidRDefault="0044141A" w:rsidP="006F0A08">
            <w:pPr>
              <w:rPr>
                <w:sz w:val="28"/>
                <w:szCs w:val="28"/>
              </w:rPr>
            </w:pPr>
            <w:r w:rsidRPr="00EE0B76">
              <w:rPr>
                <w:sz w:val="28"/>
                <w:szCs w:val="28"/>
              </w:rPr>
              <w:t>підприємництва, яким</w:t>
            </w:r>
          </w:p>
          <w:p w14:paraId="2613FEB0" w14:textId="77777777" w:rsidR="0044141A" w:rsidRPr="00BA5696" w:rsidRDefault="0044141A" w:rsidP="00C368C7">
            <w:pPr>
              <w:rPr>
                <w:sz w:val="28"/>
                <w:szCs w:val="28"/>
              </w:rPr>
            </w:pPr>
            <w:r w:rsidRPr="00EE0B76">
              <w:rPr>
                <w:sz w:val="28"/>
                <w:szCs w:val="28"/>
              </w:rPr>
              <w:t>планується надати фінансову</w:t>
            </w:r>
            <w:r>
              <w:rPr>
                <w:sz w:val="28"/>
                <w:szCs w:val="28"/>
              </w:rPr>
              <w:t xml:space="preserve"> </w:t>
            </w:r>
            <w:r w:rsidRPr="00EE0B76">
              <w:rPr>
                <w:sz w:val="28"/>
                <w:szCs w:val="28"/>
              </w:rPr>
              <w:t>підтримку</w:t>
            </w:r>
          </w:p>
        </w:tc>
        <w:tc>
          <w:tcPr>
            <w:tcW w:w="1258" w:type="dxa"/>
          </w:tcPr>
          <w:p w14:paraId="681E7E93"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осіб</w:t>
            </w:r>
          </w:p>
        </w:tc>
        <w:tc>
          <w:tcPr>
            <w:tcW w:w="1394" w:type="dxa"/>
          </w:tcPr>
          <w:p w14:paraId="74EAC908"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0</w:t>
            </w:r>
          </w:p>
        </w:tc>
        <w:tc>
          <w:tcPr>
            <w:tcW w:w="1599" w:type="dxa"/>
          </w:tcPr>
          <w:p w14:paraId="6E2F2CDE"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2D92F52" w14:textId="77777777" w:rsidR="0044141A" w:rsidRPr="00DD1160" w:rsidRDefault="004A7EC1"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25</w:t>
            </w:r>
          </w:p>
        </w:tc>
      </w:tr>
      <w:tr w:rsidR="0044141A" w:rsidRPr="00EE0B76" w14:paraId="7B8DDF79" w14:textId="77777777" w:rsidTr="006F0A08">
        <w:tc>
          <w:tcPr>
            <w:tcW w:w="567" w:type="dxa"/>
          </w:tcPr>
          <w:p w14:paraId="6F957F7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rPr>
                <w:color w:val="000000"/>
                <w:spacing w:val="-4"/>
                <w:sz w:val="28"/>
                <w:szCs w:val="28"/>
              </w:rPr>
            </w:pPr>
            <w:r w:rsidRPr="00EE0B76">
              <w:rPr>
                <w:color w:val="000000"/>
                <w:spacing w:val="-4"/>
                <w:sz w:val="28"/>
                <w:szCs w:val="28"/>
              </w:rPr>
              <w:t>1.3</w:t>
            </w:r>
          </w:p>
        </w:tc>
        <w:tc>
          <w:tcPr>
            <w:tcW w:w="2919" w:type="dxa"/>
          </w:tcPr>
          <w:p w14:paraId="5548EA4D" w14:textId="77777777" w:rsidR="0044141A" w:rsidRPr="00EE0B76" w:rsidRDefault="0044141A" w:rsidP="006F0A08">
            <w:pPr>
              <w:rPr>
                <w:sz w:val="28"/>
                <w:szCs w:val="28"/>
              </w:rPr>
            </w:pPr>
            <w:r w:rsidRPr="00EE0B76">
              <w:rPr>
                <w:sz w:val="28"/>
                <w:szCs w:val="28"/>
              </w:rPr>
              <w:t>Кількість проведених</w:t>
            </w:r>
          </w:p>
          <w:p w14:paraId="69517625" w14:textId="77777777" w:rsidR="0044141A" w:rsidRPr="00EE0B76" w:rsidRDefault="0044141A" w:rsidP="006F0A08">
            <w:pPr>
              <w:rPr>
                <w:sz w:val="28"/>
                <w:szCs w:val="28"/>
              </w:rPr>
            </w:pPr>
            <w:r w:rsidRPr="00EE0B76">
              <w:rPr>
                <w:sz w:val="28"/>
                <w:szCs w:val="28"/>
              </w:rPr>
              <w:t>семінарів, тренінгів,</w:t>
            </w:r>
          </w:p>
          <w:p w14:paraId="752E520A" w14:textId="77777777" w:rsidR="0044141A" w:rsidRPr="00EE0B76" w:rsidRDefault="0044141A" w:rsidP="006F0A08">
            <w:pPr>
              <w:rPr>
                <w:sz w:val="28"/>
                <w:szCs w:val="28"/>
              </w:rPr>
            </w:pPr>
            <w:r w:rsidRPr="00EE0B76">
              <w:rPr>
                <w:sz w:val="28"/>
                <w:szCs w:val="28"/>
              </w:rPr>
              <w:t>конкурсів, круглих столів для</w:t>
            </w:r>
          </w:p>
          <w:p w14:paraId="0D0E395B" w14:textId="77777777" w:rsidR="0044141A" w:rsidRDefault="0044141A" w:rsidP="00C368C7">
            <w:pPr>
              <w:rPr>
                <w:sz w:val="28"/>
                <w:szCs w:val="28"/>
              </w:rPr>
            </w:pPr>
            <w:r w:rsidRPr="00EE0B76">
              <w:rPr>
                <w:sz w:val="28"/>
                <w:szCs w:val="28"/>
              </w:rPr>
              <w:t>суб’єктів малого та середнього</w:t>
            </w:r>
            <w:r>
              <w:rPr>
                <w:sz w:val="28"/>
                <w:szCs w:val="28"/>
              </w:rPr>
              <w:t xml:space="preserve"> </w:t>
            </w:r>
            <w:r w:rsidRPr="00EE0B76">
              <w:rPr>
                <w:sz w:val="28"/>
                <w:szCs w:val="28"/>
              </w:rPr>
              <w:t>підприємництва</w:t>
            </w:r>
          </w:p>
          <w:p w14:paraId="75BB04F0" w14:textId="77777777" w:rsidR="00505B8D" w:rsidRPr="00BA5696" w:rsidRDefault="00505B8D" w:rsidP="00C368C7">
            <w:pPr>
              <w:rPr>
                <w:sz w:val="28"/>
                <w:szCs w:val="28"/>
              </w:rPr>
            </w:pPr>
          </w:p>
        </w:tc>
        <w:tc>
          <w:tcPr>
            <w:tcW w:w="1258" w:type="dxa"/>
          </w:tcPr>
          <w:p w14:paraId="22B963D3"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одиниць</w:t>
            </w:r>
          </w:p>
        </w:tc>
        <w:tc>
          <w:tcPr>
            <w:tcW w:w="1394" w:type="dxa"/>
          </w:tcPr>
          <w:p w14:paraId="3D375A36"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5</w:t>
            </w:r>
          </w:p>
        </w:tc>
        <w:tc>
          <w:tcPr>
            <w:tcW w:w="1599" w:type="dxa"/>
          </w:tcPr>
          <w:p w14:paraId="0F8CAB2D"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28FA3DB" w14:textId="77777777" w:rsidR="0044141A" w:rsidRPr="00DD1160" w:rsidRDefault="004A7EC1"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4A7EC1">
              <w:rPr>
                <w:color w:val="000000"/>
                <w:spacing w:val="-4"/>
                <w:sz w:val="28"/>
                <w:szCs w:val="28"/>
              </w:rPr>
              <w:t>40</w:t>
            </w:r>
          </w:p>
        </w:tc>
      </w:tr>
      <w:tr w:rsidR="0044141A" w:rsidRPr="00EE0B76" w14:paraId="30FC44D1" w14:textId="77777777" w:rsidTr="006F0A08">
        <w:tc>
          <w:tcPr>
            <w:tcW w:w="567" w:type="dxa"/>
          </w:tcPr>
          <w:p w14:paraId="0CC319C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09"/>
              <w:rPr>
                <w:color w:val="000000"/>
                <w:spacing w:val="-4"/>
                <w:sz w:val="28"/>
                <w:szCs w:val="28"/>
              </w:rPr>
            </w:pPr>
            <w:r w:rsidRPr="00EE0B76">
              <w:rPr>
                <w:color w:val="000000"/>
                <w:spacing w:val="-4"/>
                <w:sz w:val="28"/>
                <w:szCs w:val="28"/>
              </w:rPr>
              <w:t>1.4</w:t>
            </w:r>
          </w:p>
        </w:tc>
        <w:tc>
          <w:tcPr>
            <w:tcW w:w="2919" w:type="dxa"/>
          </w:tcPr>
          <w:p w14:paraId="33C07B4D" w14:textId="77777777" w:rsidR="0044141A" w:rsidRDefault="0044141A" w:rsidP="006F0A08">
            <w:pPr>
              <w:rPr>
                <w:sz w:val="28"/>
                <w:szCs w:val="28"/>
              </w:rPr>
            </w:pPr>
            <w:r w:rsidRPr="00EE0B76">
              <w:rPr>
                <w:sz w:val="28"/>
                <w:szCs w:val="28"/>
              </w:rPr>
              <w:t>Кількість учасників, які</w:t>
            </w:r>
            <w:r>
              <w:rPr>
                <w:sz w:val="28"/>
                <w:szCs w:val="28"/>
              </w:rPr>
              <w:t xml:space="preserve"> </w:t>
            </w:r>
            <w:r w:rsidRPr="00EE0B76">
              <w:rPr>
                <w:sz w:val="28"/>
                <w:szCs w:val="28"/>
              </w:rPr>
              <w:t>прийняли участь у заходах</w:t>
            </w:r>
          </w:p>
          <w:p w14:paraId="7A46FF8D" w14:textId="77777777" w:rsidR="00505B8D" w:rsidRPr="00BA5696" w:rsidRDefault="00505B8D" w:rsidP="006F0A08">
            <w:pPr>
              <w:rPr>
                <w:sz w:val="28"/>
                <w:szCs w:val="28"/>
              </w:rPr>
            </w:pPr>
          </w:p>
        </w:tc>
        <w:tc>
          <w:tcPr>
            <w:tcW w:w="1258" w:type="dxa"/>
          </w:tcPr>
          <w:p w14:paraId="10C6C87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осіб</w:t>
            </w:r>
          </w:p>
        </w:tc>
        <w:tc>
          <w:tcPr>
            <w:tcW w:w="1394" w:type="dxa"/>
          </w:tcPr>
          <w:p w14:paraId="3505945D" w14:textId="77777777" w:rsidR="0044141A" w:rsidRPr="00DD1160" w:rsidRDefault="0044141A" w:rsidP="006F0A08">
            <w:pPr>
              <w:pStyle w:val="af5"/>
              <w:tabs>
                <w:tab w:val="left" w:pos="12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DF50C9">
              <w:rPr>
                <w:color w:val="000000"/>
                <w:spacing w:val="-4"/>
                <w:sz w:val="28"/>
                <w:szCs w:val="28"/>
              </w:rPr>
              <w:t>141</w:t>
            </w:r>
          </w:p>
        </w:tc>
        <w:tc>
          <w:tcPr>
            <w:tcW w:w="1599" w:type="dxa"/>
          </w:tcPr>
          <w:p w14:paraId="3219756C" w14:textId="77777777" w:rsidR="0044141A" w:rsidRPr="00EE0B76" w:rsidRDefault="0044141A" w:rsidP="000A0443">
            <w:pPr>
              <w:pStyle w:val="af5"/>
              <w:tabs>
                <w:tab w:val="left" w:pos="15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8"/>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15BA8E92" w14:textId="77777777" w:rsidR="0044141A" w:rsidRPr="00DD1160" w:rsidRDefault="00C56EA8"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C56EA8">
              <w:rPr>
                <w:color w:val="000000"/>
                <w:spacing w:val="-4"/>
                <w:sz w:val="28"/>
                <w:szCs w:val="28"/>
              </w:rPr>
              <w:t>280</w:t>
            </w:r>
          </w:p>
        </w:tc>
      </w:tr>
      <w:tr w:rsidR="0044141A" w:rsidRPr="00EE0B76" w14:paraId="763C9222" w14:textId="77777777" w:rsidTr="006F0A08">
        <w:tc>
          <w:tcPr>
            <w:tcW w:w="9889" w:type="dxa"/>
            <w:gridSpan w:val="6"/>
            <w:vAlign w:val="center"/>
          </w:tcPr>
          <w:p w14:paraId="58E8CE3B"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color w:val="000000"/>
                <w:spacing w:val="-4"/>
                <w:sz w:val="28"/>
                <w:szCs w:val="28"/>
              </w:rPr>
            </w:pPr>
            <w:r w:rsidRPr="00EE0B76">
              <w:rPr>
                <w:i/>
                <w:iCs/>
                <w:sz w:val="28"/>
                <w:szCs w:val="28"/>
              </w:rPr>
              <w:lastRenderedPageBreak/>
              <w:t>Показники ефективності</w:t>
            </w:r>
          </w:p>
        </w:tc>
      </w:tr>
      <w:tr w:rsidR="0044141A" w:rsidRPr="00EE0B76" w14:paraId="2547D04A" w14:textId="77777777" w:rsidTr="006F0A08">
        <w:tc>
          <w:tcPr>
            <w:tcW w:w="567" w:type="dxa"/>
          </w:tcPr>
          <w:p w14:paraId="0CBF275A"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2.1</w:t>
            </w:r>
          </w:p>
        </w:tc>
        <w:tc>
          <w:tcPr>
            <w:tcW w:w="2919" w:type="dxa"/>
          </w:tcPr>
          <w:p w14:paraId="1C556B0F" w14:textId="77777777" w:rsidR="0044141A" w:rsidRDefault="0044141A" w:rsidP="006F0A08">
            <w:pPr>
              <w:rPr>
                <w:sz w:val="28"/>
                <w:szCs w:val="28"/>
              </w:rPr>
            </w:pPr>
            <w:r w:rsidRPr="00EE0B76">
              <w:rPr>
                <w:sz w:val="28"/>
                <w:szCs w:val="28"/>
              </w:rPr>
              <w:t>Кількість новостворених МСП</w:t>
            </w:r>
          </w:p>
          <w:p w14:paraId="13F8DD3E" w14:textId="77777777" w:rsidR="00C368C7" w:rsidRPr="00EE0B76" w:rsidRDefault="00C368C7" w:rsidP="006F0A08">
            <w:pPr>
              <w:rPr>
                <w:sz w:val="28"/>
                <w:szCs w:val="28"/>
              </w:rPr>
            </w:pPr>
          </w:p>
        </w:tc>
        <w:tc>
          <w:tcPr>
            <w:tcW w:w="1258" w:type="dxa"/>
          </w:tcPr>
          <w:p w14:paraId="4D4C4F3E"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sz w:val="28"/>
                <w:szCs w:val="28"/>
              </w:rPr>
              <w:t>одиниць</w:t>
            </w:r>
          </w:p>
        </w:tc>
        <w:tc>
          <w:tcPr>
            <w:tcW w:w="1394" w:type="dxa"/>
          </w:tcPr>
          <w:p w14:paraId="0388CE73" w14:textId="77777777" w:rsidR="0044141A" w:rsidRPr="00DD1160" w:rsidRDefault="00E5150E"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143</w:t>
            </w:r>
          </w:p>
        </w:tc>
        <w:tc>
          <w:tcPr>
            <w:tcW w:w="1599" w:type="dxa"/>
          </w:tcPr>
          <w:p w14:paraId="3264CBD9"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5FED14E7"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200</w:t>
            </w:r>
          </w:p>
        </w:tc>
      </w:tr>
      <w:tr w:rsidR="0044141A" w:rsidRPr="00EE0B76" w14:paraId="63B13DA0" w14:textId="77777777" w:rsidTr="006F0A08">
        <w:tc>
          <w:tcPr>
            <w:tcW w:w="567" w:type="dxa"/>
          </w:tcPr>
          <w:p w14:paraId="4F0E6FB6"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2.2</w:t>
            </w:r>
          </w:p>
        </w:tc>
        <w:tc>
          <w:tcPr>
            <w:tcW w:w="2919" w:type="dxa"/>
          </w:tcPr>
          <w:p w14:paraId="77E0883C" w14:textId="77777777" w:rsidR="0044141A" w:rsidRPr="00EE0B76" w:rsidRDefault="0044141A" w:rsidP="006F0A08">
            <w:pPr>
              <w:rPr>
                <w:sz w:val="28"/>
                <w:szCs w:val="28"/>
              </w:rPr>
            </w:pPr>
            <w:r w:rsidRPr="00EE0B76">
              <w:rPr>
                <w:sz w:val="28"/>
                <w:szCs w:val="28"/>
              </w:rPr>
              <w:t>Частка населення, зайнятого в</w:t>
            </w:r>
            <w:r>
              <w:rPr>
                <w:sz w:val="28"/>
                <w:szCs w:val="28"/>
              </w:rPr>
              <w:t xml:space="preserve"> </w:t>
            </w:r>
            <w:r w:rsidRPr="00EE0B76">
              <w:rPr>
                <w:sz w:val="28"/>
                <w:szCs w:val="28"/>
              </w:rPr>
              <w:t>малому та середньому</w:t>
            </w:r>
          </w:p>
          <w:p w14:paraId="7BD74DF2" w14:textId="77777777" w:rsidR="0044141A" w:rsidRPr="00EE0B76" w:rsidRDefault="0044141A" w:rsidP="006F0A08">
            <w:pPr>
              <w:rPr>
                <w:sz w:val="28"/>
                <w:szCs w:val="28"/>
              </w:rPr>
            </w:pPr>
            <w:r w:rsidRPr="00EE0B76">
              <w:rPr>
                <w:sz w:val="28"/>
                <w:szCs w:val="28"/>
              </w:rPr>
              <w:t xml:space="preserve">підприємництві </w:t>
            </w:r>
          </w:p>
          <w:p w14:paraId="0DD62957"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EE0B76">
              <w:rPr>
                <w:sz w:val="28"/>
                <w:szCs w:val="28"/>
              </w:rPr>
              <w:t>громади</w:t>
            </w:r>
          </w:p>
        </w:tc>
        <w:tc>
          <w:tcPr>
            <w:tcW w:w="1258" w:type="dxa"/>
          </w:tcPr>
          <w:p w14:paraId="6BFC9BC9"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sz w:val="28"/>
                <w:szCs w:val="28"/>
              </w:rPr>
              <w:t>%</w:t>
            </w:r>
          </w:p>
        </w:tc>
        <w:tc>
          <w:tcPr>
            <w:tcW w:w="1394" w:type="dxa"/>
          </w:tcPr>
          <w:p w14:paraId="54F15C2A"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6</w:t>
            </w:r>
          </w:p>
        </w:tc>
        <w:tc>
          <w:tcPr>
            <w:tcW w:w="1599" w:type="dxa"/>
          </w:tcPr>
          <w:p w14:paraId="4A6991B2"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4F073CB8"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10</w:t>
            </w:r>
          </w:p>
        </w:tc>
      </w:tr>
      <w:tr w:rsidR="0044141A" w:rsidRPr="00EE0B76" w14:paraId="02D5BC68" w14:textId="77777777" w:rsidTr="006F0A08">
        <w:trPr>
          <w:trHeight w:val="243"/>
        </w:trPr>
        <w:tc>
          <w:tcPr>
            <w:tcW w:w="9889" w:type="dxa"/>
            <w:gridSpan w:val="6"/>
            <w:vAlign w:val="center"/>
          </w:tcPr>
          <w:p w14:paraId="21961AB6" w14:textId="77777777" w:rsidR="0044141A"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i/>
                <w:iCs/>
                <w:sz w:val="28"/>
                <w:szCs w:val="28"/>
              </w:rPr>
            </w:pPr>
          </w:p>
          <w:p w14:paraId="168B8E10"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color w:val="000000"/>
                <w:spacing w:val="-4"/>
                <w:sz w:val="28"/>
                <w:szCs w:val="28"/>
              </w:rPr>
            </w:pPr>
            <w:r w:rsidRPr="00EE0B76">
              <w:rPr>
                <w:i/>
                <w:iCs/>
                <w:sz w:val="28"/>
                <w:szCs w:val="28"/>
              </w:rPr>
              <w:t>Показники якості</w:t>
            </w:r>
          </w:p>
        </w:tc>
      </w:tr>
      <w:tr w:rsidR="0044141A" w:rsidRPr="00EE0B76" w14:paraId="1EBF38A5" w14:textId="77777777" w:rsidTr="006F0A08">
        <w:tc>
          <w:tcPr>
            <w:tcW w:w="567" w:type="dxa"/>
          </w:tcPr>
          <w:p w14:paraId="5CA984EC"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3.1</w:t>
            </w:r>
          </w:p>
        </w:tc>
        <w:tc>
          <w:tcPr>
            <w:tcW w:w="2919" w:type="dxa"/>
          </w:tcPr>
          <w:p w14:paraId="6E5D32D7" w14:textId="77777777" w:rsidR="0044141A" w:rsidRPr="00B16B9E" w:rsidRDefault="0044141A" w:rsidP="006F0A08">
            <w:pPr>
              <w:rPr>
                <w:sz w:val="28"/>
                <w:szCs w:val="28"/>
              </w:rPr>
            </w:pPr>
            <w:r w:rsidRPr="00B16B9E">
              <w:rPr>
                <w:sz w:val="28"/>
                <w:szCs w:val="28"/>
              </w:rPr>
              <w:t>Питома вага надходжень до бюджету громади від</w:t>
            </w:r>
          </w:p>
          <w:p w14:paraId="08746289" w14:textId="77777777" w:rsidR="0044141A" w:rsidRPr="00B16B9E" w:rsidRDefault="0044141A" w:rsidP="006F0A08">
            <w:pPr>
              <w:rPr>
                <w:sz w:val="28"/>
                <w:szCs w:val="28"/>
              </w:rPr>
            </w:pPr>
            <w:r w:rsidRPr="00B16B9E">
              <w:rPr>
                <w:sz w:val="28"/>
                <w:szCs w:val="28"/>
              </w:rPr>
              <w:t>діяльності малого та</w:t>
            </w:r>
          </w:p>
          <w:p w14:paraId="73F4E221" w14:textId="77777777" w:rsidR="0044141A" w:rsidRPr="00B16B9E"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B16B9E">
              <w:rPr>
                <w:sz w:val="28"/>
                <w:szCs w:val="28"/>
              </w:rPr>
              <w:t>середнього підприємництва</w:t>
            </w:r>
          </w:p>
        </w:tc>
        <w:tc>
          <w:tcPr>
            <w:tcW w:w="1258" w:type="dxa"/>
          </w:tcPr>
          <w:p w14:paraId="14940D51"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w:t>
            </w:r>
          </w:p>
        </w:tc>
        <w:tc>
          <w:tcPr>
            <w:tcW w:w="1394" w:type="dxa"/>
          </w:tcPr>
          <w:p w14:paraId="0ECFA3B0"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54</w:t>
            </w:r>
          </w:p>
        </w:tc>
        <w:tc>
          <w:tcPr>
            <w:tcW w:w="1599" w:type="dxa"/>
          </w:tcPr>
          <w:p w14:paraId="4EC74072"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4D004761" w14:textId="77777777" w:rsidR="0044141A" w:rsidRPr="00DD1160"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60</w:t>
            </w:r>
          </w:p>
        </w:tc>
      </w:tr>
      <w:tr w:rsidR="0044141A" w:rsidRPr="00EE0B76" w14:paraId="747C3F13" w14:textId="77777777" w:rsidTr="006F0A08">
        <w:tc>
          <w:tcPr>
            <w:tcW w:w="567" w:type="dxa"/>
          </w:tcPr>
          <w:p w14:paraId="28ECD4B4" w14:textId="77777777" w:rsidR="0044141A" w:rsidRPr="00EE0B76"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color w:val="000000"/>
                <w:spacing w:val="-4"/>
                <w:sz w:val="28"/>
                <w:szCs w:val="28"/>
              </w:rPr>
            </w:pPr>
            <w:r w:rsidRPr="00EE0B76">
              <w:rPr>
                <w:color w:val="000000"/>
                <w:spacing w:val="-4"/>
                <w:sz w:val="28"/>
                <w:szCs w:val="28"/>
              </w:rPr>
              <w:t>3.2</w:t>
            </w:r>
          </w:p>
        </w:tc>
        <w:tc>
          <w:tcPr>
            <w:tcW w:w="2919" w:type="dxa"/>
          </w:tcPr>
          <w:p w14:paraId="20A8D12A" w14:textId="77777777" w:rsidR="0044141A" w:rsidRPr="00B16B9E" w:rsidRDefault="0044141A"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000000"/>
                <w:spacing w:val="-4"/>
                <w:sz w:val="28"/>
                <w:szCs w:val="28"/>
              </w:rPr>
            </w:pPr>
            <w:r w:rsidRPr="00B16B9E">
              <w:rPr>
                <w:color w:val="000000"/>
                <w:spacing w:val="-4"/>
                <w:sz w:val="28"/>
                <w:szCs w:val="28"/>
              </w:rPr>
              <w:t>Обсяг роздрібного товарообігу підприємств</w:t>
            </w:r>
          </w:p>
        </w:tc>
        <w:tc>
          <w:tcPr>
            <w:tcW w:w="1258" w:type="dxa"/>
          </w:tcPr>
          <w:p w14:paraId="076CEE96" w14:textId="77777777" w:rsidR="0044141A" w:rsidRPr="00EE0B76" w:rsidRDefault="00E5150E" w:rsidP="006F0A0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Pr>
                <w:sz w:val="28"/>
                <w:szCs w:val="28"/>
              </w:rPr>
              <w:t>тис</w:t>
            </w:r>
            <w:r w:rsidR="0044141A" w:rsidRPr="00EE0B76">
              <w:rPr>
                <w:sz w:val="28"/>
                <w:szCs w:val="28"/>
              </w:rPr>
              <w:t>. грн</w:t>
            </w:r>
          </w:p>
        </w:tc>
        <w:tc>
          <w:tcPr>
            <w:tcW w:w="1394" w:type="dxa"/>
          </w:tcPr>
          <w:p w14:paraId="7909980D" w14:textId="77777777" w:rsidR="0044141A" w:rsidRPr="00DD1160" w:rsidRDefault="0044141A" w:rsidP="00E5150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sidRPr="00E5150E">
              <w:rPr>
                <w:color w:val="000000"/>
                <w:spacing w:val="-4"/>
                <w:sz w:val="28"/>
                <w:szCs w:val="28"/>
              </w:rPr>
              <w:t xml:space="preserve">119 </w:t>
            </w:r>
            <w:r w:rsidR="00E5150E" w:rsidRPr="00E5150E">
              <w:rPr>
                <w:color w:val="000000"/>
                <w:spacing w:val="-4"/>
                <w:sz w:val="28"/>
                <w:szCs w:val="28"/>
              </w:rPr>
              <w:t>132</w:t>
            </w:r>
            <w:r w:rsidRPr="00E5150E">
              <w:rPr>
                <w:color w:val="000000"/>
                <w:spacing w:val="-4"/>
                <w:sz w:val="28"/>
                <w:szCs w:val="28"/>
              </w:rPr>
              <w:t>,1</w:t>
            </w:r>
          </w:p>
        </w:tc>
        <w:tc>
          <w:tcPr>
            <w:tcW w:w="1599" w:type="dxa"/>
          </w:tcPr>
          <w:p w14:paraId="001B2755" w14:textId="77777777" w:rsidR="0044141A" w:rsidRPr="00EE0B76" w:rsidRDefault="0044141A" w:rsidP="000A0443">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rPr>
            </w:pPr>
            <w:r w:rsidRPr="00EE0B76">
              <w:rPr>
                <w:color w:val="000000"/>
                <w:spacing w:val="-4"/>
                <w:sz w:val="28"/>
                <w:szCs w:val="28"/>
              </w:rPr>
              <w:t>2025-20</w:t>
            </w:r>
            <w:r w:rsidR="000A0443">
              <w:rPr>
                <w:color w:val="000000"/>
                <w:spacing w:val="-4"/>
                <w:sz w:val="28"/>
                <w:szCs w:val="28"/>
              </w:rPr>
              <w:t>30</w:t>
            </w:r>
          </w:p>
        </w:tc>
        <w:tc>
          <w:tcPr>
            <w:tcW w:w="2152" w:type="dxa"/>
          </w:tcPr>
          <w:p w14:paraId="2CC09E0E" w14:textId="77777777" w:rsidR="0044141A" w:rsidRPr="00DD1160" w:rsidRDefault="00E5150E" w:rsidP="00E5150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color w:val="000000"/>
                <w:spacing w:val="-4"/>
                <w:sz w:val="28"/>
                <w:szCs w:val="28"/>
                <w:highlight w:val="yellow"/>
              </w:rPr>
            </w:pPr>
            <w:r>
              <w:rPr>
                <w:sz w:val="28"/>
                <w:szCs w:val="28"/>
              </w:rPr>
              <w:t>187 200</w:t>
            </w:r>
            <w:r w:rsidR="0044141A" w:rsidRPr="00E5150E">
              <w:rPr>
                <w:sz w:val="28"/>
                <w:szCs w:val="28"/>
              </w:rPr>
              <w:t>,0</w:t>
            </w:r>
          </w:p>
        </w:tc>
      </w:tr>
    </w:tbl>
    <w:p w14:paraId="5D8CA8C6" w14:textId="77777777" w:rsidR="0044141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1"/>
        <w:rPr>
          <w:color w:val="000000"/>
          <w:spacing w:val="-4"/>
          <w:sz w:val="28"/>
          <w:szCs w:val="28"/>
        </w:rPr>
      </w:pPr>
      <w:r w:rsidRPr="00955036">
        <w:rPr>
          <w:color w:val="000000"/>
          <w:spacing w:val="-4"/>
          <w:sz w:val="28"/>
          <w:szCs w:val="28"/>
        </w:rPr>
        <w:t>*дані за 202</w:t>
      </w:r>
      <w:r w:rsidR="00E5150E">
        <w:rPr>
          <w:color w:val="000000"/>
          <w:spacing w:val="-4"/>
          <w:sz w:val="28"/>
          <w:szCs w:val="28"/>
        </w:rPr>
        <w:t>4</w:t>
      </w:r>
      <w:r w:rsidRPr="00955036">
        <w:rPr>
          <w:color w:val="000000"/>
          <w:spacing w:val="-4"/>
          <w:sz w:val="28"/>
          <w:szCs w:val="28"/>
        </w:rPr>
        <w:t xml:space="preserve"> рік</w:t>
      </w:r>
    </w:p>
    <w:p w14:paraId="78338AEB" w14:textId="77777777" w:rsidR="0044141A" w:rsidRPr="00242F0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41"/>
        <w:rPr>
          <w:color w:val="000000"/>
          <w:spacing w:val="-4"/>
          <w:sz w:val="28"/>
          <w:szCs w:val="28"/>
        </w:rPr>
      </w:pPr>
    </w:p>
    <w:p w14:paraId="6C655526" w14:textId="77777777" w:rsidR="0044141A" w:rsidRPr="00242F0A" w:rsidRDefault="0044141A" w:rsidP="0044141A">
      <w:pPr>
        <w:numPr>
          <w:ilvl w:val="0"/>
          <w:numId w:val="19"/>
        </w:numPr>
        <w:autoSpaceDE w:val="0"/>
        <w:autoSpaceDN w:val="0"/>
        <w:adjustRightInd w:val="0"/>
        <w:jc w:val="center"/>
        <w:rPr>
          <w:b/>
          <w:sz w:val="28"/>
          <w:szCs w:val="28"/>
        </w:rPr>
      </w:pPr>
      <w:r w:rsidRPr="00242F0A">
        <w:rPr>
          <w:b/>
          <w:sz w:val="28"/>
          <w:szCs w:val="28"/>
        </w:rPr>
        <w:t>Фінансове забезпечення</w:t>
      </w:r>
    </w:p>
    <w:p w14:paraId="068095B5" w14:textId="77777777" w:rsidR="0044141A" w:rsidRPr="00242F0A" w:rsidRDefault="0044141A" w:rsidP="0044141A">
      <w:pPr>
        <w:ind w:firstLine="567"/>
        <w:jc w:val="both"/>
        <w:rPr>
          <w:spacing w:val="2"/>
          <w:sz w:val="28"/>
          <w:szCs w:val="28"/>
        </w:rPr>
      </w:pPr>
      <w:r w:rsidRPr="00242F0A">
        <w:rPr>
          <w:spacing w:val="2"/>
          <w:sz w:val="28"/>
          <w:szCs w:val="28"/>
        </w:rPr>
        <w:t>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незаборонених законодавством України.</w:t>
      </w:r>
    </w:p>
    <w:p w14:paraId="0DFC00D2" w14:textId="77777777" w:rsidR="0044141A" w:rsidRDefault="0044141A" w:rsidP="0044141A">
      <w:pPr>
        <w:ind w:firstLine="567"/>
        <w:jc w:val="both"/>
        <w:rPr>
          <w:spacing w:val="2"/>
          <w:sz w:val="28"/>
          <w:szCs w:val="28"/>
        </w:rPr>
      </w:pPr>
      <w:r w:rsidRPr="00242F0A">
        <w:rPr>
          <w:spacing w:val="2"/>
          <w:sz w:val="28"/>
          <w:szCs w:val="28"/>
        </w:rPr>
        <w:t>Головним розпорядником коштів Програми та відповідальним виконавцем є управління економічного розвитку виконавчого комітету Смілянської міської ради,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17B83762" w14:textId="77777777" w:rsidR="00425220" w:rsidRPr="00ED00B4" w:rsidRDefault="00425220" w:rsidP="00425220">
      <w:pPr>
        <w:ind w:firstLine="567"/>
        <w:jc w:val="both"/>
        <w:rPr>
          <w:sz w:val="28"/>
          <w:szCs w:val="28"/>
        </w:rPr>
      </w:pPr>
      <w:r w:rsidRPr="00ED00B4">
        <w:rPr>
          <w:sz w:val="28"/>
          <w:szCs w:val="28"/>
        </w:rPr>
        <w:t>Обсяги та джерела фінансування викладені у додатку до Програми.</w:t>
      </w:r>
    </w:p>
    <w:p w14:paraId="11315BD5" w14:textId="77777777" w:rsidR="00C368C7" w:rsidRPr="00242F0A" w:rsidRDefault="00C368C7" w:rsidP="0044141A">
      <w:pPr>
        <w:ind w:firstLine="567"/>
        <w:jc w:val="both"/>
        <w:rPr>
          <w:spacing w:val="2"/>
          <w:sz w:val="28"/>
          <w:szCs w:val="28"/>
        </w:rPr>
      </w:pPr>
    </w:p>
    <w:p w14:paraId="2D9CBAD2" w14:textId="77777777" w:rsidR="0044141A" w:rsidRPr="00242F0A" w:rsidRDefault="0044141A" w:rsidP="0044141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center"/>
        <w:rPr>
          <w:b/>
          <w:color w:val="000000"/>
          <w:spacing w:val="-4"/>
          <w:sz w:val="28"/>
          <w:szCs w:val="28"/>
        </w:rPr>
      </w:pPr>
      <w:r w:rsidRPr="00242F0A">
        <w:rPr>
          <w:b/>
          <w:color w:val="000000"/>
          <w:spacing w:val="-4"/>
          <w:sz w:val="28"/>
          <w:szCs w:val="28"/>
        </w:rPr>
        <w:t>6. Координація та контроль за ходом виконання Програми</w:t>
      </w:r>
    </w:p>
    <w:p w14:paraId="70B7C5DB" w14:textId="77777777" w:rsidR="0044141A" w:rsidRPr="00242F0A" w:rsidRDefault="0044141A" w:rsidP="0044141A">
      <w:pPr>
        <w:ind w:firstLine="567"/>
        <w:jc w:val="both"/>
        <w:rPr>
          <w:sz w:val="28"/>
          <w:szCs w:val="28"/>
        </w:rPr>
      </w:pPr>
      <w:r w:rsidRPr="00242F0A">
        <w:rPr>
          <w:color w:val="000000"/>
          <w:spacing w:val="-4"/>
          <w:sz w:val="28"/>
          <w:szCs w:val="28"/>
        </w:rPr>
        <w:t>Управління економічного розвитку</w:t>
      </w:r>
      <w:r w:rsidRPr="00242F0A">
        <w:rPr>
          <w:sz w:val="28"/>
          <w:szCs w:val="28"/>
        </w:rPr>
        <w:t xml:space="preserve"> є відповідальним виконавцем реалізації заходів Програми в повному обсязі та у визначені терміни.</w:t>
      </w:r>
    </w:p>
    <w:p w14:paraId="552E4BE8" w14:textId="77777777" w:rsidR="0044141A" w:rsidRPr="00242F0A" w:rsidRDefault="0044141A" w:rsidP="0044141A">
      <w:pPr>
        <w:ind w:firstLine="567"/>
        <w:jc w:val="both"/>
        <w:rPr>
          <w:sz w:val="28"/>
          <w:szCs w:val="28"/>
        </w:rPr>
      </w:pPr>
      <w:r w:rsidRPr="00242F0A">
        <w:rPr>
          <w:sz w:val="28"/>
          <w:szCs w:val="28"/>
        </w:rPr>
        <w:t xml:space="preserve">Основними функціями </w:t>
      </w:r>
      <w:r w:rsidRPr="00242F0A">
        <w:rPr>
          <w:color w:val="000000"/>
          <w:spacing w:val="-4"/>
          <w:sz w:val="28"/>
          <w:szCs w:val="28"/>
        </w:rPr>
        <w:t xml:space="preserve">управління економічного розвитку, </w:t>
      </w:r>
      <w:r w:rsidRPr="00242F0A">
        <w:rPr>
          <w:sz w:val="28"/>
          <w:szCs w:val="28"/>
        </w:rPr>
        <w:t>в частині виконання заходів Програми та контролю є:</w:t>
      </w:r>
    </w:p>
    <w:p w14:paraId="6C22EC1B"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координація виконання заходів Програми;</w:t>
      </w:r>
    </w:p>
    <w:p w14:paraId="12C8A612"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організація моніторингу реалізації заходів Програми;</w:t>
      </w:r>
    </w:p>
    <w:p w14:paraId="3697C77F"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аналіз виконання програмних заходів;</w:t>
      </w:r>
    </w:p>
    <w:p w14:paraId="77CD2D7F" w14:textId="77777777" w:rsidR="0044141A" w:rsidRPr="00242F0A" w:rsidRDefault="0044141A" w:rsidP="0044141A">
      <w:pPr>
        <w:numPr>
          <w:ilvl w:val="0"/>
          <w:numId w:val="20"/>
        </w:numPr>
        <w:autoSpaceDE w:val="0"/>
        <w:autoSpaceDN w:val="0"/>
        <w:adjustRightInd w:val="0"/>
        <w:jc w:val="both"/>
        <w:rPr>
          <w:sz w:val="28"/>
          <w:szCs w:val="28"/>
        </w:rPr>
      </w:pPr>
      <w:r w:rsidRPr="00242F0A">
        <w:rPr>
          <w:sz w:val="28"/>
          <w:szCs w:val="28"/>
        </w:rPr>
        <w:t>у разі необхідності, підготовка пропозицій та їхнє обґрунтування</w:t>
      </w:r>
    </w:p>
    <w:p w14:paraId="15576397" w14:textId="77777777" w:rsidR="0044141A" w:rsidRPr="00242F0A" w:rsidRDefault="0044141A" w:rsidP="0044141A">
      <w:pPr>
        <w:jc w:val="both"/>
        <w:rPr>
          <w:sz w:val="28"/>
          <w:szCs w:val="28"/>
        </w:rPr>
      </w:pPr>
      <w:r w:rsidRPr="00242F0A">
        <w:rPr>
          <w:sz w:val="28"/>
          <w:szCs w:val="28"/>
        </w:rPr>
        <w:lastRenderedPageBreak/>
        <w:t>стосовно внесення змін і доповнень до Програми.</w:t>
      </w:r>
    </w:p>
    <w:p w14:paraId="54945479" w14:textId="77777777" w:rsidR="0044141A" w:rsidRPr="00242F0A" w:rsidRDefault="0044141A" w:rsidP="0044141A">
      <w:pPr>
        <w:ind w:firstLine="567"/>
        <w:jc w:val="both"/>
        <w:rPr>
          <w:sz w:val="28"/>
          <w:szCs w:val="28"/>
        </w:rPr>
      </w:pPr>
      <w:r w:rsidRPr="00242F0A">
        <w:rPr>
          <w:sz w:val="28"/>
          <w:szCs w:val="28"/>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59797DC6" w14:textId="77777777" w:rsidR="0044141A" w:rsidRPr="00242F0A" w:rsidRDefault="0044141A" w:rsidP="0044141A">
      <w:pPr>
        <w:ind w:firstLine="567"/>
        <w:jc w:val="both"/>
        <w:rPr>
          <w:sz w:val="28"/>
          <w:szCs w:val="28"/>
          <w:highlight w:val="yellow"/>
        </w:rPr>
      </w:pPr>
      <w:r w:rsidRPr="00242F0A">
        <w:rPr>
          <w:sz w:val="28"/>
          <w:szCs w:val="28"/>
        </w:rPr>
        <w:t xml:space="preserve">Після закінчення встановленого строку виконання Програми </w:t>
      </w:r>
      <w:r w:rsidRPr="00242F0A">
        <w:rPr>
          <w:color w:val="000000"/>
          <w:spacing w:val="-4"/>
          <w:sz w:val="28"/>
          <w:szCs w:val="28"/>
        </w:rPr>
        <w:t xml:space="preserve">управління економічного розвитку </w:t>
      </w:r>
      <w:r w:rsidRPr="00242F0A">
        <w:rPr>
          <w:sz w:val="28"/>
          <w:szCs w:val="28"/>
        </w:rPr>
        <w:t>складає підсумковий звіт про результати її виконання та подає його на розгляд до Смілянської  міської ради разом із пояснювальною запискою не пізніше ніж у двомісячний строк після закінчення встановленого строку її виконання.</w:t>
      </w:r>
    </w:p>
    <w:p w14:paraId="24DAEA46" w14:textId="77777777" w:rsidR="0044141A" w:rsidRPr="00242F0A" w:rsidRDefault="0044141A" w:rsidP="0044141A">
      <w:pPr>
        <w:ind w:firstLine="567"/>
        <w:jc w:val="both"/>
        <w:rPr>
          <w:sz w:val="28"/>
          <w:szCs w:val="28"/>
        </w:rPr>
      </w:pPr>
      <w:r w:rsidRPr="00242F0A">
        <w:rPr>
          <w:sz w:val="28"/>
          <w:szCs w:val="28"/>
        </w:rPr>
        <w:t>Координацію та 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p>
    <w:p w14:paraId="7D5A54FF" w14:textId="77777777" w:rsidR="008F67C1" w:rsidRDefault="008F67C1" w:rsidP="00870F29">
      <w:pPr>
        <w:jc w:val="both"/>
        <w:rPr>
          <w:color w:val="000000"/>
          <w:sz w:val="28"/>
          <w:szCs w:val="28"/>
        </w:rPr>
      </w:pPr>
    </w:p>
    <w:p w14:paraId="0D7BA51D" w14:textId="77777777" w:rsidR="008F67C1" w:rsidRDefault="008F67C1" w:rsidP="00870F29">
      <w:pPr>
        <w:jc w:val="both"/>
        <w:rPr>
          <w:color w:val="000000"/>
          <w:sz w:val="28"/>
          <w:szCs w:val="28"/>
        </w:rPr>
      </w:pPr>
    </w:p>
    <w:p w14:paraId="5B7A015B" w14:textId="77777777" w:rsidR="00870F29" w:rsidRPr="008F67C1" w:rsidRDefault="00E12E67" w:rsidP="00870F29">
      <w:pPr>
        <w:jc w:val="both"/>
        <w:rPr>
          <w:color w:val="000000"/>
          <w:sz w:val="28"/>
          <w:szCs w:val="28"/>
        </w:rPr>
      </w:pPr>
      <w:r w:rsidRPr="008F67C1">
        <w:rPr>
          <w:color w:val="000000"/>
          <w:sz w:val="28"/>
          <w:szCs w:val="28"/>
        </w:rPr>
        <w:t xml:space="preserve">Міський голова </w:t>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r>
      <w:r w:rsidRPr="008F67C1">
        <w:rPr>
          <w:color w:val="000000"/>
          <w:sz w:val="28"/>
          <w:szCs w:val="28"/>
        </w:rPr>
        <w:tab/>
        <w:t>Сергій АНАНКО</w:t>
      </w:r>
    </w:p>
    <w:p w14:paraId="7292E642" w14:textId="77777777" w:rsidR="00A95559" w:rsidRPr="008F67C1" w:rsidRDefault="00A95559" w:rsidP="00870F29">
      <w:pPr>
        <w:tabs>
          <w:tab w:val="left" w:pos="540"/>
          <w:tab w:val="left" w:pos="720"/>
        </w:tabs>
        <w:ind w:right="-81"/>
        <w:jc w:val="both"/>
        <w:rPr>
          <w:spacing w:val="6"/>
          <w:sz w:val="28"/>
          <w:szCs w:val="28"/>
        </w:rPr>
      </w:pPr>
    </w:p>
    <w:p w14:paraId="089868E4" w14:textId="77777777" w:rsidR="00851C39" w:rsidRPr="008F67C1" w:rsidRDefault="00851C39" w:rsidP="00870F29">
      <w:pPr>
        <w:tabs>
          <w:tab w:val="left" w:pos="540"/>
          <w:tab w:val="left" w:pos="720"/>
        </w:tabs>
        <w:ind w:right="-81"/>
        <w:jc w:val="both"/>
        <w:rPr>
          <w:spacing w:val="6"/>
          <w:sz w:val="28"/>
          <w:szCs w:val="28"/>
        </w:rPr>
      </w:pPr>
    </w:p>
    <w:p w14:paraId="59FCB07E" w14:textId="77777777" w:rsidR="00851C39" w:rsidRDefault="00851C39" w:rsidP="00870F29">
      <w:pPr>
        <w:tabs>
          <w:tab w:val="left" w:pos="540"/>
          <w:tab w:val="left" w:pos="720"/>
        </w:tabs>
        <w:ind w:right="-81"/>
        <w:jc w:val="both"/>
        <w:rPr>
          <w:spacing w:val="6"/>
          <w:sz w:val="20"/>
          <w:szCs w:val="20"/>
        </w:rPr>
      </w:pPr>
    </w:p>
    <w:p w14:paraId="4E0BBE6B" w14:textId="77777777" w:rsidR="00851C39" w:rsidRDefault="00851C39" w:rsidP="00870F29">
      <w:pPr>
        <w:tabs>
          <w:tab w:val="left" w:pos="540"/>
          <w:tab w:val="left" w:pos="720"/>
        </w:tabs>
        <w:ind w:right="-81"/>
        <w:jc w:val="both"/>
        <w:rPr>
          <w:spacing w:val="6"/>
          <w:sz w:val="20"/>
          <w:szCs w:val="20"/>
        </w:rPr>
      </w:pPr>
    </w:p>
    <w:p w14:paraId="3394F73F" w14:textId="77777777" w:rsidR="00DF50C9" w:rsidRDefault="00DF50C9" w:rsidP="00CE4098">
      <w:pPr>
        <w:tabs>
          <w:tab w:val="left" w:pos="540"/>
          <w:tab w:val="left" w:pos="720"/>
        </w:tabs>
        <w:ind w:right="-81"/>
        <w:jc w:val="both"/>
        <w:rPr>
          <w:spacing w:val="6"/>
        </w:rPr>
      </w:pPr>
    </w:p>
    <w:p w14:paraId="74DE06B2" w14:textId="77777777" w:rsidR="00DF50C9" w:rsidRDefault="00DF50C9" w:rsidP="00CE4098">
      <w:pPr>
        <w:tabs>
          <w:tab w:val="left" w:pos="540"/>
          <w:tab w:val="left" w:pos="720"/>
        </w:tabs>
        <w:ind w:right="-81"/>
        <w:jc w:val="both"/>
        <w:rPr>
          <w:spacing w:val="6"/>
        </w:rPr>
      </w:pPr>
    </w:p>
    <w:p w14:paraId="04B3E091" w14:textId="77777777" w:rsidR="00DF50C9" w:rsidRDefault="00DF50C9" w:rsidP="00CE4098">
      <w:pPr>
        <w:tabs>
          <w:tab w:val="left" w:pos="540"/>
          <w:tab w:val="left" w:pos="720"/>
        </w:tabs>
        <w:ind w:right="-81"/>
        <w:jc w:val="both"/>
        <w:rPr>
          <w:spacing w:val="6"/>
        </w:rPr>
      </w:pPr>
    </w:p>
    <w:p w14:paraId="03BABE92" w14:textId="77777777" w:rsidR="00DF50C9" w:rsidRDefault="00DF50C9" w:rsidP="00CE4098">
      <w:pPr>
        <w:tabs>
          <w:tab w:val="left" w:pos="540"/>
          <w:tab w:val="left" w:pos="720"/>
        </w:tabs>
        <w:ind w:right="-81"/>
        <w:jc w:val="both"/>
        <w:rPr>
          <w:spacing w:val="6"/>
        </w:rPr>
      </w:pPr>
    </w:p>
    <w:p w14:paraId="2E2D9ABE" w14:textId="77777777" w:rsidR="00DF50C9" w:rsidRDefault="00DF50C9" w:rsidP="00CE4098">
      <w:pPr>
        <w:tabs>
          <w:tab w:val="left" w:pos="540"/>
          <w:tab w:val="left" w:pos="720"/>
        </w:tabs>
        <w:ind w:right="-81"/>
        <w:jc w:val="both"/>
        <w:rPr>
          <w:spacing w:val="6"/>
        </w:rPr>
      </w:pPr>
    </w:p>
    <w:p w14:paraId="26962B3D" w14:textId="77777777" w:rsidR="00DF50C9" w:rsidRDefault="00DF50C9" w:rsidP="00CE4098">
      <w:pPr>
        <w:tabs>
          <w:tab w:val="left" w:pos="540"/>
          <w:tab w:val="left" w:pos="720"/>
        </w:tabs>
        <w:ind w:right="-81"/>
        <w:jc w:val="both"/>
        <w:rPr>
          <w:spacing w:val="6"/>
        </w:rPr>
      </w:pPr>
    </w:p>
    <w:p w14:paraId="6A05902F" w14:textId="77777777" w:rsidR="00DF50C9" w:rsidRDefault="00DF50C9" w:rsidP="00CE4098">
      <w:pPr>
        <w:tabs>
          <w:tab w:val="left" w:pos="540"/>
          <w:tab w:val="left" w:pos="720"/>
        </w:tabs>
        <w:ind w:right="-81"/>
        <w:jc w:val="both"/>
        <w:rPr>
          <w:spacing w:val="6"/>
        </w:rPr>
      </w:pPr>
    </w:p>
    <w:p w14:paraId="727950C9" w14:textId="77777777" w:rsidR="00DF50C9" w:rsidRDefault="00DF50C9" w:rsidP="00CE4098">
      <w:pPr>
        <w:tabs>
          <w:tab w:val="left" w:pos="540"/>
          <w:tab w:val="left" w:pos="720"/>
        </w:tabs>
        <w:ind w:right="-81"/>
        <w:jc w:val="both"/>
        <w:rPr>
          <w:spacing w:val="6"/>
        </w:rPr>
      </w:pPr>
    </w:p>
    <w:p w14:paraId="331D1692" w14:textId="77777777" w:rsidR="00DF50C9" w:rsidRDefault="00DF50C9" w:rsidP="00CE4098">
      <w:pPr>
        <w:tabs>
          <w:tab w:val="left" w:pos="540"/>
          <w:tab w:val="left" w:pos="720"/>
        </w:tabs>
        <w:ind w:right="-81"/>
        <w:jc w:val="both"/>
        <w:rPr>
          <w:spacing w:val="6"/>
        </w:rPr>
      </w:pPr>
    </w:p>
    <w:p w14:paraId="7DF7BA13" w14:textId="77777777" w:rsidR="00DF50C9" w:rsidRDefault="00DF50C9" w:rsidP="00CE4098">
      <w:pPr>
        <w:tabs>
          <w:tab w:val="left" w:pos="540"/>
          <w:tab w:val="left" w:pos="720"/>
        </w:tabs>
        <w:ind w:right="-81"/>
        <w:jc w:val="both"/>
        <w:rPr>
          <w:spacing w:val="6"/>
        </w:rPr>
      </w:pPr>
    </w:p>
    <w:p w14:paraId="23AA5F58" w14:textId="77777777" w:rsidR="00DF50C9" w:rsidRDefault="00DF50C9" w:rsidP="00CE4098">
      <w:pPr>
        <w:tabs>
          <w:tab w:val="left" w:pos="540"/>
          <w:tab w:val="left" w:pos="720"/>
        </w:tabs>
        <w:ind w:right="-81"/>
        <w:jc w:val="both"/>
        <w:rPr>
          <w:spacing w:val="6"/>
        </w:rPr>
      </w:pPr>
    </w:p>
    <w:p w14:paraId="5A1870EF" w14:textId="77777777" w:rsidR="00DF50C9" w:rsidRDefault="00DF50C9" w:rsidP="00CE4098">
      <w:pPr>
        <w:tabs>
          <w:tab w:val="left" w:pos="540"/>
          <w:tab w:val="left" w:pos="720"/>
        </w:tabs>
        <w:ind w:right="-81"/>
        <w:jc w:val="both"/>
        <w:rPr>
          <w:spacing w:val="6"/>
        </w:rPr>
      </w:pPr>
    </w:p>
    <w:p w14:paraId="76B162FA" w14:textId="77777777" w:rsidR="00DF50C9" w:rsidRDefault="00DF50C9" w:rsidP="00CE4098">
      <w:pPr>
        <w:tabs>
          <w:tab w:val="left" w:pos="540"/>
          <w:tab w:val="left" w:pos="720"/>
        </w:tabs>
        <w:ind w:right="-81"/>
        <w:jc w:val="both"/>
        <w:rPr>
          <w:spacing w:val="6"/>
        </w:rPr>
      </w:pPr>
    </w:p>
    <w:p w14:paraId="0E2F0F14" w14:textId="77777777" w:rsidR="00DF50C9" w:rsidRDefault="00DF50C9" w:rsidP="00CE4098">
      <w:pPr>
        <w:tabs>
          <w:tab w:val="left" w:pos="540"/>
          <w:tab w:val="left" w:pos="720"/>
        </w:tabs>
        <w:ind w:right="-81"/>
        <w:jc w:val="both"/>
        <w:rPr>
          <w:spacing w:val="6"/>
        </w:rPr>
      </w:pPr>
    </w:p>
    <w:p w14:paraId="3E62284A" w14:textId="77777777" w:rsidR="00DF50C9" w:rsidRDefault="00DF50C9" w:rsidP="00CE4098">
      <w:pPr>
        <w:tabs>
          <w:tab w:val="left" w:pos="540"/>
          <w:tab w:val="left" w:pos="720"/>
        </w:tabs>
        <w:ind w:right="-81"/>
        <w:jc w:val="both"/>
        <w:rPr>
          <w:spacing w:val="6"/>
        </w:rPr>
      </w:pPr>
    </w:p>
    <w:p w14:paraId="56B0774C" w14:textId="77777777" w:rsidR="00DF50C9" w:rsidRDefault="00DF50C9" w:rsidP="00CE4098">
      <w:pPr>
        <w:tabs>
          <w:tab w:val="left" w:pos="540"/>
          <w:tab w:val="left" w:pos="720"/>
        </w:tabs>
        <w:ind w:right="-81"/>
        <w:jc w:val="both"/>
        <w:rPr>
          <w:spacing w:val="6"/>
        </w:rPr>
      </w:pPr>
    </w:p>
    <w:p w14:paraId="4ADD8556" w14:textId="77777777" w:rsidR="00DF50C9" w:rsidRDefault="00DF50C9" w:rsidP="00CE4098">
      <w:pPr>
        <w:tabs>
          <w:tab w:val="left" w:pos="540"/>
          <w:tab w:val="left" w:pos="720"/>
        </w:tabs>
        <w:ind w:right="-81"/>
        <w:jc w:val="both"/>
        <w:rPr>
          <w:spacing w:val="6"/>
        </w:rPr>
      </w:pPr>
    </w:p>
    <w:p w14:paraId="2F510F35" w14:textId="77777777" w:rsidR="00DF50C9" w:rsidRDefault="00DF50C9" w:rsidP="00CE4098">
      <w:pPr>
        <w:tabs>
          <w:tab w:val="left" w:pos="540"/>
          <w:tab w:val="left" w:pos="720"/>
        </w:tabs>
        <w:ind w:right="-81"/>
        <w:jc w:val="both"/>
        <w:rPr>
          <w:spacing w:val="6"/>
        </w:rPr>
      </w:pPr>
    </w:p>
    <w:p w14:paraId="53C12B5C" w14:textId="77777777" w:rsidR="00DF50C9" w:rsidRDefault="00DF50C9" w:rsidP="00CE4098">
      <w:pPr>
        <w:tabs>
          <w:tab w:val="left" w:pos="540"/>
          <w:tab w:val="left" w:pos="720"/>
        </w:tabs>
        <w:ind w:right="-81"/>
        <w:jc w:val="both"/>
        <w:rPr>
          <w:spacing w:val="6"/>
        </w:rPr>
      </w:pPr>
    </w:p>
    <w:p w14:paraId="34A950B9" w14:textId="77777777" w:rsidR="00DF50C9" w:rsidRDefault="00DF50C9" w:rsidP="00CE4098">
      <w:pPr>
        <w:tabs>
          <w:tab w:val="left" w:pos="540"/>
          <w:tab w:val="left" w:pos="720"/>
        </w:tabs>
        <w:ind w:right="-81"/>
        <w:jc w:val="both"/>
        <w:rPr>
          <w:spacing w:val="6"/>
        </w:rPr>
      </w:pPr>
    </w:p>
    <w:p w14:paraId="5E8A9D0D" w14:textId="77777777" w:rsidR="00DF50C9" w:rsidRDefault="00DF50C9" w:rsidP="00CE4098">
      <w:pPr>
        <w:tabs>
          <w:tab w:val="left" w:pos="540"/>
          <w:tab w:val="left" w:pos="720"/>
        </w:tabs>
        <w:ind w:right="-81"/>
        <w:jc w:val="both"/>
        <w:rPr>
          <w:spacing w:val="6"/>
        </w:rPr>
      </w:pPr>
    </w:p>
    <w:p w14:paraId="06B7DF62" w14:textId="77777777" w:rsidR="00DF50C9" w:rsidRDefault="00DF50C9" w:rsidP="00CE4098">
      <w:pPr>
        <w:tabs>
          <w:tab w:val="left" w:pos="540"/>
          <w:tab w:val="left" w:pos="720"/>
        </w:tabs>
        <w:ind w:right="-81"/>
        <w:jc w:val="both"/>
        <w:rPr>
          <w:spacing w:val="6"/>
        </w:rPr>
      </w:pPr>
    </w:p>
    <w:p w14:paraId="5701560B" w14:textId="77777777" w:rsidR="00DF50C9" w:rsidRDefault="00DF50C9" w:rsidP="00CE4098">
      <w:pPr>
        <w:tabs>
          <w:tab w:val="left" w:pos="540"/>
          <w:tab w:val="left" w:pos="720"/>
        </w:tabs>
        <w:ind w:right="-81"/>
        <w:jc w:val="both"/>
        <w:rPr>
          <w:spacing w:val="6"/>
        </w:rPr>
      </w:pPr>
    </w:p>
    <w:p w14:paraId="694EBA9C" w14:textId="77777777" w:rsidR="00DF50C9" w:rsidRDefault="00DF50C9" w:rsidP="00CE4098">
      <w:pPr>
        <w:tabs>
          <w:tab w:val="left" w:pos="540"/>
          <w:tab w:val="left" w:pos="720"/>
        </w:tabs>
        <w:ind w:right="-81"/>
        <w:jc w:val="both"/>
        <w:rPr>
          <w:spacing w:val="6"/>
        </w:rPr>
      </w:pPr>
    </w:p>
    <w:p w14:paraId="0C59F1FB" w14:textId="77777777" w:rsidR="00DF50C9" w:rsidRDefault="00DF50C9" w:rsidP="00CE4098">
      <w:pPr>
        <w:tabs>
          <w:tab w:val="left" w:pos="540"/>
          <w:tab w:val="left" w:pos="720"/>
        </w:tabs>
        <w:ind w:right="-81"/>
        <w:jc w:val="both"/>
        <w:rPr>
          <w:spacing w:val="6"/>
        </w:rPr>
      </w:pPr>
    </w:p>
    <w:p w14:paraId="71A4CE99" w14:textId="77777777" w:rsidR="005F2035" w:rsidRPr="005C61DE" w:rsidRDefault="00870F29" w:rsidP="00CE4098">
      <w:pPr>
        <w:tabs>
          <w:tab w:val="left" w:pos="540"/>
          <w:tab w:val="left" w:pos="720"/>
        </w:tabs>
        <w:ind w:right="-81"/>
        <w:jc w:val="both"/>
        <w:rPr>
          <w:lang w:eastAsia="uk-UA"/>
        </w:rPr>
      </w:pPr>
      <w:r w:rsidRPr="005C61DE">
        <w:rPr>
          <w:spacing w:val="6"/>
        </w:rPr>
        <w:t>Лариса МАТВЄЄНКО</w:t>
      </w:r>
    </w:p>
    <w:p w14:paraId="5A96A80F" w14:textId="77777777" w:rsidR="00CE4098" w:rsidRDefault="00CE4098" w:rsidP="005F2035">
      <w:pPr>
        <w:autoSpaceDE w:val="0"/>
        <w:autoSpaceDN w:val="0"/>
        <w:adjustRightInd w:val="0"/>
        <w:ind w:left="4248" w:firstLine="708"/>
        <w:jc w:val="center"/>
        <w:rPr>
          <w:lang w:eastAsia="uk-UA"/>
        </w:rPr>
        <w:sectPr w:rsidR="00CE4098" w:rsidSect="00851C3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567" w:bottom="1134" w:left="1701" w:header="709" w:footer="391" w:gutter="0"/>
          <w:cols w:space="708"/>
          <w:docGrid w:linePitch="360"/>
        </w:sectPr>
      </w:pPr>
    </w:p>
    <w:p w14:paraId="60BA379D" w14:textId="77777777" w:rsidR="005F2035" w:rsidRDefault="005F2035" w:rsidP="00470BF3">
      <w:pPr>
        <w:autoSpaceDE w:val="0"/>
        <w:autoSpaceDN w:val="0"/>
        <w:adjustRightInd w:val="0"/>
        <w:ind w:left="10620" w:firstLine="708"/>
        <w:jc w:val="center"/>
        <w:rPr>
          <w:lang w:eastAsia="uk-UA"/>
        </w:rPr>
      </w:pPr>
      <w:r>
        <w:rPr>
          <w:lang w:eastAsia="uk-UA"/>
        </w:rPr>
        <w:lastRenderedPageBreak/>
        <w:t>Додаток до Програми</w:t>
      </w:r>
    </w:p>
    <w:p w14:paraId="62F47F04" w14:textId="77777777" w:rsidR="005F2035" w:rsidRDefault="005F2035" w:rsidP="005F2035">
      <w:pPr>
        <w:autoSpaceDE w:val="0"/>
        <w:autoSpaceDN w:val="0"/>
        <w:adjustRightInd w:val="0"/>
        <w:jc w:val="center"/>
        <w:rPr>
          <w:lang w:eastAsia="uk-UA"/>
        </w:rPr>
      </w:pPr>
    </w:p>
    <w:p w14:paraId="58B99564" w14:textId="77777777" w:rsidR="005F2035" w:rsidRPr="0090310C" w:rsidRDefault="005F2035" w:rsidP="005F2035">
      <w:pPr>
        <w:autoSpaceDE w:val="0"/>
        <w:autoSpaceDN w:val="0"/>
        <w:adjustRightInd w:val="0"/>
        <w:jc w:val="center"/>
        <w:rPr>
          <w:sz w:val="28"/>
          <w:szCs w:val="28"/>
          <w:lang w:eastAsia="uk-UA"/>
        </w:rPr>
      </w:pPr>
      <w:r w:rsidRPr="0090310C">
        <w:rPr>
          <w:sz w:val="28"/>
          <w:szCs w:val="28"/>
          <w:lang w:eastAsia="uk-UA"/>
        </w:rPr>
        <w:t xml:space="preserve">Напрями діяльності та заходи Програми </w:t>
      </w:r>
    </w:p>
    <w:tbl>
      <w:tblPr>
        <w:tblpPr w:leftFromText="180" w:rightFromText="180" w:vertAnchor="text" w:horzAnchor="margin" w:tblpXSpec="center" w:tblpY="13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526"/>
        <w:gridCol w:w="1418"/>
        <w:gridCol w:w="1700"/>
        <w:gridCol w:w="1276"/>
        <w:gridCol w:w="1275"/>
        <w:gridCol w:w="1416"/>
        <w:gridCol w:w="1419"/>
        <w:gridCol w:w="1276"/>
        <w:gridCol w:w="3119"/>
      </w:tblGrid>
      <w:tr w:rsidR="00CE4098" w:rsidRPr="0090310C" w14:paraId="0A4E8B7C" w14:textId="77777777" w:rsidTr="00874CDB">
        <w:tc>
          <w:tcPr>
            <w:tcW w:w="559" w:type="dxa"/>
            <w:vMerge w:val="restart"/>
          </w:tcPr>
          <w:p w14:paraId="62A50E78"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 з/п</w:t>
            </w:r>
          </w:p>
        </w:tc>
        <w:tc>
          <w:tcPr>
            <w:tcW w:w="2526" w:type="dxa"/>
            <w:vMerge w:val="restart"/>
          </w:tcPr>
          <w:p w14:paraId="7128F612"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Напрями діяльності (пріоритетні  завдання)</w:t>
            </w:r>
          </w:p>
        </w:tc>
        <w:tc>
          <w:tcPr>
            <w:tcW w:w="1418" w:type="dxa"/>
            <w:vMerge w:val="restart"/>
          </w:tcPr>
          <w:p w14:paraId="4B7500A2"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Перелік заходів Програми</w:t>
            </w:r>
          </w:p>
        </w:tc>
        <w:tc>
          <w:tcPr>
            <w:tcW w:w="8362" w:type="dxa"/>
            <w:gridSpan w:val="6"/>
          </w:tcPr>
          <w:p w14:paraId="62A61680" w14:textId="77777777" w:rsidR="00CE4098" w:rsidRDefault="00CE4098" w:rsidP="00CE4098">
            <w:pPr>
              <w:autoSpaceDE w:val="0"/>
              <w:autoSpaceDN w:val="0"/>
              <w:adjustRightInd w:val="0"/>
              <w:jc w:val="center"/>
              <w:rPr>
                <w:sz w:val="28"/>
                <w:szCs w:val="28"/>
                <w:lang w:eastAsia="uk-UA"/>
              </w:rPr>
            </w:pPr>
            <w:r w:rsidRPr="0090310C">
              <w:rPr>
                <w:sz w:val="28"/>
                <w:szCs w:val="28"/>
                <w:lang w:eastAsia="uk-UA"/>
              </w:rPr>
              <w:t xml:space="preserve">Орієнтовані обсяги фінансування (вартість) </w:t>
            </w:r>
          </w:p>
          <w:p w14:paraId="18BA0990"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 xml:space="preserve">тис. грн, </w:t>
            </w:r>
          </w:p>
        </w:tc>
        <w:tc>
          <w:tcPr>
            <w:tcW w:w="3119" w:type="dxa"/>
            <w:vMerge w:val="restart"/>
          </w:tcPr>
          <w:p w14:paraId="340DA3B8"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Очікувані результати</w:t>
            </w:r>
          </w:p>
        </w:tc>
      </w:tr>
      <w:tr w:rsidR="00CE4098" w:rsidRPr="0090310C" w14:paraId="69DF4EEB" w14:textId="77777777" w:rsidTr="00874CDB">
        <w:tc>
          <w:tcPr>
            <w:tcW w:w="559" w:type="dxa"/>
            <w:vMerge/>
          </w:tcPr>
          <w:p w14:paraId="0249CC06" w14:textId="77777777" w:rsidR="00CE4098" w:rsidRPr="0090310C" w:rsidRDefault="00CE4098" w:rsidP="00CE4098">
            <w:pPr>
              <w:autoSpaceDE w:val="0"/>
              <w:autoSpaceDN w:val="0"/>
              <w:adjustRightInd w:val="0"/>
              <w:jc w:val="center"/>
              <w:rPr>
                <w:sz w:val="28"/>
                <w:szCs w:val="28"/>
                <w:lang w:eastAsia="uk-UA"/>
              </w:rPr>
            </w:pPr>
          </w:p>
        </w:tc>
        <w:tc>
          <w:tcPr>
            <w:tcW w:w="2526" w:type="dxa"/>
            <w:vMerge/>
          </w:tcPr>
          <w:p w14:paraId="6424A997" w14:textId="77777777" w:rsidR="00CE4098" w:rsidRPr="0090310C" w:rsidRDefault="00CE4098" w:rsidP="00CE4098">
            <w:pPr>
              <w:autoSpaceDE w:val="0"/>
              <w:autoSpaceDN w:val="0"/>
              <w:adjustRightInd w:val="0"/>
              <w:jc w:val="center"/>
              <w:rPr>
                <w:sz w:val="28"/>
                <w:szCs w:val="28"/>
                <w:lang w:eastAsia="uk-UA"/>
              </w:rPr>
            </w:pPr>
          </w:p>
        </w:tc>
        <w:tc>
          <w:tcPr>
            <w:tcW w:w="1418" w:type="dxa"/>
            <w:vMerge/>
          </w:tcPr>
          <w:p w14:paraId="6D8AF486" w14:textId="77777777" w:rsidR="00CE4098" w:rsidRPr="0090310C" w:rsidRDefault="00CE4098" w:rsidP="00CE4098">
            <w:pPr>
              <w:autoSpaceDE w:val="0"/>
              <w:autoSpaceDN w:val="0"/>
              <w:adjustRightInd w:val="0"/>
              <w:jc w:val="center"/>
              <w:rPr>
                <w:sz w:val="28"/>
                <w:szCs w:val="28"/>
                <w:lang w:eastAsia="uk-UA"/>
              </w:rPr>
            </w:pPr>
          </w:p>
        </w:tc>
        <w:tc>
          <w:tcPr>
            <w:tcW w:w="1700" w:type="dxa"/>
          </w:tcPr>
          <w:p w14:paraId="06D3B464"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2025</w:t>
            </w:r>
            <w:r w:rsidR="00BB378B">
              <w:rPr>
                <w:sz w:val="28"/>
                <w:szCs w:val="28"/>
                <w:lang w:eastAsia="uk-UA"/>
              </w:rPr>
              <w:t xml:space="preserve"> рік</w:t>
            </w:r>
          </w:p>
        </w:tc>
        <w:tc>
          <w:tcPr>
            <w:tcW w:w="1276" w:type="dxa"/>
          </w:tcPr>
          <w:p w14:paraId="02BC0F9D"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2026</w:t>
            </w:r>
            <w:r w:rsidR="00BB378B">
              <w:rPr>
                <w:sz w:val="28"/>
                <w:szCs w:val="28"/>
                <w:lang w:eastAsia="uk-UA"/>
              </w:rPr>
              <w:t xml:space="preserve"> рік</w:t>
            </w:r>
          </w:p>
        </w:tc>
        <w:tc>
          <w:tcPr>
            <w:tcW w:w="1275" w:type="dxa"/>
          </w:tcPr>
          <w:p w14:paraId="03AF9EC1" w14:textId="77777777" w:rsidR="00CE4098" w:rsidRPr="0090310C" w:rsidRDefault="00CE4098" w:rsidP="00CE4098">
            <w:pPr>
              <w:autoSpaceDE w:val="0"/>
              <w:autoSpaceDN w:val="0"/>
              <w:adjustRightInd w:val="0"/>
              <w:jc w:val="center"/>
              <w:rPr>
                <w:sz w:val="28"/>
                <w:szCs w:val="28"/>
                <w:lang w:eastAsia="uk-UA"/>
              </w:rPr>
            </w:pPr>
            <w:r w:rsidRPr="0090310C">
              <w:rPr>
                <w:sz w:val="28"/>
                <w:szCs w:val="28"/>
                <w:lang w:eastAsia="uk-UA"/>
              </w:rPr>
              <w:t>2027</w:t>
            </w:r>
            <w:r w:rsidR="00BB378B">
              <w:rPr>
                <w:sz w:val="28"/>
                <w:szCs w:val="28"/>
                <w:lang w:eastAsia="uk-UA"/>
              </w:rPr>
              <w:t xml:space="preserve"> рік</w:t>
            </w:r>
          </w:p>
        </w:tc>
        <w:tc>
          <w:tcPr>
            <w:tcW w:w="1416" w:type="dxa"/>
          </w:tcPr>
          <w:p w14:paraId="036A05BF"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2028</w:t>
            </w:r>
            <w:r w:rsidR="00BB378B">
              <w:rPr>
                <w:sz w:val="28"/>
                <w:szCs w:val="28"/>
                <w:lang w:eastAsia="uk-UA"/>
              </w:rPr>
              <w:t xml:space="preserve"> рік </w:t>
            </w:r>
          </w:p>
        </w:tc>
        <w:tc>
          <w:tcPr>
            <w:tcW w:w="1419" w:type="dxa"/>
          </w:tcPr>
          <w:p w14:paraId="156B1A44"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2029</w:t>
            </w:r>
            <w:r w:rsidR="00BB378B">
              <w:rPr>
                <w:sz w:val="28"/>
                <w:szCs w:val="28"/>
                <w:lang w:eastAsia="uk-UA"/>
              </w:rPr>
              <w:t xml:space="preserve"> рік</w:t>
            </w:r>
          </w:p>
        </w:tc>
        <w:tc>
          <w:tcPr>
            <w:tcW w:w="1276" w:type="dxa"/>
          </w:tcPr>
          <w:p w14:paraId="48DB5B87" w14:textId="77777777" w:rsidR="00CE4098" w:rsidRPr="0090310C" w:rsidRDefault="00CE4098" w:rsidP="00CE4098">
            <w:pPr>
              <w:autoSpaceDE w:val="0"/>
              <w:autoSpaceDN w:val="0"/>
              <w:adjustRightInd w:val="0"/>
              <w:jc w:val="center"/>
              <w:rPr>
                <w:sz w:val="28"/>
                <w:szCs w:val="28"/>
                <w:lang w:eastAsia="uk-UA"/>
              </w:rPr>
            </w:pPr>
            <w:r>
              <w:rPr>
                <w:sz w:val="28"/>
                <w:szCs w:val="28"/>
                <w:lang w:eastAsia="uk-UA"/>
              </w:rPr>
              <w:t>2030</w:t>
            </w:r>
            <w:r w:rsidR="00BB378B">
              <w:rPr>
                <w:sz w:val="28"/>
                <w:szCs w:val="28"/>
                <w:lang w:eastAsia="uk-UA"/>
              </w:rPr>
              <w:t xml:space="preserve"> рік</w:t>
            </w:r>
          </w:p>
        </w:tc>
        <w:tc>
          <w:tcPr>
            <w:tcW w:w="3119" w:type="dxa"/>
            <w:vMerge/>
          </w:tcPr>
          <w:p w14:paraId="22531F2A" w14:textId="77777777" w:rsidR="00CE4098" w:rsidRPr="0090310C" w:rsidRDefault="00CE4098" w:rsidP="00CE4098">
            <w:pPr>
              <w:autoSpaceDE w:val="0"/>
              <w:autoSpaceDN w:val="0"/>
              <w:adjustRightInd w:val="0"/>
              <w:jc w:val="center"/>
              <w:rPr>
                <w:sz w:val="28"/>
                <w:szCs w:val="28"/>
                <w:lang w:eastAsia="uk-UA"/>
              </w:rPr>
            </w:pPr>
          </w:p>
        </w:tc>
      </w:tr>
      <w:tr w:rsidR="000A0443" w:rsidRPr="0090310C" w14:paraId="5B60BF65" w14:textId="77777777" w:rsidTr="00874CDB">
        <w:trPr>
          <w:trHeight w:val="1967"/>
        </w:trPr>
        <w:tc>
          <w:tcPr>
            <w:tcW w:w="559" w:type="dxa"/>
          </w:tcPr>
          <w:p w14:paraId="36E38435" w14:textId="77777777" w:rsidR="000A0443" w:rsidRPr="0090310C" w:rsidRDefault="000A0443" w:rsidP="00CE4098">
            <w:pPr>
              <w:autoSpaceDE w:val="0"/>
              <w:autoSpaceDN w:val="0"/>
              <w:adjustRightInd w:val="0"/>
              <w:jc w:val="center"/>
              <w:rPr>
                <w:sz w:val="28"/>
                <w:szCs w:val="28"/>
                <w:lang w:eastAsia="uk-UA"/>
              </w:rPr>
            </w:pPr>
            <w:r w:rsidRPr="0090310C">
              <w:rPr>
                <w:sz w:val="28"/>
                <w:szCs w:val="28"/>
                <w:lang w:eastAsia="uk-UA"/>
              </w:rPr>
              <w:t>1.</w:t>
            </w:r>
          </w:p>
          <w:p w14:paraId="5153C23D" w14:textId="77777777" w:rsidR="000A0443" w:rsidRPr="0090310C" w:rsidRDefault="000A0443" w:rsidP="00CE4098">
            <w:pPr>
              <w:autoSpaceDE w:val="0"/>
              <w:autoSpaceDN w:val="0"/>
              <w:adjustRightInd w:val="0"/>
              <w:jc w:val="center"/>
              <w:rPr>
                <w:sz w:val="28"/>
                <w:szCs w:val="28"/>
                <w:lang w:eastAsia="uk-UA"/>
              </w:rPr>
            </w:pPr>
          </w:p>
        </w:tc>
        <w:tc>
          <w:tcPr>
            <w:tcW w:w="2526" w:type="dxa"/>
          </w:tcPr>
          <w:p w14:paraId="154F87F6" w14:textId="77777777" w:rsidR="000A0443" w:rsidRPr="0090310C" w:rsidRDefault="000A0443" w:rsidP="00CE4098">
            <w:pPr>
              <w:autoSpaceDE w:val="0"/>
              <w:autoSpaceDN w:val="0"/>
              <w:adjustRightInd w:val="0"/>
              <w:rPr>
                <w:sz w:val="28"/>
                <w:szCs w:val="28"/>
                <w:lang w:eastAsia="uk-UA"/>
              </w:rPr>
            </w:pPr>
            <w:r w:rsidRPr="0090310C">
              <w:rPr>
                <w:sz w:val="28"/>
                <w:szCs w:val="28"/>
                <w:lang w:eastAsia="uk-UA"/>
              </w:rPr>
              <w:t>Виконання заходів, передбачених Програмою</w:t>
            </w:r>
          </w:p>
        </w:tc>
        <w:tc>
          <w:tcPr>
            <w:tcW w:w="1418" w:type="dxa"/>
          </w:tcPr>
          <w:p w14:paraId="271FAE21" w14:textId="77777777" w:rsidR="000A0443" w:rsidRPr="0090310C" w:rsidRDefault="000A0443" w:rsidP="00BB378B">
            <w:pPr>
              <w:autoSpaceDE w:val="0"/>
              <w:autoSpaceDN w:val="0"/>
              <w:jc w:val="center"/>
              <w:rPr>
                <w:sz w:val="28"/>
                <w:szCs w:val="28"/>
                <w:lang w:eastAsia="uk-UA"/>
              </w:rPr>
            </w:pPr>
            <w:r w:rsidRPr="0090310C">
              <w:rPr>
                <w:sz w:val="28"/>
                <w:szCs w:val="28"/>
                <w:lang w:eastAsia="uk-UA"/>
              </w:rPr>
              <w:t>п. 4.</w:t>
            </w:r>
            <w:r>
              <w:rPr>
                <w:sz w:val="28"/>
                <w:szCs w:val="28"/>
                <w:lang w:eastAsia="uk-UA"/>
              </w:rPr>
              <w:t>2</w:t>
            </w:r>
          </w:p>
          <w:p w14:paraId="0567DF97" w14:textId="77777777" w:rsidR="000A0443" w:rsidRPr="0090310C" w:rsidRDefault="000A0443" w:rsidP="00CE4098">
            <w:pPr>
              <w:autoSpaceDE w:val="0"/>
              <w:autoSpaceDN w:val="0"/>
              <w:adjustRightInd w:val="0"/>
              <w:jc w:val="center"/>
              <w:rPr>
                <w:sz w:val="28"/>
                <w:szCs w:val="28"/>
                <w:lang w:eastAsia="uk-UA"/>
              </w:rPr>
            </w:pPr>
            <w:r w:rsidRPr="0090310C">
              <w:rPr>
                <w:sz w:val="28"/>
                <w:szCs w:val="28"/>
                <w:lang w:eastAsia="uk-UA"/>
              </w:rPr>
              <w:t>Програми</w:t>
            </w:r>
          </w:p>
        </w:tc>
        <w:tc>
          <w:tcPr>
            <w:tcW w:w="1700" w:type="dxa"/>
          </w:tcPr>
          <w:p w14:paraId="7CF94EC9" w14:textId="77777777" w:rsidR="000A0443" w:rsidRPr="0012487D" w:rsidRDefault="000932E4" w:rsidP="000A0443">
            <w:pPr>
              <w:jc w:val="center"/>
              <w:rPr>
                <w:sz w:val="28"/>
                <w:szCs w:val="28"/>
              </w:rPr>
            </w:pPr>
            <w:r>
              <w:rPr>
                <w:sz w:val="28"/>
                <w:szCs w:val="28"/>
              </w:rPr>
              <w:t>242</w:t>
            </w:r>
            <w:r w:rsidR="000A0443">
              <w:rPr>
                <w:sz w:val="28"/>
                <w:szCs w:val="28"/>
              </w:rPr>
              <w:t>,0</w:t>
            </w:r>
          </w:p>
        </w:tc>
        <w:tc>
          <w:tcPr>
            <w:tcW w:w="1276" w:type="dxa"/>
          </w:tcPr>
          <w:p w14:paraId="0350784C" w14:textId="77777777" w:rsidR="000A0443" w:rsidRPr="0012487D" w:rsidRDefault="00C56EA8" w:rsidP="000A0443">
            <w:pPr>
              <w:tabs>
                <w:tab w:val="left" w:pos="1344"/>
              </w:tabs>
              <w:jc w:val="center"/>
              <w:rPr>
                <w:sz w:val="28"/>
                <w:szCs w:val="28"/>
              </w:rPr>
            </w:pPr>
            <w:r>
              <w:rPr>
                <w:sz w:val="28"/>
                <w:szCs w:val="28"/>
              </w:rPr>
              <w:t>300</w:t>
            </w:r>
            <w:r w:rsidR="000A0443">
              <w:rPr>
                <w:sz w:val="28"/>
                <w:szCs w:val="28"/>
              </w:rPr>
              <w:t>,0</w:t>
            </w:r>
          </w:p>
        </w:tc>
        <w:tc>
          <w:tcPr>
            <w:tcW w:w="1275" w:type="dxa"/>
          </w:tcPr>
          <w:p w14:paraId="4123B814" w14:textId="77777777" w:rsidR="000A0443" w:rsidRPr="0012487D" w:rsidRDefault="00C56EA8" w:rsidP="000A0443">
            <w:pPr>
              <w:tabs>
                <w:tab w:val="left" w:pos="-109"/>
                <w:tab w:val="left" w:pos="1167"/>
              </w:tabs>
              <w:ind w:left="-109" w:right="-107"/>
              <w:jc w:val="center"/>
              <w:rPr>
                <w:sz w:val="28"/>
                <w:szCs w:val="28"/>
              </w:rPr>
            </w:pPr>
            <w:r>
              <w:rPr>
                <w:sz w:val="28"/>
                <w:szCs w:val="28"/>
              </w:rPr>
              <w:t>350</w:t>
            </w:r>
            <w:r w:rsidR="000A0443">
              <w:rPr>
                <w:sz w:val="28"/>
                <w:szCs w:val="28"/>
              </w:rPr>
              <w:t>,0</w:t>
            </w:r>
          </w:p>
        </w:tc>
        <w:tc>
          <w:tcPr>
            <w:tcW w:w="1416" w:type="dxa"/>
          </w:tcPr>
          <w:p w14:paraId="1259A126" w14:textId="77777777" w:rsidR="000A0443" w:rsidRPr="00026299" w:rsidRDefault="00C56EA8" w:rsidP="00CE4098">
            <w:pPr>
              <w:autoSpaceDE w:val="0"/>
              <w:autoSpaceDN w:val="0"/>
              <w:adjustRightInd w:val="0"/>
              <w:rPr>
                <w:sz w:val="28"/>
                <w:szCs w:val="28"/>
                <w:lang w:val="ru-RU" w:eastAsia="uk-UA"/>
              </w:rPr>
            </w:pPr>
            <w:r>
              <w:rPr>
                <w:sz w:val="28"/>
                <w:szCs w:val="28"/>
                <w:lang w:val="ru-RU" w:eastAsia="uk-UA"/>
              </w:rPr>
              <w:t>400</w:t>
            </w:r>
            <w:r w:rsidR="00874CDB">
              <w:rPr>
                <w:sz w:val="28"/>
                <w:szCs w:val="28"/>
                <w:lang w:val="ru-RU" w:eastAsia="uk-UA"/>
              </w:rPr>
              <w:t>,0</w:t>
            </w:r>
          </w:p>
        </w:tc>
        <w:tc>
          <w:tcPr>
            <w:tcW w:w="1419" w:type="dxa"/>
          </w:tcPr>
          <w:p w14:paraId="1387FD08" w14:textId="77777777" w:rsidR="000A0443" w:rsidRPr="00026299" w:rsidRDefault="00C56EA8" w:rsidP="00CE4098">
            <w:pPr>
              <w:autoSpaceDE w:val="0"/>
              <w:autoSpaceDN w:val="0"/>
              <w:adjustRightInd w:val="0"/>
              <w:rPr>
                <w:sz w:val="28"/>
                <w:szCs w:val="28"/>
                <w:lang w:val="ru-RU" w:eastAsia="uk-UA"/>
              </w:rPr>
            </w:pPr>
            <w:r>
              <w:rPr>
                <w:sz w:val="28"/>
                <w:szCs w:val="28"/>
                <w:lang w:val="ru-RU" w:eastAsia="uk-UA"/>
              </w:rPr>
              <w:t>440</w:t>
            </w:r>
            <w:r w:rsidR="00874CDB">
              <w:rPr>
                <w:sz w:val="28"/>
                <w:szCs w:val="28"/>
                <w:lang w:val="ru-RU" w:eastAsia="uk-UA"/>
              </w:rPr>
              <w:t>,0</w:t>
            </w:r>
          </w:p>
        </w:tc>
        <w:tc>
          <w:tcPr>
            <w:tcW w:w="1276" w:type="dxa"/>
          </w:tcPr>
          <w:p w14:paraId="6302E7A8" w14:textId="77777777" w:rsidR="000A0443" w:rsidRPr="00026299" w:rsidRDefault="00C56EA8" w:rsidP="00BB378B">
            <w:pPr>
              <w:autoSpaceDE w:val="0"/>
              <w:autoSpaceDN w:val="0"/>
              <w:adjustRightInd w:val="0"/>
              <w:rPr>
                <w:sz w:val="28"/>
                <w:szCs w:val="28"/>
                <w:lang w:val="ru-RU" w:eastAsia="uk-UA"/>
              </w:rPr>
            </w:pPr>
            <w:r>
              <w:rPr>
                <w:sz w:val="28"/>
                <w:szCs w:val="28"/>
                <w:lang w:val="ru-RU" w:eastAsia="uk-UA"/>
              </w:rPr>
              <w:t>480</w:t>
            </w:r>
            <w:r w:rsidR="00874CDB">
              <w:rPr>
                <w:sz w:val="28"/>
                <w:szCs w:val="28"/>
                <w:lang w:val="ru-RU" w:eastAsia="uk-UA"/>
              </w:rPr>
              <w:t>,0</w:t>
            </w:r>
          </w:p>
        </w:tc>
        <w:tc>
          <w:tcPr>
            <w:tcW w:w="3119" w:type="dxa"/>
          </w:tcPr>
          <w:p w14:paraId="017E0A60" w14:textId="77777777" w:rsidR="00DF50C9" w:rsidRPr="0090310C" w:rsidRDefault="00DF50C9" w:rsidP="00DF50C9">
            <w:pPr>
              <w:autoSpaceDE w:val="0"/>
              <w:autoSpaceDN w:val="0"/>
              <w:adjustRightInd w:val="0"/>
              <w:rPr>
                <w:sz w:val="28"/>
                <w:szCs w:val="28"/>
                <w:lang w:eastAsia="uk-UA"/>
              </w:rPr>
            </w:pPr>
            <w:r>
              <w:rPr>
                <w:sz w:val="28"/>
                <w:szCs w:val="28"/>
                <w:lang w:eastAsia="uk-UA"/>
              </w:rPr>
              <w:t xml:space="preserve">Розвиток підприємницької діяльності, збільшення робочих місць, поповнення бюджету громади </w:t>
            </w:r>
          </w:p>
        </w:tc>
      </w:tr>
    </w:tbl>
    <w:p w14:paraId="299B5A37" w14:textId="77777777" w:rsidR="005C61DE" w:rsidRDefault="005C61DE" w:rsidP="005F2035">
      <w:pPr>
        <w:rPr>
          <w:bCs/>
          <w:sz w:val="28"/>
          <w:szCs w:val="28"/>
        </w:rPr>
      </w:pPr>
    </w:p>
    <w:p w14:paraId="47E0AAB9" w14:textId="77777777" w:rsidR="00470BF3" w:rsidRDefault="00470BF3" w:rsidP="005F2035">
      <w:pPr>
        <w:rPr>
          <w:bCs/>
          <w:sz w:val="28"/>
          <w:szCs w:val="28"/>
        </w:rPr>
      </w:pPr>
    </w:p>
    <w:p w14:paraId="110264A2" w14:textId="77777777" w:rsidR="005C61DE" w:rsidRPr="00E12E67" w:rsidRDefault="005C61DE" w:rsidP="005C61DE">
      <w:pPr>
        <w:jc w:val="both"/>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70BF3">
        <w:rPr>
          <w:color w:val="000000"/>
          <w:sz w:val="28"/>
          <w:szCs w:val="28"/>
        </w:rPr>
        <w:tab/>
      </w:r>
      <w:r w:rsidR="00DF50C9">
        <w:rPr>
          <w:color w:val="000000"/>
          <w:sz w:val="28"/>
          <w:szCs w:val="28"/>
        </w:rPr>
        <w:t xml:space="preserve">            </w:t>
      </w:r>
      <w:r w:rsidR="00470BF3">
        <w:rPr>
          <w:color w:val="000000"/>
          <w:sz w:val="28"/>
          <w:szCs w:val="28"/>
        </w:rPr>
        <w:tab/>
      </w:r>
      <w:r w:rsidR="00470BF3">
        <w:rPr>
          <w:color w:val="000000"/>
          <w:sz w:val="28"/>
          <w:szCs w:val="28"/>
        </w:rPr>
        <w:tab/>
      </w:r>
      <w:r w:rsidR="00470BF3">
        <w:rPr>
          <w:color w:val="000000"/>
          <w:sz w:val="28"/>
          <w:szCs w:val="28"/>
        </w:rPr>
        <w:tab/>
      </w:r>
      <w:r w:rsidR="00BB378B">
        <w:rPr>
          <w:color w:val="000000"/>
          <w:sz w:val="28"/>
          <w:szCs w:val="28"/>
        </w:rPr>
        <w:tab/>
      </w:r>
      <w:r w:rsidR="00BB378B">
        <w:rPr>
          <w:color w:val="000000"/>
          <w:sz w:val="28"/>
          <w:szCs w:val="28"/>
        </w:rPr>
        <w:tab/>
      </w:r>
      <w:r>
        <w:rPr>
          <w:color w:val="000000"/>
          <w:sz w:val="28"/>
          <w:szCs w:val="28"/>
        </w:rPr>
        <w:t>Сергій АНАНКО</w:t>
      </w:r>
    </w:p>
    <w:p w14:paraId="23DB6422" w14:textId="77777777" w:rsidR="005C61DE" w:rsidRDefault="005C61DE" w:rsidP="005C61DE">
      <w:pPr>
        <w:tabs>
          <w:tab w:val="left" w:pos="540"/>
          <w:tab w:val="left" w:pos="720"/>
        </w:tabs>
        <w:ind w:right="-81"/>
        <w:jc w:val="both"/>
        <w:rPr>
          <w:spacing w:val="6"/>
          <w:sz w:val="20"/>
          <w:szCs w:val="20"/>
        </w:rPr>
      </w:pPr>
    </w:p>
    <w:p w14:paraId="329D388E" w14:textId="77777777" w:rsidR="005C61DE" w:rsidRDefault="005C61DE" w:rsidP="005C61DE">
      <w:pPr>
        <w:tabs>
          <w:tab w:val="left" w:pos="540"/>
          <w:tab w:val="left" w:pos="720"/>
        </w:tabs>
        <w:ind w:right="-81"/>
        <w:jc w:val="both"/>
        <w:rPr>
          <w:spacing w:val="6"/>
          <w:sz w:val="20"/>
          <w:szCs w:val="20"/>
        </w:rPr>
      </w:pPr>
    </w:p>
    <w:p w14:paraId="548F6F02" w14:textId="77777777" w:rsidR="005C61DE" w:rsidRDefault="005C61DE" w:rsidP="005C61DE">
      <w:pPr>
        <w:tabs>
          <w:tab w:val="left" w:pos="540"/>
          <w:tab w:val="left" w:pos="720"/>
        </w:tabs>
        <w:ind w:right="-81"/>
        <w:jc w:val="both"/>
        <w:rPr>
          <w:spacing w:val="6"/>
          <w:sz w:val="20"/>
          <w:szCs w:val="20"/>
        </w:rPr>
      </w:pPr>
    </w:p>
    <w:p w14:paraId="1DA28E40" w14:textId="77777777" w:rsidR="005C61DE" w:rsidRDefault="005C61DE" w:rsidP="005C61DE">
      <w:pPr>
        <w:tabs>
          <w:tab w:val="left" w:pos="540"/>
          <w:tab w:val="left" w:pos="720"/>
        </w:tabs>
        <w:ind w:right="-81"/>
        <w:jc w:val="both"/>
        <w:rPr>
          <w:spacing w:val="6"/>
          <w:sz w:val="20"/>
          <w:szCs w:val="20"/>
        </w:rPr>
      </w:pPr>
    </w:p>
    <w:p w14:paraId="0037DDA8" w14:textId="77777777" w:rsidR="00470BF3" w:rsidRDefault="00470BF3" w:rsidP="00470BF3">
      <w:pPr>
        <w:tabs>
          <w:tab w:val="left" w:pos="540"/>
          <w:tab w:val="left" w:pos="720"/>
        </w:tabs>
        <w:ind w:right="-81"/>
        <w:jc w:val="both"/>
        <w:rPr>
          <w:spacing w:val="6"/>
        </w:rPr>
      </w:pPr>
    </w:p>
    <w:p w14:paraId="7A3F368B" w14:textId="77777777" w:rsidR="00470BF3" w:rsidRDefault="00470BF3" w:rsidP="00470BF3">
      <w:pPr>
        <w:tabs>
          <w:tab w:val="left" w:pos="540"/>
          <w:tab w:val="left" w:pos="720"/>
        </w:tabs>
        <w:ind w:right="-81"/>
        <w:jc w:val="both"/>
        <w:rPr>
          <w:spacing w:val="6"/>
        </w:rPr>
      </w:pPr>
    </w:p>
    <w:p w14:paraId="661C5B65" w14:textId="77777777" w:rsidR="00470BF3" w:rsidRDefault="00470BF3" w:rsidP="00470BF3">
      <w:pPr>
        <w:tabs>
          <w:tab w:val="left" w:pos="540"/>
          <w:tab w:val="left" w:pos="720"/>
        </w:tabs>
        <w:ind w:right="-81"/>
        <w:jc w:val="both"/>
        <w:rPr>
          <w:spacing w:val="6"/>
        </w:rPr>
      </w:pPr>
    </w:p>
    <w:p w14:paraId="68EB254E" w14:textId="77777777" w:rsidR="00470BF3" w:rsidRDefault="00470BF3" w:rsidP="00470BF3">
      <w:pPr>
        <w:tabs>
          <w:tab w:val="left" w:pos="540"/>
          <w:tab w:val="left" w:pos="720"/>
        </w:tabs>
        <w:ind w:right="-81"/>
        <w:jc w:val="both"/>
        <w:rPr>
          <w:spacing w:val="6"/>
        </w:rPr>
      </w:pPr>
    </w:p>
    <w:p w14:paraId="20030598" w14:textId="77777777" w:rsidR="00470BF3" w:rsidRDefault="00470BF3" w:rsidP="00470BF3">
      <w:pPr>
        <w:tabs>
          <w:tab w:val="left" w:pos="540"/>
          <w:tab w:val="left" w:pos="720"/>
        </w:tabs>
        <w:ind w:right="-81"/>
        <w:jc w:val="both"/>
        <w:rPr>
          <w:spacing w:val="6"/>
        </w:rPr>
      </w:pPr>
    </w:p>
    <w:p w14:paraId="2EFA4D0B" w14:textId="77777777" w:rsidR="00DF50C9" w:rsidRDefault="00DF50C9" w:rsidP="00470BF3">
      <w:pPr>
        <w:tabs>
          <w:tab w:val="left" w:pos="540"/>
          <w:tab w:val="left" w:pos="720"/>
        </w:tabs>
        <w:ind w:right="-81"/>
        <w:jc w:val="both"/>
        <w:rPr>
          <w:spacing w:val="6"/>
        </w:rPr>
      </w:pPr>
    </w:p>
    <w:p w14:paraId="536A7B02" w14:textId="77777777" w:rsidR="00DF50C9" w:rsidRDefault="00DF50C9" w:rsidP="00470BF3">
      <w:pPr>
        <w:tabs>
          <w:tab w:val="left" w:pos="540"/>
          <w:tab w:val="left" w:pos="720"/>
        </w:tabs>
        <w:ind w:right="-81"/>
        <w:jc w:val="both"/>
        <w:rPr>
          <w:spacing w:val="6"/>
        </w:rPr>
      </w:pPr>
    </w:p>
    <w:p w14:paraId="36FDD7AA" w14:textId="77777777" w:rsidR="00DF50C9" w:rsidRDefault="00DF50C9" w:rsidP="00470BF3">
      <w:pPr>
        <w:tabs>
          <w:tab w:val="left" w:pos="540"/>
          <w:tab w:val="left" w:pos="720"/>
        </w:tabs>
        <w:ind w:right="-81"/>
        <w:jc w:val="both"/>
        <w:rPr>
          <w:spacing w:val="6"/>
        </w:rPr>
      </w:pPr>
    </w:p>
    <w:p w14:paraId="434769BA" w14:textId="77777777" w:rsidR="00DF50C9" w:rsidRDefault="00DF50C9" w:rsidP="00470BF3">
      <w:pPr>
        <w:tabs>
          <w:tab w:val="left" w:pos="540"/>
          <w:tab w:val="left" w:pos="720"/>
        </w:tabs>
        <w:ind w:right="-81"/>
        <w:jc w:val="both"/>
        <w:rPr>
          <w:spacing w:val="6"/>
        </w:rPr>
      </w:pPr>
    </w:p>
    <w:p w14:paraId="25AFDDA9" w14:textId="77777777" w:rsidR="00DF50C9" w:rsidRDefault="00DF50C9" w:rsidP="00470BF3">
      <w:pPr>
        <w:tabs>
          <w:tab w:val="left" w:pos="540"/>
          <w:tab w:val="left" w:pos="720"/>
        </w:tabs>
        <w:ind w:right="-81"/>
        <w:jc w:val="both"/>
        <w:rPr>
          <w:spacing w:val="6"/>
        </w:rPr>
      </w:pPr>
    </w:p>
    <w:p w14:paraId="66D7751C" w14:textId="77777777" w:rsidR="00DF50C9" w:rsidRDefault="00DF50C9" w:rsidP="00470BF3">
      <w:pPr>
        <w:tabs>
          <w:tab w:val="left" w:pos="540"/>
          <w:tab w:val="left" w:pos="720"/>
        </w:tabs>
        <w:ind w:right="-81"/>
        <w:jc w:val="both"/>
        <w:rPr>
          <w:spacing w:val="6"/>
        </w:rPr>
      </w:pPr>
    </w:p>
    <w:p w14:paraId="72B48F68" w14:textId="77777777" w:rsidR="00DF50C9" w:rsidRDefault="00DF50C9" w:rsidP="00470BF3">
      <w:pPr>
        <w:tabs>
          <w:tab w:val="left" w:pos="540"/>
          <w:tab w:val="left" w:pos="720"/>
        </w:tabs>
        <w:ind w:right="-81"/>
        <w:jc w:val="both"/>
        <w:rPr>
          <w:spacing w:val="6"/>
        </w:rPr>
      </w:pPr>
    </w:p>
    <w:p w14:paraId="13EE79A0" w14:textId="77777777" w:rsidR="00470BF3" w:rsidRDefault="00470BF3" w:rsidP="00470BF3">
      <w:pPr>
        <w:tabs>
          <w:tab w:val="left" w:pos="540"/>
          <w:tab w:val="left" w:pos="720"/>
        </w:tabs>
        <w:ind w:right="-81"/>
        <w:jc w:val="both"/>
        <w:rPr>
          <w:spacing w:val="6"/>
        </w:rPr>
      </w:pPr>
    </w:p>
    <w:p w14:paraId="3EBCB7E1" w14:textId="77777777" w:rsidR="00870F29" w:rsidRDefault="005C61DE" w:rsidP="00470BF3">
      <w:pPr>
        <w:tabs>
          <w:tab w:val="left" w:pos="540"/>
          <w:tab w:val="left" w:pos="720"/>
        </w:tabs>
        <w:ind w:right="-81"/>
        <w:jc w:val="both"/>
        <w:rPr>
          <w:sz w:val="28"/>
          <w:szCs w:val="28"/>
        </w:rPr>
      </w:pPr>
      <w:r w:rsidRPr="005C61DE">
        <w:rPr>
          <w:spacing w:val="6"/>
        </w:rPr>
        <w:t>Лариса МАТВЄЄНКО</w:t>
      </w:r>
    </w:p>
    <w:p w14:paraId="68E71AE3" w14:textId="77777777" w:rsidR="00C62B4E" w:rsidRDefault="00C62B4E" w:rsidP="00BB378B">
      <w:pPr>
        <w:framePr w:w="15627" w:wrap="auto" w:hAnchor="text"/>
        <w:autoSpaceDE w:val="0"/>
        <w:autoSpaceDN w:val="0"/>
        <w:adjustRightInd w:val="0"/>
        <w:rPr>
          <w:sz w:val="28"/>
          <w:szCs w:val="28"/>
        </w:rPr>
        <w:sectPr w:rsidR="00C62B4E" w:rsidSect="00470BF3">
          <w:headerReference w:type="default" r:id="rId18"/>
          <w:type w:val="continuous"/>
          <w:pgSz w:w="16838" w:h="11906" w:orient="landscape"/>
          <w:pgMar w:top="567" w:right="1134" w:bottom="851" w:left="1134" w:header="709" w:footer="391" w:gutter="0"/>
          <w:cols w:space="708"/>
          <w:docGrid w:linePitch="360"/>
        </w:sectPr>
      </w:pPr>
    </w:p>
    <w:p w14:paraId="04FF62BD" w14:textId="77777777" w:rsidR="00C33CD3" w:rsidRDefault="00C33CD3" w:rsidP="00C62B4E">
      <w:pPr>
        <w:jc w:val="both"/>
        <w:rPr>
          <w:sz w:val="28"/>
          <w:szCs w:val="28"/>
        </w:rPr>
      </w:pPr>
    </w:p>
    <w:sectPr w:rsidR="00C33CD3" w:rsidSect="00CE4098">
      <w:headerReference w:type="default" r:id="rId19"/>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00F6" w14:textId="77777777" w:rsidR="00C7239F" w:rsidRDefault="00C7239F">
      <w:r>
        <w:separator/>
      </w:r>
    </w:p>
  </w:endnote>
  <w:endnote w:type="continuationSeparator" w:id="0">
    <w:p w14:paraId="25CDC19B" w14:textId="77777777" w:rsidR="00C7239F" w:rsidRDefault="00C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D40A" w14:textId="77777777" w:rsidR="00F251B2" w:rsidRDefault="00F251B2" w:rsidP="0068267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8BC" w14:textId="77777777" w:rsidR="008F67C1" w:rsidRDefault="008F67C1" w:rsidP="00E826F9">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24B4598" w14:textId="77777777" w:rsidR="008F67C1" w:rsidRDefault="008F67C1" w:rsidP="00E826F9">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95D1" w14:textId="77777777" w:rsidR="008F67C1" w:rsidRDefault="008F67C1" w:rsidP="00E826F9">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880F" w14:textId="77777777" w:rsidR="008F67C1" w:rsidRDefault="008F67C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CF00" w14:textId="77777777" w:rsidR="00C7239F" w:rsidRDefault="00C7239F">
      <w:r>
        <w:separator/>
      </w:r>
    </w:p>
  </w:footnote>
  <w:footnote w:type="continuationSeparator" w:id="0">
    <w:p w14:paraId="71FAE033" w14:textId="77777777" w:rsidR="00C7239F" w:rsidRDefault="00C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B995" w14:textId="77777777" w:rsidR="00851C39" w:rsidRPr="00C33CD3" w:rsidRDefault="00851C39" w:rsidP="005408FE">
    <w:pPr>
      <w:pStyle w:val="ab"/>
      <w:jc w:val="both"/>
    </w:pPr>
    <w:r w:rsidRPr="005408FE">
      <w:rPr>
        <w:sz w:val="28"/>
        <w:szCs w:val="28"/>
      </w:rPr>
      <w:tab/>
    </w:r>
    <w:r>
      <w:rPr>
        <w:sz w:val="28"/>
        <w:szCs w:val="28"/>
      </w:rPr>
      <w:t xml:space="preserve">                                                                                           </w:t>
    </w:r>
    <w:r w:rsidR="00844782">
      <w:rPr>
        <w:sz w:val="28"/>
        <w:szCs w:val="28"/>
      </w:rPr>
      <w:t xml:space="preserve">              </w:t>
    </w:r>
    <w: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7DEA" w14:textId="77777777" w:rsidR="008F67C1" w:rsidRDefault="008F67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2DAC" w14:textId="77777777" w:rsidR="008F67C1" w:rsidRPr="009734F4" w:rsidRDefault="00AE16A2">
    <w:pPr>
      <w:pStyle w:val="ab"/>
      <w:tabs>
        <w:tab w:val="clear" w:pos="4677"/>
        <w:tab w:val="clear" w:pos="9355"/>
      </w:tabs>
      <w:jc w:val="right"/>
      <w:rPr>
        <w:color w:val="7F7F7F"/>
      </w:rPr>
    </w:pPr>
    <w:r>
      <w:rPr>
        <w:color w:val="7F7F7F"/>
      </w:rPr>
      <w:t>Продовження додатка</w:t>
    </w:r>
  </w:p>
  <w:p w14:paraId="0B35E2EC" w14:textId="77777777" w:rsidR="008F67C1" w:rsidRDefault="008F67C1">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4635" w14:textId="77777777" w:rsidR="008F67C1" w:rsidRDefault="008F67C1">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1B7C" w14:textId="77777777" w:rsidR="005C61DE" w:rsidRPr="00C33CD3" w:rsidRDefault="005C61DE" w:rsidP="005408FE">
    <w:pPr>
      <w:pStyle w:val="ab"/>
      <w:jc w:val="both"/>
    </w:pPr>
    <w:r w:rsidRPr="005408FE">
      <w:rPr>
        <w:sz w:val="28"/>
        <w:szCs w:val="28"/>
      </w:rPr>
      <w:tab/>
    </w:r>
    <w:r>
      <w:rPr>
        <w:sz w:val="28"/>
        <w:szCs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9B4" w14:textId="77777777" w:rsidR="00870F29" w:rsidRPr="00C62B4E" w:rsidRDefault="00870F29" w:rsidP="00C62B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03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BB6875"/>
    <w:multiLevelType w:val="hybridMultilevel"/>
    <w:tmpl w:val="FFFFFFFF"/>
    <w:lvl w:ilvl="0" w:tplc="A2BA3AC0">
      <w:start w:val="4"/>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43940"/>
    <w:multiLevelType w:val="hybridMultilevel"/>
    <w:tmpl w:val="FFFFFFFF"/>
    <w:lvl w:ilvl="0" w:tplc="4404D77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4B1C4D"/>
    <w:multiLevelType w:val="hybridMultilevel"/>
    <w:tmpl w:val="FFFFFFFF"/>
    <w:lvl w:ilvl="0" w:tplc="21E4A3DA">
      <w:start w:val="1"/>
      <w:numFmt w:val="bullet"/>
      <w:lvlText w:val="-"/>
      <w:lvlJc w:val="left"/>
      <w:pPr>
        <w:ind w:left="720" w:hanging="360"/>
      </w:pPr>
      <w:rPr>
        <w:rFonts w:ascii="Times New Roman" w:eastAsia="Times New Roman" w:hAnsi="Times New Roman" w:hint="default"/>
        <w:sz w:val="1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9C5FCD"/>
    <w:multiLevelType w:val="hybridMultilevel"/>
    <w:tmpl w:val="FFFFFFFF"/>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4F6B0F"/>
    <w:multiLevelType w:val="hybridMultilevel"/>
    <w:tmpl w:val="FFFFFFFF"/>
    <w:lvl w:ilvl="0" w:tplc="490E1864">
      <w:start w:val="1"/>
      <w:numFmt w:val="bullet"/>
      <w:lvlText w:val="-"/>
      <w:lvlJc w:val="left"/>
      <w:pPr>
        <w:ind w:left="720" w:hanging="360"/>
      </w:pPr>
      <w:rPr>
        <w:rFonts w:ascii="Times New Roman" w:eastAsia="Times New Roman" w:hAnsi="Times New Roman" w:hint="default"/>
        <w:sz w:val="1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AD6196"/>
    <w:multiLevelType w:val="hybridMultilevel"/>
    <w:tmpl w:val="FFFFFFFF"/>
    <w:lvl w:ilvl="0" w:tplc="4404D772">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94C0039"/>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C67CC"/>
    <w:multiLevelType w:val="multilevel"/>
    <w:tmpl w:val="FFFFFFFF"/>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DF24EB3"/>
    <w:multiLevelType w:val="hybridMultilevel"/>
    <w:tmpl w:val="FFFFFFFF"/>
    <w:lvl w:ilvl="0" w:tplc="F12A7A42">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0" w15:restartNumberingAfterBreak="0">
    <w:nsid w:val="31C47750"/>
    <w:multiLevelType w:val="hybridMultilevel"/>
    <w:tmpl w:val="FFFFFFFF"/>
    <w:lvl w:ilvl="0" w:tplc="066476D2">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15:restartNumberingAfterBreak="0">
    <w:nsid w:val="3B875C9D"/>
    <w:multiLevelType w:val="hybridMultilevel"/>
    <w:tmpl w:val="FFFFFFFF"/>
    <w:lvl w:ilvl="0" w:tplc="B4C6C2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E7672A"/>
    <w:multiLevelType w:val="hybridMultilevel"/>
    <w:tmpl w:val="FFFFFFFF"/>
    <w:lvl w:ilvl="0" w:tplc="7FC89672">
      <w:start w:val="1"/>
      <w:numFmt w:val="decimal"/>
      <w:lvlText w:val="%1."/>
      <w:lvlJc w:val="left"/>
      <w:pPr>
        <w:ind w:left="703" w:hanging="360"/>
      </w:pPr>
      <w:rPr>
        <w:rFonts w:cs="Times New Roman" w:hint="default"/>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13" w15:restartNumberingAfterBreak="0">
    <w:nsid w:val="524A323D"/>
    <w:multiLevelType w:val="hybridMultilevel"/>
    <w:tmpl w:val="FFFFFFFF"/>
    <w:lvl w:ilvl="0" w:tplc="3B688E2E">
      <w:start w:val="1"/>
      <w:numFmt w:val="decimal"/>
      <w:lvlText w:val="%1."/>
      <w:lvlJc w:val="left"/>
      <w:pPr>
        <w:tabs>
          <w:tab w:val="num" w:pos="643"/>
        </w:tabs>
        <w:ind w:left="643" w:hanging="360"/>
      </w:pPr>
      <w:rPr>
        <w:rFonts w:cs="Times New Roman" w:hint="default"/>
        <w:color w:val="auto"/>
      </w:rPr>
    </w:lvl>
    <w:lvl w:ilvl="1" w:tplc="04190019">
      <w:start w:val="1"/>
      <w:numFmt w:val="lowerLetter"/>
      <w:lvlText w:val="%2."/>
      <w:lvlJc w:val="left"/>
      <w:pPr>
        <w:tabs>
          <w:tab w:val="num" w:pos="1363"/>
        </w:tabs>
        <w:ind w:left="1363" w:hanging="360"/>
      </w:pPr>
      <w:rPr>
        <w:rFonts w:cs="Times New Roman"/>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14" w15:restartNumberingAfterBreak="0">
    <w:nsid w:val="5AD44E1D"/>
    <w:multiLevelType w:val="multilevel"/>
    <w:tmpl w:val="FFFFFFFF"/>
    <w:lvl w:ilvl="0">
      <w:start w:val="1"/>
      <w:numFmt w:val="decimal"/>
      <w:lvlText w:val="2.%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5F3952C2"/>
    <w:multiLevelType w:val="hybridMultilevel"/>
    <w:tmpl w:val="FFFFFFFF"/>
    <w:lvl w:ilvl="0" w:tplc="A2BA3AC0">
      <w:start w:val="4"/>
      <w:numFmt w:val="bullet"/>
      <w:lvlText w:val="-"/>
      <w:lvlJc w:val="left"/>
      <w:pPr>
        <w:ind w:left="927" w:hanging="360"/>
      </w:pPr>
      <w:rPr>
        <w:rFonts w:ascii="Times New Roman" w:eastAsia="Times New Roman" w:hAnsi="Times New Roman" w:hint="default"/>
        <w:b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1DF7A9C"/>
    <w:multiLevelType w:val="hybridMultilevel"/>
    <w:tmpl w:val="FFFFFFFF"/>
    <w:lvl w:ilvl="0" w:tplc="A2BA3AC0">
      <w:start w:val="4"/>
      <w:numFmt w:val="bullet"/>
      <w:lvlText w:val="-"/>
      <w:lvlJc w:val="left"/>
      <w:pPr>
        <w:ind w:left="1287" w:hanging="360"/>
      </w:pPr>
      <w:rPr>
        <w:rFonts w:ascii="Times New Roman" w:eastAsia="Times New Roman" w:hAnsi="Times New Roman" w:hint="default"/>
        <w:b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89317AA"/>
    <w:multiLevelType w:val="hybridMultilevel"/>
    <w:tmpl w:val="FFFFFFFF"/>
    <w:lvl w:ilvl="0" w:tplc="7B82CE04">
      <w:start w:val="3"/>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6C3E4DB5"/>
    <w:multiLevelType w:val="hybridMultilevel"/>
    <w:tmpl w:val="FFFFFFFF"/>
    <w:lvl w:ilvl="0" w:tplc="4404D772">
      <w:numFmt w:val="bullet"/>
      <w:lvlText w:val="–"/>
      <w:lvlJc w:val="left"/>
      <w:pPr>
        <w:tabs>
          <w:tab w:val="num" w:pos="1607"/>
        </w:tabs>
        <w:ind w:left="707" w:firstLine="54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42A35"/>
    <w:multiLevelType w:val="multilevel"/>
    <w:tmpl w:val="FFFFFFFF"/>
    <w:lvl w:ilvl="0">
      <w:start w:val="1"/>
      <w:numFmt w:val="decimal"/>
      <w:lvlText w:val="%1."/>
      <w:lvlJc w:val="left"/>
      <w:pPr>
        <w:ind w:left="780" w:hanging="360"/>
      </w:pPr>
      <w:rPr>
        <w:rFonts w:cs="Times New Roman"/>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500"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60" w:hanging="1440"/>
      </w:pPr>
      <w:rPr>
        <w:rFonts w:cs="Times New Roman" w:hint="default"/>
      </w:rPr>
    </w:lvl>
    <w:lvl w:ilvl="6">
      <w:start w:val="1"/>
      <w:numFmt w:val="decimal"/>
      <w:isLgl/>
      <w:lvlText w:val="%1.%2.%3.%4.%5.%6.%7."/>
      <w:lvlJc w:val="left"/>
      <w:pPr>
        <w:ind w:left="2220" w:hanging="1800"/>
      </w:pPr>
      <w:rPr>
        <w:rFonts w:cs="Times New Roman" w:hint="default"/>
      </w:rPr>
    </w:lvl>
    <w:lvl w:ilvl="7">
      <w:start w:val="1"/>
      <w:numFmt w:val="decimal"/>
      <w:isLgl/>
      <w:lvlText w:val="%1.%2.%3.%4.%5.%6.%7.%8."/>
      <w:lvlJc w:val="left"/>
      <w:pPr>
        <w:ind w:left="2220" w:hanging="1800"/>
      </w:pPr>
      <w:rPr>
        <w:rFonts w:cs="Times New Roman" w:hint="default"/>
      </w:rPr>
    </w:lvl>
    <w:lvl w:ilvl="8">
      <w:start w:val="1"/>
      <w:numFmt w:val="decimal"/>
      <w:isLgl/>
      <w:lvlText w:val="%1.%2.%3.%4.%5.%6.%7.%8.%9."/>
      <w:lvlJc w:val="left"/>
      <w:pPr>
        <w:ind w:left="2580" w:hanging="2160"/>
      </w:pPr>
      <w:rPr>
        <w:rFonts w:cs="Times New Roman" w:hint="default"/>
      </w:rPr>
    </w:lvl>
  </w:abstractNum>
  <w:num w:numId="1" w16cid:durableId="735511879">
    <w:abstractNumId w:val="10"/>
  </w:num>
  <w:num w:numId="2" w16cid:durableId="567573505">
    <w:abstractNumId w:val="17"/>
  </w:num>
  <w:num w:numId="3" w16cid:durableId="2015300225">
    <w:abstractNumId w:val="13"/>
  </w:num>
  <w:num w:numId="4" w16cid:durableId="412169237">
    <w:abstractNumId w:val="12"/>
  </w:num>
  <w:num w:numId="5" w16cid:durableId="1269897057">
    <w:abstractNumId w:val="14"/>
  </w:num>
  <w:num w:numId="6" w16cid:durableId="549151492">
    <w:abstractNumId w:val="7"/>
  </w:num>
  <w:num w:numId="7" w16cid:durableId="1267732945">
    <w:abstractNumId w:val="4"/>
  </w:num>
  <w:num w:numId="8" w16cid:durableId="773135132">
    <w:abstractNumId w:val="5"/>
  </w:num>
  <w:num w:numId="9" w16cid:durableId="972828927">
    <w:abstractNumId w:val="3"/>
  </w:num>
  <w:num w:numId="10" w16cid:durableId="1862550827">
    <w:abstractNumId w:val="9"/>
  </w:num>
  <w:num w:numId="11" w16cid:durableId="1391539120">
    <w:abstractNumId w:val="18"/>
  </w:num>
  <w:num w:numId="12" w16cid:durableId="359168117">
    <w:abstractNumId w:val="11"/>
  </w:num>
  <w:num w:numId="13" w16cid:durableId="1772823582">
    <w:abstractNumId w:val="6"/>
  </w:num>
  <w:num w:numId="14" w16cid:durableId="1531184483">
    <w:abstractNumId w:val="2"/>
  </w:num>
  <w:num w:numId="15" w16cid:durableId="1460225326">
    <w:abstractNumId w:val="0"/>
  </w:num>
  <w:num w:numId="16" w16cid:durableId="1236087900">
    <w:abstractNumId w:val="19"/>
  </w:num>
  <w:num w:numId="17" w16cid:durableId="1673216869">
    <w:abstractNumId w:val="15"/>
  </w:num>
  <w:num w:numId="18" w16cid:durableId="1016888027">
    <w:abstractNumId w:val="1"/>
  </w:num>
  <w:num w:numId="19" w16cid:durableId="144394019">
    <w:abstractNumId w:val="8"/>
  </w:num>
  <w:num w:numId="20" w16cid:durableId="1594119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08C1"/>
    <w:rsid w:val="00004540"/>
    <w:rsid w:val="00011566"/>
    <w:rsid w:val="0001763F"/>
    <w:rsid w:val="000203FA"/>
    <w:rsid w:val="00026299"/>
    <w:rsid w:val="00032544"/>
    <w:rsid w:val="000334BB"/>
    <w:rsid w:val="00035551"/>
    <w:rsid w:val="00040B51"/>
    <w:rsid w:val="0004226B"/>
    <w:rsid w:val="00042B6B"/>
    <w:rsid w:val="00043A43"/>
    <w:rsid w:val="000448FA"/>
    <w:rsid w:val="00045539"/>
    <w:rsid w:val="0004565F"/>
    <w:rsid w:val="00047E58"/>
    <w:rsid w:val="0005056E"/>
    <w:rsid w:val="000533DC"/>
    <w:rsid w:val="000557E3"/>
    <w:rsid w:val="00055DF1"/>
    <w:rsid w:val="00061400"/>
    <w:rsid w:val="00061668"/>
    <w:rsid w:val="000664D3"/>
    <w:rsid w:val="00066552"/>
    <w:rsid w:val="00066F5F"/>
    <w:rsid w:val="00075D25"/>
    <w:rsid w:val="00081937"/>
    <w:rsid w:val="00081EE3"/>
    <w:rsid w:val="00084334"/>
    <w:rsid w:val="000849B5"/>
    <w:rsid w:val="00090CAF"/>
    <w:rsid w:val="000932E4"/>
    <w:rsid w:val="00097311"/>
    <w:rsid w:val="000973A2"/>
    <w:rsid w:val="000A0423"/>
    <w:rsid w:val="000A0443"/>
    <w:rsid w:val="000A048E"/>
    <w:rsid w:val="000A6241"/>
    <w:rsid w:val="000B7DAA"/>
    <w:rsid w:val="000C4E74"/>
    <w:rsid w:val="000D65F6"/>
    <w:rsid w:val="000D7845"/>
    <w:rsid w:val="000E68D4"/>
    <w:rsid w:val="000F52F9"/>
    <w:rsid w:val="00103295"/>
    <w:rsid w:val="0010503A"/>
    <w:rsid w:val="0011131F"/>
    <w:rsid w:val="00112BE1"/>
    <w:rsid w:val="00117820"/>
    <w:rsid w:val="00121152"/>
    <w:rsid w:val="00122445"/>
    <w:rsid w:val="00122A27"/>
    <w:rsid w:val="0012487D"/>
    <w:rsid w:val="00145265"/>
    <w:rsid w:val="00146505"/>
    <w:rsid w:val="00150AD0"/>
    <w:rsid w:val="00151BF2"/>
    <w:rsid w:val="001537B8"/>
    <w:rsid w:val="00167EFB"/>
    <w:rsid w:val="00180B8A"/>
    <w:rsid w:val="00181BDD"/>
    <w:rsid w:val="0018237A"/>
    <w:rsid w:val="00184166"/>
    <w:rsid w:val="0019400C"/>
    <w:rsid w:val="00194486"/>
    <w:rsid w:val="001A54B5"/>
    <w:rsid w:val="001A5C6F"/>
    <w:rsid w:val="001B3800"/>
    <w:rsid w:val="001B39A2"/>
    <w:rsid w:val="001B490F"/>
    <w:rsid w:val="001C3E7A"/>
    <w:rsid w:val="001C6952"/>
    <w:rsid w:val="001C6C1D"/>
    <w:rsid w:val="001D2B14"/>
    <w:rsid w:val="001D6F4C"/>
    <w:rsid w:val="001D7AEC"/>
    <w:rsid w:val="001E24FE"/>
    <w:rsid w:val="001E2B73"/>
    <w:rsid w:val="001E39AF"/>
    <w:rsid w:val="001E5826"/>
    <w:rsid w:val="001F7EE5"/>
    <w:rsid w:val="00205190"/>
    <w:rsid w:val="002073CA"/>
    <w:rsid w:val="0021001C"/>
    <w:rsid w:val="00212612"/>
    <w:rsid w:val="002157E1"/>
    <w:rsid w:val="00216B23"/>
    <w:rsid w:val="002254A7"/>
    <w:rsid w:val="002307F9"/>
    <w:rsid w:val="00234DB4"/>
    <w:rsid w:val="00235322"/>
    <w:rsid w:val="00242D46"/>
    <w:rsid w:val="00242F0A"/>
    <w:rsid w:val="00255A26"/>
    <w:rsid w:val="00256EF4"/>
    <w:rsid w:val="0026092D"/>
    <w:rsid w:val="00264B4F"/>
    <w:rsid w:val="002674BA"/>
    <w:rsid w:val="002712D8"/>
    <w:rsid w:val="00273ABA"/>
    <w:rsid w:val="00273D35"/>
    <w:rsid w:val="00277B9A"/>
    <w:rsid w:val="00282CBD"/>
    <w:rsid w:val="00287311"/>
    <w:rsid w:val="00287C89"/>
    <w:rsid w:val="002904F9"/>
    <w:rsid w:val="002969BB"/>
    <w:rsid w:val="002A01B2"/>
    <w:rsid w:val="002A4756"/>
    <w:rsid w:val="002C0B1E"/>
    <w:rsid w:val="002C1F62"/>
    <w:rsid w:val="002C52E9"/>
    <w:rsid w:val="002C7A45"/>
    <w:rsid w:val="002D39CD"/>
    <w:rsid w:val="002D4BCC"/>
    <w:rsid w:val="002F7E21"/>
    <w:rsid w:val="002F7EF9"/>
    <w:rsid w:val="003037DE"/>
    <w:rsid w:val="00311570"/>
    <w:rsid w:val="00317FDF"/>
    <w:rsid w:val="00321BEF"/>
    <w:rsid w:val="00323E02"/>
    <w:rsid w:val="0033004A"/>
    <w:rsid w:val="003358E0"/>
    <w:rsid w:val="00337739"/>
    <w:rsid w:val="00337BCD"/>
    <w:rsid w:val="003422C6"/>
    <w:rsid w:val="0034489A"/>
    <w:rsid w:val="0035154C"/>
    <w:rsid w:val="00352B37"/>
    <w:rsid w:val="003565C3"/>
    <w:rsid w:val="003575CB"/>
    <w:rsid w:val="003600F8"/>
    <w:rsid w:val="003608EF"/>
    <w:rsid w:val="003747D5"/>
    <w:rsid w:val="00374F83"/>
    <w:rsid w:val="00375BE4"/>
    <w:rsid w:val="00382E7F"/>
    <w:rsid w:val="00384EAA"/>
    <w:rsid w:val="00394333"/>
    <w:rsid w:val="003A4839"/>
    <w:rsid w:val="003A59FF"/>
    <w:rsid w:val="003B11E5"/>
    <w:rsid w:val="003C471A"/>
    <w:rsid w:val="003D04BF"/>
    <w:rsid w:val="003D1A24"/>
    <w:rsid w:val="003D3818"/>
    <w:rsid w:val="003D7F20"/>
    <w:rsid w:val="003E1A2C"/>
    <w:rsid w:val="003E4D22"/>
    <w:rsid w:val="003F04D8"/>
    <w:rsid w:val="00400BF0"/>
    <w:rsid w:val="00402575"/>
    <w:rsid w:val="00403E7D"/>
    <w:rsid w:val="00407EB9"/>
    <w:rsid w:val="00412666"/>
    <w:rsid w:val="00424764"/>
    <w:rsid w:val="004248F0"/>
    <w:rsid w:val="00425220"/>
    <w:rsid w:val="0043399D"/>
    <w:rsid w:val="00440490"/>
    <w:rsid w:val="0044141A"/>
    <w:rsid w:val="00450FD8"/>
    <w:rsid w:val="00454D08"/>
    <w:rsid w:val="004676D7"/>
    <w:rsid w:val="00467936"/>
    <w:rsid w:val="00467B3E"/>
    <w:rsid w:val="00470BF3"/>
    <w:rsid w:val="004849DC"/>
    <w:rsid w:val="00486B98"/>
    <w:rsid w:val="004A0DD2"/>
    <w:rsid w:val="004A2C31"/>
    <w:rsid w:val="004A35C3"/>
    <w:rsid w:val="004A43EB"/>
    <w:rsid w:val="004A5DBB"/>
    <w:rsid w:val="004A61FB"/>
    <w:rsid w:val="004A7D17"/>
    <w:rsid w:val="004A7EC1"/>
    <w:rsid w:val="004B0A7F"/>
    <w:rsid w:val="004B141F"/>
    <w:rsid w:val="004B5485"/>
    <w:rsid w:val="004B5772"/>
    <w:rsid w:val="004B6086"/>
    <w:rsid w:val="004B6473"/>
    <w:rsid w:val="004C2396"/>
    <w:rsid w:val="004C7FA7"/>
    <w:rsid w:val="004D729C"/>
    <w:rsid w:val="004E1D6D"/>
    <w:rsid w:val="004E69CC"/>
    <w:rsid w:val="004F10CC"/>
    <w:rsid w:val="004F26D3"/>
    <w:rsid w:val="004F35A2"/>
    <w:rsid w:val="005003F3"/>
    <w:rsid w:val="005024FB"/>
    <w:rsid w:val="00503E89"/>
    <w:rsid w:val="00504A96"/>
    <w:rsid w:val="005056EC"/>
    <w:rsid w:val="00505B8D"/>
    <w:rsid w:val="00505EAC"/>
    <w:rsid w:val="0051446D"/>
    <w:rsid w:val="00515229"/>
    <w:rsid w:val="00520731"/>
    <w:rsid w:val="00520E47"/>
    <w:rsid w:val="0052234A"/>
    <w:rsid w:val="0052317F"/>
    <w:rsid w:val="00526B0A"/>
    <w:rsid w:val="00531376"/>
    <w:rsid w:val="005408FE"/>
    <w:rsid w:val="00544337"/>
    <w:rsid w:val="0055001E"/>
    <w:rsid w:val="005565C1"/>
    <w:rsid w:val="00557A97"/>
    <w:rsid w:val="00562451"/>
    <w:rsid w:val="00566D9B"/>
    <w:rsid w:val="00571CBD"/>
    <w:rsid w:val="00573F74"/>
    <w:rsid w:val="00581E76"/>
    <w:rsid w:val="005846F0"/>
    <w:rsid w:val="0058639B"/>
    <w:rsid w:val="0059012E"/>
    <w:rsid w:val="00591440"/>
    <w:rsid w:val="00592A39"/>
    <w:rsid w:val="00593EE8"/>
    <w:rsid w:val="005978A9"/>
    <w:rsid w:val="005A0A75"/>
    <w:rsid w:val="005A1801"/>
    <w:rsid w:val="005B05F9"/>
    <w:rsid w:val="005B2D30"/>
    <w:rsid w:val="005B7333"/>
    <w:rsid w:val="005C12C7"/>
    <w:rsid w:val="005C18E0"/>
    <w:rsid w:val="005C25F1"/>
    <w:rsid w:val="005C61DE"/>
    <w:rsid w:val="005C71D7"/>
    <w:rsid w:val="005E0FCD"/>
    <w:rsid w:val="005E357B"/>
    <w:rsid w:val="005F2035"/>
    <w:rsid w:val="005F67C9"/>
    <w:rsid w:val="00605873"/>
    <w:rsid w:val="00606F5A"/>
    <w:rsid w:val="00607EEE"/>
    <w:rsid w:val="00612AB2"/>
    <w:rsid w:val="00613920"/>
    <w:rsid w:val="00617C27"/>
    <w:rsid w:val="00621EA5"/>
    <w:rsid w:val="00640673"/>
    <w:rsid w:val="00655C2A"/>
    <w:rsid w:val="006620C5"/>
    <w:rsid w:val="006721DB"/>
    <w:rsid w:val="006803CD"/>
    <w:rsid w:val="00681B22"/>
    <w:rsid w:val="0068267C"/>
    <w:rsid w:val="00685C1D"/>
    <w:rsid w:val="00690A5B"/>
    <w:rsid w:val="006936FC"/>
    <w:rsid w:val="006A1794"/>
    <w:rsid w:val="006A1C22"/>
    <w:rsid w:val="006A6328"/>
    <w:rsid w:val="006B00A3"/>
    <w:rsid w:val="006B2DB3"/>
    <w:rsid w:val="006C004A"/>
    <w:rsid w:val="006C4067"/>
    <w:rsid w:val="006D2D7C"/>
    <w:rsid w:val="006D4A55"/>
    <w:rsid w:val="006D4B8C"/>
    <w:rsid w:val="006D7C23"/>
    <w:rsid w:val="006F0A08"/>
    <w:rsid w:val="00702411"/>
    <w:rsid w:val="00702750"/>
    <w:rsid w:val="007133C8"/>
    <w:rsid w:val="007152D9"/>
    <w:rsid w:val="00720C59"/>
    <w:rsid w:val="007240CB"/>
    <w:rsid w:val="00732EC3"/>
    <w:rsid w:val="00742044"/>
    <w:rsid w:val="007422A3"/>
    <w:rsid w:val="0074254D"/>
    <w:rsid w:val="007552E1"/>
    <w:rsid w:val="00763C35"/>
    <w:rsid w:val="00764BED"/>
    <w:rsid w:val="00771793"/>
    <w:rsid w:val="00774410"/>
    <w:rsid w:val="00774E7F"/>
    <w:rsid w:val="0077520A"/>
    <w:rsid w:val="00776068"/>
    <w:rsid w:val="00780AAC"/>
    <w:rsid w:val="00785AA2"/>
    <w:rsid w:val="00785FFB"/>
    <w:rsid w:val="007863F9"/>
    <w:rsid w:val="0079767F"/>
    <w:rsid w:val="007A4B42"/>
    <w:rsid w:val="007B0E90"/>
    <w:rsid w:val="007B2C28"/>
    <w:rsid w:val="007C2D15"/>
    <w:rsid w:val="007C5743"/>
    <w:rsid w:val="007C5B3E"/>
    <w:rsid w:val="007C6CF1"/>
    <w:rsid w:val="007D531E"/>
    <w:rsid w:val="007D66E5"/>
    <w:rsid w:val="007D67FE"/>
    <w:rsid w:val="007E1489"/>
    <w:rsid w:val="007E348A"/>
    <w:rsid w:val="007E4219"/>
    <w:rsid w:val="007F1EA5"/>
    <w:rsid w:val="007F6AF4"/>
    <w:rsid w:val="008024D0"/>
    <w:rsid w:val="00804F0B"/>
    <w:rsid w:val="00807C5D"/>
    <w:rsid w:val="008111DE"/>
    <w:rsid w:val="0081211C"/>
    <w:rsid w:val="00812BBC"/>
    <w:rsid w:val="00816176"/>
    <w:rsid w:val="00817002"/>
    <w:rsid w:val="00817689"/>
    <w:rsid w:val="008230FC"/>
    <w:rsid w:val="008350EC"/>
    <w:rsid w:val="008353BC"/>
    <w:rsid w:val="0084019E"/>
    <w:rsid w:val="00844782"/>
    <w:rsid w:val="00845682"/>
    <w:rsid w:val="00846A51"/>
    <w:rsid w:val="00847433"/>
    <w:rsid w:val="00851C39"/>
    <w:rsid w:val="00852A57"/>
    <w:rsid w:val="00853B99"/>
    <w:rsid w:val="0086114A"/>
    <w:rsid w:val="00863094"/>
    <w:rsid w:val="00864DC9"/>
    <w:rsid w:val="00870F29"/>
    <w:rsid w:val="008712ED"/>
    <w:rsid w:val="00872C19"/>
    <w:rsid w:val="00874CDB"/>
    <w:rsid w:val="00876032"/>
    <w:rsid w:val="008768E6"/>
    <w:rsid w:val="00880B1A"/>
    <w:rsid w:val="00882F13"/>
    <w:rsid w:val="008839ED"/>
    <w:rsid w:val="0089255F"/>
    <w:rsid w:val="00895D81"/>
    <w:rsid w:val="00896EF1"/>
    <w:rsid w:val="008974FF"/>
    <w:rsid w:val="008A1CEA"/>
    <w:rsid w:val="008A1DE7"/>
    <w:rsid w:val="008A38A1"/>
    <w:rsid w:val="008A4596"/>
    <w:rsid w:val="008B2DA5"/>
    <w:rsid w:val="008B383C"/>
    <w:rsid w:val="008B5100"/>
    <w:rsid w:val="008C3D9A"/>
    <w:rsid w:val="008D0B6B"/>
    <w:rsid w:val="008D3A43"/>
    <w:rsid w:val="008D7FDF"/>
    <w:rsid w:val="008E1644"/>
    <w:rsid w:val="008E481D"/>
    <w:rsid w:val="008F56B6"/>
    <w:rsid w:val="008F5B1F"/>
    <w:rsid w:val="008F67C1"/>
    <w:rsid w:val="0090102F"/>
    <w:rsid w:val="00902C03"/>
    <w:rsid w:val="0090310C"/>
    <w:rsid w:val="00905EAA"/>
    <w:rsid w:val="0091031C"/>
    <w:rsid w:val="009175C7"/>
    <w:rsid w:val="0092621C"/>
    <w:rsid w:val="00926733"/>
    <w:rsid w:val="00932AB6"/>
    <w:rsid w:val="009438D9"/>
    <w:rsid w:val="00944583"/>
    <w:rsid w:val="00947040"/>
    <w:rsid w:val="009546FC"/>
    <w:rsid w:val="00955036"/>
    <w:rsid w:val="00964108"/>
    <w:rsid w:val="00965926"/>
    <w:rsid w:val="00970AAE"/>
    <w:rsid w:val="009724D3"/>
    <w:rsid w:val="009734F4"/>
    <w:rsid w:val="009753C8"/>
    <w:rsid w:val="009816B8"/>
    <w:rsid w:val="00981B1A"/>
    <w:rsid w:val="00983BBF"/>
    <w:rsid w:val="009863E5"/>
    <w:rsid w:val="00992A2E"/>
    <w:rsid w:val="00995016"/>
    <w:rsid w:val="00997810"/>
    <w:rsid w:val="009A14B6"/>
    <w:rsid w:val="009B2931"/>
    <w:rsid w:val="009B4319"/>
    <w:rsid w:val="009C3901"/>
    <w:rsid w:val="009C6EA3"/>
    <w:rsid w:val="009D2268"/>
    <w:rsid w:val="009D4D01"/>
    <w:rsid w:val="009E0D3D"/>
    <w:rsid w:val="009E1E49"/>
    <w:rsid w:val="009E6C97"/>
    <w:rsid w:val="009E6F7E"/>
    <w:rsid w:val="009F0EC9"/>
    <w:rsid w:val="009F4D36"/>
    <w:rsid w:val="009F5CA4"/>
    <w:rsid w:val="00A00CEA"/>
    <w:rsid w:val="00A03F95"/>
    <w:rsid w:val="00A072FD"/>
    <w:rsid w:val="00A12893"/>
    <w:rsid w:val="00A142C3"/>
    <w:rsid w:val="00A15BF7"/>
    <w:rsid w:val="00A177D2"/>
    <w:rsid w:val="00A2217A"/>
    <w:rsid w:val="00A33CC4"/>
    <w:rsid w:val="00A3748B"/>
    <w:rsid w:val="00A40AB1"/>
    <w:rsid w:val="00A4692B"/>
    <w:rsid w:val="00A5611E"/>
    <w:rsid w:val="00A5792E"/>
    <w:rsid w:val="00A63CA4"/>
    <w:rsid w:val="00A65D5E"/>
    <w:rsid w:val="00A663B4"/>
    <w:rsid w:val="00A67C51"/>
    <w:rsid w:val="00A744F5"/>
    <w:rsid w:val="00A75880"/>
    <w:rsid w:val="00A7710E"/>
    <w:rsid w:val="00A80536"/>
    <w:rsid w:val="00A8142C"/>
    <w:rsid w:val="00A8535F"/>
    <w:rsid w:val="00A87943"/>
    <w:rsid w:val="00A9284C"/>
    <w:rsid w:val="00A95559"/>
    <w:rsid w:val="00A95A64"/>
    <w:rsid w:val="00A95CD1"/>
    <w:rsid w:val="00AA375D"/>
    <w:rsid w:val="00AA495E"/>
    <w:rsid w:val="00AA5D51"/>
    <w:rsid w:val="00AA6A6A"/>
    <w:rsid w:val="00AB32E2"/>
    <w:rsid w:val="00AC16D5"/>
    <w:rsid w:val="00AC684B"/>
    <w:rsid w:val="00AC7F54"/>
    <w:rsid w:val="00AD1F6F"/>
    <w:rsid w:val="00AD22A0"/>
    <w:rsid w:val="00AD35C9"/>
    <w:rsid w:val="00AD4613"/>
    <w:rsid w:val="00AD6855"/>
    <w:rsid w:val="00AD7202"/>
    <w:rsid w:val="00AE16A2"/>
    <w:rsid w:val="00AE19C3"/>
    <w:rsid w:val="00AE5CC6"/>
    <w:rsid w:val="00AE66D3"/>
    <w:rsid w:val="00AF05BA"/>
    <w:rsid w:val="00AF2AD0"/>
    <w:rsid w:val="00B0275F"/>
    <w:rsid w:val="00B050CB"/>
    <w:rsid w:val="00B13711"/>
    <w:rsid w:val="00B16B9E"/>
    <w:rsid w:val="00B176D6"/>
    <w:rsid w:val="00B34E69"/>
    <w:rsid w:val="00B352BC"/>
    <w:rsid w:val="00B3702F"/>
    <w:rsid w:val="00B42C0B"/>
    <w:rsid w:val="00B54A04"/>
    <w:rsid w:val="00B54C4A"/>
    <w:rsid w:val="00B63D70"/>
    <w:rsid w:val="00B65ADE"/>
    <w:rsid w:val="00B66B7E"/>
    <w:rsid w:val="00B70C11"/>
    <w:rsid w:val="00B76501"/>
    <w:rsid w:val="00B83443"/>
    <w:rsid w:val="00B9038B"/>
    <w:rsid w:val="00B9457A"/>
    <w:rsid w:val="00B959B8"/>
    <w:rsid w:val="00B97C02"/>
    <w:rsid w:val="00BA1574"/>
    <w:rsid w:val="00BA5696"/>
    <w:rsid w:val="00BB0961"/>
    <w:rsid w:val="00BB1CB8"/>
    <w:rsid w:val="00BB20B6"/>
    <w:rsid w:val="00BB378B"/>
    <w:rsid w:val="00BC2C0A"/>
    <w:rsid w:val="00BC3597"/>
    <w:rsid w:val="00BC795B"/>
    <w:rsid w:val="00BC7DD3"/>
    <w:rsid w:val="00BE17E8"/>
    <w:rsid w:val="00BE3003"/>
    <w:rsid w:val="00BE4785"/>
    <w:rsid w:val="00BE59A3"/>
    <w:rsid w:val="00BE6CEB"/>
    <w:rsid w:val="00BF08F5"/>
    <w:rsid w:val="00BF09C7"/>
    <w:rsid w:val="00BF2D48"/>
    <w:rsid w:val="00BF78C5"/>
    <w:rsid w:val="00C0599D"/>
    <w:rsid w:val="00C07F69"/>
    <w:rsid w:val="00C10B46"/>
    <w:rsid w:val="00C11732"/>
    <w:rsid w:val="00C13428"/>
    <w:rsid w:val="00C15FE2"/>
    <w:rsid w:val="00C161B0"/>
    <w:rsid w:val="00C173D5"/>
    <w:rsid w:val="00C22281"/>
    <w:rsid w:val="00C23555"/>
    <w:rsid w:val="00C2462E"/>
    <w:rsid w:val="00C307F7"/>
    <w:rsid w:val="00C33CD3"/>
    <w:rsid w:val="00C3577E"/>
    <w:rsid w:val="00C3659A"/>
    <w:rsid w:val="00C368C7"/>
    <w:rsid w:val="00C43598"/>
    <w:rsid w:val="00C472EE"/>
    <w:rsid w:val="00C50F6A"/>
    <w:rsid w:val="00C523A5"/>
    <w:rsid w:val="00C54669"/>
    <w:rsid w:val="00C566CB"/>
    <w:rsid w:val="00C56EA8"/>
    <w:rsid w:val="00C62B4E"/>
    <w:rsid w:val="00C64F2D"/>
    <w:rsid w:val="00C655F0"/>
    <w:rsid w:val="00C66D31"/>
    <w:rsid w:val="00C71107"/>
    <w:rsid w:val="00C72185"/>
    <w:rsid w:val="00C7239F"/>
    <w:rsid w:val="00C73220"/>
    <w:rsid w:val="00C7481C"/>
    <w:rsid w:val="00C758C0"/>
    <w:rsid w:val="00C80450"/>
    <w:rsid w:val="00C80C1C"/>
    <w:rsid w:val="00C81761"/>
    <w:rsid w:val="00C87EDF"/>
    <w:rsid w:val="00C94BC0"/>
    <w:rsid w:val="00C96344"/>
    <w:rsid w:val="00CA0BE2"/>
    <w:rsid w:val="00CA1909"/>
    <w:rsid w:val="00CA1E37"/>
    <w:rsid w:val="00CA76ED"/>
    <w:rsid w:val="00CB06D7"/>
    <w:rsid w:val="00CB3D77"/>
    <w:rsid w:val="00CB7C20"/>
    <w:rsid w:val="00CC1349"/>
    <w:rsid w:val="00CD1056"/>
    <w:rsid w:val="00CD2F2A"/>
    <w:rsid w:val="00CE1003"/>
    <w:rsid w:val="00CE3EF7"/>
    <w:rsid w:val="00CE4098"/>
    <w:rsid w:val="00CE439A"/>
    <w:rsid w:val="00CE71E1"/>
    <w:rsid w:val="00CE73B9"/>
    <w:rsid w:val="00CF7FA7"/>
    <w:rsid w:val="00D024C7"/>
    <w:rsid w:val="00D05531"/>
    <w:rsid w:val="00D114F0"/>
    <w:rsid w:val="00D118CA"/>
    <w:rsid w:val="00D1312E"/>
    <w:rsid w:val="00D13538"/>
    <w:rsid w:val="00D163B4"/>
    <w:rsid w:val="00D16B76"/>
    <w:rsid w:val="00D17023"/>
    <w:rsid w:val="00D21F00"/>
    <w:rsid w:val="00D25B2C"/>
    <w:rsid w:val="00D25C98"/>
    <w:rsid w:val="00D35EB9"/>
    <w:rsid w:val="00D36876"/>
    <w:rsid w:val="00D40B3B"/>
    <w:rsid w:val="00D42692"/>
    <w:rsid w:val="00D4409C"/>
    <w:rsid w:val="00D44CD1"/>
    <w:rsid w:val="00D4568A"/>
    <w:rsid w:val="00D52070"/>
    <w:rsid w:val="00D52092"/>
    <w:rsid w:val="00D52309"/>
    <w:rsid w:val="00D54796"/>
    <w:rsid w:val="00D64629"/>
    <w:rsid w:val="00D66013"/>
    <w:rsid w:val="00D66D6C"/>
    <w:rsid w:val="00D76654"/>
    <w:rsid w:val="00D809F2"/>
    <w:rsid w:val="00D832F9"/>
    <w:rsid w:val="00D839D4"/>
    <w:rsid w:val="00D86542"/>
    <w:rsid w:val="00D8662A"/>
    <w:rsid w:val="00D90B65"/>
    <w:rsid w:val="00D92C89"/>
    <w:rsid w:val="00D9453F"/>
    <w:rsid w:val="00D95343"/>
    <w:rsid w:val="00DA129B"/>
    <w:rsid w:val="00DA24F2"/>
    <w:rsid w:val="00DA5AFF"/>
    <w:rsid w:val="00DB0AD5"/>
    <w:rsid w:val="00DB3E09"/>
    <w:rsid w:val="00DC6A60"/>
    <w:rsid w:val="00DD1160"/>
    <w:rsid w:val="00DD7C30"/>
    <w:rsid w:val="00DF0636"/>
    <w:rsid w:val="00DF485F"/>
    <w:rsid w:val="00DF50C9"/>
    <w:rsid w:val="00DF6F76"/>
    <w:rsid w:val="00E04E96"/>
    <w:rsid w:val="00E12E67"/>
    <w:rsid w:val="00E16148"/>
    <w:rsid w:val="00E20BAF"/>
    <w:rsid w:val="00E260B8"/>
    <w:rsid w:val="00E27529"/>
    <w:rsid w:val="00E3393C"/>
    <w:rsid w:val="00E37154"/>
    <w:rsid w:val="00E37857"/>
    <w:rsid w:val="00E40E21"/>
    <w:rsid w:val="00E44911"/>
    <w:rsid w:val="00E5150E"/>
    <w:rsid w:val="00E5271A"/>
    <w:rsid w:val="00E607A3"/>
    <w:rsid w:val="00E70B0B"/>
    <w:rsid w:val="00E71AC1"/>
    <w:rsid w:val="00E71BCC"/>
    <w:rsid w:val="00E739E4"/>
    <w:rsid w:val="00E74E70"/>
    <w:rsid w:val="00E826F9"/>
    <w:rsid w:val="00E83135"/>
    <w:rsid w:val="00E91898"/>
    <w:rsid w:val="00EA0DA1"/>
    <w:rsid w:val="00EA1330"/>
    <w:rsid w:val="00EA2CDF"/>
    <w:rsid w:val="00EA4037"/>
    <w:rsid w:val="00EA4880"/>
    <w:rsid w:val="00EB4CF7"/>
    <w:rsid w:val="00EC1DBE"/>
    <w:rsid w:val="00EC3767"/>
    <w:rsid w:val="00ED00B4"/>
    <w:rsid w:val="00ED0FA1"/>
    <w:rsid w:val="00ED38A1"/>
    <w:rsid w:val="00ED67E0"/>
    <w:rsid w:val="00EE0B76"/>
    <w:rsid w:val="00EE11FA"/>
    <w:rsid w:val="00EE2C38"/>
    <w:rsid w:val="00EE3FF5"/>
    <w:rsid w:val="00EE54CE"/>
    <w:rsid w:val="00EE5627"/>
    <w:rsid w:val="00EE6DE8"/>
    <w:rsid w:val="00EE78DA"/>
    <w:rsid w:val="00EF16BE"/>
    <w:rsid w:val="00EF1DA3"/>
    <w:rsid w:val="00F05CA2"/>
    <w:rsid w:val="00F24AE1"/>
    <w:rsid w:val="00F251B2"/>
    <w:rsid w:val="00F26EAD"/>
    <w:rsid w:val="00F3579B"/>
    <w:rsid w:val="00F414ED"/>
    <w:rsid w:val="00F4367D"/>
    <w:rsid w:val="00F4477E"/>
    <w:rsid w:val="00F44831"/>
    <w:rsid w:val="00F50F17"/>
    <w:rsid w:val="00F5250B"/>
    <w:rsid w:val="00F57FFD"/>
    <w:rsid w:val="00F611F6"/>
    <w:rsid w:val="00F648F3"/>
    <w:rsid w:val="00F73351"/>
    <w:rsid w:val="00F82157"/>
    <w:rsid w:val="00F832C1"/>
    <w:rsid w:val="00F85211"/>
    <w:rsid w:val="00F908AF"/>
    <w:rsid w:val="00F974C2"/>
    <w:rsid w:val="00FA041D"/>
    <w:rsid w:val="00FA1491"/>
    <w:rsid w:val="00FA6ECE"/>
    <w:rsid w:val="00FC3E8F"/>
    <w:rsid w:val="00FD08C1"/>
    <w:rsid w:val="00FD13F6"/>
    <w:rsid w:val="00FD36D2"/>
    <w:rsid w:val="00FF53A3"/>
    <w:rsid w:val="00FF5759"/>
    <w:rsid w:val="00FF7A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7581F"/>
  <w14:defaultImageDpi w14:val="0"/>
  <w15:docId w15:val="{EAFF6585-3D87-4BC2-B86E-655F4D0B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1DE"/>
    <w:rPr>
      <w:rFonts w:ascii="Times New Roman" w:hAnsi="Times New Roman" w:cs="Times New Roman"/>
      <w:sz w:val="24"/>
      <w:szCs w:val="24"/>
      <w:lang w:eastAsia="ru-RU"/>
    </w:rPr>
  </w:style>
  <w:style w:type="paragraph" w:styleId="1">
    <w:name w:val="heading 1"/>
    <w:basedOn w:val="a"/>
    <w:next w:val="a"/>
    <w:link w:val="10"/>
    <w:uiPriority w:val="9"/>
    <w:qFormat/>
    <w:rsid w:val="00D40B3B"/>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
    <w:qFormat/>
    <w:rsid w:val="00DA5AFF"/>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lang w:val="uk-UA" w:eastAsia="x-none"/>
    </w:rPr>
  </w:style>
  <w:style w:type="character" w:customStyle="1" w:styleId="30">
    <w:name w:val="Заголовок 3 Знак"/>
    <w:basedOn w:val="a0"/>
    <w:link w:val="3"/>
    <w:uiPriority w:val="9"/>
    <w:semiHidden/>
    <w:locked/>
    <w:rPr>
      <w:rFonts w:ascii="Cambria" w:hAnsi="Cambria" w:cs="Cambria"/>
      <w:b/>
      <w:bCs/>
      <w:sz w:val="26"/>
      <w:szCs w:val="26"/>
      <w:lang w:val="uk-UA" w:eastAsia="x-none"/>
    </w:rPr>
  </w:style>
  <w:style w:type="paragraph" w:styleId="a3">
    <w:name w:val="List Paragraph"/>
    <w:basedOn w:val="a"/>
    <w:uiPriority w:val="34"/>
    <w:rsid w:val="009175C7"/>
    <w:pPr>
      <w:ind w:left="720"/>
    </w:pPr>
  </w:style>
  <w:style w:type="paragraph" w:customStyle="1" w:styleId="Style4">
    <w:name w:val="Style4"/>
    <w:basedOn w:val="a"/>
    <w:rsid w:val="008768E6"/>
    <w:pPr>
      <w:widowControl w:val="0"/>
      <w:autoSpaceDE w:val="0"/>
      <w:autoSpaceDN w:val="0"/>
      <w:adjustRightInd w:val="0"/>
      <w:spacing w:line="427" w:lineRule="exact"/>
      <w:jc w:val="center"/>
    </w:pPr>
  </w:style>
  <w:style w:type="character" w:customStyle="1" w:styleId="FontStyle15">
    <w:name w:val="Font Style15"/>
    <w:rsid w:val="008768E6"/>
    <w:rPr>
      <w:rFonts w:ascii="Times New Roman" w:hAnsi="Times New Roman"/>
      <w:sz w:val="34"/>
    </w:rPr>
  </w:style>
  <w:style w:type="paragraph" w:customStyle="1" w:styleId="a4">
    <w:name w:val="Знак"/>
    <w:basedOn w:val="a"/>
    <w:rsid w:val="008768E6"/>
    <w:rPr>
      <w:rFonts w:ascii="Verdana" w:hAnsi="Verdana" w:cs="Verdana"/>
      <w:sz w:val="20"/>
      <w:szCs w:val="20"/>
      <w:lang w:val="en-US" w:eastAsia="en-US"/>
    </w:rPr>
  </w:style>
  <w:style w:type="paragraph" w:customStyle="1" w:styleId="Style2">
    <w:name w:val="Style2"/>
    <w:basedOn w:val="a"/>
    <w:rsid w:val="003A59FF"/>
    <w:pPr>
      <w:widowControl w:val="0"/>
      <w:autoSpaceDE w:val="0"/>
      <w:autoSpaceDN w:val="0"/>
      <w:adjustRightInd w:val="0"/>
      <w:spacing w:line="322" w:lineRule="exact"/>
    </w:pPr>
  </w:style>
  <w:style w:type="paragraph" w:customStyle="1" w:styleId="Style3">
    <w:name w:val="Style3"/>
    <w:basedOn w:val="a"/>
    <w:rsid w:val="003A59FF"/>
    <w:pPr>
      <w:widowControl w:val="0"/>
      <w:autoSpaceDE w:val="0"/>
      <w:autoSpaceDN w:val="0"/>
      <w:adjustRightInd w:val="0"/>
    </w:pPr>
  </w:style>
  <w:style w:type="paragraph" w:customStyle="1" w:styleId="Style6">
    <w:name w:val="Style6"/>
    <w:basedOn w:val="a"/>
    <w:rsid w:val="003A59FF"/>
    <w:pPr>
      <w:widowControl w:val="0"/>
      <w:autoSpaceDE w:val="0"/>
      <w:autoSpaceDN w:val="0"/>
      <w:adjustRightInd w:val="0"/>
    </w:pPr>
  </w:style>
  <w:style w:type="paragraph" w:customStyle="1" w:styleId="Style7">
    <w:name w:val="Style7"/>
    <w:basedOn w:val="a"/>
    <w:rsid w:val="003A59FF"/>
    <w:pPr>
      <w:widowControl w:val="0"/>
      <w:autoSpaceDE w:val="0"/>
      <w:autoSpaceDN w:val="0"/>
      <w:adjustRightInd w:val="0"/>
      <w:spacing w:line="322" w:lineRule="exact"/>
      <w:ind w:firstLine="850"/>
      <w:jc w:val="both"/>
    </w:pPr>
  </w:style>
  <w:style w:type="character" w:customStyle="1" w:styleId="FontStyle14">
    <w:name w:val="Font Style14"/>
    <w:rsid w:val="003A59FF"/>
    <w:rPr>
      <w:rFonts w:ascii="Times New Roman" w:hAnsi="Times New Roman"/>
      <w:b/>
      <w:sz w:val="38"/>
    </w:rPr>
  </w:style>
  <w:style w:type="character" w:customStyle="1" w:styleId="FontStyle18">
    <w:name w:val="Font Style18"/>
    <w:rsid w:val="003A59FF"/>
    <w:rPr>
      <w:rFonts w:ascii="Times New Roman" w:hAnsi="Times New Roman"/>
      <w:sz w:val="26"/>
    </w:rPr>
  </w:style>
  <w:style w:type="character" w:customStyle="1" w:styleId="FontStyle19">
    <w:name w:val="Font Style19"/>
    <w:rsid w:val="003A59FF"/>
    <w:rPr>
      <w:rFonts w:ascii="Times New Roman" w:hAnsi="Times New Roman"/>
      <w:b/>
      <w:sz w:val="26"/>
    </w:rPr>
  </w:style>
  <w:style w:type="paragraph" w:styleId="a5">
    <w:name w:val="Body Text"/>
    <w:basedOn w:val="a"/>
    <w:link w:val="a6"/>
    <w:uiPriority w:val="99"/>
    <w:rsid w:val="00544337"/>
    <w:pPr>
      <w:spacing w:after="160"/>
    </w:pPr>
    <w:rPr>
      <w:rFonts w:ascii="Calibri" w:hAnsi="Calibri" w:cs="Calibri"/>
      <w:spacing w:val="6"/>
    </w:rPr>
  </w:style>
  <w:style w:type="paragraph" w:styleId="2">
    <w:name w:val="Body Text Indent 2"/>
    <w:basedOn w:val="a"/>
    <w:link w:val="20"/>
    <w:uiPriority w:val="99"/>
    <w:rsid w:val="00C758C0"/>
    <w:pPr>
      <w:spacing w:after="120" w:line="480" w:lineRule="auto"/>
      <w:ind w:left="283"/>
    </w:pPr>
  </w:style>
  <w:style w:type="character" w:customStyle="1" w:styleId="a6">
    <w:name w:val="Основний текст Знак"/>
    <w:basedOn w:val="a0"/>
    <w:link w:val="a5"/>
    <w:uiPriority w:val="99"/>
    <w:locked/>
    <w:rsid w:val="00515229"/>
    <w:rPr>
      <w:rFonts w:cs="Times New Roman"/>
      <w:spacing w:val="6"/>
      <w:sz w:val="24"/>
      <w:szCs w:val="24"/>
      <w:lang w:val="uk-UA" w:eastAsia="ru-RU"/>
    </w:rPr>
  </w:style>
  <w:style w:type="paragraph" w:styleId="a7">
    <w:name w:val="Normal (Web)"/>
    <w:basedOn w:val="a"/>
    <w:uiPriority w:val="99"/>
    <w:rsid w:val="00544337"/>
    <w:pPr>
      <w:spacing w:before="100" w:beforeAutospacing="1" w:after="100" w:afterAutospacing="1"/>
    </w:pPr>
  </w:style>
  <w:style w:type="character" w:customStyle="1" w:styleId="20">
    <w:name w:val="Основний текст з відступом 2 Знак"/>
    <w:basedOn w:val="a0"/>
    <w:link w:val="2"/>
    <w:uiPriority w:val="99"/>
    <w:locked/>
    <w:rsid w:val="00592A39"/>
    <w:rPr>
      <w:rFonts w:ascii="Times New Roman" w:hAnsi="Times New Roman" w:cs="Times New Roman"/>
      <w:sz w:val="24"/>
      <w:szCs w:val="24"/>
      <w:lang w:val="uk-UA" w:eastAsia="x-none"/>
    </w:rPr>
  </w:style>
  <w:style w:type="character" w:styleId="a8">
    <w:name w:val="Strong"/>
    <w:basedOn w:val="a0"/>
    <w:uiPriority w:val="22"/>
    <w:qFormat/>
    <w:rsid w:val="00544337"/>
    <w:rPr>
      <w:rFonts w:cs="Times New Roman"/>
      <w:b/>
      <w:bCs/>
    </w:rPr>
  </w:style>
  <w:style w:type="character" w:customStyle="1" w:styleId="apple-converted-space">
    <w:name w:val="apple-converted-space"/>
    <w:basedOn w:val="a0"/>
    <w:rsid w:val="00544337"/>
    <w:rPr>
      <w:rFonts w:cs="Times New Roman"/>
    </w:rPr>
  </w:style>
  <w:style w:type="paragraph" w:styleId="a9">
    <w:name w:val="Balloon Text"/>
    <w:basedOn w:val="a"/>
    <w:link w:val="aa"/>
    <w:uiPriority w:val="99"/>
    <w:semiHidden/>
    <w:rsid w:val="009724D3"/>
    <w:rPr>
      <w:rFonts w:ascii="Tahoma" w:hAnsi="Tahoma" w:cs="Tahoma"/>
      <w:sz w:val="16"/>
      <w:szCs w:val="16"/>
    </w:rPr>
  </w:style>
  <w:style w:type="paragraph" w:styleId="ab">
    <w:name w:val="header"/>
    <w:basedOn w:val="a"/>
    <w:link w:val="ac"/>
    <w:uiPriority w:val="99"/>
    <w:rsid w:val="00EE3FF5"/>
    <w:pPr>
      <w:tabs>
        <w:tab w:val="center" w:pos="4677"/>
        <w:tab w:val="right" w:pos="9355"/>
      </w:tabs>
    </w:pPr>
  </w:style>
  <w:style w:type="character" w:customStyle="1" w:styleId="aa">
    <w:name w:val="Текст у виносці Знак"/>
    <w:basedOn w:val="a0"/>
    <w:link w:val="a9"/>
    <w:uiPriority w:val="99"/>
    <w:semiHidden/>
    <w:locked/>
    <w:rPr>
      <w:rFonts w:ascii="Tahoma" w:hAnsi="Tahoma" w:cs="Tahoma"/>
      <w:sz w:val="16"/>
      <w:szCs w:val="16"/>
      <w:lang w:val="uk-UA" w:eastAsia="x-none"/>
    </w:rPr>
  </w:style>
  <w:style w:type="paragraph" w:styleId="ad">
    <w:name w:val="footer"/>
    <w:basedOn w:val="a"/>
    <w:link w:val="ae"/>
    <w:uiPriority w:val="99"/>
    <w:rsid w:val="00EE3FF5"/>
    <w:pPr>
      <w:tabs>
        <w:tab w:val="center" w:pos="4677"/>
        <w:tab w:val="right" w:pos="9355"/>
      </w:tabs>
    </w:pPr>
  </w:style>
  <w:style w:type="character" w:customStyle="1" w:styleId="ac">
    <w:name w:val="Верхній колонтитул Знак"/>
    <w:basedOn w:val="a0"/>
    <w:link w:val="ab"/>
    <w:uiPriority w:val="99"/>
    <w:locked/>
    <w:rPr>
      <w:rFonts w:ascii="Times New Roman" w:hAnsi="Times New Roman" w:cs="Times New Roman"/>
      <w:sz w:val="24"/>
      <w:szCs w:val="24"/>
      <w:lang w:val="uk-UA" w:eastAsia="x-none"/>
    </w:rPr>
  </w:style>
  <w:style w:type="table" w:styleId="af">
    <w:name w:val="Table Grid"/>
    <w:basedOn w:val="a1"/>
    <w:uiPriority w:val="59"/>
    <w:rsid w:val="00A9284C"/>
    <w:pPr>
      <w:autoSpaceDE w:val="0"/>
      <w:autoSpaceDN w:val="0"/>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ій колонтитул Знак"/>
    <w:basedOn w:val="a0"/>
    <w:link w:val="ad"/>
    <w:uiPriority w:val="99"/>
    <w:locked/>
    <w:rPr>
      <w:rFonts w:ascii="Times New Roman" w:hAnsi="Times New Roman" w:cs="Times New Roman"/>
      <w:sz w:val="24"/>
      <w:szCs w:val="24"/>
      <w:lang w:val="uk-UA" w:eastAsia="x-none"/>
    </w:rPr>
  </w:style>
  <w:style w:type="character" w:styleId="af0">
    <w:name w:val="page number"/>
    <w:basedOn w:val="a0"/>
    <w:uiPriority w:val="99"/>
    <w:rsid w:val="0068267C"/>
    <w:rPr>
      <w:rFonts w:cs="Times New Roman"/>
    </w:rPr>
  </w:style>
  <w:style w:type="paragraph" w:styleId="af1">
    <w:name w:val="Title"/>
    <w:basedOn w:val="a"/>
    <w:link w:val="af2"/>
    <w:uiPriority w:val="10"/>
    <w:qFormat/>
    <w:rsid w:val="007C5743"/>
    <w:pPr>
      <w:autoSpaceDE w:val="0"/>
      <w:autoSpaceDN w:val="0"/>
      <w:jc w:val="center"/>
    </w:pPr>
    <w:rPr>
      <w:rFonts w:ascii="Courier New" w:hAnsi="Courier New" w:cs="Courier New"/>
      <w:b/>
      <w:bCs/>
      <w:sz w:val="28"/>
      <w:szCs w:val="28"/>
    </w:rPr>
  </w:style>
  <w:style w:type="character" w:customStyle="1" w:styleId="af3">
    <w:name w:val="Знак Знак"/>
    <w:basedOn w:val="a0"/>
    <w:rsid w:val="00CF7FA7"/>
    <w:rPr>
      <w:rFonts w:ascii="Courier New" w:hAnsi="Courier New" w:cs="Courier New"/>
      <w:b/>
      <w:bCs/>
      <w:sz w:val="28"/>
      <w:szCs w:val="28"/>
      <w:lang w:val="uk-UA" w:eastAsia="ru-RU"/>
    </w:rPr>
  </w:style>
  <w:style w:type="character" w:customStyle="1" w:styleId="af2">
    <w:name w:val="Назва Знак"/>
    <w:basedOn w:val="a0"/>
    <w:link w:val="af1"/>
    <w:uiPriority w:val="10"/>
    <w:locked/>
    <w:rsid w:val="007C5743"/>
    <w:rPr>
      <w:rFonts w:ascii="Courier New" w:hAnsi="Courier New" w:cs="Courier New"/>
      <w:b/>
      <w:bCs/>
      <w:sz w:val="28"/>
      <w:szCs w:val="28"/>
      <w:lang w:val="uk-UA" w:eastAsia="ru-RU"/>
    </w:rPr>
  </w:style>
  <w:style w:type="paragraph" w:customStyle="1" w:styleId="docdata">
    <w:name w:val="docdata"/>
    <w:aliases w:val="docy,v5,21544,baiaagaaboqcaaadfk0aaawmtqaaaaaaaaaaaaaaaaaaaaaaaaaaaaaaaaaaaaaaaaaaaaaaaaaaaaaaaaaaaaaaaaaaaaaaaaaaaaaaaaaaaaaaaaaaaaaaaaaaaaaaaaaaaaaaaaaaaaaaaaaaaaaaaaaaaaaaaaaaaaaaaaaaaaaaaaaaaaaaaaaaaaaaaaaaaaaaaaaaaaaaaaaaaaaaaaaaaaaaaaaaaa"/>
    <w:basedOn w:val="a"/>
    <w:rsid w:val="00CF7FA7"/>
    <w:pPr>
      <w:spacing w:before="100" w:beforeAutospacing="1" w:after="100" w:afterAutospacing="1"/>
    </w:pPr>
    <w:rPr>
      <w:lang w:val="ru-RU"/>
    </w:rPr>
  </w:style>
  <w:style w:type="character" w:customStyle="1" w:styleId="af4">
    <w:name w:val="Основной текст_"/>
    <w:link w:val="11"/>
    <w:locked/>
    <w:rsid w:val="003E4D22"/>
    <w:rPr>
      <w:sz w:val="28"/>
      <w:shd w:val="clear" w:color="auto" w:fill="FFFFFF"/>
    </w:rPr>
  </w:style>
  <w:style w:type="paragraph" w:customStyle="1" w:styleId="11">
    <w:name w:val="Основной текст1"/>
    <w:basedOn w:val="a"/>
    <w:link w:val="af4"/>
    <w:rsid w:val="003E4D22"/>
    <w:pPr>
      <w:widowControl w:val="0"/>
      <w:shd w:val="clear" w:color="auto" w:fill="FFFFFF"/>
      <w:spacing w:before="360" w:line="343" w:lineRule="exact"/>
      <w:jc w:val="both"/>
    </w:pPr>
    <w:rPr>
      <w:rFonts w:ascii="Calibri" w:hAnsi="Calibri"/>
      <w:sz w:val="28"/>
      <w:szCs w:val="28"/>
    </w:rPr>
  </w:style>
  <w:style w:type="paragraph" w:styleId="af5">
    <w:name w:val="Body Text Indent"/>
    <w:basedOn w:val="a"/>
    <w:link w:val="af6"/>
    <w:uiPriority w:val="99"/>
    <w:rsid w:val="0044141A"/>
    <w:pPr>
      <w:spacing w:after="120"/>
      <w:ind w:left="283"/>
    </w:pPr>
  </w:style>
  <w:style w:type="character" w:customStyle="1" w:styleId="af6">
    <w:name w:val="Основний текст з відступом Знак"/>
    <w:basedOn w:val="a0"/>
    <w:link w:val="af5"/>
    <w:uiPriority w:val="99"/>
    <w:locked/>
    <w:rsid w:val="0044141A"/>
    <w:rPr>
      <w:rFonts w:ascii="Times New Roman" w:hAnsi="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7470">
      <w:marLeft w:val="0"/>
      <w:marRight w:val="0"/>
      <w:marTop w:val="0"/>
      <w:marBottom w:val="0"/>
      <w:divBdr>
        <w:top w:val="none" w:sz="0" w:space="0" w:color="auto"/>
        <w:left w:val="none" w:sz="0" w:space="0" w:color="auto"/>
        <w:bottom w:val="none" w:sz="0" w:space="0" w:color="auto"/>
        <w:right w:val="none" w:sz="0" w:space="0" w:color="auto"/>
      </w:divBdr>
    </w:div>
    <w:div w:id="944847471">
      <w:marLeft w:val="0"/>
      <w:marRight w:val="0"/>
      <w:marTop w:val="0"/>
      <w:marBottom w:val="0"/>
      <w:divBdr>
        <w:top w:val="none" w:sz="0" w:space="0" w:color="auto"/>
        <w:left w:val="none" w:sz="0" w:space="0" w:color="auto"/>
        <w:bottom w:val="none" w:sz="0" w:space="0" w:color="auto"/>
        <w:right w:val="none" w:sz="0" w:space="0" w:color="auto"/>
      </w:divBdr>
    </w:div>
    <w:div w:id="944847472">
      <w:marLeft w:val="0"/>
      <w:marRight w:val="0"/>
      <w:marTop w:val="0"/>
      <w:marBottom w:val="0"/>
      <w:divBdr>
        <w:top w:val="none" w:sz="0" w:space="0" w:color="auto"/>
        <w:left w:val="none" w:sz="0" w:space="0" w:color="auto"/>
        <w:bottom w:val="none" w:sz="0" w:space="0" w:color="auto"/>
        <w:right w:val="none" w:sz="0" w:space="0" w:color="auto"/>
      </w:divBdr>
    </w:div>
    <w:div w:id="944847473">
      <w:marLeft w:val="0"/>
      <w:marRight w:val="0"/>
      <w:marTop w:val="0"/>
      <w:marBottom w:val="0"/>
      <w:divBdr>
        <w:top w:val="none" w:sz="0" w:space="0" w:color="auto"/>
        <w:left w:val="none" w:sz="0" w:space="0" w:color="auto"/>
        <w:bottom w:val="none" w:sz="0" w:space="0" w:color="auto"/>
        <w:right w:val="none" w:sz="0" w:space="0" w:color="auto"/>
      </w:divBdr>
    </w:div>
    <w:div w:id="944847474">
      <w:marLeft w:val="0"/>
      <w:marRight w:val="0"/>
      <w:marTop w:val="0"/>
      <w:marBottom w:val="0"/>
      <w:divBdr>
        <w:top w:val="none" w:sz="0" w:space="0" w:color="auto"/>
        <w:left w:val="none" w:sz="0" w:space="0" w:color="auto"/>
        <w:bottom w:val="none" w:sz="0" w:space="0" w:color="auto"/>
        <w:right w:val="none" w:sz="0" w:space="0" w:color="auto"/>
      </w:divBdr>
    </w:div>
    <w:div w:id="944847475">
      <w:marLeft w:val="0"/>
      <w:marRight w:val="0"/>
      <w:marTop w:val="0"/>
      <w:marBottom w:val="0"/>
      <w:divBdr>
        <w:top w:val="none" w:sz="0" w:space="0" w:color="auto"/>
        <w:left w:val="none" w:sz="0" w:space="0" w:color="auto"/>
        <w:bottom w:val="none" w:sz="0" w:space="0" w:color="auto"/>
        <w:right w:val="none" w:sz="0" w:space="0" w:color="auto"/>
      </w:divBdr>
    </w:div>
    <w:div w:id="944847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7AFA-7C4F-4B21-8BF5-2E7F9F1D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7019</Words>
  <Characters>4001</Characters>
  <Application>Microsoft Office Word</Application>
  <DocSecurity>0</DocSecurity>
  <Lines>33</Lines>
  <Paragraphs>21</Paragraphs>
  <ScaleCrop>false</ScaleCrop>
  <Company>Microsoft</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U25</cp:lastModifiedBy>
  <cp:revision>2</cp:revision>
  <cp:lastPrinted>2025-06-04T09:17:00Z</cp:lastPrinted>
  <dcterms:created xsi:type="dcterms:W3CDTF">2025-06-04T13:54:00Z</dcterms:created>
  <dcterms:modified xsi:type="dcterms:W3CDTF">2025-06-04T13:54:00Z</dcterms:modified>
</cp:coreProperties>
</file>